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21" w:rsidRDefault="006E1493" w:rsidP="00CB1521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2</w:t>
      </w:r>
    </w:p>
    <w:p w:rsidR="00CB1521" w:rsidRDefault="00CB1521" w:rsidP="00CB1521">
      <w:pPr>
        <w:widowControl w:val="0"/>
        <w:autoSpaceDE w:val="0"/>
        <w:autoSpaceDN w:val="0"/>
        <w:adjustRightInd w:val="0"/>
        <w:spacing w:after="40" w:line="240" w:lineRule="exact"/>
        <w:ind w:left="-4468" w:right="459" w:firstLine="10138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</w:t>
      </w:r>
    </w:p>
    <w:p w:rsidR="00CB1521" w:rsidRDefault="00CB1521" w:rsidP="00CB1521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</w:p>
    <w:p w:rsidR="00CB1521" w:rsidRDefault="00CB1521" w:rsidP="00CB1521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Панкрушихинского района</w:t>
      </w:r>
    </w:p>
    <w:p w:rsidR="00CB1521" w:rsidRDefault="00CB1521" w:rsidP="00CB1521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Алтайского края</w:t>
      </w:r>
    </w:p>
    <w:p w:rsidR="00CB1521" w:rsidRDefault="00CB1521" w:rsidP="00CB1521">
      <w:pPr>
        <w:widowControl w:val="0"/>
        <w:autoSpaceDE w:val="0"/>
        <w:autoSpaceDN w:val="0"/>
        <w:adjustRightInd w:val="0"/>
        <w:spacing w:after="60" w:line="240" w:lineRule="exact"/>
        <w:ind w:left="-4467" w:firstLine="10138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031C8">
        <w:rPr>
          <w:rFonts w:ascii="Times New Roman" w:eastAsia="Times New Roman" w:hAnsi="Times New Roman" w:cs="Times New Roman"/>
          <w:sz w:val="26"/>
          <w:szCs w:val="26"/>
        </w:rPr>
        <w:t>от 1</w:t>
      </w:r>
      <w:r w:rsidR="009031C8" w:rsidRPr="009031C8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031C8">
        <w:rPr>
          <w:rFonts w:ascii="Times New Roman" w:eastAsia="Times New Roman" w:hAnsi="Times New Roman" w:cs="Times New Roman"/>
          <w:sz w:val="26"/>
          <w:szCs w:val="26"/>
        </w:rPr>
        <w:t>.0</w:t>
      </w:r>
      <w:r w:rsidR="009031C8" w:rsidRPr="009031C8">
        <w:rPr>
          <w:rFonts w:ascii="Times New Roman" w:eastAsia="Times New Roman" w:hAnsi="Times New Roman" w:cs="Times New Roman"/>
          <w:sz w:val="26"/>
          <w:szCs w:val="26"/>
        </w:rPr>
        <w:t>9</w:t>
      </w:r>
      <w:r w:rsidRPr="009031C8">
        <w:rPr>
          <w:rFonts w:ascii="Times New Roman" w:eastAsia="Times New Roman" w:hAnsi="Times New Roman" w:cs="Times New Roman"/>
          <w:sz w:val="26"/>
          <w:szCs w:val="26"/>
        </w:rPr>
        <w:t>.2023 №</w:t>
      </w:r>
      <w:r w:rsidR="005E58B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031C8" w:rsidRPr="009031C8">
        <w:rPr>
          <w:rFonts w:ascii="Times New Roman" w:eastAsia="Times New Roman" w:hAnsi="Times New Roman" w:cs="Times New Roman"/>
          <w:sz w:val="26"/>
          <w:szCs w:val="26"/>
        </w:rPr>
        <w:t>308</w:t>
      </w:r>
    </w:p>
    <w:p w:rsidR="00CB1521" w:rsidRDefault="00CB1521" w:rsidP="00B24C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4C87" w:rsidRPr="005F7591" w:rsidRDefault="00B24C87" w:rsidP="00B24C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B24C87" w:rsidRPr="005F7591" w:rsidRDefault="00B24C87" w:rsidP="00B24C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 w:rsidRPr="005F7591">
        <w:rPr>
          <w:rFonts w:ascii="Times New Roman" w:eastAsia="MS Mincho" w:hAnsi="Times New Roman"/>
          <w:b/>
          <w:color w:val="000000"/>
          <w:sz w:val="26"/>
          <w:szCs w:val="26"/>
        </w:rPr>
        <w:t xml:space="preserve">электронного </w:t>
      </w:r>
      <w:r w:rsidRPr="005F7591">
        <w:rPr>
          <w:rFonts w:ascii="Times New Roman" w:hAnsi="Times New Roman"/>
          <w:b/>
          <w:sz w:val="26"/>
          <w:szCs w:val="26"/>
        </w:rPr>
        <w:t>аукциона</w:t>
      </w:r>
    </w:p>
    <w:p w:rsidR="00B24C87" w:rsidRPr="005F7591" w:rsidRDefault="00B24C87" w:rsidP="00B24C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F7591">
        <w:rPr>
          <w:rFonts w:ascii="Times New Roman" w:hAnsi="Times New Roman"/>
          <w:b/>
          <w:sz w:val="26"/>
          <w:szCs w:val="26"/>
        </w:rPr>
        <w:t xml:space="preserve">на право заключения договоров аренды земельных участков  </w:t>
      </w:r>
    </w:p>
    <w:p w:rsidR="00B24C87" w:rsidRPr="005F7591" w:rsidRDefault="00B24C87" w:rsidP="00B24C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9533DB" w:rsidRPr="005F7591" w:rsidRDefault="009533DB" w:rsidP="00B24C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1. Правовое регулирование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Аукцион в электронной форме</w:t>
      </w:r>
      <w:r w:rsidR="00B24C87" w:rsidRPr="005F7591">
        <w:rPr>
          <w:rFonts w:ascii="Times New Roman" w:hAnsi="Times New Roman" w:cs="Times New Roman"/>
          <w:sz w:val="26"/>
          <w:szCs w:val="26"/>
        </w:rPr>
        <w:t>,</w:t>
      </w:r>
      <w:r w:rsidRPr="005F7591">
        <w:rPr>
          <w:rFonts w:ascii="Times New Roman" w:hAnsi="Times New Roman" w:cs="Times New Roman"/>
          <w:sz w:val="26"/>
          <w:szCs w:val="26"/>
        </w:rPr>
        <w:t xml:space="preserve"> открытый по составу участников и по форме подачи предложений о цене проводится в соответствии с требованиями: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-</w:t>
      </w:r>
      <w:r w:rsidR="00B24C87" w:rsidRPr="005F7591">
        <w:rPr>
          <w:rFonts w:ascii="Times New Roman" w:hAnsi="Times New Roman" w:cs="Times New Roman"/>
          <w:sz w:val="26"/>
          <w:szCs w:val="26"/>
        </w:rPr>
        <w:t> </w:t>
      </w:r>
      <w:r w:rsidRPr="005F7591">
        <w:rPr>
          <w:rFonts w:ascii="Times New Roman" w:hAnsi="Times New Roman" w:cs="Times New Roman"/>
          <w:sz w:val="26"/>
          <w:szCs w:val="26"/>
        </w:rPr>
        <w:t>Гражданского кодекса Российской Федерации;</w:t>
      </w:r>
    </w:p>
    <w:p w:rsidR="000130AE" w:rsidRPr="005F7591" w:rsidRDefault="000130AE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-</w:t>
      </w:r>
      <w:r w:rsidR="00B24C87" w:rsidRPr="005F7591">
        <w:rPr>
          <w:rFonts w:ascii="Times New Roman" w:hAnsi="Times New Roman" w:cs="Times New Roman"/>
          <w:sz w:val="26"/>
          <w:szCs w:val="26"/>
        </w:rPr>
        <w:t> </w:t>
      </w:r>
      <w:r w:rsidRPr="005F7591">
        <w:rPr>
          <w:rFonts w:ascii="Times New Roman" w:hAnsi="Times New Roman" w:cs="Times New Roman"/>
          <w:sz w:val="26"/>
          <w:szCs w:val="26"/>
        </w:rPr>
        <w:t>Земельного кодекса Российской Федерации;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-</w:t>
      </w:r>
      <w:r w:rsidR="00B24C87" w:rsidRPr="005F7591">
        <w:rPr>
          <w:rFonts w:ascii="Times New Roman" w:hAnsi="Times New Roman" w:cs="Times New Roman"/>
          <w:sz w:val="26"/>
          <w:szCs w:val="26"/>
        </w:rPr>
        <w:t> </w:t>
      </w:r>
      <w:r w:rsidRPr="005F7591">
        <w:rPr>
          <w:rFonts w:ascii="Times New Roman" w:hAnsi="Times New Roman" w:cs="Times New Roman"/>
          <w:sz w:val="26"/>
          <w:szCs w:val="26"/>
        </w:rPr>
        <w:t>Федерального закона от 26.07.2006 №135-ФЗ «О защите конкуренции»;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-</w:t>
      </w:r>
      <w:r w:rsidR="00B24C87" w:rsidRPr="005F7591">
        <w:rPr>
          <w:rFonts w:ascii="Times New Roman" w:hAnsi="Times New Roman" w:cs="Times New Roman"/>
          <w:sz w:val="26"/>
          <w:szCs w:val="26"/>
        </w:rPr>
        <w:t> </w:t>
      </w:r>
      <w:r w:rsidRPr="005F7591">
        <w:rPr>
          <w:rFonts w:ascii="Times New Roman" w:hAnsi="Times New Roman" w:cs="Times New Roman"/>
          <w:sz w:val="26"/>
          <w:szCs w:val="26"/>
        </w:rPr>
        <w:t>Приказа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</w:t>
      </w:r>
      <w:r w:rsidR="002A084E" w:rsidRPr="005F7591">
        <w:rPr>
          <w:rFonts w:ascii="Times New Roman" w:hAnsi="Times New Roman" w:cs="Times New Roman"/>
          <w:sz w:val="26"/>
          <w:szCs w:val="26"/>
        </w:rPr>
        <w:t>едения торгов в форме конкурса"</w:t>
      </w:r>
      <w:r w:rsidR="00FA65C3" w:rsidRPr="005F7591">
        <w:rPr>
          <w:rFonts w:ascii="Times New Roman" w:hAnsi="Times New Roman" w:cs="Times New Roman"/>
          <w:sz w:val="26"/>
          <w:szCs w:val="26"/>
        </w:rPr>
        <w:t>;</w:t>
      </w:r>
    </w:p>
    <w:p w:rsidR="00FA65C3" w:rsidRPr="005F7591" w:rsidRDefault="00FA65C3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-</w:t>
      </w:r>
      <w:r w:rsidR="00CC5222">
        <w:rPr>
          <w:rFonts w:ascii="Times New Roman" w:hAnsi="Times New Roman" w:cs="Times New Roman"/>
          <w:sz w:val="26"/>
          <w:szCs w:val="26"/>
        </w:rPr>
        <w:t> </w:t>
      </w:r>
      <w:r w:rsidRPr="005F7591">
        <w:rPr>
          <w:rFonts w:ascii="Times New Roman" w:hAnsi="Times New Roman" w:cs="Times New Roman"/>
          <w:sz w:val="26"/>
          <w:szCs w:val="26"/>
        </w:rPr>
        <w:t>иных нормативно правовых актов Российской Федерации и Алтайского края.</w:t>
      </w:r>
    </w:p>
    <w:p w:rsidR="009533DB" w:rsidRPr="005F7591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3DB" w:rsidRPr="005F7591" w:rsidRDefault="009533DB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2. Сведения об аукционе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2.1. </w:t>
      </w:r>
      <w:r w:rsidR="007C30F1" w:rsidRPr="005F7591">
        <w:rPr>
          <w:rFonts w:ascii="Times New Roman" w:hAnsi="Times New Roman" w:cs="Times New Roman"/>
          <w:sz w:val="26"/>
          <w:szCs w:val="26"/>
        </w:rPr>
        <w:t>Арендодатель – орган исполнительной власти или исполнительно-распорядительный орган муниципального образования, принимающий решение о проведении аукциона, об отказе от проведения аукциона, об условиях аукциона (в том числе о начальной цене предмета аукциона, условиях и сроках договора аренды), отвечающий за соответствие земельного участка сведениям, указанным в Извещении о проведении аукциона в электронной форме, за своевременное (обнародование) указанного Извещения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участка, за соблюдение сроков заключения договора аренды земельного участка и осуществляющий его заключение.</w:t>
      </w:r>
    </w:p>
    <w:p w:rsidR="009533DB" w:rsidRPr="005F7591" w:rsidRDefault="00B24C87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Наименование: А</w:t>
      </w:r>
      <w:r w:rsidR="009533DB" w:rsidRPr="005F7591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Pr="005F7591">
        <w:rPr>
          <w:rFonts w:ascii="Times New Roman" w:hAnsi="Times New Roman" w:cs="Times New Roman"/>
          <w:sz w:val="26"/>
          <w:szCs w:val="26"/>
        </w:rPr>
        <w:t>Панкрушихинского</w:t>
      </w:r>
      <w:r w:rsidR="009533DB" w:rsidRPr="005F7591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5F7591">
        <w:rPr>
          <w:rFonts w:ascii="Times New Roman" w:hAnsi="Times New Roman" w:cs="Times New Roman"/>
          <w:sz w:val="26"/>
          <w:szCs w:val="26"/>
        </w:rPr>
        <w:t>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Место нахождения: 6</w:t>
      </w:r>
      <w:r w:rsidR="00B24C87" w:rsidRPr="005F7591">
        <w:rPr>
          <w:rFonts w:ascii="Times New Roman" w:hAnsi="Times New Roman" w:cs="Times New Roman"/>
          <w:sz w:val="26"/>
          <w:szCs w:val="26"/>
        </w:rPr>
        <w:t>58760</w:t>
      </w:r>
      <w:r w:rsidRPr="005F7591">
        <w:rPr>
          <w:rFonts w:ascii="Times New Roman" w:hAnsi="Times New Roman" w:cs="Times New Roman"/>
          <w:sz w:val="26"/>
          <w:szCs w:val="26"/>
        </w:rPr>
        <w:t xml:space="preserve">, Алтайский край, </w:t>
      </w:r>
      <w:r w:rsidR="00B24C87" w:rsidRPr="005F7591">
        <w:rPr>
          <w:rFonts w:ascii="Times New Roman" w:hAnsi="Times New Roman" w:cs="Times New Roman"/>
          <w:sz w:val="26"/>
          <w:szCs w:val="26"/>
        </w:rPr>
        <w:t>Панкрушихинский район, с. Панкрушиха</w:t>
      </w:r>
      <w:r w:rsidRPr="005F7591">
        <w:rPr>
          <w:rFonts w:ascii="Times New Roman" w:hAnsi="Times New Roman" w:cs="Times New Roman"/>
          <w:sz w:val="26"/>
          <w:szCs w:val="26"/>
        </w:rPr>
        <w:t>, ул</w:t>
      </w:r>
      <w:r w:rsidR="00B24C87" w:rsidRPr="005F7591">
        <w:rPr>
          <w:rFonts w:ascii="Times New Roman" w:hAnsi="Times New Roman" w:cs="Times New Roman"/>
          <w:sz w:val="26"/>
          <w:szCs w:val="26"/>
        </w:rPr>
        <w:t xml:space="preserve">. </w:t>
      </w:r>
      <w:r w:rsidRPr="005F7591">
        <w:rPr>
          <w:rFonts w:ascii="Times New Roman" w:hAnsi="Times New Roman" w:cs="Times New Roman"/>
          <w:sz w:val="26"/>
          <w:szCs w:val="26"/>
        </w:rPr>
        <w:t>Ленина</w:t>
      </w:r>
      <w:r w:rsidR="00B24C87" w:rsidRPr="005F7591">
        <w:rPr>
          <w:rFonts w:ascii="Times New Roman" w:hAnsi="Times New Roman" w:cs="Times New Roman"/>
          <w:sz w:val="26"/>
          <w:szCs w:val="26"/>
        </w:rPr>
        <w:t>, д. 1</w:t>
      </w:r>
      <w:r w:rsidRPr="005F7591">
        <w:rPr>
          <w:rFonts w:ascii="Times New Roman" w:hAnsi="Times New Roman" w:cs="Times New Roman"/>
          <w:sz w:val="26"/>
          <w:szCs w:val="26"/>
        </w:rPr>
        <w:t xml:space="preserve">1. 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Адрес сайта: </w:t>
      </w:r>
      <w:r w:rsidR="00B24C87" w:rsidRPr="005F7591">
        <w:rPr>
          <w:rFonts w:ascii="Times New Roman" w:hAnsi="Times New Roman" w:cs="Times New Roman"/>
          <w:sz w:val="26"/>
          <w:szCs w:val="26"/>
        </w:rPr>
        <w:t>https://www.pankrushiha22.ru.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Телефон: 8 (385</w:t>
      </w:r>
      <w:r w:rsidR="00B24C87" w:rsidRPr="005F7591">
        <w:rPr>
          <w:rFonts w:ascii="Times New Roman" w:hAnsi="Times New Roman" w:cs="Times New Roman"/>
          <w:sz w:val="26"/>
          <w:szCs w:val="26"/>
        </w:rPr>
        <w:t>80</w:t>
      </w:r>
      <w:r w:rsidR="003C0F91" w:rsidRPr="005F7591">
        <w:rPr>
          <w:rFonts w:ascii="Times New Roman" w:hAnsi="Times New Roman" w:cs="Times New Roman"/>
          <w:sz w:val="26"/>
          <w:szCs w:val="26"/>
        </w:rPr>
        <w:t>) 2</w:t>
      </w:r>
      <w:r w:rsidRPr="005F7591">
        <w:rPr>
          <w:rFonts w:ascii="Times New Roman" w:hAnsi="Times New Roman" w:cs="Times New Roman"/>
          <w:sz w:val="26"/>
          <w:szCs w:val="26"/>
        </w:rPr>
        <w:t>2</w:t>
      </w:r>
      <w:r w:rsidR="003C0F91" w:rsidRPr="005F7591">
        <w:rPr>
          <w:rFonts w:ascii="Times New Roman" w:hAnsi="Times New Roman" w:cs="Times New Roman"/>
          <w:sz w:val="26"/>
          <w:szCs w:val="26"/>
        </w:rPr>
        <w:t>-</w:t>
      </w:r>
      <w:r w:rsidR="00B24C87" w:rsidRPr="005F7591">
        <w:rPr>
          <w:rFonts w:ascii="Times New Roman" w:hAnsi="Times New Roman" w:cs="Times New Roman"/>
          <w:sz w:val="26"/>
          <w:szCs w:val="26"/>
        </w:rPr>
        <w:t>1-71</w:t>
      </w:r>
      <w:r w:rsidRPr="005F7591">
        <w:rPr>
          <w:rFonts w:ascii="Times New Roman" w:hAnsi="Times New Roman" w:cs="Times New Roman"/>
          <w:sz w:val="26"/>
          <w:szCs w:val="26"/>
        </w:rPr>
        <w:t>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2.2. Организатор аукциона в электронной форме (далее – Организатор аукциона) – орган, осуществляющий функции по организации аукциона, утверждающий </w:t>
      </w:r>
      <w:r w:rsidR="00B24C87" w:rsidRPr="005F7591">
        <w:rPr>
          <w:rFonts w:ascii="Times New Roman" w:hAnsi="Times New Roman" w:cs="Times New Roman"/>
          <w:sz w:val="26"/>
          <w:szCs w:val="26"/>
        </w:rPr>
        <w:t>д</w:t>
      </w:r>
      <w:r w:rsidR="003C0F91" w:rsidRPr="005F7591">
        <w:rPr>
          <w:rFonts w:ascii="Times New Roman" w:hAnsi="Times New Roman" w:cs="Times New Roman"/>
          <w:sz w:val="26"/>
          <w:szCs w:val="26"/>
        </w:rPr>
        <w:t>окументацию об аукционе</w:t>
      </w:r>
      <w:r w:rsidRPr="005F7591">
        <w:rPr>
          <w:rFonts w:ascii="Times New Roman" w:hAnsi="Times New Roman" w:cs="Times New Roman"/>
          <w:sz w:val="26"/>
          <w:szCs w:val="26"/>
        </w:rPr>
        <w:t xml:space="preserve"> в электронной форме и состав аукционной комиссии.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Наименование: </w:t>
      </w:r>
      <w:r w:rsidR="00B24C87" w:rsidRPr="005F7591">
        <w:rPr>
          <w:rFonts w:ascii="Times New Roman" w:hAnsi="Times New Roman" w:cs="Times New Roman"/>
          <w:sz w:val="26"/>
          <w:szCs w:val="26"/>
        </w:rPr>
        <w:t>Администрация Панкрушихинского района Алтайского края.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Местонахождение: </w:t>
      </w:r>
      <w:r w:rsidR="00B24C87" w:rsidRPr="005F7591">
        <w:rPr>
          <w:rFonts w:ascii="Times New Roman" w:hAnsi="Times New Roman" w:cs="Times New Roman"/>
          <w:sz w:val="26"/>
          <w:szCs w:val="26"/>
        </w:rPr>
        <w:t>658760, Алтайский край, Панкрушихинский район, с. Панкрушиха, ул. Ленина, д. 11.</w:t>
      </w:r>
    </w:p>
    <w:p w:rsidR="00B24C87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lastRenderedPageBreak/>
        <w:t xml:space="preserve">Почтовый адрес: </w:t>
      </w:r>
      <w:r w:rsidR="00B24C87" w:rsidRPr="005F7591">
        <w:rPr>
          <w:rFonts w:ascii="Times New Roman" w:hAnsi="Times New Roman" w:cs="Times New Roman"/>
          <w:sz w:val="26"/>
          <w:szCs w:val="26"/>
        </w:rPr>
        <w:t>658760, Алтайский край, Панкрушихинский район, с. Панкрушиха, ул. Ленина, д. 11.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8" w:history="1">
        <w:r w:rsidR="00B24C87" w:rsidRPr="005F7591">
          <w:rPr>
            <w:rStyle w:val="ab"/>
            <w:rFonts w:ascii="Times New Roman" w:eastAsia="Calibri" w:hAnsi="Times New Roman" w:cs="Times New Roman"/>
            <w:color w:val="auto"/>
            <w:sz w:val="26"/>
            <w:szCs w:val="26"/>
            <w:lang w:val="en-US"/>
          </w:rPr>
          <w:t>zemlya</w:t>
        </w:r>
        <w:r w:rsidR="00B24C87" w:rsidRPr="005F7591">
          <w:rPr>
            <w:rStyle w:val="ab"/>
            <w:rFonts w:ascii="Times New Roman" w:eastAsia="Calibri" w:hAnsi="Times New Roman" w:cs="Times New Roman"/>
            <w:color w:val="auto"/>
            <w:sz w:val="26"/>
            <w:szCs w:val="26"/>
          </w:rPr>
          <w:t>-</w:t>
        </w:r>
        <w:r w:rsidR="00B24C87" w:rsidRPr="005F7591">
          <w:rPr>
            <w:rStyle w:val="ab"/>
            <w:rFonts w:ascii="Times New Roman" w:eastAsia="Calibri" w:hAnsi="Times New Roman" w:cs="Times New Roman"/>
            <w:color w:val="auto"/>
            <w:sz w:val="26"/>
            <w:szCs w:val="26"/>
            <w:lang w:val="en-US"/>
          </w:rPr>
          <w:t>pnk</w:t>
        </w:r>
        <w:r w:rsidR="00B24C87" w:rsidRPr="005F7591">
          <w:rPr>
            <w:rStyle w:val="ab"/>
            <w:rFonts w:ascii="Times New Roman" w:eastAsia="Calibri" w:hAnsi="Times New Roman" w:cs="Times New Roman"/>
            <w:color w:val="auto"/>
            <w:sz w:val="26"/>
            <w:szCs w:val="26"/>
          </w:rPr>
          <w:t>@</w:t>
        </w:r>
        <w:r w:rsidR="00B24C87" w:rsidRPr="005F7591">
          <w:rPr>
            <w:rStyle w:val="ab"/>
            <w:rFonts w:ascii="Times New Roman" w:eastAsia="Calibri" w:hAnsi="Times New Roman" w:cs="Times New Roman"/>
            <w:color w:val="auto"/>
            <w:sz w:val="26"/>
            <w:szCs w:val="26"/>
            <w:lang w:val="en-US"/>
          </w:rPr>
          <w:t>yandex</w:t>
        </w:r>
        <w:r w:rsidR="00B24C87" w:rsidRPr="005F7591">
          <w:rPr>
            <w:rStyle w:val="ab"/>
            <w:rFonts w:ascii="Times New Roman" w:eastAsia="Calibri" w:hAnsi="Times New Roman" w:cs="Times New Roman"/>
            <w:color w:val="auto"/>
            <w:sz w:val="26"/>
            <w:szCs w:val="26"/>
          </w:rPr>
          <w:t>.</w:t>
        </w:r>
        <w:r w:rsidR="00B24C87" w:rsidRPr="005F7591">
          <w:rPr>
            <w:rStyle w:val="ab"/>
            <w:rFonts w:ascii="Times New Roman" w:eastAsia="Calibri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B24C87" w:rsidRPr="005F7591">
        <w:rPr>
          <w:sz w:val="26"/>
          <w:szCs w:val="26"/>
        </w:rPr>
        <w:t>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Номер контактного телефона: </w:t>
      </w:r>
      <w:r w:rsidR="003C0F91" w:rsidRPr="005F7591">
        <w:rPr>
          <w:rFonts w:ascii="Times New Roman" w:hAnsi="Times New Roman" w:cs="Times New Roman"/>
          <w:sz w:val="26"/>
          <w:szCs w:val="26"/>
        </w:rPr>
        <w:t>8 (385</w:t>
      </w:r>
      <w:r w:rsidR="00B24C87" w:rsidRPr="005F7591">
        <w:rPr>
          <w:rFonts w:ascii="Times New Roman" w:hAnsi="Times New Roman" w:cs="Times New Roman"/>
          <w:sz w:val="26"/>
          <w:szCs w:val="26"/>
        </w:rPr>
        <w:t>80</w:t>
      </w:r>
      <w:r w:rsidR="003C0F91" w:rsidRPr="005F7591">
        <w:rPr>
          <w:rFonts w:ascii="Times New Roman" w:hAnsi="Times New Roman" w:cs="Times New Roman"/>
          <w:sz w:val="26"/>
          <w:szCs w:val="26"/>
        </w:rPr>
        <w:t>) 22-</w:t>
      </w:r>
      <w:r w:rsidR="00B24C87" w:rsidRPr="005F7591">
        <w:rPr>
          <w:rFonts w:ascii="Times New Roman" w:hAnsi="Times New Roman" w:cs="Times New Roman"/>
          <w:sz w:val="26"/>
          <w:szCs w:val="26"/>
        </w:rPr>
        <w:t>1-71.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2.3. Оператор электронной площадки -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N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Наименование: Общество с ограниченной ответственностью «РТС-тендер»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Адрес сайта: www.rts-tender.ru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Адрес электронной почты: iSupport@rts-tender.ru</w:t>
      </w:r>
    </w:p>
    <w:p w:rsidR="009533DB" w:rsidRPr="00BB4E6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2.4. </w:t>
      </w:r>
      <w:r w:rsidR="007C30F1" w:rsidRPr="005F7591">
        <w:rPr>
          <w:rFonts w:ascii="Times New Roman" w:hAnsi="Times New Roman" w:cs="Times New Roman"/>
          <w:sz w:val="26"/>
          <w:szCs w:val="26"/>
        </w:rPr>
        <w:t>Предмет аукциона:</w:t>
      </w:r>
      <w:r w:rsidR="00B24C87" w:rsidRPr="005F7591">
        <w:rPr>
          <w:rFonts w:ascii="Times New Roman" w:hAnsi="Times New Roman" w:cs="Times New Roman"/>
          <w:sz w:val="26"/>
          <w:szCs w:val="26"/>
        </w:rPr>
        <w:t xml:space="preserve"> </w:t>
      </w:r>
      <w:r w:rsidR="00FA65C3" w:rsidRPr="005F7591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B24C87" w:rsidRPr="005F7591">
        <w:rPr>
          <w:rFonts w:ascii="Times New Roman" w:hAnsi="Times New Roman" w:cs="Times New Roman"/>
          <w:sz w:val="26"/>
          <w:szCs w:val="26"/>
        </w:rPr>
        <w:t xml:space="preserve">на </w:t>
      </w:r>
      <w:r w:rsidR="00FA65C3" w:rsidRPr="005F7591">
        <w:rPr>
          <w:rFonts w:ascii="Times New Roman" w:hAnsi="Times New Roman" w:cs="Times New Roman"/>
          <w:sz w:val="26"/>
          <w:szCs w:val="26"/>
        </w:rPr>
        <w:t>заключени</w:t>
      </w:r>
      <w:r w:rsidR="00B24C87" w:rsidRPr="005F7591">
        <w:rPr>
          <w:rFonts w:ascii="Times New Roman" w:hAnsi="Times New Roman" w:cs="Times New Roman"/>
          <w:sz w:val="26"/>
          <w:szCs w:val="26"/>
        </w:rPr>
        <w:t>е</w:t>
      </w:r>
      <w:r w:rsidR="00FA65C3" w:rsidRPr="005F7591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BB4E61">
        <w:rPr>
          <w:rFonts w:ascii="Times New Roman" w:hAnsi="Times New Roman" w:cs="Times New Roman"/>
          <w:sz w:val="26"/>
          <w:szCs w:val="26"/>
        </w:rPr>
        <w:t>а</w:t>
      </w:r>
      <w:r w:rsidR="00FA65C3" w:rsidRPr="005F7591">
        <w:rPr>
          <w:rFonts w:ascii="Times New Roman" w:hAnsi="Times New Roman" w:cs="Times New Roman"/>
          <w:sz w:val="26"/>
          <w:szCs w:val="26"/>
        </w:rPr>
        <w:t xml:space="preserve"> аренды земельн</w:t>
      </w:r>
      <w:r w:rsidR="00BB4E61">
        <w:rPr>
          <w:rFonts w:ascii="Times New Roman" w:hAnsi="Times New Roman" w:cs="Times New Roman"/>
          <w:sz w:val="26"/>
          <w:szCs w:val="26"/>
        </w:rPr>
        <w:t xml:space="preserve">ого </w:t>
      </w:r>
      <w:r w:rsidR="00B24C87" w:rsidRPr="005F7591">
        <w:rPr>
          <w:rFonts w:ascii="Times New Roman" w:hAnsi="Times New Roman" w:cs="Times New Roman"/>
          <w:sz w:val="26"/>
          <w:szCs w:val="26"/>
        </w:rPr>
        <w:t>участк</w:t>
      </w:r>
      <w:r w:rsidR="00BB4E61">
        <w:rPr>
          <w:rFonts w:ascii="Times New Roman" w:hAnsi="Times New Roman" w:cs="Times New Roman"/>
          <w:sz w:val="26"/>
          <w:szCs w:val="26"/>
        </w:rPr>
        <w:t>а</w:t>
      </w:r>
      <w:r w:rsidR="00FA65C3" w:rsidRPr="005F7591">
        <w:rPr>
          <w:rFonts w:ascii="Times New Roman" w:hAnsi="Times New Roman" w:cs="Times New Roman"/>
          <w:sz w:val="26"/>
          <w:szCs w:val="26"/>
        </w:rPr>
        <w:t>, государственная собственность на которы</w:t>
      </w:r>
      <w:r w:rsidR="00BB4E61">
        <w:rPr>
          <w:rFonts w:ascii="Times New Roman" w:hAnsi="Times New Roman" w:cs="Times New Roman"/>
          <w:sz w:val="26"/>
          <w:szCs w:val="26"/>
        </w:rPr>
        <w:t>й</w:t>
      </w:r>
      <w:r w:rsidR="00B24C87" w:rsidRPr="005F7591">
        <w:rPr>
          <w:rFonts w:ascii="Times New Roman" w:hAnsi="Times New Roman" w:cs="Times New Roman"/>
          <w:sz w:val="26"/>
          <w:szCs w:val="26"/>
        </w:rPr>
        <w:t xml:space="preserve"> не разграничена </w:t>
      </w:r>
      <w:r w:rsidR="00FA65C3" w:rsidRPr="005F7591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FA65C3" w:rsidRPr="00BB4E61">
        <w:rPr>
          <w:rFonts w:ascii="Times New Roman" w:hAnsi="Times New Roman" w:cs="Times New Roman"/>
          <w:sz w:val="26"/>
          <w:szCs w:val="26"/>
        </w:rPr>
        <w:t>Земельны</w:t>
      </w:r>
      <w:r w:rsidR="00BB4E61" w:rsidRPr="00BB4E61">
        <w:rPr>
          <w:rFonts w:ascii="Times New Roman" w:hAnsi="Times New Roman" w:cs="Times New Roman"/>
          <w:sz w:val="26"/>
          <w:szCs w:val="26"/>
        </w:rPr>
        <w:t>й</w:t>
      </w:r>
      <w:r w:rsidR="00FA65C3" w:rsidRPr="00BB4E61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BB4E61" w:rsidRPr="00BB4E61">
        <w:rPr>
          <w:rFonts w:ascii="Times New Roman" w:hAnsi="Times New Roman" w:cs="Times New Roman"/>
          <w:sz w:val="26"/>
          <w:szCs w:val="26"/>
        </w:rPr>
        <w:t>ок</w:t>
      </w:r>
      <w:r w:rsidR="00FA65C3" w:rsidRPr="00BB4E61">
        <w:rPr>
          <w:rFonts w:ascii="Times New Roman" w:hAnsi="Times New Roman" w:cs="Times New Roman"/>
          <w:sz w:val="26"/>
          <w:szCs w:val="26"/>
        </w:rPr>
        <w:t>)</w:t>
      </w:r>
      <w:r w:rsidR="00B24C87" w:rsidRPr="00BB4E61">
        <w:rPr>
          <w:rFonts w:ascii="Times New Roman" w:hAnsi="Times New Roman" w:cs="Times New Roman"/>
          <w:sz w:val="26"/>
          <w:szCs w:val="26"/>
        </w:rPr>
        <w:t>.</w:t>
      </w:r>
    </w:p>
    <w:p w:rsidR="009533DB" w:rsidRPr="00BB4E6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4E61">
        <w:rPr>
          <w:rFonts w:ascii="Times New Roman" w:hAnsi="Times New Roman" w:cs="Times New Roman"/>
          <w:sz w:val="26"/>
          <w:szCs w:val="26"/>
        </w:rPr>
        <w:t xml:space="preserve">2.5. Сведения о </w:t>
      </w:r>
      <w:r w:rsidR="003153EF" w:rsidRPr="00BB4E61">
        <w:rPr>
          <w:rFonts w:ascii="Times New Roman" w:hAnsi="Times New Roman" w:cs="Times New Roman"/>
          <w:sz w:val="26"/>
          <w:szCs w:val="26"/>
        </w:rPr>
        <w:t>предмете аукциона</w:t>
      </w:r>
      <w:r w:rsidRPr="00BB4E61">
        <w:rPr>
          <w:rFonts w:ascii="Times New Roman" w:hAnsi="Times New Roman" w:cs="Times New Roman"/>
          <w:sz w:val="26"/>
          <w:szCs w:val="26"/>
        </w:rPr>
        <w:t>:</w:t>
      </w:r>
    </w:p>
    <w:p w:rsidR="00BB4E61" w:rsidRPr="00BB4E61" w:rsidRDefault="00BB4E61" w:rsidP="00BB4E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B4E61">
        <w:rPr>
          <w:rFonts w:ascii="Times New Roman" w:hAnsi="Times New Roman" w:cs="Times New Roman"/>
          <w:b/>
          <w:sz w:val="26"/>
          <w:szCs w:val="26"/>
        </w:rPr>
        <w:t xml:space="preserve">2.5.1. Лот № 1: </w:t>
      </w:r>
      <w:r w:rsidRPr="00BB4E61">
        <w:rPr>
          <w:rFonts w:ascii="Times New Roman" w:hAnsi="Times New Roman" w:cs="Times New Roman"/>
          <w:sz w:val="26"/>
          <w:szCs w:val="26"/>
        </w:rPr>
        <w:t>право на заключение договора аренды земельного участка категории земель – земли</w:t>
      </w:r>
      <w:r w:rsidRPr="00BB4E6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B4E61">
        <w:rPr>
          <w:rFonts w:ascii="Times New Roman" w:hAnsi="Times New Roman" w:cs="Times New Roman"/>
          <w:sz w:val="26"/>
          <w:szCs w:val="26"/>
        </w:rPr>
        <w:t xml:space="preserve">населенных пунктов, с кадастровым номером </w:t>
      </w:r>
      <w:r w:rsidRPr="00BB4E61">
        <w:rPr>
          <w:rFonts w:ascii="Times New Roman" w:hAnsi="Times New Roman" w:cs="Times New Roman"/>
          <w:bCs/>
          <w:sz w:val="26"/>
          <w:szCs w:val="26"/>
        </w:rPr>
        <w:t xml:space="preserve">22:32:020004:1064, </w:t>
      </w:r>
      <w:r w:rsidRPr="00BB4E61">
        <w:rPr>
          <w:rFonts w:ascii="Times New Roman" w:hAnsi="Times New Roman" w:cs="Times New Roman"/>
          <w:sz w:val="26"/>
          <w:szCs w:val="26"/>
        </w:rPr>
        <w:t>разрешенное использование – хранение и переработка сельскохозяйственной продукции</w:t>
      </w:r>
      <w:r w:rsidRPr="00BB4E6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BB4E61">
        <w:rPr>
          <w:rFonts w:ascii="Times New Roman" w:hAnsi="Times New Roman" w:cs="Times New Roman"/>
          <w:sz w:val="26"/>
          <w:szCs w:val="26"/>
        </w:rPr>
        <w:t xml:space="preserve">общей площадью </w:t>
      </w:r>
      <w:r w:rsidRPr="00BB4E61">
        <w:rPr>
          <w:rFonts w:ascii="Times New Roman" w:hAnsi="Times New Roman" w:cs="Times New Roman"/>
          <w:bCs/>
          <w:sz w:val="26"/>
          <w:szCs w:val="26"/>
        </w:rPr>
        <w:t>7 134</w:t>
      </w:r>
      <w:r w:rsidRPr="00BB4E61">
        <w:rPr>
          <w:rFonts w:ascii="Times New Roman" w:hAnsi="Times New Roman" w:cs="Times New Roman"/>
          <w:sz w:val="26"/>
          <w:szCs w:val="26"/>
        </w:rPr>
        <w:t xml:space="preserve"> кв.м., </w:t>
      </w:r>
      <w:r w:rsidRPr="00BB4E61">
        <w:rPr>
          <w:rFonts w:ascii="Times New Roman" w:hAnsi="Times New Roman" w:cs="Times New Roman"/>
          <w:bCs/>
          <w:sz w:val="26"/>
          <w:szCs w:val="26"/>
        </w:rPr>
        <w:t>кадастровой стоимостью 460 357,02 </w:t>
      </w:r>
      <w:r w:rsidRPr="00BB4E61">
        <w:rPr>
          <w:rFonts w:ascii="Times New Roman" w:hAnsi="Times New Roman" w:cs="Times New Roman"/>
          <w:sz w:val="26"/>
          <w:szCs w:val="26"/>
        </w:rPr>
        <w:t>рублей, местоположение земельного участка: Алтайский край, Панкрушихинский район, с. Луковка, ул. Ленинская, д. 37м.</w:t>
      </w:r>
    </w:p>
    <w:p w:rsidR="00BB4E61" w:rsidRPr="00BB4E61" w:rsidRDefault="00BB4E61" w:rsidP="00BB4E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4E61">
        <w:rPr>
          <w:rFonts w:ascii="Times New Roman" w:hAnsi="Times New Roman" w:cs="Times New Roman"/>
          <w:b/>
          <w:sz w:val="26"/>
          <w:szCs w:val="26"/>
        </w:rPr>
        <w:t xml:space="preserve">Начальная цена (размер арендной платы) </w:t>
      </w:r>
      <w:r w:rsidRPr="00BB4E61">
        <w:rPr>
          <w:rFonts w:ascii="Times New Roman" w:hAnsi="Times New Roman" w:cs="Times New Roman"/>
          <w:sz w:val="26"/>
          <w:szCs w:val="26"/>
        </w:rPr>
        <w:t xml:space="preserve">– </w:t>
      </w:r>
      <w:r w:rsidRPr="00BB4E61">
        <w:rPr>
          <w:rFonts w:ascii="Times New Roman" w:hAnsi="Times New Roman" w:cs="Times New Roman"/>
          <w:b/>
          <w:sz w:val="26"/>
          <w:szCs w:val="26"/>
        </w:rPr>
        <w:t>69 054 рубля, задаток – 13 811 рублей, шаг аукциона – 2  071 рубль.</w:t>
      </w:r>
    </w:p>
    <w:p w:rsidR="00BB4E61" w:rsidRPr="00BB4E61" w:rsidRDefault="00BB4E61" w:rsidP="00BB4E6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BB4E61">
        <w:rPr>
          <w:rFonts w:ascii="Times New Roman" w:eastAsia="MS Mincho" w:hAnsi="Times New Roman" w:cs="Times New Roman"/>
          <w:sz w:val="26"/>
          <w:szCs w:val="26"/>
        </w:rPr>
        <w:t>Сведения о частях земельного участка: отсутствуют.</w:t>
      </w:r>
    </w:p>
    <w:p w:rsidR="00BB4E61" w:rsidRPr="00BB4E61" w:rsidRDefault="00BB4E61" w:rsidP="00BB4E61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BB4E61">
        <w:rPr>
          <w:rFonts w:ascii="Times New Roman" w:eastAsia="MS Mincho" w:hAnsi="Times New Roman" w:cs="Times New Roman"/>
          <w:sz w:val="26"/>
          <w:szCs w:val="26"/>
        </w:rPr>
        <w:t>Имеются ограничения прав земельного участка, предусмотренные ст. 56 Земельного кодекса РФ, срок действия: с 25.05.2023.</w:t>
      </w:r>
    </w:p>
    <w:p w:rsidR="00B24C87" w:rsidRPr="00BB4E61" w:rsidRDefault="00B24C87" w:rsidP="00B24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B4E61" w:rsidRPr="00BB4E61" w:rsidRDefault="00BB4E61" w:rsidP="00BB4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4E61">
        <w:rPr>
          <w:rFonts w:ascii="Times New Roman" w:hAnsi="Times New Roman" w:cs="Times New Roman"/>
          <w:sz w:val="26"/>
          <w:szCs w:val="26"/>
        </w:rPr>
        <w:t>2.6. Место приема Заявок на участие в аукционе (далее по тексту - Заявки): электронная площадка www.rts-tender.ru.</w:t>
      </w:r>
    </w:p>
    <w:p w:rsidR="00BB4E61" w:rsidRPr="00BB4E61" w:rsidRDefault="00BB4E61" w:rsidP="00BB4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4E61">
        <w:rPr>
          <w:rFonts w:ascii="Times New Roman" w:hAnsi="Times New Roman" w:cs="Times New Roman"/>
          <w:sz w:val="26"/>
          <w:szCs w:val="26"/>
        </w:rPr>
        <w:t>2.7. Начало приема заявок на участие в аукционе: 18.09.2023 в 09 час. 00 мин.</w:t>
      </w:r>
    </w:p>
    <w:p w:rsidR="00BB4E61" w:rsidRPr="00BB4E61" w:rsidRDefault="00BB4E61" w:rsidP="00BB4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4E61">
        <w:rPr>
          <w:rFonts w:ascii="Times New Roman" w:hAnsi="Times New Roman" w:cs="Times New Roman"/>
          <w:sz w:val="26"/>
          <w:szCs w:val="26"/>
        </w:rPr>
        <w:t>Прием Заявок осуществляется круглосуточно.</w:t>
      </w:r>
    </w:p>
    <w:p w:rsidR="00BB4E61" w:rsidRPr="00BB4E61" w:rsidRDefault="00BB4E61" w:rsidP="00BB4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4E61">
        <w:rPr>
          <w:rFonts w:ascii="Times New Roman" w:hAnsi="Times New Roman" w:cs="Times New Roman"/>
          <w:sz w:val="26"/>
          <w:szCs w:val="26"/>
        </w:rPr>
        <w:t>2.8. Окончание приема заявок на участие в аукционе: 16.10.2023 в 14 час. 00 мин.</w:t>
      </w:r>
    </w:p>
    <w:p w:rsidR="00BB4E61" w:rsidRPr="00BB4E61" w:rsidRDefault="00BB4E61" w:rsidP="00BB4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4E61">
        <w:rPr>
          <w:rFonts w:ascii="Times New Roman" w:hAnsi="Times New Roman" w:cs="Times New Roman"/>
          <w:sz w:val="26"/>
          <w:szCs w:val="26"/>
        </w:rPr>
        <w:t>2.9. Срок поступления задатка на счет Оператора: с 18.09.2023 по 16.10.2023 включительно.</w:t>
      </w:r>
    </w:p>
    <w:p w:rsidR="00BB4E61" w:rsidRPr="00BB4E61" w:rsidRDefault="00BB4E61" w:rsidP="00BB4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4E61">
        <w:rPr>
          <w:rFonts w:ascii="Times New Roman" w:hAnsi="Times New Roman" w:cs="Times New Roman"/>
          <w:sz w:val="26"/>
          <w:szCs w:val="26"/>
        </w:rPr>
        <w:t>2.10. Определение участников аукциона: 17.10.2023 в 10 час. 00 мин.</w:t>
      </w:r>
    </w:p>
    <w:p w:rsidR="00BB4E61" w:rsidRPr="00BB4E61" w:rsidRDefault="00BB4E61" w:rsidP="00BB4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4E61">
        <w:rPr>
          <w:rFonts w:ascii="Times New Roman" w:hAnsi="Times New Roman" w:cs="Times New Roman"/>
          <w:sz w:val="26"/>
          <w:szCs w:val="26"/>
        </w:rPr>
        <w:t>2.11. Место проведения аукциона: электронная площадка www.rts-tender.ru.</w:t>
      </w:r>
    </w:p>
    <w:p w:rsidR="00BB4E61" w:rsidRPr="00BB4E61" w:rsidRDefault="00BB4E61" w:rsidP="00BB4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B4E61">
        <w:rPr>
          <w:rFonts w:ascii="Times New Roman" w:hAnsi="Times New Roman" w:cs="Times New Roman"/>
          <w:sz w:val="26"/>
          <w:szCs w:val="26"/>
        </w:rPr>
        <w:t>2.12. Дата и время начала проведения аукциона: 19.10.2023 в 10 час. 00 мин.</w:t>
      </w:r>
    </w:p>
    <w:p w:rsidR="00BB4E61" w:rsidRPr="00F85DE6" w:rsidRDefault="00BB4E61" w:rsidP="00BB4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4E61">
        <w:rPr>
          <w:rFonts w:ascii="Times New Roman" w:hAnsi="Times New Roman" w:cs="Times New Roman"/>
          <w:sz w:val="26"/>
          <w:szCs w:val="26"/>
        </w:rPr>
        <w:t>* Указанное в настоящем информационном сообщении время – местное (МСК+4), время сервера электронной торговой площадки – московское.</w:t>
      </w:r>
    </w:p>
    <w:p w:rsidR="009D5F81" w:rsidRPr="005F7591" w:rsidRDefault="009D5F81" w:rsidP="0098587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33DB" w:rsidRPr="005F7591" w:rsidRDefault="009533DB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3. Информационное обеспечение аукциона</w:t>
      </w:r>
    </w:p>
    <w:p w:rsidR="008B62E2" w:rsidRPr="005F7591" w:rsidRDefault="008B62E2" w:rsidP="008B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3.1. Документация об аукционе размещается в информационно-телекоммуникационной сети «Интернет» на следующих официальных сайтах:</w:t>
      </w:r>
    </w:p>
    <w:p w:rsidR="008B62E2" w:rsidRPr="005F7591" w:rsidRDefault="008B62E2" w:rsidP="008B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lastRenderedPageBreak/>
        <w:t>Официальный сайт торгов: ГИС Торги https://torgi.gov.ru.</w:t>
      </w:r>
    </w:p>
    <w:p w:rsidR="008B62E2" w:rsidRPr="005F7591" w:rsidRDefault="008B62E2" w:rsidP="008B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Официальный сайт </w:t>
      </w:r>
      <w:r w:rsidR="006A54B9" w:rsidRPr="005F7591">
        <w:rPr>
          <w:rFonts w:ascii="Times New Roman" w:hAnsi="Times New Roman" w:cs="Times New Roman"/>
          <w:sz w:val="26"/>
          <w:szCs w:val="26"/>
        </w:rPr>
        <w:t>А</w:t>
      </w:r>
      <w:r w:rsidRPr="005F759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6A54B9" w:rsidRPr="005F7591">
        <w:rPr>
          <w:rFonts w:ascii="Times New Roman" w:hAnsi="Times New Roman" w:cs="Times New Roman"/>
          <w:sz w:val="26"/>
          <w:szCs w:val="26"/>
        </w:rPr>
        <w:t>Панкрушихинского</w:t>
      </w:r>
      <w:r w:rsidRPr="005F7591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6A54B9" w:rsidRPr="005F7591">
        <w:rPr>
          <w:rFonts w:ascii="Times New Roman" w:hAnsi="Times New Roman" w:cs="Times New Roman"/>
          <w:sz w:val="26"/>
          <w:szCs w:val="26"/>
        </w:rPr>
        <w:t>:</w:t>
      </w:r>
      <w:r w:rsidRPr="005F7591">
        <w:rPr>
          <w:rFonts w:ascii="Times New Roman" w:hAnsi="Times New Roman" w:cs="Times New Roman"/>
          <w:sz w:val="26"/>
          <w:szCs w:val="26"/>
        </w:rPr>
        <w:t xml:space="preserve"> </w:t>
      </w:r>
      <w:r w:rsidR="006A54B9" w:rsidRPr="005F7591">
        <w:rPr>
          <w:rFonts w:ascii="Times New Roman" w:hAnsi="Times New Roman" w:cs="Times New Roman"/>
          <w:sz w:val="26"/>
          <w:szCs w:val="26"/>
        </w:rPr>
        <w:t>https://www.pankrushiha22.ru</w:t>
      </w:r>
      <w:r w:rsidRPr="005F7591">
        <w:rPr>
          <w:rFonts w:ascii="Times New Roman" w:hAnsi="Times New Roman" w:cs="Times New Roman"/>
          <w:sz w:val="26"/>
          <w:szCs w:val="26"/>
        </w:rPr>
        <w:t>.</w:t>
      </w:r>
    </w:p>
    <w:p w:rsidR="008B62E2" w:rsidRPr="005F7591" w:rsidRDefault="008B62E2" w:rsidP="008B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С </w:t>
      </w:r>
      <w:r w:rsidR="006A54B9" w:rsidRPr="005F7591">
        <w:rPr>
          <w:rFonts w:ascii="Times New Roman" w:hAnsi="Times New Roman" w:cs="Times New Roman"/>
          <w:sz w:val="26"/>
          <w:szCs w:val="26"/>
        </w:rPr>
        <w:t>д</w:t>
      </w:r>
      <w:r w:rsidRPr="005F7591">
        <w:rPr>
          <w:rFonts w:ascii="Times New Roman" w:hAnsi="Times New Roman" w:cs="Times New Roman"/>
          <w:sz w:val="26"/>
          <w:szCs w:val="26"/>
        </w:rPr>
        <w:t xml:space="preserve">окументацией об аукционе можно ознакомиться на официальном сайте торгов, официальном сайте </w:t>
      </w:r>
      <w:r w:rsidR="006A54B9" w:rsidRPr="005F7591">
        <w:rPr>
          <w:rFonts w:ascii="Times New Roman" w:hAnsi="Times New Roman" w:cs="Times New Roman"/>
          <w:sz w:val="26"/>
          <w:szCs w:val="26"/>
        </w:rPr>
        <w:t>Администрации Панкрушихинского района Алтайского края</w:t>
      </w:r>
      <w:r w:rsidRPr="005F7591">
        <w:rPr>
          <w:rFonts w:ascii="Times New Roman" w:hAnsi="Times New Roman" w:cs="Times New Roman"/>
          <w:sz w:val="26"/>
          <w:szCs w:val="26"/>
        </w:rPr>
        <w:t xml:space="preserve"> с даты их размещения.</w:t>
      </w:r>
    </w:p>
    <w:p w:rsidR="008B62E2" w:rsidRPr="005F7591" w:rsidRDefault="008B62E2" w:rsidP="008B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Документация об аукционе доступна для ознакомления без взимания платы.</w:t>
      </w:r>
    </w:p>
    <w:p w:rsidR="008B62E2" w:rsidRPr="005F7591" w:rsidRDefault="008B62E2" w:rsidP="008B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Все приложения к </w:t>
      </w:r>
      <w:r w:rsidR="006A54B9" w:rsidRPr="005F7591">
        <w:rPr>
          <w:rFonts w:ascii="Times New Roman" w:hAnsi="Times New Roman" w:cs="Times New Roman"/>
          <w:sz w:val="26"/>
          <w:szCs w:val="26"/>
        </w:rPr>
        <w:t>д</w:t>
      </w:r>
      <w:r w:rsidRPr="005F7591">
        <w:rPr>
          <w:rFonts w:ascii="Times New Roman" w:hAnsi="Times New Roman" w:cs="Times New Roman"/>
          <w:sz w:val="26"/>
          <w:szCs w:val="26"/>
        </w:rPr>
        <w:t>окументации об аукционе являются ее неотъемлемой частью.</w:t>
      </w:r>
    </w:p>
    <w:p w:rsidR="005C1196" w:rsidRPr="005F7591" w:rsidRDefault="009533DB" w:rsidP="005C1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3.2. </w:t>
      </w:r>
      <w:r w:rsidR="005C1196" w:rsidRPr="005F7591">
        <w:rPr>
          <w:rFonts w:ascii="Times New Roman" w:hAnsi="Times New Roman" w:cs="Times New Roman"/>
          <w:sz w:val="26"/>
          <w:szCs w:val="26"/>
        </w:rPr>
        <w:t>Любое лицо</w:t>
      </w:r>
      <w:r w:rsidR="006A54B9" w:rsidRPr="005F7591">
        <w:rPr>
          <w:rFonts w:ascii="Times New Roman" w:hAnsi="Times New Roman" w:cs="Times New Roman"/>
          <w:sz w:val="26"/>
          <w:szCs w:val="26"/>
        </w:rPr>
        <w:t>,</w:t>
      </w:r>
      <w:r w:rsidR="005C1196" w:rsidRPr="005F7591">
        <w:rPr>
          <w:rFonts w:ascii="Times New Roman" w:hAnsi="Times New Roman" w:cs="Times New Roman"/>
          <w:sz w:val="26"/>
          <w:szCs w:val="26"/>
        </w:rPr>
        <w:t xml:space="preserve"> независимо от регистрации на электронной площадке</w:t>
      </w:r>
      <w:r w:rsidR="006A54B9" w:rsidRPr="005F7591">
        <w:rPr>
          <w:rFonts w:ascii="Times New Roman" w:hAnsi="Times New Roman" w:cs="Times New Roman"/>
          <w:sz w:val="26"/>
          <w:szCs w:val="26"/>
        </w:rPr>
        <w:t>,</w:t>
      </w:r>
      <w:r w:rsidR="005C1196" w:rsidRPr="005F7591">
        <w:rPr>
          <w:rFonts w:ascii="Times New Roman" w:hAnsi="Times New Roman" w:cs="Times New Roman"/>
          <w:sz w:val="26"/>
          <w:szCs w:val="26"/>
        </w:rPr>
        <w:t xml:space="preserve"> вправе направить на электронный адрес Организатора, указанный в </w:t>
      </w:r>
      <w:r w:rsidR="006A54B9" w:rsidRPr="005F7591">
        <w:rPr>
          <w:rFonts w:ascii="Times New Roman" w:hAnsi="Times New Roman" w:cs="Times New Roman"/>
          <w:sz w:val="26"/>
          <w:szCs w:val="26"/>
        </w:rPr>
        <w:t>извещении о проведении электронного аукциона на право заключения договоров аренды земельных участков (далее – Извещение)</w:t>
      </w:r>
      <w:r w:rsidR="005C1196" w:rsidRPr="005F7591">
        <w:rPr>
          <w:rFonts w:ascii="Times New Roman" w:hAnsi="Times New Roman" w:cs="Times New Roman"/>
          <w:sz w:val="26"/>
          <w:szCs w:val="26"/>
        </w:rPr>
        <w:t>, запрос о разъяснении размещенной информации.</w:t>
      </w:r>
    </w:p>
    <w:p w:rsidR="005C1196" w:rsidRPr="005F7591" w:rsidRDefault="005C1196" w:rsidP="005C1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Такой запрос в режиме реального времени направляется в «личный кабинет» </w:t>
      </w:r>
      <w:r w:rsidR="00327B10" w:rsidRPr="005F7591">
        <w:rPr>
          <w:rFonts w:ascii="Times New Roman" w:hAnsi="Times New Roman" w:cs="Times New Roman"/>
          <w:sz w:val="26"/>
          <w:szCs w:val="26"/>
        </w:rPr>
        <w:t>Организатора</w:t>
      </w:r>
      <w:r w:rsidRPr="005F7591">
        <w:rPr>
          <w:rFonts w:ascii="Times New Roman" w:hAnsi="Times New Roman" w:cs="Times New Roman"/>
          <w:sz w:val="26"/>
          <w:szCs w:val="26"/>
        </w:rPr>
        <w:t xml:space="preserve"> для рассмотрения при условии, что запрос поступил </w:t>
      </w:r>
      <w:r w:rsidR="00327B10" w:rsidRPr="005F7591">
        <w:rPr>
          <w:rFonts w:ascii="Times New Roman" w:hAnsi="Times New Roman" w:cs="Times New Roman"/>
          <w:sz w:val="26"/>
          <w:szCs w:val="26"/>
        </w:rPr>
        <w:t>Организатору</w:t>
      </w:r>
      <w:r w:rsidRPr="005F7591">
        <w:rPr>
          <w:rFonts w:ascii="Times New Roman" w:hAnsi="Times New Roman" w:cs="Times New Roman"/>
          <w:sz w:val="26"/>
          <w:szCs w:val="26"/>
        </w:rPr>
        <w:t xml:space="preserve"> не позднее 5 (пяти) рабочих дней до окончания подачи заявок.</w:t>
      </w:r>
    </w:p>
    <w:p w:rsidR="005C1196" w:rsidRPr="005F7591" w:rsidRDefault="005C1196" w:rsidP="005C1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В течение 2 (двух) рабочих дней со дня поступления запроса </w:t>
      </w:r>
      <w:r w:rsidR="00327B10" w:rsidRPr="005F7591">
        <w:rPr>
          <w:rFonts w:ascii="Times New Roman" w:hAnsi="Times New Roman" w:cs="Times New Roman"/>
          <w:sz w:val="26"/>
          <w:szCs w:val="26"/>
        </w:rPr>
        <w:t>Организатор</w:t>
      </w:r>
      <w:r w:rsidRPr="005F7591">
        <w:rPr>
          <w:rFonts w:ascii="Times New Roman" w:hAnsi="Times New Roman" w:cs="Times New Roman"/>
          <w:sz w:val="26"/>
          <w:szCs w:val="26"/>
        </w:rPr>
        <w:t xml:space="preserve"> размещ</w:t>
      </w:r>
      <w:r w:rsidR="00327B10" w:rsidRPr="005F7591">
        <w:rPr>
          <w:rFonts w:ascii="Times New Roman" w:hAnsi="Times New Roman" w:cs="Times New Roman"/>
          <w:sz w:val="26"/>
          <w:szCs w:val="26"/>
        </w:rPr>
        <w:t>ает</w:t>
      </w:r>
      <w:r w:rsidRPr="005F7591">
        <w:rPr>
          <w:rFonts w:ascii="Times New Roman" w:hAnsi="Times New Roman" w:cs="Times New Roman"/>
          <w:sz w:val="26"/>
          <w:szCs w:val="26"/>
        </w:rPr>
        <w:t xml:space="preserve"> в открытом доступе разъяснение с указанием предмета запроса, но без указания лица, от которого поступил запрос.</w:t>
      </w:r>
    </w:p>
    <w:p w:rsidR="009533DB" w:rsidRPr="005F7591" w:rsidRDefault="009533DB" w:rsidP="005C1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3.3. </w:t>
      </w:r>
      <w:r w:rsidR="007C30F1" w:rsidRPr="005F7591">
        <w:rPr>
          <w:rFonts w:ascii="Times New Roman" w:hAnsi="Times New Roman" w:cs="Times New Roman"/>
          <w:sz w:val="26"/>
          <w:szCs w:val="26"/>
        </w:rPr>
        <w:t>Осмотр земельного уч</w:t>
      </w:r>
      <w:r w:rsidR="00CB5577">
        <w:rPr>
          <w:rFonts w:ascii="Times New Roman" w:hAnsi="Times New Roman" w:cs="Times New Roman"/>
          <w:sz w:val="26"/>
          <w:szCs w:val="26"/>
        </w:rPr>
        <w:t>астка на местности производится</w:t>
      </w:r>
      <w:r w:rsidR="007C30F1" w:rsidRPr="005F7591">
        <w:rPr>
          <w:rFonts w:ascii="Times New Roman" w:hAnsi="Times New Roman" w:cs="Times New Roman"/>
          <w:sz w:val="26"/>
          <w:szCs w:val="26"/>
        </w:rPr>
        <w:t xml:space="preserve"> с момент</w:t>
      </w:r>
      <w:r w:rsidR="00CB5577">
        <w:rPr>
          <w:rFonts w:ascii="Times New Roman" w:hAnsi="Times New Roman" w:cs="Times New Roman"/>
          <w:sz w:val="26"/>
          <w:szCs w:val="26"/>
        </w:rPr>
        <w:t>а размещения извещения на сайте</w:t>
      </w:r>
      <w:r w:rsidR="007C30F1" w:rsidRPr="005F7591">
        <w:rPr>
          <w:rFonts w:ascii="Times New Roman" w:hAnsi="Times New Roman" w:cs="Times New Roman"/>
          <w:sz w:val="26"/>
          <w:szCs w:val="26"/>
        </w:rPr>
        <w:t xml:space="preserve"> в любое время претендентом самостоятельно.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3.4. Участие в торгах оформляется заявкой с приложением документов, указан</w:t>
      </w:r>
      <w:r w:rsidR="006E4810" w:rsidRPr="005F7591">
        <w:rPr>
          <w:rFonts w:ascii="Times New Roman" w:hAnsi="Times New Roman" w:cs="Times New Roman"/>
          <w:sz w:val="26"/>
          <w:szCs w:val="26"/>
        </w:rPr>
        <w:t>ных в пункте</w:t>
      </w:r>
      <w:r w:rsidR="00AD0AB2" w:rsidRPr="005F7591">
        <w:rPr>
          <w:rFonts w:ascii="Times New Roman" w:hAnsi="Times New Roman" w:cs="Times New Roman"/>
          <w:sz w:val="26"/>
          <w:szCs w:val="26"/>
        </w:rPr>
        <w:t xml:space="preserve"> 7</w:t>
      </w:r>
      <w:r w:rsidR="009350BB" w:rsidRPr="005F7591">
        <w:rPr>
          <w:rFonts w:ascii="Times New Roman" w:hAnsi="Times New Roman" w:cs="Times New Roman"/>
          <w:sz w:val="26"/>
          <w:szCs w:val="26"/>
        </w:rPr>
        <w:t xml:space="preserve"> </w:t>
      </w:r>
      <w:r w:rsidR="005A787F" w:rsidRPr="005F7591">
        <w:rPr>
          <w:rFonts w:ascii="Times New Roman" w:hAnsi="Times New Roman" w:cs="Times New Roman"/>
          <w:sz w:val="26"/>
          <w:szCs w:val="26"/>
        </w:rPr>
        <w:t>д</w:t>
      </w:r>
      <w:r w:rsidR="009350BB" w:rsidRPr="005F7591">
        <w:rPr>
          <w:rFonts w:ascii="Times New Roman" w:hAnsi="Times New Roman" w:cs="Times New Roman"/>
          <w:sz w:val="26"/>
          <w:szCs w:val="26"/>
        </w:rPr>
        <w:t>окументации</w:t>
      </w:r>
      <w:r w:rsidR="00672796" w:rsidRPr="005F7591">
        <w:rPr>
          <w:rFonts w:ascii="Times New Roman" w:hAnsi="Times New Roman" w:cs="Times New Roman"/>
          <w:sz w:val="26"/>
          <w:szCs w:val="26"/>
        </w:rPr>
        <w:t xml:space="preserve"> об аукционе</w:t>
      </w:r>
      <w:r w:rsidR="009350BB" w:rsidRPr="005F7591">
        <w:rPr>
          <w:rFonts w:ascii="Times New Roman" w:hAnsi="Times New Roman" w:cs="Times New Roman"/>
          <w:sz w:val="26"/>
          <w:szCs w:val="26"/>
        </w:rPr>
        <w:t>.</w:t>
      </w:r>
    </w:p>
    <w:p w:rsidR="009533DB" w:rsidRPr="00CC5222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Победителем аукциона признается участник аукциона, подавший соответствующую требованиям </w:t>
      </w:r>
      <w:r w:rsidR="005A787F" w:rsidRPr="005F7591">
        <w:rPr>
          <w:rFonts w:ascii="Times New Roman" w:hAnsi="Times New Roman" w:cs="Times New Roman"/>
          <w:sz w:val="26"/>
          <w:szCs w:val="26"/>
        </w:rPr>
        <w:t>д</w:t>
      </w:r>
      <w:r w:rsidRPr="005F7591">
        <w:rPr>
          <w:rFonts w:ascii="Times New Roman" w:hAnsi="Times New Roman" w:cs="Times New Roman"/>
          <w:sz w:val="26"/>
          <w:szCs w:val="26"/>
        </w:rPr>
        <w:t xml:space="preserve">окументации об аукционе и регламента электронной площадки заявку и предложивший наибольшую цену договора аренды. Аукционная комиссия подписывает в день проведения торгов протокол о результатах торгов. Договор аренды заключается с победителем аукциона в соответствии с </w:t>
      </w:r>
      <w:r w:rsidR="00672796" w:rsidRPr="005F7591">
        <w:rPr>
          <w:rFonts w:ascii="Times New Roman" w:hAnsi="Times New Roman" w:cs="Times New Roman"/>
          <w:sz w:val="26"/>
          <w:szCs w:val="26"/>
        </w:rPr>
        <w:t>Д</w:t>
      </w:r>
      <w:r w:rsidRPr="005F7591">
        <w:rPr>
          <w:rFonts w:ascii="Times New Roman" w:hAnsi="Times New Roman" w:cs="Times New Roman"/>
          <w:sz w:val="26"/>
          <w:szCs w:val="26"/>
        </w:rPr>
        <w:t>окументацией</w:t>
      </w:r>
      <w:r w:rsidR="00672796" w:rsidRPr="005F7591">
        <w:rPr>
          <w:rFonts w:ascii="Times New Roman" w:hAnsi="Times New Roman" w:cs="Times New Roman"/>
          <w:sz w:val="26"/>
          <w:szCs w:val="26"/>
        </w:rPr>
        <w:t xml:space="preserve"> об аукционе</w:t>
      </w:r>
      <w:r w:rsidRPr="005F7591">
        <w:rPr>
          <w:rFonts w:ascii="Times New Roman" w:hAnsi="Times New Roman" w:cs="Times New Roman"/>
          <w:sz w:val="26"/>
          <w:szCs w:val="26"/>
        </w:rPr>
        <w:t xml:space="preserve"> на электронной площадке РТС-тендер, составляется </w:t>
      </w:r>
      <w:r w:rsidRPr="00CC5222">
        <w:rPr>
          <w:rFonts w:ascii="Times New Roman" w:hAnsi="Times New Roman" w:cs="Times New Roman"/>
          <w:sz w:val="26"/>
          <w:szCs w:val="26"/>
        </w:rPr>
        <w:t xml:space="preserve">путем включения цены договора, предложенной победителем аукциона, в проект договора, прилагаемый к </w:t>
      </w:r>
      <w:r w:rsidR="005A2815" w:rsidRPr="00CC5222">
        <w:rPr>
          <w:rFonts w:ascii="Times New Roman" w:hAnsi="Times New Roman" w:cs="Times New Roman"/>
          <w:sz w:val="26"/>
          <w:szCs w:val="26"/>
        </w:rPr>
        <w:t>Д</w:t>
      </w:r>
      <w:r w:rsidRPr="00CC5222">
        <w:rPr>
          <w:rFonts w:ascii="Times New Roman" w:hAnsi="Times New Roman" w:cs="Times New Roman"/>
          <w:sz w:val="26"/>
          <w:szCs w:val="26"/>
        </w:rPr>
        <w:t>окументации об аукционе.</w:t>
      </w:r>
    </w:p>
    <w:p w:rsidR="00EC4FBA" w:rsidRPr="00CC5222" w:rsidRDefault="00CC5222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52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CC5222" w:rsidRPr="005F7591" w:rsidRDefault="00CC5222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C4FBA" w:rsidRPr="005F7591" w:rsidRDefault="00EC4FBA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4. Требования к участникам аукциона</w:t>
      </w:r>
    </w:p>
    <w:p w:rsidR="00EC4FBA" w:rsidRPr="005F7591" w:rsidRDefault="00A621A5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4</w:t>
      </w:r>
      <w:r w:rsidR="00EC4FBA" w:rsidRPr="005F7591">
        <w:rPr>
          <w:rFonts w:ascii="Times New Roman" w:hAnsi="Times New Roman" w:cs="Times New Roman"/>
          <w:sz w:val="26"/>
          <w:szCs w:val="26"/>
        </w:rPr>
        <w:t xml:space="preserve">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аренды </w:t>
      </w:r>
      <w:r w:rsidR="00A021E2" w:rsidRPr="005F7591">
        <w:rPr>
          <w:rFonts w:ascii="Times New Roman" w:hAnsi="Times New Roman" w:cs="Times New Roman"/>
          <w:sz w:val="26"/>
          <w:szCs w:val="26"/>
        </w:rPr>
        <w:t>Земельного участка,</w:t>
      </w:r>
      <w:r w:rsidR="00EC4FBA" w:rsidRPr="005F7591">
        <w:rPr>
          <w:rFonts w:ascii="Times New Roman" w:hAnsi="Times New Roman" w:cs="Times New Roman"/>
          <w:sz w:val="26"/>
          <w:szCs w:val="26"/>
        </w:rPr>
        <w:t xml:space="preserve"> имеющее электронную подпись, оформленную в соответствии с требованиями действующего законодательства удостоверяющим центром, и прошедшие регистрацию (аккредитацию) на электронной площадке в соответствии с Регламентом и Инструкциями Оператора электронной площадки.</w:t>
      </w:r>
    </w:p>
    <w:p w:rsidR="00EC4FBA" w:rsidRPr="005F7591" w:rsidRDefault="00A621A5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4</w:t>
      </w:r>
      <w:r w:rsidR="00EC4FBA" w:rsidRPr="005F7591">
        <w:rPr>
          <w:rFonts w:ascii="Times New Roman" w:hAnsi="Times New Roman" w:cs="Times New Roman"/>
          <w:sz w:val="26"/>
          <w:szCs w:val="26"/>
        </w:rPr>
        <w:t>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EC4FBA" w:rsidRPr="005F7591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C4FBA" w:rsidRPr="005F7591" w:rsidRDefault="00EC4FBA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5. Получение ЭП и регистрация (аккредитация) на электронной площадке</w:t>
      </w:r>
    </w:p>
    <w:p w:rsidR="00EC4FBA" w:rsidRPr="005F7591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5.1. 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</w:t>
      </w:r>
    </w:p>
    <w:p w:rsidR="00EC4FBA" w:rsidRPr="005F7591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5.2. Для обеспечения доступа к подаче заявки и к участию в аукционе Заявителю с учетом </w:t>
      </w:r>
      <w:r w:rsidR="00AD0AB2" w:rsidRPr="005F7591">
        <w:rPr>
          <w:rFonts w:ascii="Times New Roman" w:hAnsi="Times New Roman" w:cs="Times New Roman"/>
          <w:sz w:val="26"/>
          <w:szCs w:val="26"/>
        </w:rPr>
        <w:t>р</w:t>
      </w:r>
      <w:r w:rsidRPr="005F7591">
        <w:rPr>
          <w:rFonts w:ascii="Times New Roman" w:hAnsi="Times New Roman" w:cs="Times New Roman"/>
          <w:sz w:val="26"/>
          <w:szCs w:val="26"/>
        </w:rPr>
        <w:t>аздела 4 и пункта 5.1</w:t>
      </w:r>
      <w:r w:rsidR="008F3EED" w:rsidRPr="005F7591">
        <w:rPr>
          <w:rFonts w:ascii="Times New Roman" w:hAnsi="Times New Roman" w:cs="Times New Roman"/>
          <w:sz w:val="26"/>
          <w:szCs w:val="26"/>
        </w:rPr>
        <w:t>.</w:t>
      </w:r>
      <w:r w:rsidRPr="005F7591">
        <w:rPr>
          <w:rFonts w:ascii="Times New Roman" w:hAnsi="Times New Roman" w:cs="Times New Roman"/>
          <w:sz w:val="26"/>
          <w:szCs w:val="26"/>
        </w:rPr>
        <w:t>Документации об аукционе необходимо пройти регистрацию (аккредитацию) на электронной площадке в соответствии с Регламентом и Инструкциями.</w:t>
      </w:r>
    </w:p>
    <w:p w:rsidR="00EC4FBA" w:rsidRPr="005F7591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Регистрация на электронной площадке осуществляется без взимания платы.</w:t>
      </w:r>
    </w:p>
    <w:p w:rsidR="00EC4FBA" w:rsidRPr="005F7591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5.3. 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EC4FBA" w:rsidRPr="005F7591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C4FBA" w:rsidRPr="005F7591" w:rsidRDefault="00EC4FBA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6. Порядок внесения, блокирования и прекращения блокирования денежных средств в качестве задатка</w:t>
      </w:r>
    </w:p>
    <w:p w:rsidR="00EC4FBA" w:rsidRPr="005F7591" w:rsidRDefault="00A621A5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6</w:t>
      </w:r>
      <w:r w:rsidR="00EC4FBA" w:rsidRPr="005F7591">
        <w:rPr>
          <w:rFonts w:ascii="Times New Roman" w:hAnsi="Times New Roman" w:cs="Times New Roman"/>
          <w:sz w:val="26"/>
          <w:szCs w:val="26"/>
        </w:rPr>
        <w:t>.1. Для участия в аукционе устанавливается требование о внесении задатка.</w:t>
      </w:r>
    </w:p>
    <w:p w:rsidR="00EC4FBA" w:rsidRPr="005F7591" w:rsidRDefault="00A621A5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6</w:t>
      </w:r>
      <w:r w:rsidR="00EC4FBA" w:rsidRPr="005F7591">
        <w:rPr>
          <w:rFonts w:ascii="Times New Roman" w:hAnsi="Times New Roman" w:cs="Times New Roman"/>
          <w:sz w:val="26"/>
          <w:szCs w:val="26"/>
        </w:rPr>
        <w:t>.2. В целях исполнения требований о внесении задатка для участия в аукционе Заявител</w:t>
      </w:r>
      <w:r w:rsidR="008F3EED" w:rsidRPr="005F7591">
        <w:rPr>
          <w:rFonts w:ascii="Times New Roman" w:hAnsi="Times New Roman" w:cs="Times New Roman"/>
          <w:sz w:val="26"/>
          <w:szCs w:val="26"/>
        </w:rPr>
        <w:t>ь с учетом требований разделов 7, 8</w:t>
      </w:r>
      <w:r w:rsidR="002B6741" w:rsidRPr="005F7591">
        <w:rPr>
          <w:rFonts w:ascii="Times New Roman" w:hAnsi="Times New Roman" w:cs="Times New Roman"/>
          <w:sz w:val="26"/>
          <w:szCs w:val="26"/>
        </w:rPr>
        <w:t xml:space="preserve"> </w:t>
      </w:r>
      <w:r w:rsidR="00530B57" w:rsidRPr="005F7591">
        <w:rPr>
          <w:rFonts w:ascii="Times New Roman" w:hAnsi="Times New Roman" w:cs="Times New Roman"/>
          <w:sz w:val="26"/>
          <w:szCs w:val="26"/>
        </w:rPr>
        <w:t>д</w:t>
      </w:r>
      <w:r w:rsidR="00EC4FBA" w:rsidRPr="005F7591">
        <w:rPr>
          <w:rFonts w:ascii="Times New Roman" w:hAnsi="Times New Roman" w:cs="Times New Roman"/>
          <w:sz w:val="26"/>
          <w:szCs w:val="26"/>
        </w:rPr>
        <w:t>окументации обеспечивает наличие денежных средств на счёте Оператора электронной площадки в размере, не менее суммы задатка, указанного в пункте 2.5</w:t>
      </w:r>
      <w:r w:rsidR="007D6B55" w:rsidRPr="005F7591">
        <w:rPr>
          <w:rFonts w:ascii="Times New Roman" w:hAnsi="Times New Roman" w:cs="Times New Roman"/>
          <w:sz w:val="26"/>
          <w:szCs w:val="26"/>
        </w:rPr>
        <w:t>.</w:t>
      </w:r>
      <w:r w:rsidR="00530B57" w:rsidRPr="005F7591">
        <w:rPr>
          <w:rFonts w:ascii="Times New Roman" w:hAnsi="Times New Roman" w:cs="Times New Roman"/>
          <w:sz w:val="26"/>
          <w:szCs w:val="26"/>
        </w:rPr>
        <w:t xml:space="preserve"> </w:t>
      </w:r>
      <w:r w:rsidR="00EC4FBA" w:rsidRPr="005F7591">
        <w:rPr>
          <w:rFonts w:ascii="Times New Roman" w:hAnsi="Times New Roman" w:cs="Times New Roman"/>
          <w:sz w:val="26"/>
          <w:szCs w:val="26"/>
        </w:rPr>
        <w:t>Документации.</w:t>
      </w:r>
    </w:p>
    <w:p w:rsidR="004903AA" w:rsidRPr="005F7591" w:rsidRDefault="004903AA" w:rsidP="00490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Задаток вносится единым платежом в валюте Российской Федерации на счет электронной площадки </w:t>
      </w:r>
      <w:hyperlink r:id="rId9" w:history="1">
        <w:r w:rsidRPr="005F7591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5F7591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r w:rsidRPr="005F7591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rts</w:t>
        </w:r>
        <w:r w:rsidRPr="005F7591">
          <w:rPr>
            <w:rStyle w:val="ab"/>
            <w:rFonts w:ascii="Times New Roman" w:hAnsi="Times New Roman" w:cs="Times New Roman"/>
            <w:sz w:val="26"/>
            <w:szCs w:val="26"/>
          </w:rPr>
          <w:t>-</w:t>
        </w:r>
        <w:r w:rsidRPr="005F7591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tender</w:t>
        </w:r>
        <w:r w:rsidRPr="005F7591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r w:rsidRPr="005F7591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5F7591">
        <w:rPr>
          <w:rFonts w:ascii="Times New Roman" w:hAnsi="Times New Roman" w:cs="Times New Roman"/>
          <w:sz w:val="26"/>
          <w:szCs w:val="26"/>
        </w:rPr>
        <w:t xml:space="preserve"> </w:t>
      </w:r>
      <w:r w:rsidR="00BB4E61">
        <w:rPr>
          <w:rFonts w:ascii="Times New Roman" w:hAnsi="Times New Roman" w:cs="Times New Roman"/>
          <w:b/>
          <w:sz w:val="26"/>
          <w:szCs w:val="26"/>
        </w:rPr>
        <w:t>не позднее 16</w:t>
      </w:r>
      <w:r w:rsidRPr="005F759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4E61">
        <w:rPr>
          <w:rFonts w:ascii="Times New Roman" w:hAnsi="Times New Roman" w:cs="Times New Roman"/>
          <w:b/>
          <w:sz w:val="26"/>
          <w:szCs w:val="26"/>
        </w:rPr>
        <w:t>октября</w:t>
      </w:r>
      <w:r w:rsidRPr="005F7591">
        <w:rPr>
          <w:rFonts w:ascii="Times New Roman" w:hAnsi="Times New Roman" w:cs="Times New Roman"/>
          <w:b/>
          <w:sz w:val="26"/>
          <w:szCs w:val="26"/>
        </w:rPr>
        <w:t xml:space="preserve"> 2023 г.</w:t>
      </w:r>
      <w:r w:rsidRPr="005F7591">
        <w:rPr>
          <w:rFonts w:ascii="Times New Roman" w:hAnsi="Times New Roman" w:cs="Times New Roman"/>
          <w:sz w:val="26"/>
          <w:szCs w:val="26"/>
        </w:rPr>
        <w:t xml:space="preserve"> по следующим реквизитам:</w:t>
      </w:r>
    </w:p>
    <w:p w:rsidR="004903AA" w:rsidRPr="005F7591" w:rsidRDefault="004903AA" w:rsidP="00490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Получатель: ООО «РТС-тендер, ИНН 7710357167, КПП 773001001, р/счет 40702810512030016362, Корр.счет 30101810445250000360, Банк: Филиал "Корпоративный" ПАО "Совкомбанк", БИК 044525360.</w:t>
      </w:r>
    </w:p>
    <w:p w:rsidR="004903AA" w:rsidRPr="005F7591" w:rsidRDefault="004903AA" w:rsidP="00490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7591">
        <w:rPr>
          <w:rFonts w:ascii="Times New Roman" w:hAnsi="Times New Roman" w:cs="Times New Roman"/>
          <w:bCs/>
          <w:sz w:val="26"/>
          <w:szCs w:val="26"/>
          <w:lang w:eastAsia="ru-RU"/>
        </w:rPr>
        <w:t>Назначение платежа</w:t>
      </w:r>
      <w:r w:rsidRPr="005F75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759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- задаток для участия в аукционе в электронной форме со ссылкой на дату проведения аукциона, номер лота и адрес объекта аукциона. </w:t>
      </w:r>
      <w:r w:rsidRPr="005F7591">
        <w:rPr>
          <w:rFonts w:ascii="Times New Roman" w:hAnsi="Times New Roman" w:cs="Times New Roman"/>
          <w:sz w:val="26"/>
          <w:szCs w:val="26"/>
          <w:lang w:eastAsia="ru-RU"/>
        </w:rPr>
        <w:t>В случае отсутствия (не 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4903AA" w:rsidRPr="005F7591" w:rsidRDefault="004903AA" w:rsidP="00490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Документом, подтверждающим поступление задатка на счет Арендодателя, является выписка с указанного расчетного счета.</w:t>
      </w:r>
    </w:p>
    <w:p w:rsidR="00EC4FBA" w:rsidRPr="005F7591" w:rsidRDefault="00EC4FBA" w:rsidP="00EC4F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FBA" w:rsidRPr="005F7591" w:rsidRDefault="00A621A5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6</w:t>
      </w:r>
      <w:r w:rsidR="00EC4FBA" w:rsidRPr="005F7591">
        <w:rPr>
          <w:rFonts w:ascii="Times New Roman" w:hAnsi="Times New Roman" w:cs="Times New Roman"/>
          <w:sz w:val="26"/>
          <w:szCs w:val="26"/>
        </w:rPr>
        <w:t>.3. Операции по перечислению денежных средств на аналитическом счете Оператора электронной площадки в соответствии с Регламентом и Инструкциями учитываются на аналитическом счете Заявителя, открытом Оператором электронной площадки.</w:t>
      </w:r>
    </w:p>
    <w:p w:rsidR="00EC4FBA" w:rsidRPr="005F7591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Денежные средства в размере, равном задатку, указанному в пункте 2.5</w:t>
      </w:r>
      <w:r w:rsidR="008F3EED" w:rsidRPr="005F7591">
        <w:rPr>
          <w:rFonts w:ascii="Times New Roman" w:hAnsi="Times New Roman" w:cs="Times New Roman"/>
          <w:sz w:val="26"/>
          <w:szCs w:val="26"/>
        </w:rPr>
        <w:t>.</w:t>
      </w:r>
      <w:r w:rsidR="00E5244D">
        <w:rPr>
          <w:rFonts w:ascii="Times New Roman" w:hAnsi="Times New Roman" w:cs="Times New Roman"/>
          <w:sz w:val="26"/>
          <w:szCs w:val="26"/>
        </w:rPr>
        <w:t xml:space="preserve"> </w:t>
      </w:r>
      <w:r w:rsidRPr="005F7591">
        <w:rPr>
          <w:rFonts w:ascii="Times New Roman" w:hAnsi="Times New Roman" w:cs="Times New Roman"/>
          <w:sz w:val="26"/>
          <w:szCs w:val="26"/>
        </w:rPr>
        <w:t>Документации,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EC4FBA" w:rsidRPr="005F7591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Подача Заявки и блокирование задатка является заключением Соглашения о задатке</w:t>
      </w:r>
      <w:r w:rsidR="00DB72A8" w:rsidRPr="005F7591">
        <w:rPr>
          <w:rFonts w:ascii="Times New Roman" w:hAnsi="Times New Roman" w:cs="Times New Roman"/>
          <w:sz w:val="26"/>
          <w:szCs w:val="26"/>
        </w:rPr>
        <w:t>.</w:t>
      </w:r>
    </w:p>
    <w:p w:rsidR="00EC4FBA" w:rsidRPr="005F7591" w:rsidRDefault="00A621A5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EC4FBA" w:rsidRPr="005F7591">
        <w:rPr>
          <w:rFonts w:ascii="Times New Roman" w:hAnsi="Times New Roman" w:cs="Times New Roman"/>
          <w:sz w:val="26"/>
          <w:szCs w:val="26"/>
        </w:rPr>
        <w:t>.4. 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:rsidR="00EC4FBA" w:rsidRPr="005F7591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- для Заявителя, отозвавшего Заявку до окончания срока приема Заявок, установленного пунктом 2.9.</w:t>
      </w:r>
      <w:r w:rsidR="00590D77">
        <w:rPr>
          <w:rFonts w:ascii="Times New Roman" w:hAnsi="Times New Roman" w:cs="Times New Roman"/>
          <w:sz w:val="26"/>
          <w:szCs w:val="26"/>
        </w:rPr>
        <w:t xml:space="preserve"> </w:t>
      </w:r>
      <w:r w:rsidRPr="005F7591">
        <w:rPr>
          <w:rFonts w:ascii="Times New Roman" w:hAnsi="Times New Roman" w:cs="Times New Roman"/>
          <w:sz w:val="26"/>
          <w:szCs w:val="26"/>
        </w:rPr>
        <w:t>Документации, - в течение 3 (трех) рабочих дней со дня поступления уведомления об отзыве Заявки в соответствии с Регламентом и Инструкциями;</w:t>
      </w:r>
    </w:p>
    <w:p w:rsidR="00EC4FBA" w:rsidRPr="005F7591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- 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 в соответствии с Регламентом и Инструкциями;</w:t>
      </w:r>
    </w:p>
    <w:p w:rsidR="00EC4FBA" w:rsidRPr="005F7591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- для участников аукциона, участвовавших в аукционе, но не победивших в нем, - в течение 5 (пяти) рабочих дней со дня подписания Протокола о результатах аукциона в соответствии с Регламентом и Инструкциями.</w:t>
      </w:r>
    </w:p>
    <w:p w:rsidR="00A021E2" w:rsidRPr="005F7591" w:rsidRDefault="00A621A5" w:rsidP="00A0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6</w:t>
      </w:r>
      <w:r w:rsidR="00EC4FBA" w:rsidRPr="005F7591">
        <w:rPr>
          <w:rFonts w:ascii="Times New Roman" w:hAnsi="Times New Roman" w:cs="Times New Roman"/>
          <w:sz w:val="26"/>
          <w:szCs w:val="26"/>
        </w:rPr>
        <w:t xml:space="preserve">.5. </w:t>
      </w:r>
      <w:r w:rsidR="00A021E2" w:rsidRPr="005F7591">
        <w:rPr>
          <w:rFonts w:ascii="Times New Roman" w:hAnsi="Times New Roman" w:cs="Times New Roman"/>
          <w:sz w:val="26"/>
          <w:szCs w:val="26"/>
        </w:rPr>
        <w:t>Задаток, внесенный лицом, признанным победителем аукциона (далее - Победитель), а также задаток</w:t>
      </w:r>
      <w:r w:rsidR="00091262" w:rsidRPr="005F7591">
        <w:rPr>
          <w:rFonts w:ascii="Times New Roman" w:hAnsi="Times New Roman" w:cs="Times New Roman"/>
          <w:sz w:val="26"/>
          <w:szCs w:val="26"/>
        </w:rPr>
        <w:t>,</w:t>
      </w:r>
      <w:r w:rsidR="00A021E2" w:rsidRPr="005F7591">
        <w:rPr>
          <w:rFonts w:ascii="Times New Roman" w:hAnsi="Times New Roman" w:cs="Times New Roman"/>
          <w:sz w:val="26"/>
          <w:szCs w:val="26"/>
        </w:rPr>
        <w:t xml:space="preserve">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EC4FBA" w:rsidRPr="005F7591" w:rsidRDefault="00A021E2" w:rsidP="00A0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9533DB" w:rsidRPr="005F7591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3DB" w:rsidRPr="005F7591" w:rsidRDefault="00EC4FBA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7</w:t>
      </w:r>
      <w:r w:rsidR="009533DB" w:rsidRPr="005F7591">
        <w:rPr>
          <w:rFonts w:ascii="Times New Roman" w:hAnsi="Times New Roman" w:cs="Times New Roman"/>
          <w:b/>
          <w:sz w:val="26"/>
          <w:szCs w:val="26"/>
        </w:rPr>
        <w:t>. Требования к содержанию, форме и составу заявки на участие в аукционе и инструкция по ее заполнению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7</w:t>
      </w:r>
      <w:r w:rsidR="009533DB" w:rsidRPr="005F7591">
        <w:rPr>
          <w:rFonts w:ascii="Times New Roman" w:hAnsi="Times New Roman" w:cs="Times New Roman"/>
          <w:sz w:val="26"/>
          <w:szCs w:val="26"/>
        </w:rPr>
        <w:t xml:space="preserve">.1. Заявка на участие в аукционе должна содержать: 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7</w:t>
      </w:r>
      <w:r w:rsidR="009533DB" w:rsidRPr="005F7591">
        <w:rPr>
          <w:rFonts w:ascii="Times New Roman" w:hAnsi="Times New Roman" w:cs="Times New Roman"/>
          <w:sz w:val="26"/>
          <w:szCs w:val="26"/>
        </w:rPr>
        <w:t>.1.1. Сведения и документы о заявителе,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реквизитов, подавшем такую заявку:</w:t>
      </w:r>
    </w:p>
    <w:p w:rsidR="004903AA" w:rsidRPr="005F7591" w:rsidRDefault="004903AA" w:rsidP="00490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7.2. Для участия в аукционе заявители представляют в установленный в настоящем извещении о проведении электронного аукциона срок следующие документы:</w:t>
      </w:r>
    </w:p>
    <w:p w:rsidR="004903AA" w:rsidRPr="005F7591" w:rsidRDefault="004903AA" w:rsidP="00490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1) 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4903AA" w:rsidRPr="005F7591" w:rsidRDefault="004903AA" w:rsidP="00490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2) копии документов, удостоверяющих личность заявителя (для граждан); </w:t>
      </w:r>
    </w:p>
    <w:p w:rsidR="004903AA" w:rsidRPr="005F7591" w:rsidRDefault="004903AA" w:rsidP="00490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3)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903AA" w:rsidRPr="005F7591" w:rsidRDefault="004903AA" w:rsidP="00490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4) документы, подтверждающие внесение задатка.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7</w:t>
      </w:r>
      <w:r w:rsidR="009533DB" w:rsidRPr="005F7591">
        <w:rPr>
          <w:rFonts w:ascii="Times New Roman" w:hAnsi="Times New Roman" w:cs="Times New Roman"/>
          <w:sz w:val="26"/>
          <w:szCs w:val="26"/>
        </w:rPr>
        <w:t>.</w:t>
      </w:r>
      <w:r w:rsidR="004903AA" w:rsidRPr="005F7591">
        <w:rPr>
          <w:rFonts w:ascii="Times New Roman" w:hAnsi="Times New Roman" w:cs="Times New Roman"/>
          <w:sz w:val="26"/>
          <w:szCs w:val="26"/>
        </w:rPr>
        <w:t>3</w:t>
      </w:r>
      <w:r w:rsidR="009533DB" w:rsidRPr="005F7591">
        <w:rPr>
          <w:rFonts w:ascii="Times New Roman" w:hAnsi="Times New Roman" w:cs="Times New Roman"/>
          <w:sz w:val="26"/>
          <w:szCs w:val="26"/>
        </w:rPr>
        <w:t>. Заявитель вправе подать только одну заявку на участие в аукционе в отношении каждого предмета аукциона (лота).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7</w:t>
      </w:r>
      <w:r w:rsidR="009533DB" w:rsidRPr="005F7591">
        <w:rPr>
          <w:rFonts w:ascii="Times New Roman" w:hAnsi="Times New Roman" w:cs="Times New Roman"/>
          <w:sz w:val="26"/>
          <w:szCs w:val="26"/>
        </w:rPr>
        <w:t>.</w:t>
      </w:r>
      <w:r w:rsidR="004903AA" w:rsidRPr="005F7591">
        <w:rPr>
          <w:rFonts w:ascii="Times New Roman" w:hAnsi="Times New Roman" w:cs="Times New Roman"/>
          <w:sz w:val="26"/>
          <w:szCs w:val="26"/>
        </w:rPr>
        <w:t>4</w:t>
      </w:r>
      <w:r w:rsidR="009533DB" w:rsidRPr="005F7591">
        <w:rPr>
          <w:rFonts w:ascii="Times New Roman" w:hAnsi="Times New Roman" w:cs="Times New Roman"/>
          <w:sz w:val="26"/>
          <w:szCs w:val="26"/>
        </w:rPr>
        <w:t xml:space="preserve">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7</w:t>
      </w:r>
      <w:r w:rsidR="009533DB" w:rsidRPr="005F7591">
        <w:rPr>
          <w:rFonts w:ascii="Times New Roman" w:hAnsi="Times New Roman" w:cs="Times New Roman"/>
          <w:sz w:val="26"/>
          <w:szCs w:val="26"/>
        </w:rPr>
        <w:t>.</w:t>
      </w:r>
      <w:r w:rsidR="004903AA" w:rsidRPr="005F7591">
        <w:rPr>
          <w:rFonts w:ascii="Times New Roman" w:hAnsi="Times New Roman" w:cs="Times New Roman"/>
          <w:sz w:val="26"/>
          <w:szCs w:val="26"/>
        </w:rPr>
        <w:t>5</w:t>
      </w:r>
      <w:r w:rsidR="009533DB" w:rsidRPr="005F7591">
        <w:rPr>
          <w:rFonts w:ascii="Times New Roman" w:hAnsi="Times New Roman" w:cs="Times New Roman"/>
          <w:sz w:val="26"/>
          <w:szCs w:val="26"/>
        </w:rPr>
        <w:t xml:space="preserve">.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</w:p>
    <w:p w:rsidR="009533DB" w:rsidRPr="005F7591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3DB" w:rsidRPr="005F7591" w:rsidRDefault="00EC4FBA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8</w:t>
      </w:r>
      <w:r w:rsidR="009533DB" w:rsidRPr="005F7591">
        <w:rPr>
          <w:rFonts w:ascii="Times New Roman" w:hAnsi="Times New Roman" w:cs="Times New Roman"/>
          <w:b/>
          <w:sz w:val="26"/>
          <w:szCs w:val="26"/>
        </w:rPr>
        <w:t>. Порядок подачи заявок на участие в аукционе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8</w:t>
      </w:r>
      <w:r w:rsidR="009533DB" w:rsidRPr="005F7591">
        <w:rPr>
          <w:rFonts w:ascii="Times New Roman" w:hAnsi="Times New Roman" w:cs="Times New Roman"/>
          <w:sz w:val="26"/>
          <w:szCs w:val="26"/>
        </w:rPr>
        <w:t>.1. Документооборот между заявителями, участниками аукциона, Организатором аукциона и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заявителя.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заявителя, участника аукциона, Организатора аукциона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аукциона).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8</w:t>
      </w:r>
      <w:r w:rsidR="009533DB" w:rsidRPr="005F7591">
        <w:rPr>
          <w:rFonts w:ascii="Times New Roman" w:hAnsi="Times New Roman" w:cs="Times New Roman"/>
          <w:sz w:val="26"/>
          <w:szCs w:val="26"/>
        </w:rPr>
        <w:t>.2. Платежи по перечислению задатка для участия в аукционе, реквизиты для уплаты задатка и порядок возврата задатка осуществляются и определяются в соответствии с Регламентом эле</w:t>
      </w:r>
      <w:r w:rsidR="008F3EED" w:rsidRPr="005F7591">
        <w:rPr>
          <w:rFonts w:ascii="Times New Roman" w:hAnsi="Times New Roman" w:cs="Times New Roman"/>
          <w:sz w:val="26"/>
          <w:szCs w:val="26"/>
        </w:rPr>
        <w:t>ктронной площадки.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8</w:t>
      </w:r>
      <w:r w:rsidR="009533DB" w:rsidRPr="005F7591">
        <w:rPr>
          <w:rFonts w:ascii="Times New Roman" w:hAnsi="Times New Roman" w:cs="Times New Roman"/>
          <w:sz w:val="26"/>
          <w:szCs w:val="26"/>
        </w:rPr>
        <w:t>.3. Порядок перечисления задатка, внесенного лицом, с которым заключается договор аренды, определяется правообладателем имущества в соответствии с законодательством Российской Федерации.</w:t>
      </w:r>
    </w:p>
    <w:p w:rsidR="00D13733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8</w:t>
      </w:r>
      <w:r w:rsidR="009533DB" w:rsidRPr="005F7591">
        <w:rPr>
          <w:rFonts w:ascii="Times New Roman" w:hAnsi="Times New Roman" w:cs="Times New Roman"/>
          <w:sz w:val="26"/>
          <w:szCs w:val="26"/>
        </w:rPr>
        <w:t xml:space="preserve">.4. </w:t>
      </w:r>
      <w:r w:rsidR="004903AA" w:rsidRPr="005F75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8</w:t>
      </w:r>
      <w:r w:rsidR="009533DB" w:rsidRPr="005F7591">
        <w:rPr>
          <w:rFonts w:ascii="Times New Roman" w:hAnsi="Times New Roman" w:cs="Times New Roman"/>
          <w:sz w:val="26"/>
          <w:szCs w:val="26"/>
        </w:rPr>
        <w:t xml:space="preserve">.5. В случае отказа от заключения договора аренды победителем аукциона либо при уклонении победителя аукциона от заключения договора аренды, он утрачивает право на аренду </w:t>
      </w:r>
      <w:r w:rsidR="005C4EF6" w:rsidRPr="005F7591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9533DB" w:rsidRPr="005F7591">
        <w:rPr>
          <w:rFonts w:ascii="Times New Roman" w:hAnsi="Times New Roman" w:cs="Times New Roman"/>
          <w:sz w:val="26"/>
          <w:szCs w:val="26"/>
        </w:rPr>
        <w:t>, задаток ему не возвращается. При этом Организатор аукциона передает участнику аукциона, сделавшему предпоследнее предложение о цене договора (лота), проект договора аренды, который составлен путем включения в него цены договора аренды, предложенной таким участником аукциона, а также акт приема-передачи. При этом заключение договора аренды для участника аукциона, сделавшего предпоследнее предложение о цене договора (лота), по этой цене договора является обязательным.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8</w:t>
      </w:r>
      <w:r w:rsidR="009533DB" w:rsidRPr="005F7591">
        <w:rPr>
          <w:rFonts w:ascii="Times New Roman" w:hAnsi="Times New Roman" w:cs="Times New Roman"/>
          <w:sz w:val="26"/>
          <w:szCs w:val="26"/>
        </w:rPr>
        <w:t xml:space="preserve">.6. В случае уклонения участника аукциона, сделавшего предпоследнее предложение о цене договора (лота), от заключения договора аренды он утрачивает право на аренду </w:t>
      </w:r>
      <w:r w:rsidR="005C4EF6" w:rsidRPr="005F7591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9533DB" w:rsidRPr="005F7591">
        <w:rPr>
          <w:rFonts w:ascii="Times New Roman" w:hAnsi="Times New Roman" w:cs="Times New Roman"/>
          <w:sz w:val="26"/>
          <w:szCs w:val="26"/>
        </w:rPr>
        <w:t>, задаток ему не возвращается.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8</w:t>
      </w:r>
      <w:r w:rsidR="009533DB" w:rsidRPr="005F7591">
        <w:rPr>
          <w:rFonts w:ascii="Times New Roman" w:hAnsi="Times New Roman" w:cs="Times New Roman"/>
          <w:sz w:val="26"/>
          <w:szCs w:val="26"/>
        </w:rPr>
        <w:t xml:space="preserve">.7. В случае отказа Организатора аукциона от проведения аукциона, задатки возвращаются Заявителям в течение </w:t>
      </w:r>
      <w:r w:rsidR="004903AA" w:rsidRPr="005F7591">
        <w:rPr>
          <w:rFonts w:ascii="Times New Roman" w:hAnsi="Times New Roman" w:cs="Times New Roman"/>
          <w:sz w:val="26"/>
          <w:szCs w:val="26"/>
        </w:rPr>
        <w:t>3 (трех) дней</w:t>
      </w:r>
      <w:r w:rsidR="009533DB" w:rsidRPr="005F7591">
        <w:rPr>
          <w:rFonts w:ascii="Times New Roman" w:hAnsi="Times New Roman" w:cs="Times New Roman"/>
          <w:sz w:val="26"/>
          <w:szCs w:val="26"/>
        </w:rPr>
        <w:t xml:space="preserve"> с даты принятия решения об отказе от проведения аукциона.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8</w:t>
      </w:r>
      <w:r w:rsidR="009533DB" w:rsidRPr="005F7591">
        <w:rPr>
          <w:rFonts w:ascii="Times New Roman" w:hAnsi="Times New Roman" w:cs="Times New Roman"/>
          <w:sz w:val="26"/>
          <w:szCs w:val="26"/>
        </w:rPr>
        <w:t>.8. Для лица, подавшего единственную заявку на участие в аукционе, и для лица, признанного единственным участником аукциона заключение договора аренды также является обязательным. При уклонении или отказе указанных лиц от подписания договора аренды задаток им не возвращается.</w:t>
      </w:r>
    </w:p>
    <w:p w:rsidR="009533DB" w:rsidRPr="005F7591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3DB" w:rsidRPr="005F7591" w:rsidRDefault="00EC4FBA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9</w:t>
      </w:r>
      <w:r w:rsidR="009533DB" w:rsidRPr="005F7591">
        <w:rPr>
          <w:rFonts w:ascii="Times New Roman" w:hAnsi="Times New Roman" w:cs="Times New Roman"/>
          <w:b/>
          <w:sz w:val="26"/>
          <w:szCs w:val="26"/>
        </w:rPr>
        <w:t>. Условия допуска к участию в аукционе</w:t>
      </w:r>
    </w:p>
    <w:p w:rsidR="009533DB" w:rsidRPr="005F7591" w:rsidRDefault="00A621A5" w:rsidP="00AF042E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9</w:t>
      </w:r>
      <w:r w:rsidR="009533DB" w:rsidRPr="005F7591">
        <w:rPr>
          <w:rFonts w:ascii="Times New Roman" w:hAnsi="Times New Roman" w:cs="Times New Roman"/>
          <w:sz w:val="26"/>
          <w:szCs w:val="26"/>
        </w:rPr>
        <w:t>.1. Аукцион в электронной форме проводится без ограничения по составу участников.</w:t>
      </w:r>
    </w:p>
    <w:p w:rsidR="009533DB" w:rsidRPr="005F7591" w:rsidRDefault="009533DB" w:rsidP="00AF042E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К участию в аукционе в электронной форме не допускаются Заявители в случаях:</w:t>
      </w:r>
    </w:p>
    <w:p w:rsidR="00AF042E" w:rsidRPr="005F7591" w:rsidRDefault="00AF042E" w:rsidP="00AF042E">
      <w:pPr>
        <w:pStyle w:val="ad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7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1) непредставление необходимых для участия в аукционе документов или представление недостоверных сведений;</w:t>
      </w:r>
    </w:p>
    <w:p w:rsidR="00AF042E" w:rsidRPr="005F7591" w:rsidRDefault="00AF042E" w:rsidP="00AF042E">
      <w:pPr>
        <w:pStyle w:val="ad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7591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непоступление задатка на дату рассмотрения заявок на участие в аукционе;</w:t>
      </w:r>
    </w:p>
    <w:p w:rsidR="00AF042E" w:rsidRPr="005F7591" w:rsidRDefault="00AF042E" w:rsidP="00AF042E">
      <w:pPr>
        <w:pStyle w:val="ad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7591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F042E" w:rsidRPr="005F7591" w:rsidRDefault="00AF042E" w:rsidP="00AF042E">
      <w:pPr>
        <w:pStyle w:val="ad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7591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9533DB" w:rsidRPr="005F7591" w:rsidRDefault="009533DB" w:rsidP="00AF042E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Перечень указанных оснований отказа Заявителю в участии в аукционе в электронной форме является исчерпывающим.</w:t>
      </w:r>
    </w:p>
    <w:p w:rsidR="009533DB" w:rsidRPr="005F7591" w:rsidRDefault="00A621A5" w:rsidP="00AF0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9</w:t>
      </w:r>
      <w:r w:rsidR="009533DB" w:rsidRPr="005F7591">
        <w:rPr>
          <w:rFonts w:ascii="Times New Roman" w:hAnsi="Times New Roman" w:cs="Times New Roman"/>
          <w:sz w:val="26"/>
          <w:szCs w:val="26"/>
        </w:rPr>
        <w:t xml:space="preserve">.2. В случае установления факта недостоверности сведений, содержащихся в документах, представленных Заявителями или участниками аукциона в электронной форме в соответствии с </w:t>
      </w:r>
      <w:r w:rsidR="006E4810" w:rsidRPr="005F7591">
        <w:rPr>
          <w:rFonts w:ascii="Times New Roman" w:hAnsi="Times New Roman" w:cs="Times New Roman"/>
          <w:sz w:val="26"/>
          <w:szCs w:val="26"/>
        </w:rPr>
        <w:t>И</w:t>
      </w:r>
      <w:r w:rsidR="009533DB" w:rsidRPr="005F7591">
        <w:rPr>
          <w:rFonts w:ascii="Times New Roman" w:hAnsi="Times New Roman" w:cs="Times New Roman"/>
          <w:sz w:val="26"/>
          <w:szCs w:val="26"/>
        </w:rPr>
        <w:t xml:space="preserve">звещением и </w:t>
      </w:r>
      <w:r w:rsidR="00AF042E" w:rsidRPr="005F7591">
        <w:rPr>
          <w:rFonts w:ascii="Times New Roman" w:hAnsi="Times New Roman" w:cs="Times New Roman"/>
          <w:sz w:val="26"/>
          <w:szCs w:val="26"/>
        </w:rPr>
        <w:t>д</w:t>
      </w:r>
      <w:r w:rsidR="009533DB" w:rsidRPr="005F7591">
        <w:rPr>
          <w:rFonts w:ascii="Times New Roman" w:hAnsi="Times New Roman" w:cs="Times New Roman"/>
          <w:sz w:val="26"/>
          <w:szCs w:val="26"/>
        </w:rPr>
        <w:t xml:space="preserve">окументацией об аукционе, </w:t>
      </w:r>
      <w:r w:rsidR="00AF042E" w:rsidRPr="005F7591">
        <w:rPr>
          <w:rFonts w:ascii="Times New Roman" w:hAnsi="Times New Roman" w:cs="Times New Roman"/>
          <w:sz w:val="26"/>
          <w:szCs w:val="26"/>
        </w:rPr>
        <w:t>а</w:t>
      </w:r>
      <w:r w:rsidR="009533DB" w:rsidRPr="005F7591">
        <w:rPr>
          <w:rFonts w:ascii="Times New Roman" w:hAnsi="Times New Roman" w:cs="Times New Roman"/>
          <w:sz w:val="26"/>
          <w:szCs w:val="26"/>
        </w:rPr>
        <w:t>укционная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проведения. Протокол об отстранении Заявителя или участника аукциона от участия в аукционе подлежит размещению на официальном сайте в срок не позднее дня, следующего за днем принятия такого решения. При этом в протоколе указываются установленные факты недостоверных сведений.</w:t>
      </w:r>
    </w:p>
    <w:p w:rsidR="009533DB" w:rsidRPr="005F7591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3DB" w:rsidRPr="005F7591" w:rsidRDefault="00EC4FBA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10</w:t>
      </w:r>
      <w:r w:rsidR="009533DB" w:rsidRPr="005F7591">
        <w:rPr>
          <w:rFonts w:ascii="Times New Roman" w:hAnsi="Times New Roman" w:cs="Times New Roman"/>
          <w:b/>
          <w:sz w:val="26"/>
          <w:szCs w:val="26"/>
        </w:rPr>
        <w:t>. Порядок работы Аукционной комиссии по проведению аукциона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10</w:t>
      </w:r>
      <w:r w:rsidR="009533DB" w:rsidRPr="005F7591">
        <w:rPr>
          <w:rFonts w:ascii="Times New Roman" w:hAnsi="Times New Roman" w:cs="Times New Roman"/>
          <w:sz w:val="26"/>
          <w:szCs w:val="26"/>
        </w:rPr>
        <w:t>.1. Аукционная комиссия создается Организатором аукциона.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10</w:t>
      </w:r>
      <w:r w:rsidR="00BD534C" w:rsidRPr="005F7591">
        <w:rPr>
          <w:rFonts w:ascii="Times New Roman" w:hAnsi="Times New Roman" w:cs="Times New Roman"/>
          <w:sz w:val="26"/>
          <w:szCs w:val="26"/>
        </w:rPr>
        <w:t>.2</w:t>
      </w:r>
      <w:r w:rsidR="009533DB" w:rsidRPr="005F7591">
        <w:rPr>
          <w:rFonts w:ascii="Times New Roman" w:hAnsi="Times New Roman" w:cs="Times New Roman"/>
          <w:sz w:val="26"/>
          <w:szCs w:val="26"/>
        </w:rPr>
        <w:t>. Оператор через «личный кабинет» Организатора аукциона обеспечивает доступ Организатора аукциона к поданным Заявителями заявкам и документам.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10</w:t>
      </w:r>
      <w:r w:rsidR="009533DB" w:rsidRPr="005F7591">
        <w:rPr>
          <w:rFonts w:ascii="Times New Roman" w:hAnsi="Times New Roman" w:cs="Times New Roman"/>
          <w:sz w:val="26"/>
          <w:szCs w:val="26"/>
        </w:rPr>
        <w:t>.</w:t>
      </w:r>
      <w:r w:rsidR="00BD534C" w:rsidRPr="005F7591">
        <w:rPr>
          <w:rFonts w:ascii="Times New Roman" w:hAnsi="Times New Roman" w:cs="Times New Roman"/>
          <w:sz w:val="26"/>
          <w:szCs w:val="26"/>
        </w:rPr>
        <w:t>3</w:t>
      </w:r>
      <w:r w:rsidR="009533DB" w:rsidRPr="005F7591">
        <w:rPr>
          <w:rFonts w:ascii="Times New Roman" w:hAnsi="Times New Roman" w:cs="Times New Roman"/>
          <w:sz w:val="26"/>
          <w:szCs w:val="26"/>
        </w:rPr>
        <w:t xml:space="preserve">. Аукционная комиссия рассматривает заявки на предмет соответствия требованиям, установленным </w:t>
      </w:r>
      <w:r w:rsidR="005A2815" w:rsidRPr="005F7591">
        <w:rPr>
          <w:rFonts w:ascii="Times New Roman" w:hAnsi="Times New Roman" w:cs="Times New Roman"/>
          <w:sz w:val="26"/>
          <w:szCs w:val="26"/>
        </w:rPr>
        <w:t>Д</w:t>
      </w:r>
      <w:r w:rsidR="009533DB" w:rsidRPr="005F7591">
        <w:rPr>
          <w:rFonts w:ascii="Times New Roman" w:hAnsi="Times New Roman" w:cs="Times New Roman"/>
          <w:sz w:val="26"/>
          <w:szCs w:val="26"/>
        </w:rPr>
        <w:t>окументацией об аукционе, и соответствия Заявителей требованиям, предъявляемым к участникам аукциона.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На основании результатов рассмотрения заявок Аукционной комиссией принимаются решения о допуске к участию в аукционе Заявителей и о признании Заявителей участниками аукциона или об отказе в допуске, которые оформляются протоколом рассмотрения заявок на участие в аукционе.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10</w:t>
      </w:r>
      <w:r w:rsidR="009533DB" w:rsidRPr="005F7591">
        <w:rPr>
          <w:rFonts w:ascii="Times New Roman" w:hAnsi="Times New Roman" w:cs="Times New Roman"/>
          <w:sz w:val="26"/>
          <w:szCs w:val="26"/>
        </w:rPr>
        <w:t>.</w:t>
      </w:r>
      <w:r w:rsidR="00BD534C" w:rsidRPr="005F7591">
        <w:rPr>
          <w:rFonts w:ascii="Times New Roman" w:hAnsi="Times New Roman" w:cs="Times New Roman"/>
          <w:sz w:val="26"/>
          <w:szCs w:val="26"/>
        </w:rPr>
        <w:t>4</w:t>
      </w:r>
      <w:r w:rsidR="009533DB" w:rsidRPr="005F7591">
        <w:rPr>
          <w:rFonts w:ascii="Times New Roman" w:hAnsi="Times New Roman" w:cs="Times New Roman"/>
          <w:sz w:val="26"/>
          <w:szCs w:val="26"/>
        </w:rPr>
        <w:t>. Если на участие в аукционе подана только одна заявка или не подано ни одной заявки, или всем Заявителям отказано в допуске к участию в аукционе, или к участию в аукционе допущен только один участник, Аукционная комиссия признает аукцион несостоявшимся. В протокол рассмотрения заявок на участие в аукционе вносится информация о признании аукциона несостоявшимся.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10</w:t>
      </w:r>
      <w:r w:rsidR="009533DB" w:rsidRPr="005F7591">
        <w:rPr>
          <w:rFonts w:ascii="Times New Roman" w:hAnsi="Times New Roman" w:cs="Times New Roman"/>
          <w:sz w:val="26"/>
          <w:szCs w:val="26"/>
        </w:rPr>
        <w:t>.</w:t>
      </w:r>
      <w:r w:rsidR="00BD534C" w:rsidRPr="005F7591">
        <w:rPr>
          <w:rFonts w:ascii="Times New Roman" w:hAnsi="Times New Roman" w:cs="Times New Roman"/>
          <w:sz w:val="26"/>
          <w:szCs w:val="26"/>
        </w:rPr>
        <w:t>5</w:t>
      </w:r>
      <w:r w:rsidR="009533DB" w:rsidRPr="005F7591">
        <w:rPr>
          <w:rFonts w:ascii="Times New Roman" w:hAnsi="Times New Roman" w:cs="Times New Roman"/>
          <w:sz w:val="26"/>
          <w:szCs w:val="26"/>
        </w:rPr>
        <w:t>. Протокол рассмотрения заявок на участие в аукционе размещается Организатором аукциона на официальном сайте торгов, а также на электронной площадке в день окончания рассмотрения заявок.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10</w:t>
      </w:r>
      <w:r w:rsidR="009533DB" w:rsidRPr="005F7591">
        <w:rPr>
          <w:rFonts w:ascii="Times New Roman" w:hAnsi="Times New Roman" w:cs="Times New Roman"/>
          <w:sz w:val="26"/>
          <w:szCs w:val="26"/>
        </w:rPr>
        <w:t>.</w:t>
      </w:r>
      <w:r w:rsidR="00BD534C" w:rsidRPr="005F7591">
        <w:rPr>
          <w:rFonts w:ascii="Times New Roman" w:hAnsi="Times New Roman" w:cs="Times New Roman"/>
          <w:sz w:val="26"/>
          <w:szCs w:val="26"/>
        </w:rPr>
        <w:t>6</w:t>
      </w:r>
      <w:r w:rsidR="009533DB" w:rsidRPr="005F7591">
        <w:rPr>
          <w:rFonts w:ascii="Times New Roman" w:hAnsi="Times New Roman" w:cs="Times New Roman"/>
          <w:sz w:val="26"/>
          <w:szCs w:val="26"/>
        </w:rPr>
        <w:t>. Заявителям направляются через «личный кабинет» уведомления о принятых Аукционной комиссией решениях не позднее дня, следующего за днем подписания протокола рассмотрения заявок.</w:t>
      </w:r>
    </w:p>
    <w:p w:rsidR="009533DB" w:rsidRPr="005F7591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3DB" w:rsidRPr="005F7591" w:rsidRDefault="00EC4FBA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11</w:t>
      </w:r>
      <w:r w:rsidR="009533DB" w:rsidRPr="005F7591">
        <w:rPr>
          <w:rFonts w:ascii="Times New Roman" w:hAnsi="Times New Roman" w:cs="Times New Roman"/>
          <w:b/>
          <w:sz w:val="26"/>
          <w:szCs w:val="26"/>
        </w:rPr>
        <w:t>. Порядок проведения аукциона</w:t>
      </w:r>
    </w:p>
    <w:p w:rsidR="0091646E" w:rsidRPr="005F7591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lastRenderedPageBreak/>
        <w:t>11</w:t>
      </w:r>
      <w:r w:rsidR="0091646E" w:rsidRPr="005F7591">
        <w:rPr>
          <w:rFonts w:ascii="Times New Roman" w:hAnsi="Times New Roman" w:cs="Times New Roman"/>
          <w:sz w:val="26"/>
          <w:szCs w:val="26"/>
        </w:rPr>
        <w:t>.1. Проведение аукциона в соответствии с Регламентом и Инструкциями обеспечивается Оператором электронной площадки.</w:t>
      </w:r>
    </w:p>
    <w:p w:rsidR="0091646E" w:rsidRPr="005F7591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11</w:t>
      </w:r>
      <w:r w:rsidR="0091646E" w:rsidRPr="005F7591">
        <w:rPr>
          <w:rFonts w:ascii="Times New Roman" w:hAnsi="Times New Roman" w:cs="Times New Roman"/>
          <w:sz w:val="26"/>
          <w:szCs w:val="26"/>
        </w:rPr>
        <w:t xml:space="preserve">.2. 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91646E" w:rsidRPr="005F7591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11</w:t>
      </w:r>
      <w:r w:rsidR="0091646E" w:rsidRPr="005F7591">
        <w:rPr>
          <w:rFonts w:ascii="Times New Roman" w:hAnsi="Times New Roman" w:cs="Times New Roman"/>
          <w:sz w:val="26"/>
          <w:szCs w:val="26"/>
        </w:rPr>
        <w:t xml:space="preserve">.3. Процедура аукциона проводится в день и время, </w:t>
      </w:r>
      <w:r w:rsidR="002472DD" w:rsidRPr="005F7591">
        <w:rPr>
          <w:rFonts w:ascii="Times New Roman" w:hAnsi="Times New Roman" w:cs="Times New Roman"/>
          <w:sz w:val="26"/>
          <w:szCs w:val="26"/>
        </w:rPr>
        <w:t>указанные в пункте 2.13</w:t>
      </w:r>
      <w:r w:rsidR="00BD534C" w:rsidRPr="005F7591">
        <w:rPr>
          <w:rFonts w:ascii="Times New Roman" w:hAnsi="Times New Roman" w:cs="Times New Roman"/>
          <w:sz w:val="26"/>
          <w:szCs w:val="26"/>
        </w:rPr>
        <w:t xml:space="preserve"> </w:t>
      </w:r>
      <w:r w:rsidR="002472DD" w:rsidRPr="005F7591">
        <w:rPr>
          <w:rFonts w:ascii="Times New Roman" w:hAnsi="Times New Roman" w:cs="Times New Roman"/>
          <w:sz w:val="26"/>
          <w:szCs w:val="26"/>
        </w:rPr>
        <w:t>Документации об аукционе</w:t>
      </w:r>
      <w:r w:rsidR="0091646E" w:rsidRPr="005F7591">
        <w:rPr>
          <w:rFonts w:ascii="Times New Roman" w:hAnsi="Times New Roman" w:cs="Times New Roman"/>
          <w:sz w:val="26"/>
          <w:szCs w:val="26"/>
        </w:rPr>
        <w:t>. Время проведения аукциона не должно совпадать со временем проведения профилактических работ на электронной площадке.</w:t>
      </w:r>
    </w:p>
    <w:p w:rsidR="0091646E" w:rsidRPr="005F7591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11</w:t>
      </w:r>
      <w:r w:rsidR="0091646E" w:rsidRPr="005F7591">
        <w:rPr>
          <w:rFonts w:ascii="Times New Roman" w:hAnsi="Times New Roman" w:cs="Times New Roman"/>
          <w:sz w:val="26"/>
          <w:szCs w:val="26"/>
        </w:rPr>
        <w:t>.4. Аукцион проводится путем повышения Начальной цены Предмета аукциона на «шаг аукциона», установленные пунктом 2.5</w:t>
      </w:r>
      <w:r w:rsidR="0098587B" w:rsidRPr="005F7591">
        <w:rPr>
          <w:rFonts w:ascii="Times New Roman" w:hAnsi="Times New Roman" w:cs="Times New Roman"/>
          <w:sz w:val="26"/>
          <w:szCs w:val="26"/>
        </w:rPr>
        <w:t>.</w:t>
      </w:r>
      <w:r w:rsidR="002472DD" w:rsidRPr="005F7591">
        <w:rPr>
          <w:rFonts w:ascii="Times New Roman" w:hAnsi="Times New Roman" w:cs="Times New Roman"/>
          <w:sz w:val="26"/>
          <w:szCs w:val="26"/>
        </w:rPr>
        <w:t>Документации об аукционе</w:t>
      </w:r>
      <w:r w:rsidR="0091646E" w:rsidRPr="005F7591">
        <w:rPr>
          <w:rFonts w:ascii="Times New Roman" w:hAnsi="Times New Roman" w:cs="Times New Roman"/>
          <w:sz w:val="26"/>
          <w:szCs w:val="26"/>
        </w:rPr>
        <w:t>.</w:t>
      </w:r>
    </w:p>
    <w:p w:rsidR="0091646E" w:rsidRPr="005F7591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11</w:t>
      </w:r>
      <w:r w:rsidR="0091646E" w:rsidRPr="005F7591">
        <w:rPr>
          <w:rFonts w:ascii="Times New Roman" w:hAnsi="Times New Roman" w:cs="Times New Roman"/>
          <w:sz w:val="26"/>
          <w:szCs w:val="26"/>
        </w:rPr>
        <w:t>.5.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91646E" w:rsidRPr="005F7591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11</w:t>
      </w:r>
      <w:r w:rsidR="0091646E" w:rsidRPr="005F7591">
        <w:rPr>
          <w:rFonts w:ascii="Times New Roman" w:hAnsi="Times New Roman" w:cs="Times New Roman"/>
          <w:sz w:val="26"/>
          <w:szCs w:val="26"/>
        </w:rPr>
        <w:t>.6.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91646E" w:rsidRPr="005F7591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11</w:t>
      </w:r>
      <w:r w:rsidR="0091646E" w:rsidRPr="005F7591">
        <w:rPr>
          <w:rFonts w:ascii="Times New Roman" w:hAnsi="Times New Roman" w:cs="Times New Roman"/>
          <w:sz w:val="26"/>
          <w:szCs w:val="26"/>
        </w:rPr>
        <w:t>.7.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91646E" w:rsidRPr="005F7591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11</w:t>
      </w:r>
      <w:r w:rsidR="0091646E" w:rsidRPr="005F7591">
        <w:rPr>
          <w:rFonts w:ascii="Times New Roman" w:hAnsi="Times New Roman" w:cs="Times New Roman"/>
          <w:sz w:val="26"/>
          <w:szCs w:val="26"/>
        </w:rPr>
        <w:t>.8. Победителем признается Участник, предложивший наибольшую цену Предмета аукциона.</w:t>
      </w:r>
    </w:p>
    <w:p w:rsidR="0091646E" w:rsidRPr="005F7591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11</w:t>
      </w:r>
      <w:r w:rsidR="0091646E" w:rsidRPr="005F7591">
        <w:rPr>
          <w:rFonts w:ascii="Times New Roman" w:hAnsi="Times New Roman" w:cs="Times New Roman"/>
          <w:sz w:val="26"/>
          <w:szCs w:val="26"/>
        </w:rPr>
        <w:t>.9.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91646E" w:rsidRPr="005F7591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11</w:t>
      </w:r>
      <w:r w:rsidR="0091646E" w:rsidRPr="005F7591">
        <w:rPr>
          <w:rFonts w:ascii="Times New Roman" w:hAnsi="Times New Roman" w:cs="Times New Roman"/>
          <w:sz w:val="26"/>
          <w:szCs w:val="26"/>
        </w:rPr>
        <w:t>.10. 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91646E" w:rsidRPr="005F7591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11</w:t>
      </w:r>
      <w:r w:rsidR="0091646E" w:rsidRPr="005F7591">
        <w:rPr>
          <w:rFonts w:ascii="Times New Roman" w:hAnsi="Times New Roman" w:cs="Times New Roman"/>
          <w:sz w:val="26"/>
          <w:szCs w:val="26"/>
        </w:rPr>
        <w:t>.11. 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91646E" w:rsidRPr="005F7591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11</w:t>
      </w:r>
      <w:r w:rsidR="0091646E" w:rsidRPr="005F7591">
        <w:rPr>
          <w:rFonts w:ascii="Times New Roman" w:hAnsi="Times New Roman" w:cs="Times New Roman"/>
          <w:sz w:val="26"/>
          <w:szCs w:val="26"/>
        </w:rPr>
        <w:t>.12. Организатор аукциона размещает Протокол о результатах аукциона на Официальном сайте торгов в течение одного рабочего дня со дня его подписания.</w:t>
      </w:r>
    </w:p>
    <w:p w:rsidR="0091646E" w:rsidRPr="005F7591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11</w:t>
      </w:r>
      <w:r w:rsidR="0091646E" w:rsidRPr="005F7591">
        <w:rPr>
          <w:rFonts w:ascii="Times New Roman" w:hAnsi="Times New Roman" w:cs="Times New Roman"/>
          <w:sz w:val="26"/>
          <w:szCs w:val="26"/>
        </w:rPr>
        <w:t>.13. Аукцион признается несостоявшимся в случаях, если:</w:t>
      </w:r>
    </w:p>
    <w:p w:rsidR="0091646E" w:rsidRPr="005F7591" w:rsidRDefault="0091646E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- по окончании срока подачи Заявок была подана только одна Заявка;</w:t>
      </w:r>
    </w:p>
    <w:p w:rsidR="0091646E" w:rsidRPr="005F7591" w:rsidRDefault="0091646E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- по окончании срока подачи Заявок не подано ни одной Заявки;</w:t>
      </w:r>
    </w:p>
    <w:p w:rsidR="0091646E" w:rsidRPr="005F7591" w:rsidRDefault="0091646E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91646E" w:rsidRPr="005F7591" w:rsidRDefault="0091646E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9533DB" w:rsidRPr="005F7591" w:rsidRDefault="0091646E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lastRenderedPageBreak/>
        <w:t>- в случае если в течени</w:t>
      </w:r>
      <w:r w:rsidR="00BB4E61">
        <w:rPr>
          <w:rFonts w:ascii="Times New Roman" w:hAnsi="Times New Roman" w:cs="Times New Roman"/>
          <w:sz w:val="26"/>
          <w:szCs w:val="26"/>
        </w:rPr>
        <w:t>е</w:t>
      </w:r>
      <w:r w:rsidRPr="005F7591">
        <w:rPr>
          <w:rFonts w:ascii="Times New Roman" w:hAnsi="Times New Roman" w:cs="Times New Roman"/>
          <w:sz w:val="26"/>
          <w:szCs w:val="26"/>
        </w:rPr>
        <w:t xml:space="preserve">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9533DB" w:rsidRPr="005F7591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3DB" w:rsidRPr="0034606B" w:rsidRDefault="00EC4FBA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12</w:t>
      </w:r>
      <w:r w:rsidR="009533DB" w:rsidRPr="005F7591">
        <w:rPr>
          <w:rFonts w:ascii="Times New Roman" w:hAnsi="Times New Roman" w:cs="Times New Roman"/>
          <w:b/>
          <w:sz w:val="26"/>
          <w:szCs w:val="26"/>
        </w:rPr>
        <w:t>. Форма</w:t>
      </w:r>
      <w:r w:rsidR="009533DB" w:rsidRPr="0034606B">
        <w:rPr>
          <w:rFonts w:ascii="Times New Roman" w:hAnsi="Times New Roman" w:cs="Times New Roman"/>
          <w:b/>
          <w:sz w:val="26"/>
          <w:szCs w:val="26"/>
        </w:rPr>
        <w:t>, сроки и порядок оплаты по договору аренды</w:t>
      </w:r>
    </w:p>
    <w:p w:rsidR="0034606B" w:rsidRDefault="009533DB" w:rsidP="0034606B">
      <w:pPr>
        <w:spacing w:after="0" w:line="240" w:lineRule="auto"/>
        <w:ind w:firstLine="709"/>
        <w:jc w:val="both"/>
        <w:rPr>
          <w:sz w:val="26"/>
          <w:szCs w:val="26"/>
        </w:rPr>
      </w:pPr>
      <w:r w:rsidRPr="0034606B">
        <w:rPr>
          <w:rFonts w:ascii="Times New Roman" w:hAnsi="Times New Roman" w:cs="Times New Roman"/>
          <w:sz w:val="26"/>
          <w:szCs w:val="26"/>
        </w:rPr>
        <w:t>1</w:t>
      </w:r>
      <w:r w:rsidR="00A621A5" w:rsidRPr="0034606B">
        <w:rPr>
          <w:rFonts w:ascii="Times New Roman" w:hAnsi="Times New Roman" w:cs="Times New Roman"/>
          <w:sz w:val="26"/>
          <w:szCs w:val="26"/>
        </w:rPr>
        <w:t>2</w:t>
      </w:r>
      <w:r w:rsidRPr="0034606B">
        <w:rPr>
          <w:rFonts w:ascii="Times New Roman" w:hAnsi="Times New Roman" w:cs="Times New Roman"/>
          <w:sz w:val="26"/>
          <w:szCs w:val="26"/>
        </w:rPr>
        <w:t xml:space="preserve">.1. </w:t>
      </w:r>
      <w:r w:rsidR="0034606B" w:rsidRPr="0034606B">
        <w:rPr>
          <w:rFonts w:ascii="Times New Roman" w:hAnsi="Times New Roman" w:cs="Times New Roman"/>
          <w:sz w:val="26"/>
          <w:szCs w:val="26"/>
        </w:rPr>
        <w:t>Арендная плата за первый отчетный год (с даты заключения договора по 31.12.2023 г. включительно) аренды вносится арендатором не позднее 30 календарных дней с момента подписания договора аренды</w:t>
      </w:r>
      <w:r w:rsidR="0034606B" w:rsidRPr="0034606B">
        <w:rPr>
          <w:rFonts w:ascii="Times New Roman" w:hAnsi="Times New Roman" w:cs="Times New Roman"/>
          <w:color w:val="2E3440"/>
          <w:sz w:val="26"/>
          <w:szCs w:val="26"/>
        </w:rPr>
        <w:t xml:space="preserve"> </w:t>
      </w:r>
      <w:r w:rsidR="0034606B" w:rsidRPr="0034606B">
        <w:rPr>
          <w:rFonts w:ascii="Times New Roman" w:hAnsi="Times New Roman" w:cs="Times New Roman"/>
          <w:sz w:val="26"/>
          <w:szCs w:val="26"/>
        </w:rPr>
        <w:t>земельного участка. В последующие годы – в полном размере за весь год до 01 октября года, за который вносится арендная плата.</w:t>
      </w:r>
    </w:p>
    <w:p w:rsidR="009533DB" w:rsidRPr="0034606B" w:rsidRDefault="009533DB" w:rsidP="0034606B">
      <w:pPr>
        <w:spacing w:after="0" w:line="240" w:lineRule="auto"/>
        <w:ind w:firstLine="709"/>
        <w:jc w:val="both"/>
        <w:rPr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</w:t>
      </w:r>
      <w:r w:rsidR="00A621A5" w:rsidRPr="005F7591">
        <w:rPr>
          <w:rFonts w:ascii="Times New Roman" w:hAnsi="Times New Roman" w:cs="Times New Roman"/>
          <w:sz w:val="26"/>
          <w:szCs w:val="26"/>
        </w:rPr>
        <w:t>2</w:t>
      </w:r>
      <w:r w:rsidRPr="005F7591">
        <w:rPr>
          <w:rFonts w:ascii="Times New Roman" w:hAnsi="Times New Roman" w:cs="Times New Roman"/>
          <w:sz w:val="26"/>
          <w:szCs w:val="26"/>
        </w:rPr>
        <w:t xml:space="preserve">.2. Реквизиты для перечисления арендной платы: </w:t>
      </w:r>
    </w:p>
    <w:p w:rsidR="009533DB" w:rsidRPr="005F7591" w:rsidRDefault="00BD534C" w:rsidP="003460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7591">
        <w:rPr>
          <w:rFonts w:ascii="Times New Roman" w:eastAsia="Calibri" w:hAnsi="Times New Roman" w:cs="Times New Roman"/>
          <w:sz w:val="26"/>
          <w:szCs w:val="26"/>
        </w:rPr>
        <w:t xml:space="preserve">Комитет по финансам Администрации района (Администрация Панкрушихинского района Алтайского края л/с 05173018320), ИНН 2262001301, КПП 226201001, </w:t>
      </w:r>
      <w:r w:rsidRPr="005F7591">
        <w:rPr>
          <w:rFonts w:ascii="Times New Roman" w:hAnsi="Times New Roman" w:cs="Times New Roman"/>
          <w:color w:val="000000"/>
          <w:sz w:val="26"/>
          <w:szCs w:val="26"/>
        </w:rPr>
        <w:t>казначейский счет 03232643016310001700</w:t>
      </w:r>
      <w:r w:rsidRPr="005F7591">
        <w:rPr>
          <w:rFonts w:ascii="Times New Roman" w:eastAsia="Calibri" w:hAnsi="Times New Roman" w:cs="Times New Roman"/>
          <w:sz w:val="26"/>
          <w:szCs w:val="26"/>
        </w:rPr>
        <w:t>, б</w:t>
      </w:r>
      <w:r w:rsidRPr="005F7591">
        <w:rPr>
          <w:rFonts w:ascii="Times New Roman" w:hAnsi="Times New Roman" w:cs="Times New Roman"/>
          <w:color w:val="000000"/>
          <w:sz w:val="26"/>
          <w:szCs w:val="26"/>
        </w:rPr>
        <w:t>анковский счет 40102810045370000009</w:t>
      </w:r>
      <w:r w:rsidRPr="005F759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F7591">
        <w:rPr>
          <w:rFonts w:ascii="Times New Roman" w:hAnsi="Times New Roman" w:cs="Times New Roman"/>
          <w:color w:val="000000"/>
          <w:sz w:val="26"/>
          <w:szCs w:val="26"/>
        </w:rPr>
        <w:t xml:space="preserve">банк </w:t>
      </w:r>
      <w:r w:rsidRPr="005F7591">
        <w:rPr>
          <w:rFonts w:ascii="Times New Roman" w:eastAsia="Calibri" w:hAnsi="Times New Roman" w:cs="Times New Roman"/>
          <w:sz w:val="26"/>
          <w:szCs w:val="26"/>
        </w:rPr>
        <w:t xml:space="preserve">ОТДЕЛЕНИЕ БАРНАУЛ БАНКА РОССИИ//УФК по Алтайскому краю г. Барнаул, </w:t>
      </w:r>
      <w:r w:rsidRPr="005F7591">
        <w:rPr>
          <w:rFonts w:ascii="Times New Roman" w:hAnsi="Times New Roman" w:cs="Times New Roman"/>
          <w:color w:val="000000"/>
          <w:sz w:val="26"/>
          <w:szCs w:val="26"/>
        </w:rPr>
        <w:t>БИКТОФК 010173001.</w:t>
      </w:r>
    </w:p>
    <w:p w:rsidR="00BD534C" w:rsidRPr="005F7591" w:rsidRDefault="00BD534C" w:rsidP="0095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3DB" w:rsidRPr="005F7591" w:rsidRDefault="009533DB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1</w:t>
      </w:r>
      <w:r w:rsidR="00EC4FBA" w:rsidRPr="005F7591">
        <w:rPr>
          <w:rFonts w:ascii="Times New Roman" w:hAnsi="Times New Roman" w:cs="Times New Roman"/>
          <w:b/>
          <w:sz w:val="26"/>
          <w:szCs w:val="26"/>
        </w:rPr>
        <w:t>3</w:t>
      </w:r>
      <w:r w:rsidRPr="005F7591">
        <w:rPr>
          <w:rFonts w:ascii="Times New Roman" w:hAnsi="Times New Roman" w:cs="Times New Roman"/>
          <w:b/>
          <w:sz w:val="26"/>
          <w:szCs w:val="26"/>
        </w:rPr>
        <w:t>. Порядок пересмотра цены за заключение договора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Цена за заключение договора является фиксированной и подлежит увеличению в порядке, установленном законодательством Российской Федерации, цена заключенного договора не может быть пересмотрена сторонами в сторону уменьшения.</w:t>
      </w:r>
    </w:p>
    <w:p w:rsidR="009533DB" w:rsidRPr="005F7591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3DB" w:rsidRPr="005F7591" w:rsidRDefault="009533DB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1</w:t>
      </w:r>
      <w:r w:rsidR="00EC4FBA" w:rsidRPr="005F7591">
        <w:rPr>
          <w:rFonts w:ascii="Times New Roman" w:hAnsi="Times New Roman" w:cs="Times New Roman"/>
          <w:b/>
          <w:sz w:val="26"/>
          <w:szCs w:val="26"/>
        </w:rPr>
        <w:t>4</w:t>
      </w:r>
      <w:r w:rsidRPr="005F7591">
        <w:rPr>
          <w:rFonts w:ascii="Times New Roman" w:hAnsi="Times New Roman" w:cs="Times New Roman"/>
          <w:b/>
          <w:sz w:val="26"/>
          <w:szCs w:val="26"/>
        </w:rPr>
        <w:t>. Порядок, место, дата начала, дата и время окончания срока подачи заявок на участие в аукционе</w:t>
      </w:r>
    </w:p>
    <w:p w:rsidR="00027BB2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Заявка на участие в аукционе подается в электронном виде на электронной площадке РТС-тендер в срок, установленный </w:t>
      </w:r>
      <w:r w:rsidR="00BD534C" w:rsidRPr="005F7591">
        <w:rPr>
          <w:rFonts w:ascii="Times New Roman" w:hAnsi="Times New Roman" w:cs="Times New Roman"/>
          <w:sz w:val="26"/>
          <w:szCs w:val="26"/>
        </w:rPr>
        <w:t>пунктами 2.7 -</w:t>
      </w:r>
      <w:r w:rsidR="00027BB2" w:rsidRPr="005F7591">
        <w:rPr>
          <w:rFonts w:ascii="Times New Roman" w:hAnsi="Times New Roman" w:cs="Times New Roman"/>
          <w:sz w:val="26"/>
          <w:szCs w:val="26"/>
        </w:rPr>
        <w:t xml:space="preserve"> 2.8 Документации об аукционе</w:t>
      </w:r>
      <w:r w:rsidRPr="005F7591">
        <w:rPr>
          <w:rFonts w:ascii="Times New Roman" w:hAnsi="Times New Roman" w:cs="Times New Roman"/>
          <w:sz w:val="26"/>
          <w:szCs w:val="26"/>
        </w:rPr>
        <w:t xml:space="preserve">, по форме, которая установлена </w:t>
      </w:r>
      <w:r w:rsidR="005A2815" w:rsidRPr="005F7591">
        <w:rPr>
          <w:rFonts w:ascii="Times New Roman" w:hAnsi="Times New Roman" w:cs="Times New Roman"/>
          <w:sz w:val="26"/>
          <w:szCs w:val="26"/>
        </w:rPr>
        <w:t>Д</w:t>
      </w:r>
      <w:r w:rsidRPr="005F7591">
        <w:rPr>
          <w:rFonts w:ascii="Times New Roman" w:hAnsi="Times New Roman" w:cs="Times New Roman"/>
          <w:sz w:val="26"/>
          <w:szCs w:val="26"/>
        </w:rPr>
        <w:t>окументацией</w:t>
      </w:r>
      <w:r w:rsidR="00F10C42" w:rsidRPr="005F7591">
        <w:rPr>
          <w:rFonts w:ascii="Times New Roman" w:hAnsi="Times New Roman" w:cs="Times New Roman"/>
          <w:sz w:val="26"/>
          <w:szCs w:val="26"/>
        </w:rPr>
        <w:t xml:space="preserve"> об аукционе</w:t>
      </w:r>
      <w:r w:rsidRPr="005F7591">
        <w:rPr>
          <w:rFonts w:ascii="Times New Roman" w:hAnsi="Times New Roman" w:cs="Times New Roman"/>
          <w:sz w:val="26"/>
          <w:szCs w:val="26"/>
        </w:rPr>
        <w:t>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Подача заявки на участие в аукционе является акцептом оферты в соответствии со статьей 438 Гражданского кодекса Российской Федерации, а условия аукциона, порядок и условия заключения договора с участником аукциона являются условиями публичной оферты.</w:t>
      </w:r>
    </w:p>
    <w:p w:rsidR="009533DB" w:rsidRPr="005F7591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3DB" w:rsidRPr="005F7591" w:rsidRDefault="009533DB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1</w:t>
      </w:r>
      <w:r w:rsidR="00D97A91" w:rsidRPr="005F7591">
        <w:rPr>
          <w:rFonts w:ascii="Times New Roman" w:hAnsi="Times New Roman" w:cs="Times New Roman"/>
          <w:b/>
          <w:sz w:val="26"/>
          <w:szCs w:val="26"/>
        </w:rPr>
        <w:t>5</w:t>
      </w:r>
      <w:r w:rsidRPr="005F7591">
        <w:rPr>
          <w:rFonts w:ascii="Times New Roman" w:hAnsi="Times New Roman" w:cs="Times New Roman"/>
          <w:b/>
          <w:sz w:val="26"/>
          <w:szCs w:val="26"/>
        </w:rPr>
        <w:t>. Порядок и срок отзыва заявок на участие в аукционе, порядок внесения изменений в такие заявки</w:t>
      </w:r>
    </w:p>
    <w:p w:rsidR="009533DB" w:rsidRPr="005F7591" w:rsidRDefault="008B5B6C" w:rsidP="008B5B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F75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B5B6C" w:rsidRPr="005F7591" w:rsidRDefault="008B5B6C" w:rsidP="0095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3DB" w:rsidRPr="005F7591" w:rsidRDefault="009533DB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1</w:t>
      </w:r>
      <w:r w:rsidR="00D97A91" w:rsidRPr="005F7591">
        <w:rPr>
          <w:rFonts w:ascii="Times New Roman" w:hAnsi="Times New Roman" w:cs="Times New Roman"/>
          <w:b/>
          <w:sz w:val="26"/>
          <w:szCs w:val="26"/>
        </w:rPr>
        <w:t>6</w:t>
      </w:r>
      <w:r w:rsidRPr="005F7591">
        <w:rPr>
          <w:rFonts w:ascii="Times New Roman" w:hAnsi="Times New Roman" w:cs="Times New Roman"/>
          <w:b/>
          <w:sz w:val="26"/>
          <w:szCs w:val="26"/>
        </w:rPr>
        <w:t>. Место, дата и время начала рассмотрения заявок на участие в аукционе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</w:t>
      </w:r>
      <w:r w:rsidR="00D97A91" w:rsidRPr="005F7591">
        <w:rPr>
          <w:rFonts w:ascii="Times New Roman" w:hAnsi="Times New Roman" w:cs="Times New Roman"/>
          <w:sz w:val="26"/>
          <w:szCs w:val="26"/>
        </w:rPr>
        <w:t>6</w:t>
      </w:r>
      <w:r w:rsidRPr="005F7591">
        <w:rPr>
          <w:rFonts w:ascii="Times New Roman" w:hAnsi="Times New Roman" w:cs="Times New Roman"/>
          <w:sz w:val="26"/>
          <w:szCs w:val="26"/>
        </w:rPr>
        <w:t xml:space="preserve">.1. Рассмотрение заявок на участие в аукционе будет происходить в соответствии с разделом 7 </w:t>
      </w:r>
      <w:r w:rsidR="00915D21" w:rsidRPr="005F7591">
        <w:rPr>
          <w:rFonts w:ascii="Times New Roman" w:hAnsi="Times New Roman" w:cs="Times New Roman"/>
          <w:sz w:val="26"/>
          <w:szCs w:val="26"/>
        </w:rPr>
        <w:t>Документации об аукционе</w:t>
      </w:r>
      <w:r w:rsidRPr="005F7591">
        <w:rPr>
          <w:rFonts w:ascii="Times New Roman" w:hAnsi="Times New Roman" w:cs="Times New Roman"/>
          <w:sz w:val="26"/>
          <w:szCs w:val="26"/>
        </w:rPr>
        <w:t xml:space="preserve"> в день и час, указанный в п</w:t>
      </w:r>
      <w:r w:rsidR="00027BB2" w:rsidRPr="005F7591">
        <w:rPr>
          <w:rFonts w:ascii="Times New Roman" w:hAnsi="Times New Roman" w:cs="Times New Roman"/>
          <w:sz w:val="26"/>
          <w:szCs w:val="26"/>
        </w:rPr>
        <w:t>ункте</w:t>
      </w:r>
      <w:r w:rsidRPr="005F7591">
        <w:rPr>
          <w:rFonts w:ascii="Times New Roman" w:hAnsi="Times New Roman" w:cs="Times New Roman"/>
          <w:sz w:val="26"/>
          <w:szCs w:val="26"/>
        </w:rPr>
        <w:t xml:space="preserve"> 2.1</w:t>
      </w:r>
      <w:r w:rsidR="008B5B6C" w:rsidRPr="005F7591">
        <w:rPr>
          <w:rFonts w:ascii="Times New Roman" w:hAnsi="Times New Roman" w:cs="Times New Roman"/>
          <w:sz w:val="26"/>
          <w:szCs w:val="26"/>
        </w:rPr>
        <w:t>0</w:t>
      </w:r>
      <w:r w:rsidR="00C47752" w:rsidRPr="005F7591">
        <w:rPr>
          <w:rFonts w:ascii="Times New Roman" w:hAnsi="Times New Roman" w:cs="Times New Roman"/>
          <w:sz w:val="26"/>
          <w:szCs w:val="26"/>
        </w:rPr>
        <w:t>.Документации</w:t>
      </w:r>
      <w:r w:rsidR="005A2815" w:rsidRPr="005F7591">
        <w:rPr>
          <w:rFonts w:ascii="Times New Roman" w:hAnsi="Times New Roman" w:cs="Times New Roman"/>
          <w:sz w:val="26"/>
          <w:szCs w:val="26"/>
        </w:rPr>
        <w:t xml:space="preserve"> об аукционе</w:t>
      </w:r>
      <w:r w:rsidRPr="005F7591">
        <w:rPr>
          <w:rFonts w:ascii="Times New Roman" w:hAnsi="Times New Roman" w:cs="Times New Roman"/>
          <w:sz w:val="26"/>
          <w:szCs w:val="26"/>
        </w:rPr>
        <w:t>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</w:t>
      </w:r>
      <w:r w:rsidR="00D97A91" w:rsidRPr="005F7591">
        <w:rPr>
          <w:rFonts w:ascii="Times New Roman" w:hAnsi="Times New Roman" w:cs="Times New Roman"/>
          <w:sz w:val="26"/>
          <w:szCs w:val="26"/>
        </w:rPr>
        <w:t>6</w:t>
      </w:r>
      <w:r w:rsidRPr="005F7591">
        <w:rPr>
          <w:rFonts w:ascii="Times New Roman" w:hAnsi="Times New Roman" w:cs="Times New Roman"/>
          <w:sz w:val="26"/>
          <w:szCs w:val="26"/>
        </w:rPr>
        <w:t xml:space="preserve">.2. Аукционная комиссия рассматривает заявки на участие в аукционе на предмет соответствия требованиям, установленным </w:t>
      </w:r>
      <w:r w:rsidR="005A2815" w:rsidRPr="005F7591">
        <w:rPr>
          <w:rFonts w:ascii="Times New Roman" w:hAnsi="Times New Roman" w:cs="Times New Roman"/>
          <w:sz w:val="26"/>
          <w:szCs w:val="26"/>
        </w:rPr>
        <w:t>Д</w:t>
      </w:r>
      <w:r w:rsidRPr="005F7591">
        <w:rPr>
          <w:rFonts w:ascii="Times New Roman" w:hAnsi="Times New Roman" w:cs="Times New Roman"/>
          <w:sz w:val="26"/>
          <w:szCs w:val="26"/>
        </w:rPr>
        <w:t>окументацией об аукционе.</w:t>
      </w:r>
    </w:p>
    <w:p w:rsidR="009533DB" w:rsidRPr="005F7591" w:rsidRDefault="009533DB" w:rsidP="00C47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lastRenderedPageBreak/>
        <w:t>1</w:t>
      </w:r>
      <w:r w:rsidR="00D97A91" w:rsidRPr="005F7591">
        <w:rPr>
          <w:rFonts w:ascii="Times New Roman" w:hAnsi="Times New Roman" w:cs="Times New Roman"/>
          <w:sz w:val="26"/>
          <w:szCs w:val="26"/>
        </w:rPr>
        <w:t>6</w:t>
      </w:r>
      <w:r w:rsidRPr="005F7591">
        <w:rPr>
          <w:rFonts w:ascii="Times New Roman" w:hAnsi="Times New Roman" w:cs="Times New Roman"/>
          <w:sz w:val="26"/>
          <w:szCs w:val="26"/>
        </w:rPr>
        <w:t>.3.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рассмотрения заявок на участие в аукционе.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заявок.</w:t>
      </w:r>
      <w:r w:rsidR="0034606B">
        <w:rPr>
          <w:rFonts w:ascii="Times New Roman" w:hAnsi="Times New Roman" w:cs="Times New Roman"/>
          <w:sz w:val="26"/>
          <w:szCs w:val="26"/>
        </w:rPr>
        <w:t xml:space="preserve"> </w:t>
      </w:r>
      <w:r w:rsidRPr="005F7591">
        <w:rPr>
          <w:rFonts w:ascii="Times New Roman" w:hAnsi="Times New Roman" w:cs="Times New Roman"/>
          <w:sz w:val="26"/>
          <w:szCs w:val="26"/>
        </w:rPr>
        <w:t>Указанный протокол в день окончания рассмотрения заявок на участие в аукционе размещается организатором аукциона на официальном сайте торгов, электронной площадке для проведения торгов. 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несостоявшимся.</w:t>
      </w:r>
    </w:p>
    <w:p w:rsidR="009533DB" w:rsidRPr="005F7591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3DB" w:rsidRPr="005F7591" w:rsidRDefault="009533DB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1</w:t>
      </w:r>
      <w:r w:rsidR="00D97A91" w:rsidRPr="005F7591">
        <w:rPr>
          <w:rFonts w:ascii="Times New Roman" w:hAnsi="Times New Roman" w:cs="Times New Roman"/>
          <w:b/>
          <w:sz w:val="26"/>
          <w:szCs w:val="26"/>
        </w:rPr>
        <w:t>7</w:t>
      </w:r>
      <w:r w:rsidRPr="005F7591">
        <w:rPr>
          <w:rFonts w:ascii="Times New Roman" w:hAnsi="Times New Roman" w:cs="Times New Roman"/>
          <w:b/>
          <w:sz w:val="26"/>
          <w:szCs w:val="26"/>
        </w:rPr>
        <w:t>. Место, дата, время и порядок проведения аукциона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</w:t>
      </w:r>
      <w:r w:rsidR="00ED046D" w:rsidRPr="005F7591">
        <w:rPr>
          <w:rFonts w:ascii="Times New Roman" w:hAnsi="Times New Roman" w:cs="Times New Roman"/>
          <w:sz w:val="26"/>
          <w:szCs w:val="26"/>
        </w:rPr>
        <w:t>7</w:t>
      </w:r>
      <w:r w:rsidRPr="005F7591">
        <w:rPr>
          <w:rFonts w:ascii="Times New Roman" w:hAnsi="Times New Roman" w:cs="Times New Roman"/>
          <w:sz w:val="26"/>
          <w:szCs w:val="26"/>
        </w:rPr>
        <w:t xml:space="preserve">.1. Аукцион будет проведен в соответствии с разделом </w:t>
      </w:r>
      <w:r w:rsidR="00C41A7A" w:rsidRPr="005F7591">
        <w:rPr>
          <w:rFonts w:ascii="Times New Roman" w:hAnsi="Times New Roman" w:cs="Times New Roman"/>
          <w:sz w:val="26"/>
          <w:szCs w:val="26"/>
        </w:rPr>
        <w:t>11</w:t>
      </w:r>
      <w:r w:rsidR="007678D7" w:rsidRPr="005F7591">
        <w:rPr>
          <w:rFonts w:ascii="Times New Roman" w:hAnsi="Times New Roman" w:cs="Times New Roman"/>
          <w:sz w:val="26"/>
          <w:szCs w:val="26"/>
        </w:rPr>
        <w:t xml:space="preserve"> </w:t>
      </w:r>
      <w:r w:rsidR="00C47752" w:rsidRPr="005F7591">
        <w:rPr>
          <w:rFonts w:ascii="Times New Roman" w:hAnsi="Times New Roman" w:cs="Times New Roman"/>
          <w:sz w:val="26"/>
          <w:szCs w:val="26"/>
        </w:rPr>
        <w:t>Документации</w:t>
      </w:r>
      <w:r w:rsidR="007678D7" w:rsidRPr="005F7591">
        <w:rPr>
          <w:rFonts w:ascii="Times New Roman" w:hAnsi="Times New Roman" w:cs="Times New Roman"/>
          <w:sz w:val="26"/>
          <w:szCs w:val="26"/>
        </w:rPr>
        <w:t xml:space="preserve"> </w:t>
      </w:r>
      <w:r w:rsidR="00C41A7A" w:rsidRPr="005F7591">
        <w:rPr>
          <w:rFonts w:ascii="Times New Roman" w:hAnsi="Times New Roman" w:cs="Times New Roman"/>
          <w:sz w:val="26"/>
          <w:szCs w:val="26"/>
        </w:rPr>
        <w:t xml:space="preserve">об аукционе </w:t>
      </w:r>
      <w:r w:rsidRPr="005F7591">
        <w:rPr>
          <w:rFonts w:ascii="Times New Roman" w:hAnsi="Times New Roman" w:cs="Times New Roman"/>
          <w:sz w:val="26"/>
          <w:szCs w:val="26"/>
        </w:rPr>
        <w:t>в день и час, указанный в п</w:t>
      </w:r>
      <w:r w:rsidR="00C41A7A" w:rsidRPr="005F7591">
        <w:rPr>
          <w:rFonts w:ascii="Times New Roman" w:hAnsi="Times New Roman" w:cs="Times New Roman"/>
          <w:sz w:val="26"/>
          <w:szCs w:val="26"/>
        </w:rPr>
        <w:t>ункте</w:t>
      </w:r>
      <w:r w:rsidR="007678D7" w:rsidRPr="005F7591">
        <w:rPr>
          <w:rFonts w:ascii="Times New Roman" w:hAnsi="Times New Roman" w:cs="Times New Roman"/>
          <w:sz w:val="26"/>
          <w:szCs w:val="26"/>
        </w:rPr>
        <w:t xml:space="preserve"> </w:t>
      </w:r>
      <w:r w:rsidR="00E41941" w:rsidRPr="005F7591">
        <w:rPr>
          <w:rFonts w:ascii="Times New Roman" w:hAnsi="Times New Roman" w:cs="Times New Roman"/>
          <w:sz w:val="26"/>
          <w:szCs w:val="26"/>
        </w:rPr>
        <w:t>2.12</w:t>
      </w:r>
      <w:r w:rsidRPr="005F7591">
        <w:rPr>
          <w:rFonts w:ascii="Times New Roman" w:hAnsi="Times New Roman" w:cs="Times New Roman"/>
          <w:sz w:val="26"/>
          <w:szCs w:val="26"/>
        </w:rPr>
        <w:t xml:space="preserve">. </w:t>
      </w:r>
      <w:r w:rsidR="00C47752" w:rsidRPr="005F7591">
        <w:rPr>
          <w:rFonts w:ascii="Times New Roman" w:hAnsi="Times New Roman" w:cs="Times New Roman"/>
          <w:sz w:val="26"/>
          <w:szCs w:val="26"/>
        </w:rPr>
        <w:t>Документации</w:t>
      </w:r>
      <w:r w:rsidR="00C41A7A" w:rsidRPr="005F7591">
        <w:rPr>
          <w:rFonts w:ascii="Times New Roman" w:hAnsi="Times New Roman" w:cs="Times New Roman"/>
          <w:sz w:val="26"/>
          <w:szCs w:val="26"/>
        </w:rPr>
        <w:t xml:space="preserve"> об аукционе</w:t>
      </w:r>
      <w:r w:rsidR="00C47752" w:rsidRPr="005F7591">
        <w:rPr>
          <w:rFonts w:ascii="Times New Roman" w:hAnsi="Times New Roman" w:cs="Times New Roman"/>
          <w:sz w:val="26"/>
          <w:szCs w:val="26"/>
        </w:rPr>
        <w:t>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</w:t>
      </w:r>
      <w:r w:rsidR="00ED046D" w:rsidRPr="005F7591">
        <w:rPr>
          <w:rFonts w:ascii="Times New Roman" w:hAnsi="Times New Roman" w:cs="Times New Roman"/>
          <w:sz w:val="26"/>
          <w:szCs w:val="26"/>
        </w:rPr>
        <w:t>7</w:t>
      </w:r>
      <w:r w:rsidRPr="005F7591">
        <w:rPr>
          <w:rFonts w:ascii="Times New Roman" w:hAnsi="Times New Roman" w:cs="Times New Roman"/>
          <w:sz w:val="26"/>
          <w:szCs w:val="26"/>
        </w:rPr>
        <w:t>.2. В аукционе могут участвовать только заявители, п</w:t>
      </w:r>
      <w:r w:rsidR="00C47752" w:rsidRPr="005F7591">
        <w:rPr>
          <w:rFonts w:ascii="Times New Roman" w:hAnsi="Times New Roman" w:cs="Times New Roman"/>
          <w:sz w:val="26"/>
          <w:szCs w:val="26"/>
        </w:rPr>
        <w:t>ризнанные участниками аукциона.</w:t>
      </w:r>
    </w:p>
    <w:p w:rsidR="009533DB" w:rsidRPr="005F7591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3DB" w:rsidRPr="005F7591" w:rsidRDefault="009533DB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1</w:t>
      </w:r>
      <w:r w:rsidR="00ED046D" w:rsidRPr="005F7591">
        <w:rPr>
          <w:rFonts w:ascii="Times New Roman" w:hAnsi="Times New Roman" w:cs="Times New Roman"/>
          <w:b/>
          <w:sz w:val="26"/>
          <w:szCs w:val="26"/>
        </w:rPr>
        <w:t>8</w:t>
      </w:r>
      <w:r w:rsidRPr="005F7591">
        <w:rPr>
          <w:rFonts w:ascii="Times New Roman" w:hAnsi="Times New Roman" w:cs="Times New Roman"/>
          <w:b/>
          <w:sz w:val="26"/>
          <w:szCs w:val="26"/>
        </w:rPr>
        <w:t xml:space="preserve">. Условия и сроки заключения договора аренды </w:t>
      </w:r>
      <w:r w:rsidR="005C4EF6" w:rsidRPr="005F7591">
        <w:rPr>
          <w:rFonts w:ascii="Times New Roman" w:hAnsi="Times New Roman" w:cs="Times New Roman"/>
          <w:b/>
          <w:sz w:val="26"/>
          <w:szCs w:val="26"/>
        </w:rPr>
        <w:t>земельного участка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</w:t>
      </w:r>
      <w:r w:rsidR="003A7329" w:rsidRPr="005F7591">
        <w:rPr>
          <w:rFonts w:ascii="Times New Roman" w:hAnsi="Times New Roman" w:cs="Times New Roman"/>
          <w:sz w:val="26"/>
          <w:szCs w:val="26"/>
        </w:rPr>
        <w:t>8</w:t>
      </w:r>
      <w:r w:rsidRPr="005F7591">
        <w:rPr>
          <w:rFonts w:ascii="Times New Roman" w:hAnsi="Times New Roman" w:cs="Times New Roman"/>
          <w:sz w:val="26"/>
          <w:szCs w:val="26"/>
        </w:rPr>
        <w:t xml:space="preserve">.1. Заключение договора аренды </w:t>
      </w:r>
      <w:r w:rsidR="005C4EF6" w:rsidRPr="005F7591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6B62FE" w:rsidRPr="005F7591">
        <w:rPr>
          <w:rFonts w:ascii="Times New Roman" w:hAnsi="Times New Roman" w:cs="Times New Roman"/>
          <w:sz w:val="26"/>
          <w:szCs w:val="26"/>
        </w:rPr>
        <w:t xml:space="preserve"> </w:t>
      </w:r>
      <w:r w:rsidRPr="005F7591">
        <w:rPr>
          <w:rFonts w:ascii="Times New Roman" w:hAnsi="Times New Roman" w:cs="Times New Roman"/>
          <w:sz w:val="26"/>
          <w:szCs w:val="26"/>
        </w:rPr>
        <w:t xml:space="preserve">осуществляется в порядке, предусмотренном Гражданским кодексом Российской Федерации, иными федеральными законами и нормативно-правовыми актами, а также </w:t>
      </w:r>
      <w:r w:rsidR="003D1361" w:rsidRPr="005F7591">
        <w:rPr>
          <w:rFonts w:ascii="Times New Roman" w:hAnsi="Times New Roman" w:cs="Times New Roman"/>
          <w:sz w:val="26"/>
          <w:szCs w:val="26"/>
        </w:rPr>
        <w:t>Документацией</w:t>
      </w:r>
      <w:r w:rsidR="0026345B" w:rsidRPr="005F7591">
        <w:rPr>
          <w:rFonts w:ascii="Times New Roman" w:hAnsi="Times New Roman" w:cs="Times New Roman"/>
          <w:sz w:val="26"/>
          <w:szCs w:val="26"/>
        </w:rPr>
        <w:t xml:space="preserve"> об аукционе</w:t>
      </w:r>
      <w:r w:rsidRPr="005F7591">
        <w:rPr>
          <w:rFonts w:ascii="Times New Roman" w:hAnsi="Times New Roman" w:cs="Times New Roman"/>
          <w:sz w:val="26"/>
          <w:szCs w:val="26"/>
        </w:rPr>
        <w:t>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</w:t>
      </w:r>
      <w:r w:rsidR="003A7329" w:rsidRPr="005F7591">
        <w:rPr>
          <w:rFonts w:ascii="Times New Roman" w:hAnsi="Times New Roman" w:cs="Times New Roman"/>
          <w:sz w:val="26"/>
          <w:szCs w:val="26"/>
        </w:rPr>
        <w:t>8</w:t>
      </w:r>
      <w:r w:rsidRPr="005F7591">
        <w:rPr>
          <w:rFonts w:ascii="Times New Roman" w:hAnsi="Times New Roman" w:cs="Times New Roman"/>
          <w:sz w:val="26"/>
          <w:szCs w:val="26"/>
        </w:rPr>
        <w:t xml:space="preserve">.2. В случае, если аукцион признан несостоявшимся и только один Заявитель допущен к участию в аукционе и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</w:t>
      </w:r>
      <w:r w:rsidR="005C4EF6" w:rsidRPr="005F7591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5F7591">
        <w:rPr>
          <w:rFonts w:ascii="Times New Roman" w:hAnsi="Times New Roman" w:cs="Times New Roman"/>
          <w:sz w:val="26"/>
          <w:szCs w:val="26"/>
        </w:rPr>
        <w:t xml:space="preserve">. При этом размер ежегодной арендной платы по договору аренды </w:t>
      </w:r>
      <w:r w:rsidR="005C4EF6" w:rsidRPr="005F7591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5F7591">
        <w:rPr>
          <w:rFonts w:ascii="Times New Roman" w:hAnsi="Times New Roman" w:cs="Times New Roman"/>
          <w:sz w:val="26"/>
          <w:szCs w:val="26"/>
        </w:rPr>
        <w:t xml:space="preserve"> определяется в размере, равном Начальной цене предмета аукциона.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</w:t>
      </w:r>
      <w:r w:rsidR="003A7329" w:rsidRPr="005F7591">
        <w:rPr>
          <w:rFonts w:ascii="Times New Roman" w:hAnsi="Times New Roman" w:cs="Times New Roman"/>
          <w:sz w:val="26"/>
          <w:szCs w:val="26"/>
        </w:rPr>
        <w:t>8</w:t>
      </w:r>
      <w:r w:rsidRPr="005F7591">
        <w:rPr>
          <w:rFonts w:ascii="Times New Roman" w:hAnsi="Times New Roman" w:cs="Times New Roman"/>
          <w:sz w:val="26"/>
          <w:szCs w:val="26"/>
        </w:rPr>
        <w:t xml:space="preserve">.3.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</w:t>
      </w:r>
      <w:r w:rsidR="00101B6C" w:rsidRPr="005F7591">
        <w:rPr>
          <w:rFonts w:ascii="Times New Roman" w:hAnsi="Times New Roman" w:cs="Times New Roman"/>
          <w:sz w:val="26"/>
          <w:szCs w:val="26"/>
        </w:rPr>
        <w:t>Документации</w:t>
      </w:r>
      <w:r w:rsidR="0026345B" w:rsidRPr="005F7591">
        <w:rPr>
          <w:rFonts w:ascii="Times New Roman" w:hAnsi="Times New Roman" w:cs="Times New Roman"/>
          <w:sz w:val="26"/>
          <w:szCs w:val="26"/>
        </w:rPr>
        <w:t xml:space="preserve"> об аукционе</w:t>
      </w:r>
      <w:r w:rsidRPr="005F7591">
        <w:rPr>
          <w:rFonts w:ascii="Times New Roman" w:hAnsi="Times New Roman" w:cs="Times New Roman"/>
          <w:sz w:val="26"/>
          <w:szCs w:val="26"/>
        </w:rPr>
        <w:t xml:space="preserve">, Арендодатель в течение 10 (десяти) дней со дня рассмотрения указанной Заявки направляет Заявителю 3 (три) экземпляра подписанного проекта договора аренды </w:t>
      </w:r>
      <w:r w:rsidR="005C4EF6" w:rsidRPr="005F7591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5F7591">
        <w:rPr>
          <w:rFonts w:ascii="Times New Roman" w:hAnsi="Times New Roman" w:cs="Times New Roman"/>
          <w:sz w:val="26"/>
          <w:szCs w:val="26"/>
        </w:rPr>
        <w:t xml:space="preserve">. При этом размер ежегодной арендной платы по договору аренды </w:t>
      </w:r>
      <w:r w:rsidR="005C4EF6" w:rsidRPr="005F7591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5F7591">
        <w:rPr>
          <w:rFonts w:ascii="Times New Roman" w:hAnsi="Times New Roman" w:cs="Times New Roman"/>
          <w:sz w:val="26"/>
          <w:szCs w:val="26"/>
        </w:rPr>
        <w:t xml:space="preserve"> определяется в размере, равном Начальной цене предмета аукциона.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</w:t>
      </w:r>
      <w:r w:rsidR="003A7329" w:rsidRPr="005F7591">
        <w:rPr>
          <w:rFonts w:ascii="Times New Roman" w:hAnsi="Times New Roman" w:cs="Times New Roman"/>
          <w:sz w:val="26"/>
          <w:szCs w:val="26"/>
        </w:rPr>
        <w:t>8</w:t>
      </w:r>
      <w:r w:rsidRPr="005F7591">
        <w:rPr>
          <w:rFonts w:ascii="Times New Roman" w:hAnsi="Times New Roman" w:cs="Times New Roman"/>
          <w:sz w:val="26"/>
          <w:szCs w:val="26"/>
        </w:rPr>
        <w:t xml:space="preserve">.4. Арендодатель направляет Победителю аукциона 3 (три) экземпляра подписанного проекта договора аренды </w:t>
      </w:r>
      <w:r w:rsidR="005C4EF6" w:rsidRPr="005F7591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5F7591">
        <w:rPr>
          <w:rFonts w:ascii="Times New Roman" w:hAnsi="Times New Roman" w:cs="Times New Roman"/>
          <w:sz w:val="26"/>
          <w:szCs w:val="26"/>
        </w:rPr>
        <w:t xml:space="preserve"> в десятидневный срок со дня составления Протокола о результатах аукциона.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</w:t>
      </w:r>
      <w:r w:rsidR="003A7329" w:rsidRPr="005F7591">
        <w:rPr>
          <w:rFonts w:ascii="Times New Roman" w:hAnsi="Times New Roman" w:cs="Times New Roman"/>
          <w:sz w:val="26"/>
          <w:szCs w:val="26"/>
        </w:rPr>
        <w:t>8</w:t>
      </w:r>
      <w:r w:rsidRPr="005F7591">
        <w:rPr>
          <w:rFonts w:ascii="Times New Roman" w:hAnsi="Times New Roman" w:cs="Times New Roman"/>
          <w:sz w:val="26"/>
          <w:szCs w:val="26"/>
        </w:rPr>
        <w:t xml:space="preserve">.5. Не допускается заключение договора аренды </w:t>
      </w:r>
      <w:r w:rsidR="005C4EF6" w:rsidRPr="005F7591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5F7591">
        <w:rPr>
          <w:rFonts w:ascii="Times New Roman" w:hAnsi="Times New Roman" w:cs="Times New Roman"/>
          <w:sz w:val="26"/>
          <w:szCs w:val="26"/>
        </w:rPr>
        <w:t xml:space="preserve"> ранее чем через 10 (десять) дней со дня размещения информации о результатах аукциона на Официальном сайте торгов.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</w:t>
      </w:r>
      <w:r w:rsidR="003A7329" w:rsidRPr="005F7591">
        <w:rPr>
          <w:rFonts w:ascii="Times New Roman" w:hAnsi="Times New Roman" w:cs="Times New Roman"/>
          <w:sz w:val="26"/>
          <w:szCs w:val="26"/>
        </w:rPr>
        <w:t>8</w:t>
      </w:r>
      <w:r w:rsidRPr="005F7591">
        <w:rPr>
          <w:rFonts w:ascii="Times New Roman" w:hAnsi="Times New Roman" w:cs="Times New Roman"/>
          <w:sz w:val="26"/>
          <w:szCs w:val="26"/>
        </w:rPr>
        <w:t xml:space="preserve">.6. Победитель аукциона или иное лицо, с которым заключается договор аренды </w:t>
      </w:r>
      <w:r w:rsidR="005C4EF6" w:rsidRPr="005F7591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5F7591">
        <w:rPr>
          <w:rFonts w:ascii="Times New Roman" w:hAnsi="Times New Roman" w:cs="Times New Roman"/>
          <w:sz w:val="26"/>
          <w:szCs w:val="26"/>
        </w:rPr>
        <w:t xml:space="preserve"> обязан подписать договор аренды </w:t>
      </w:r>
      <w:r w:rsidR="005C4EF6" w:rsidRPr="005F7591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5F7591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5C4EF6" w:rsidRPr="005F7591">
        <w:rPr>
          <w:rFonts w:ascii="Times New Roman" w:hAnsi="Times New Roman" w:cs="Times New Roman"/>
          <w:sz w:val="26"/>
          <w:szCs w:val="26"/>
        </w:rPr>
        <w:t>3</w:t>
      </w:r>
      <w:r w:rsidRPr="005F7591">
        <w:rPr>
          <w:rFonts w:ascii="Times New Roman" w:hAnsi="Times New Roman" w:cs="Times New Roman"/>
          <w:sz w:val="26"/>
          <w:szCs w:val="26"/>
        </w:rPr>
        <w:t>0 (</w:t>
      </w:r>
      <w:r w:rsidR="005C4EF6" w:rsidRPr="005F7591">
        <w:rPr>
          <w:rFonts w:ascii="Times New Roman" w:hAnsi="Times New Roman" w:cs="Times New Roman"/>
          <w:sz w:val="26"/>
          <w:szCs w:val="26"/>
        </w:rPr>
        <w:t>тридцати</w:t>
      </w:r>
      <w:r w:rsidRPr="005F7591">
        <w:rPr>
          <w:rFonts w:ascii="Times New Roman" w:hAnsi="Times New Roman" w:cs="Times New Roman"/>
          <w:sz w:val="26"/>
          <w:szCs w:val="26"/>
        </w:rPr>
        <w:t>) дней со дня размещения информации о результатах аукциона на Официальном сайте торгов.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</w:t>
      </w:r>
      <w:r w:rsidR="003A7329" w:rsidRPr="005F7591">
        <w:rPr>
          <w:rFonts w:ascii="Times New Roman" w:hAnsi="Times New Roman" w:cs="Times New Roman"/>
          <w:sz w:val="26"/>
          <w:szCs w:val="26"/>
        </w:rPr>
        <w:t>8</w:t>
      </w:r>
      <w:r w:rsidRPr="005F7591">
        <w:rPr>
          <w:rFonts w:ascii="Times New Roman" w:hAnsi="Times New Roman" w:cs="Times New Roman"/>
          <w:sz w:val="26"/>
          <w:szCs w:val="26"/>
        </w:rPr>
        <w:t xml:space="preserve">.7. Если договор аренды </w:t>
      </w:r>
      <w:r w:rsidR="005C4EF6" w:rsidRPr="005F7591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5F7591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5C4EF6" w:rsidRPr="005F7591">
        <w:rPr>
          <w:rFonts w:ascii="Times New Roman" w:hAnsi="Times New Roman" w:cs="Times New Roman"/>
          <w:sz w:val="26"/>
          <w:szCs w:val="26"/>
        </w:rPr>
        <w:t>30 (тридцати)</w:t>
      </w:r>
      <w:r w:rsidRPr="005F7591">
        <w:rPr>
          <w:rFonts w:ascii="Times New Roman" w:hAnsi="Times New Roman" w:cs="Times New Roman"/>
          <w:sz w:val="26"/>
          <w:szCs w:val="26"/>
        </w:rPr>
        <w:t xml:space="preserve"> дней со дня направления проекта договора аренды </w:t>
      </w:r>
      <w:r w:rsidR="005C4EF6" w:rsidRPr="005F7591">
        <w:rPr>
          <w:rFonts w:ascii="Times New Roman" w:hAnsi="Times New Roman" w:cs="Times New Roman"/>
          <w:sz w:val="26"/>
          <w:szCs w:val="26"/>
        </w:rPr>
        <w:t>30 (тридцати)</w:t>
      </w:r>
      <w:r w:rsidRPr="005F7591">
        <w:rPr>
          <w:rFonts w:ascii="Times New Roman" w:hAnsi="Times New Roman" w:cs="Times New Roman"/>
          <w:sz w:val="26"/>
          <w:szCs w:val="26"/>
        </w:rPr>
        <w:t xml:space="preserve"> Победителю аукциона не </w:t>
      </w:r>
      <w:r w:rsidRPr="005F7591">
        <w:rPr>
          <w:rFonts w:ascii="Times New Roman" w:hAnsi="Times New Roman" w:cs="Times New Roman"/>
          <w:sz w:val="26"/>
          <w:szCs w:val="26"/>
        </w:rPr>
        <w:lastRenderedPageBreak/>
        <w:t>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</w:t>
      </w:r>
      <w:r w:rsidR="003A7329" w:rsidRPr="005F7591">
        <w:rPr>
          <w:rFonts w:ascii="Times New Roman" w:hAnsi="Times New Roman" w:cs="Times New Roman"/>
          <w:sz w:val="26"/>
          <w:szCs w:val="26"/>
        </w:rPr>
        <w:t>8</w:t>
      </w:r>
      <w:r w:rsidRPr="005F7591">
        <w:rPr>
          <w:rFonts w:ascii="Times New Roman" w:hAnsi="Times New Roman" w:cs="Times New Roman"/>
          <w:sz w:val="26"/>
          <w:szCs w:val="26"/>
        </w:rPr>
        <w:t xml:space="preserve">.8. В случае, если Победитель аукциона или иное лицо, с которым заключается договор аренды </w:t>
      </w:r>
      <w:r w:rsidR="005C4EF6" w:rsidRPr="005F7591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5F7591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5C4EF6" w:rsidRPr="005F7591">
        <w:rPr>
          <w:rFonts w:ascii="Times New Roman" w:hAnsi="Times New Roman" w:cs="Times New Roman"/>
          <w:sz w:val="26"/>
          <w:szCs w:val="26"/>
        </w:rPr>
        <w:t>30 (тридцати)</w:t>
      </w:r>
      <w:r w:rsidRPr="005F7591">
        <w:rPr>
          <w:rFonts w:ascii="Times New Roman" w:hAnsi="Times New Roman" w:cs="Times New Roman"/>
          <w:sz w:val="26"/>
          <w:szCs w:val="26"/>
        </w:rPr>
        <w:t xml:space="preserve"> дней со дня направления Арендодателем проекта указанного договора аренды, не подписал и не представил Арендодателю указанный договор, Арендодатель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</w:t>
      </w:r>
      <w:r w:rsidR="003A7329" w:rsidRPr="005F7591">
        <w:rPr>
          <w:rFonts w:ascii="Times New Roman" w:hAnsi="Times New Roman" w:cs="Times New Roman"/>
          <w:sz w:val="26"/>
          <w:szCs w:val="26"/>
        </w:rPr>
        <w:t>8</w:t>
      </w:r>
      <w:r w:rsidRPr="005F7591">
        <w:rPr>
          <w:rFonts w:ascii="Times New Roman" w:hAnsi="Times New Roman" w:cs="Times New Roman"/>
          <w:sz w:val="26"/>
          <w:szCs w:val="26"/>
        </w:rPr>
        <w:t xml:space="preserve">.9. В случае, если в течение </w:t>
      </w:r>
      <w:r w:rsidR="00ED762A" w:rsidRPr="005F7591">
        <w:rPr>
          <w:rFonts w:ascii="Times New Roman" w:hAnsi="Times New Roman" w:cs="Times New Roman"/>
          <w:sz w:val="26"/>
          <w:szCs w:val="26"/>
        </w:rPr>
        <w:t>30</w:t>
      </w:r>
      <w:r w:rsidRPr="005F7591">
        <w:rPr>
          <w:rFonts w:ascii="Times New Roman" w:hAnsi="Times New Roman" w:cs="Times New Roman"/>
          <w:sz w:val="26"/>
          <w:szCs w:val="26"/>
        </w:rPr>
        <w:t xml:space="preserve"> (</w:t>
      </w:r>
      <w:r w:rsidR="00ED762A" w:rsidRPr="005F7591">
        <w:rPr>
          <w:rFonts w:ascii="Times New Roman" w:hAnsi="Times New Roman" w:cs="Times New Roman"/>
          <w:sz w:val="26"/>
          <w:szCs w:val="26"/>
        </w:rPr>
        <w:t>тридцати</w:t>
      </w:r>
      <w:r w:rsidRPr="005F7591">
        <w:rPr>
          <w:rFonts w:ascii="Times New Roman" w:hAnsi="Times New Roman" w:cs="Times New Roman"/>
          <w:sz w:val="26"/>
          <w:szCs w:val="26"/>
        </w:rPr>
        <w:t xml:space="preserve">) дней со дня направления Участнику, который сделал предпоследнее предложение о цене Предмета аукциона, проекта договора аренды </w:t>
      </w:r>
      <w:r w:rsidR="005C4EF6" w:rsidRPr="005F7591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5F7591">
        <w:rPr>
          <w:rFonts w:ascii="Times New Roman" w:hAnsi="Times New Roman" w:cs="Times New Roman"/>
          <w:sz w:val="26"/>
          <w:szCs w:val="26"/>
        </w:rPr>
        <w:t xml:space="preserve">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</w:t>
      </w:r>
      <w:r w:rsidR="00642C5B" w:rsidRPr="005F7591">
        <w:rPr>
          <w:rFonts w:ascii="Times New Roman" w:hAnsi="Times New Roman" w:cs="Times New Roman"/>
          <w:sz w:val="26"/>
          <w:szCs w:val="26"/>
        </w:rPr>
        <w:t>земельным участком</w:t>
      </w:r>
      <w:r w:rsidRPr="005F7591">
        <w:rPr>
          <w:rFonts w:ascii="Times New Roman" w:hAnsi="Times New Roman" w:cs="Times New Roman"/>
          <w:sz w:val="26"/>
          <w:szCs w:val="26"/>
        </w:rPr>
        <w:t xml:space="preserve"> иным образом в соответствии с Гражданским кодексом Российской Федерации.</w:t>
      </w:r>
    </w:p>
    <w:p w:rsidR="00574F84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</w:t>
      </w:r>
      <w:r w:rsidR="003A7329" w:rsidRPr="005F7591">
        <w:rPr>
          <w:rFonts w:ascii="Times New Roman" w:hAnsi="Times New Roman" w:cs="Times New Roman"/>
          <w:sz w:val="26"/>
          <w:szCs w:val="26"/>
        </w:rPr>
        <w:t>8</w:t>
      </w:r>
      <w:r w:rsidRPr="005F7591">
        <w:rPr>
          <w:rFonts w:ascii="Times New Roman" w:hAnsi="Times New Roman" w:cs="Times New Roman"/>
          <w:sz w:val="26"/>
          <w:szCs w:val="26"/>
        </w:rPr>
        <w:t xml:space="preserve">.10. При заключении и исполнении договора изменение условий договора, указанных в </w:t>
      </w:r>
      <w:r w:rsidR="00672796" w:rsidRPr="005F7591">
        <w:rPr>
          <w:rFonts w:ascii="Times New Roman" w:hAnsi="Times New Roman" w:cs="Times New Roman"/>
          <w:sz w:val="26"/>
          <w:szCs w:val="26"/>
        </w:rPr>
        <w:t>Д</w:t>
      </w:r>
      <w:r w:rsidRPr="005F7591">
        <w:rPr>
          <w:rFonts w:ascii="Times New Roman" w:hAnsi="Times New Roman" w:cs="Times New Roman"/>
          <w:sz w:val="26"/>
          <w:szCs w:val="26"/>
        </w:rPr>
        <w:t>окументации об аукционе, по соглашению сторон и в одностороннем порядке не допускается.</w:t>
      </w:r>
    </w:p>
    <w:p w:rsidR="003D12B7" w:rsidRDefault="003D12B7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2B7" w:rsidRDefault="003D12B7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2B7" w:rsidRDefault="003D12B7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D12B7" w:rsidSect="007C30F1">
      <w:headerReference w:type="default" r:id="rId10"/>
      <w:pgSz w:w="11906" w:h="16838"/>
      <w:pgMar w:top="1135" w:right="566" w:bottom="851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FE7" w:rsidRDefault="000F2FE7" w:rsidP="006A0FD6">
      <w:pPr>
        <w:spacing w:after="0" w:line="240" w:lineRule="auto"/>
      </w:pPr>
      <w:r>
        <w:separator/>
      </w:r>
    </w:p>
  </w:endnote>
  <w:endnote w:type="continuationSeparator" w:id="1">
    <w:p w:rsidR="000F2FE7" w:rsidRDefault="000F2FE7" w:rsidP="006A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FE7" w:rsidRDefault="000F2FE7" w:rsidP="006A0FD6">
      <w:pPr>
        <w:spacing w:after="0" w:line="240" w:lineRule="auto"/>
      </w:pPr>
      <w:r>
        <w:separator/>
      </w:r>
    </w:p>
  </w:footnote>
  <w:footnote w:type="continuationSeparator" w:id="1">
    <w:p w:rsidR="000F2FE7" w:rsidRDefault="000F2FE7" w:rsidP="006A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066344"/>
      <w:docPartObj>
        <w:docPartGallery w:val="Page Numbers (Top of Page)"/>
        <w:docPartUnique/>
      </w:docPartObj>
    </w:sdtPr>
    <w:sdtContent>
      <w:p w:rsidR="00B24C87" w:rsidRDefault="000229DF">
        <w:pPr>
          <w:pStyle w:val="a4"/>
          <w:jc w:val="center"/>
        </w:pPr>
        <w:fldSimple w:instr="PAGE   \* MERGEFORMAT">
          <w:r w:rsidR="005E58B0">
            <w:rPr>
              <w:noProof/>
            </w:rPr>
            <w:t>11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01F6B"/>
    <w:multiLevelType w:val="hybridMultilevel"/>
    <w:tmpl w:val="05D4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C81"/>
    <w:rsid w:val="0000518E"/>
    <w:rsid w:val="000120CA"/>
    <w:rsid w:val="000130AE"/>
    <w:rsid w:val="00020F50"/>
    <w:rsid w:val="000229DF"/>
    <w:rsid w:val="00027BB2"/>
    <w:rsid w:val="00032651"/>
    <w:rsid w:val="00040C49"/>
    <w:rsid w:val="00045C70"/>
    <w:rsid w:val="00046EF4"/>
    <w:rsid w:val="00062D77"/>
    <w:rsid w:val="00066445"/>
    <w:rsid w:val="00072B7B"/>
    <w:rsid w:val="00075E40"/>
    <w:rsid w:val="00076842"/>
    <w:rsid w:val="00091262"/>
    <w:rsid w:val="000A08EB"/>
    <w:rsid w:val="000F0968"/>
    <w:rsid w:val="000F11DF"/>
    <w:rsid w:val="000F1B56"/>
    <w:rsid w:val="000F2FE7"/>
    <w:rsid w:val="000F6CA0"/>
    <w:rsid w:val="00101B6C"/>
    <w:rsid w:val="001230DD"/>
    <w:rsid w:val="001372F6"/>
    <w:rsid w:val="00150CAE"/>
    <w:rsid w:val="0015558B"/>
    <w:rsid w:val="00163E61"/>
    <w:rsid w:val="001645D3"/>
    <w:rsid w:val="001A27B7"/>
    <w:rsid w:val="001B6C6A"/>
    <w:rsid w:val="001C691B"/>
    <w:rsid w:val="001F2CF7"/>
    <w:rsid w:val="002030E1"/>
    <w:rsid w:val="00213C05"/>
    <w:rsid w:val="00230F9D"/>
    <w:rsid w:val="00235893"/>
    <w:rsid w:val="002472DD"/>
    <w:rsid w:val="00255314"/>
    <w:rsid w:val="0026345B"/>
    <w:rsid w:val="00264153"/>
    <w:rsid w:val="002A084E"/>
    <w:rsid w:val="002A4E1A"/>
    <w:rsid w:val="002B1977"/>
    <w:rsid w:val="002B6741"/>
    <w:rsid w:val="002C23C2"/>
    <w:rsid w:val="002C4ACD"/>
    <w:rsid w:val="002D4674"/>
    <w:rsid w:val="002D537D"/>
    <w:rsid w:val="002D6D0A"/>
    <w:rsid w:val="002E3310"/>
    <w:rsid w:val="003018ED"/>
    <w:rsid w:val="003153EF"/>
    <w:rsid w:val="003233F9"/>
    <w:rsid w:val="00327B10"/>
    <w:rsid w:val="0033667A"/>
    <w:rsid w:val="0034606B"/>
    <w:rsid w:val="00346EC4"/>
    <w:rsid w:val="00351FA1"/>
    <w:rsid w:val="00366355"/>
    <w:rsid w:val="003665D7"/>
    <w:rsid w:val="00385066"/>
    <w:rsid w:val="003927B9"/>
    <w:rsid w:val="003A4BCC"/>
    <w:rsid w:val="003A6C42"/>
    <w:rsid w:val="003A7329"/>
    <w:rsid w:val="003C03F0"/>
    <w:rsid w:val="003C0F91"/>
    <w:rsid w:val="003C14B6"/>
    <w:rsid w:val="003C5161"/>
    <w:rsid w:val="003D12B7"/>
    <w:rsid w:val="003D1361"/>
    <w:rsid w:val="003F0FA3"/>
    <w:rsid w:val="003F15A0"/>
    <w:rsid w:val="003F2728"/>
    <w:rsid w:val="003F340C"/>
    <w:rsid w:val="0041505C"/>
    <w:rsid w:val="00442446"/>
    <w:rsid w:val="0044708F"/>
    <w:rsid w:val="0045576C"/>
    <w:rsid w:val="00470B79"/>
    <w:rsid w:val="004903AA"/>
    <w:rsid w:val="004A08A0"/>
    <w:rsid w:val="004A5C81"/>
    <w:rsid w:val="004A7B6F"/>
    <w:rsid w:val="004B4111"/>
    <w:rsid w:val="004B6EC6"/>
    <w:rsid w:val="004E6B21"/>
    <w:rsid w:val="0050180F"/>
    <w:rsid w:val="00514750"/>
    <w:rsid w:val="00530B57"/>
    <w:rsid w:val="005441F0"/>
    <w:rsid w:val="005514E5"/>
    <w:rsid w:val="00574F84"/>
    <w:rsid w:val="00577BF1"/>
    <w:rsid w:val="0058733D"/>
    <w:rsid w:val="00590D77"/>
    <w:rsid w:val="005935A6"/>
    <w:rsid w:val="0059472C"/>
    <w:rsid w:val="00596037"/>
    <w:rsid w:val="005A233D"/>
    <w:rsid w:val="005A2815"/>
    <w:rsid w:val="005A787F"/>
    <w:rsid w:val="005B01E6"/>
    <w:rsid w:val="005B0720"/>
    <w:rsid w:val="005C1196"/>
    <w:rsid w:val="005C4EF6"/>
    <w:rsid w:val="005D7207"/>
    <w:rsid w:val="005E2534"/>
    <w:rsid w:val="005E58B0"/>
    <w:rsid w:val="005F17A8"/>
    <w:rsid w:val="005F7303"/>
    <w:rsid w:val="005F7591"/>
    <w:rsid w:val="00602791"/>
    <w:rsid w:val="00610185"/>
    <w:rsid w:val="00614AC2"/>
    <w:rsid w:val="00624BA5"/>
    <w:rsid w:val="00625783"/>
    <w:rsid w:val="00642C5B"/>
    <w:rsid w:val="006576EE"/>
    <w:rsid w:val="00660542"/>
    <w:rsid w:val="00662A3B"/>
    <w:rsid w:val="0066655E"/>
    <w:rsid w:val="0067048A"/>
    <w:rsid w:val="00672796"/>
    <w:rsid w:val="006A0FD6"/>
    <w:rsid w:val="006A54B9"/>
    <w:rsid w:val="006B62FE"/>
    <w:rsid w:val="006C0A38"/>
    <w:rsid w:val="006E1493"/>
    <w:rsid w:val="006E4810"/>
    <w:rsid w:val="006F1F23"/>
    <w:rsid w:val="00702B2C"/>
    <w:rsid w:val="00705FF1"/>
    <w:rsid w:val="00720A44"/>
    <w:rsid w:val="007257C1"/>
    <w:rsid w:val="007324BC"/>
    <w:rsid w:val="00754FF9"/>
    <w:rsid w:val="0076291B"/>
    <w:rsid w:val="007666D3"/>
    <w:rsid w:val="00766EC3"/>
    <w:rsid w:val="007678D7"/>
    <w:rsid w:val="00780A34"/>
    <w:rsid w:val="007C306E"/>
    <w:rsid w:val="007C30F1"/>
    <w:rsid w:val="007C5447"/>
    <w:rsid w:val="007D5606"/>
    <w:rsid w:val="007D6B55"/>
    <w:rsid w:val="007E2F4D"/>
    <w:rsid w:val="008005BE"/>
    <w:rsid w:val="00800BF5"/>
    <w:rsid w:val="0080243F"/>
    <w:rsid w:val="00837147"/>
    <w:rsid w:val="00837E18"/>
    <w:rsid w:val="00874C35"/>
    <w:rsid w:val="00893634"/>
    <w:rsid w:val="008A046F"/>
    <w:rsid w:val="008A6091"/>
    <w:rsid w:val="008A632F"/>
    <w:rsid w:val="008A7899"/>
    <w:rsid w:val="008B5B6C"/>
    <w:rsid w:val="008B62E2"/>
    <w:rsid w:val="008D1F89"/>
    <w:rsid w:val="008E4CFF"/>
    <w:rsid w:val="008F3EED"/>
    <w:rsid w:val="00900E78"/>
    <w:rsid w:val="0090238B"/>
    <w:rsid w:val="009031C8"/>
    <w:rsid w:val="00915D21"/>
    <w:rsid w:val="0091646E"/>
    <w:rsid w:val="0092157A"/>
    <w:rsid w:val="0092314A"/>
    <w:rsid w:val="009350BB"/>
    <w:rsid w:val="00941CAA"/>
    <w:rsid w:val="00947025"/>
    <w:rsid w:val="009533DB"/>
    <w:rsid w:val="009561A5"/>
    <w:rsid w:val="00960A93"/>
    <w:rsid w:val="009847E8"/>
    <w:rsid w:val="0098587B"/>
    <w:rsid w:val="009924D8"/>
    <w:rsid w:val="009B483E"/>
    <w:rsid w:val="009B5888"/>
    <w:rsid w:val="009C0079"/>
    <w:rsid w:val="009C3D2A"/>
    <w:rsid w:val="009D4F31"/>
    <w:rsid w:val="009D5F81"/>
    <w:rsid w:val="009E64B4"/>
    <w:rsid w:val="00A021E2"/>
    <w:rsid w:val="00A05415"/>
    <w:rsid w:val="00A05E19"/>
    <w:rsid w:val="00A17832"/>
    <w:rsid w:val="00A3796C"/>
    <w:rsid w:val="00A44965"/>
    <w:rsid w:val="00A551BF"/>
    <w:rsid w:val="00A62109"/>
    <w:rsid w:val="00A621A5"/>
    <w:rsid w:val="00A809D7"/>
    <w:rsid w:val="00A868E6"/>
    <w:rsid w:val="00AA4467"/>
    <w:rsid w:val="00AB0942"/>
    <w:rsid w:val="00AC6BD0"/>
    <w:rsid w:val="00AD0AB2"/>
    <w:rsid w:val="00AD7811"/>
    <w:rsid w:val="00AF000A"/>
    <w:rsid w:val="00AF042E"/>
    <w:rsid w:val="00B04DA6"/>
    <w:rsid w:val="00B14548"/>
    <w:rsid w:val="00B24C87"/>
    <w:rsid w:val="00B31A6C"/>
    <w:rsid w:val="00B415CE"/>
    <w:rsid w:val="00B52136"/>
    <w:rsid w:val="00B570A6"/>
    <w:rsid w:val="00B60943"/>
    <w:rsid w:val="00B642D0"/>
    <w:rsid w:val="00B670C9"/>
    <w:rsid w:val="00B93E11"/>
    <w:rsid w:val="00BB0B89"/>
    <w:rsid w:val="00BB3D3E"/>
    <w:rsid w:val="00BB4E61"/>
    <w:rsid w:val="00BB5335"/>
    <w:rsid w:val="00BB6CAB"/>
    <w:rsid w:val="00BD534C"/>
    <w:rsid w:val="00BD5DE4"/>
    <w:rsid w:val="00BE2E57"/>
    <w:rsid w:val="00BF4DF2"/>
    <w:rsid w:val="00C028DF"/>
    <w:rsid w:val="00C178A8"/>
    <w:rsid w:val="00C22270"/>
    <w:rsid w:val="00C2578A"/>
    <w:rsid w:val="00C41A7A"/>
    <w:rsid w:val="00C47752"/>
    <w:rsid w:val="00C869F7"/>
    <w:rsid w:val="00CA0C73"/>
    <w:rsid w:val="00CA261A"/>
    <w:rsid w:val="00CB1521"/>
    <w:rsid w:val="00CB5577"/>
    <w:rsid w:val="00CB7437"/>
    <w:rsid w:val="00CB7618"/>
    <w:rsid w:val="00CC5222"/>
    <w:rsid w:val="00CE08D0"/>
    <w:rsid w:val="00CF6651"/>
    <w:rsid w:val="00D01E59"/>
    <w:rsid w:val="00D04A37"/>
    <w:rsid w:val="00D04D93"/>
    <w:rsid w:val="00D1223E"/>
    <w:rsid w:val="00D13733"/>
    <w:rsid w:val="00D13A03"/>
    <w:rsid w:val="00D227CD"/>
    <w:rsid w:val="00D23616"/>
    <w:rsid w:val="00D26A5D"/>
    <w:rsid w:val="00D30A7C"/>
    <w:rsid w:val="00D327CD"/>
    <w:rsid w:val="00D43421"/>
    <w:rsid w:val="00D435D4"/>
    <w:rsid w:val="00D53448"/>
    <w:rsid w:val="00D65956"/>
    <w:rsid w:val="00D67019"/>
    <w:rsid w:val="00D74442"/>
    <w:rsid w:val="00D8224A"/>
    <w:rsid w:val="00D8780C"/>
    <w:rsid w:val="00D97A91"/>
    <w:rsid w:val="00DB09BC"/>
    <w:rsid w:val="00DB72A8"/>
    <w:rsid w:val="00DD022B"/>
    <w:rsid w:val="00DE4D63"/>
    <w:rsid w:val="00DE6C2E"/>
    <w:rsid w:val="00DE7DB2"/>
    <w:rsid w:val="00E1194A"/>
    <w:rsid w:val="00E13DAF"/>
    <w:rsid w:val="00E175FE"/>
    <w:rsid w:val="00E26458"/>
    <w:rsid w:val="00E321A6"/>
    <w:rsid w:val="00E367D6"/>
    <w:rsid w:val="00E36ADD"/>
    <w:rsid w:val="00E41941"/>
    <w:rsid w:val="00E5244D"/>
    <w:rsid w:val="00E6554F"/>
    <w:rsid w:val="00E7226F"/>
    <w:rsid w:val="00E95542"/>
    <w:rsid w:val="00EB291B"/>
    <w:rsid w:val="00EB5CFA"/>
    <w:rsid w:val="00EB611D"/>
    <w:rsid w:val="00EC2BCC"/>
    <w:rsid w:val="00EC4FBA"/>
    <w:rsid w:val="00ED046D"/>
    <w:rsid w:val="00ED762A"/>
    <w:rsid w:val="00EE63FA"/>
    <w:rsid w:val="00F0224A"/>
    <w:rsid w:val="00F052AA"/>
    <w:rsid w:val="00F10C42"/>
    <w:rsid w:val="00F2042C"/>
    <w:rsid w:val="00F217D7"/>
    <w:rsid w:val="00F21E67"/>
    <w:rsid w:val="00F405BF"/>
    <w:rsid w:val="00F43090"/>
    <w:rsid w:val="00F527F6"/>
    <w:rsid w:val="00F57FF8"/>
    <w:rsid w:val="00F7135C"/>
    <w:rsid w:val="00F845FD"/>
    <w:rsid w:val="00F90DCC"/>
    <w:rsid w:val="00F954F5"/>
    <w:rsid w:val="00FA65C3"/>
    <w:rsid w:val="00FB2AFA"/>
    <w:rsid w:val="00FC2392"/>
    <w:rsid w:val="00FC255B"/>
    <w:rsid w:val="00FD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A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FD6"/>
  </w:style>
  <w:style w:type="paragraph" w:styleId="a6">
    <w:name w:val="footer"/>
    <w:basedOn w:val="a"/>
    <w:link w:val="a7"/>
    <w:uiPriority w:val="99"/>
    <w:unhideWhenUsed/>
    <w:rsid w:val="006A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FD6"/>
  </w:style>
  <w:style w:type="paragraph" w:styleId="a8">
    <w:name w:val="Balloon Text"/>
    <w:basedOn w:val="a"/>
    <w:link w:val="a9"/>
    <w:uiPriority w:val="99"/>
    <w:semiHidden/>
    <w:unhideWhenUsed/>
    <w:rsid w:val="006F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F2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41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24C87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AF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AF04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lya-pnk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4615-70BF-41B2-ADEA-CF33DE83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2692</TotalTime>
  <Pages>11</Pages>
  <Words>4631</Words>
  <Characters>26399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220</cp:revision>
  <cp:lastPrinted>2023-06-14T09:41:00Z</cp:lastPrinted>
  <dcterms:created xsi:type="dcterms:W3CDTF">2023-01-19T07:41:00Z</dcterms:created>
  <dcterms:modified xsi:type="dcterms:W3CDTF">2023-09-13T01:55:00Z</dcterms:modified>
</cp:coreProperties>
</file>