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14="http://schemas.microsoft.com/office/word/2010/wordml" xmlns:w="http://schemas.openxmlformats.org/wordprocessingml/2006/main" xmlns:vyd="http://volga.yandex.com/schemas/document/model" w:conformance="transitional" mc:Ignorable="vyd">
  <w:background/>
  <w:body vyd:_id="vyd:00000000000001">
    <w:p w14:paraId="6C0D3F68" w14:textId="77777777" w:rsidR="00DC39B3" w:rsidRPr="001127F9" w:rsidRDefault="00DD18DF" w:rsidP="00761569" vyd:_id="vyd:0000000000002o">
      <w:pPr>
        <w:spacing w:after="0" w:line="240" w:lineRule="auto"/>
        <w:ind w:start="5102" w:end="-88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1"/>
          <w:bCs w:val="1"/>
        </w:rPr>
        <w:t vyd:_id="vyd:0000000000002p">УТВЕРЖДЕНО</w:t>
      </w:r>
    </w:p>
    <w:p w14:paraId="534658D7" w14:textId="77777777" w:rsidR="00DC39B3" w:rsidRPr="001127F9" w:rsidRDefault="00DD18DF" w:rsidP="00761569" vyd:_id="vyd:0000000000002m">
      <w:pPr>
        <w:spacing w:after="0" w:line="240" w:lineRule="auto"/>
        <w:ind w:start="5102" w:end="-88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1"/>
          <w:bCs w:val="1"/>
        </w:rPr>
        <w:t vyd:_id="vyd:0000000000002n">Приказом Индивидуального предпринимателя</w:t>
      </w:r>
    </w:p>
    <w:p w14:paraId="4CCB04D9" w14:textId="77777777" w:rsidR="00DC39B3" w:rsidRPr="001127F9" w:rsidRDefault="00DD18DF" w:rsidP="00761569" vyd:_id="vyd:0000000000002k">
      <w:pPr>
        <w:spacing w:after="0" w:line="240" w:lineRule="auto"/>
        <w:ind w:start="5102" w:end="-88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1"/>
          <w:bCs w:val="1"/>
        </w:rPr>
        <w:t vyd:_id="vyd:0000000000002l">Тур Е.Ю.</w:t>
      </w:r>
    </w:p>
    <w:p w14:paraId="2385E362" w14:textId="77777777" w:rsidR="00DC39B3" w:rsidRPr="001127F9" w:rsidRDefault="00DD18DF" w:rsidP="00761569" vyd:_id="vyd:0000000000002i">
      <w:pPr>
        <w:spacing w:after="0" w:line="240" w:lineRule="auto"/>
        <w:ind w:start="5102" w:end="-88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1"/>
          <w:bCs w:val="1"/>
        </w:rPr>
        <w:t vyd:_id="vyd:0000000000002j">№ 11 от 08.06.2026 г.</w:t>
      </w:r>
    </w:p>
    <w:p w14:paraId="6270E551" w14:textId="77777777" w:rsidR="00DC39B3" w:rsidRPr="001127F9" w:rsidRDefault="00DC39B3" w:rsidP="00761569" vyd:_id="vyd:0000000000002h">
      <w:pPr>
        <w:spacing w:after="0" w:line="240" w:lineRule="auto"/>
        <w:ind w:start="283" w:end="-885"/>
        <w:rPr>
          <w:rFonts w:ascii="Times New Roman" w:hAnsi="Times New Roman" w:eastAsia="Times New Roman" w:cs="Times New Roman"/>
        </w:rPr>
      </w:pPr>
    </w:p>
    <w:p w14:paraId="201A2F8A" w14:textId="6DC72335" w:rsidR="00DC39B3" w:rsidRPr="001127F9" w:rsidRDefault="00DD18DF" w:rsidP="00761569" vyd:_id="vyd:000000000000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4961" w:end="-141" w:firstLine="142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  <w:r>
        <w:rPr>
          <w:rFonts w:ascii="Times New Roman" w:hAnsi="Times New Roman" w:eastAsia="Times New Roman" w:cs="Times New Roman"/>
        </w:rPr>
        <w:t vyd:_id="vyd:0000000000002g">Приложение № 4</w:t>
      </w:r>
    </w:p>
    <w:p w14:paraId="279E962E" w14:textId="0B9E931B" w:rsidR="00DC39B3" w:rsidRDefault="00DD18DF" w:rsidP="00761569" vyd:_id="vyd:000000000000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4961" w:end="-141" w:firstLine="142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  <w:r>
        <w:rPr>
          <w:rFonts w:ascii="Times New Roman" w:hAnsi="Times New Roman" w:eastAsia="Times New Roman" w:cs="Times New Roman"/>
        </w:rPr>
        <w:t vyd:_id="vyd:0000000000002e" xml:space="preserve">к Приказу № 11 от 08.06.2026 г. </w:t>
      </w:r>
    </w:p>
    <w:p w14:paraId="09F41C69" w14:textId="77777777" w:rsidR="00DC39B3" w:rsidRDefault="00DC39B3" w:rsidP="00761569" vyd:_id="vyd:000000000000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color w:val="000000"/>
          <w:b w:val="1"/>
          <w:bCs w:val="1"/>
          <w:szCs w:val="21"/>
        </w:rPr>
      </w:pPr>
    </w:p>
    <w:p w14:paraId="74F2965F" w14:textId="77777777" w:rsidR="00DC39B3" w:rsidRDefault="00DC39B3" w:rsidP="00761569" vyd:_id="vyd:0000000000002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rPr>
          <w:rFonts w:ascii="Times New Roman" w:hAnsi="Times New Roman" w:eastAsia="Times New Roman" w:cs="Times New Roman"/>
          <w:sz w:val="21"/>
          <w:color w:val="000000"/>
          <w:b w:val="1"/>
          <w:bCs w:val="1"/>
          <w:szCs w:val="21"/>
        </w:rPr>
      </w:pPr>
    </w:p>
    <w:p w14:paraId="197FBD7D" w14:textId="77777777" w:rsidR="00DC39B3" w:rsidRDefault="00DD18DF" w:rsidP="00761569" vyd:_id="vyd:0000000000002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color w:val="000000"/>
          <w:b w:val="1"/>
          <w:bCs w:val="1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b w:val="1"/>
          <w:szCs w:val="21"/>
        </w:rPr>
        <w:t vyd:_id="vyd:0000000000002a">Согласие на публикацию/распространение персональных данных</w:t>
      </w:r>
    </w:p>
    <w:p w14:paraId="54952B5E" w14:textId="77777777" w:rsidR="00DC39B3" w:rsidRDefault="00DC39B3" w:rsidP="00761569" vyd:_id="vyd:000000000000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02B7AAE" w14:textId="572AB687" w:rsidR="00761569" w:rsidRDefault="00DD18DF" w:rsidP="00761569" vyd:_id="vyd:000000000000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27">Я даю свое согласие</w:t>
      </w:r>
      <w:r>
        <w:rPr>
          <w:rFonts w:ascii="Times New Roman" w:hAnsi="Times New Roman" w:eastAsia="Times New Roman" w:cs="Times New Roman"/>
          <w:sz w:val="21"/>
          <w:szCs w:val="21"/>
        </w:rPr>
        <w:t vyd:_id="vyd:00000000000026" xml:space="preserve"> 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25">ИП Тур Екатерине Юрьевне</w:t>
      </w:r>
      <w:r>
        <w:rPr>
          <w:rFonts w:ascii="Times New Roman" w:hAnsi="Times New Roman" w:eastAsia="Times New Roman" w:cs="Times New Roman"/>
          <w:sz w:val="21"/>
          <w:szCs w:val="21"/>
        </w:rPr>
        <w:t vyd:_id="vyd:00000000000024">,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23" xml:space="preserve"> зарегистрированной в соответствии с законодательством РФ за регистрационным номером 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22">ОГРНИП 321784700098226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21" xml:space="preserve"> (далее - Оператор) на распространение следующих моих персональных данных: </w:t>
      </w:r>
    </w:p>
    <w:p w14:paraId="0E793FB6" w14:textId="77777777" w:rsidR="00761569" w:rsidRDefault="00761569" w:rsidP="00761569" vyd:_id="vyd:0000000000001z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</w:p>
    <w:p w14:paraId="255A7FD4" w14:textId="6BBE2F71" w:rsidR="00DC39B3" w:rsidRPr="00761569" w:rsidRDefault="00DD18DF" w:rsidP="00761569" vyd:_id="vyd:0000000000001s">
      <w:pPr>
        <w:pStyle w:val="af9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0" w:end="-141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y">фамилия, имя, отчество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x" xml:space="preserve"> или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w" xml:space="preserve"> аккаунт в мессенджерах, социальных сетях, 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v" xml:space="preserve">фотоизображение, видеоизображение, информация, озвученная получателем услуг в процессе 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u">просмотра материалов или прохождения обучения у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t" xml:space="preserve"> Оператора.</w:t>
      </w:r>
    </w:p>
    <w:p w14:paraId="1BE6BFD6" w14:textId="77777777" w:rsidR="00DC39B3" w:rsidRDefault="00DC39B3" w:rsidP="00761569" vyd:_id="vyd:0000000000001r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</w:p>
    <w:p w14:paraId="7E5A23B8" w14:textId="77777777" w:rsidR="00DC39B3" w:rsidRDefault="00DD18DF" w:rsidP="00761569" vyd:_id="vyd:0000000000001o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231F20"/>
          <w:szCs w:val="21"/>
        </w:rPr>
      </w:pPr>
      <w:r>
        <w:rPr>
          <w:rFonts w:ascii="Times New Roman" w:hAnsi="Times New Roman" w:eastAsia="Times New Roman" w:cs="Times New Roman"/>
          <w:sz w:val="21"/>
          <w:color w:val="231F20"/>
          <w:szCs w:val="21"/>
        </w:rPr>
        <w:t vyd:_id="vyd:0000000000001q">Давая такое согласие, Я подтверждаю, что действую по своей воле и в своем интересе, а также обязуюсь</w:t>
      </w:r>
      <w:r>
        <w:rPr>
          <w:rFonts w:ascii="Times New Roman" w:hAnsi="Times New Roman" w:eastAsia="Times New Roman" w:cs="Times New Roman"/>
          <w:sz w:val="21"/>
          <w:color w:val="231F20"/>
          <w:szCs w:val="21"/>
        </w:rPr>
        <w:t vyd:_id="vyd:0000000000001p" xml:space="preserve"> предоставить достоверные данные.</w:t>
      </w:r>
    </w:p>
    <w:p w14:paraId="631945C6" w14:textId="77777777" w:rsidR="00DC39B3" w:rsidRDefault="00DC39B3" w:rsidP="00761569" vyd:_id="vyd:0000000000001n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</w:p>
    <w:p w14:paraId="3E6B632D" w14:textId="77777777" w:rsidR="00761569" w:rsidRDefault="00DD18DF" w:rsidP="00761569" vyd:_id="vyd:0000000000001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m">В соответствии с п. 1 ст. 152.1 Гражданского кодекса Российской Федерации Я также разрешаю:</w:t>
      </w:r>
    </w:p>
    <w:p w14:paraId="3E6B632D" w14:textId="77777777" w:rsidR="00761569" w:rsidRDefault="00DD18DF" w:rsidP="00761569" vyd:_id="vyd:mq8fkbfjt7o4hs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</w:rPr>
      </w:pPr>
    </w:p>
    <w:p w14:paraId="3DA6B845" w14:textId="730914AF" w:rsidR="00DC39B3" w:rsidRPr="00761569" w:rsidRDefault="00DD18DF" w:rsidP="00761569" vyd:_id="vyd:0000000000001i">
      <w:pPr>
        <w:pStyle w:val="af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0" w:end="-141"/>
        <w:jc w:val="both"/>
        <w:rPr>
          <w:rFonts w:ascii="Times New Roman" w:hAnsi="Times New Roman" w:eastAsia="Times New Roman" w:cs="Times New Roman"/>
          <w:sz w:val="21"/>
          <w:color w:val="000000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k">безвозмездно использовать фото, видео, предоставленных мной в ходе оставления отзыва о полученных услугах во внутренних и внешних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j" xml:space="preserve"> коммуникациях, связанных с оказанием мне услуг со Стороны Оператора</w:t>
      </w:r>
    </w:p>
    <w:p w14:paraId="3DA6B845" w14:textId="730914AF" w:rsidR="00DC39B3" w:rsidRPr="00761569" w:rsidRDefault="00DD18DF" w:rsidP="00761569" vyd:_id="vyd:mq8fk321fnjimr">
      <w:pPr>
        <w:pStyle w:val="af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0" w:end="-141"/>
        <w:jc w:val="both"/>
        <w:rPr>
          <w:rFonts w:ascii="Times New Roman" w:hAnsi="Times New Roman" w:eastAsia="Liberation Sans" w:cs="Liberation Sans"/>
          <w:sz w:val="20"/>
        </w:rPr>
      </w:pPr>
      <w:r>
        <w:rPr>
          <w:rFonts w:ascii="Times New Roman" w:hAnsi="Times New Roman" w:eastAsia="Times New Roman" w:cs="Times New Roman"/>
          <w:sz w:val="20"/>
        </w:rPr>
        <w:t vyd:_id="vyd:mq8fk0ocywljoa">В социальных сетях, на Сайте и/или Веб-сервисе Ресома (https://ekaterinatur.ru, https://dr-ekaterinatur.ru, https://resoma.ru), мессенджерах, каналах Оператора и иных третьих лиц, привлечённых к деятельности Оператора, использование данных в рекламных, маркетинговых и иных целях Оператора с целью продвижения Оператора/товаров, работ, услуг Оператора, в том числе в приложении «Ресома».</w:t>
      </w:r>
    </w:p>
    <w:p w14:paraId="3DA6B845" w14:textId="730914AF" w:rsidR="00DC39B3" w:rsidRPr="00761569" w:rsidRDefault="00DD18DF" w:rsidP="00761569" vyd:_id="vyd:mq8fk0o8tu4czz">
      <w:pPr>
        <w:pStyle w:val="af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0" w:end="-141"/>
        <w:jc w:val="both"/>
        <w:rPr>
          <w:rFonts w:ascii="Times New Roman" w:hAnsi="Times New Roman" w:eastAsia="Times New Roman" w:cs="Times New Roman"/>
          <w:sz w:val="21"/>
          <w:color w:val="000000"/>
        </w:rPr>
      </w:pPr>
    </w:p>
    <w:p w14:paraId="3FF8060F" w14:textId="77777777" w:rsidR="00DC39B3" w:rsidRDefault="00DC39B3" w:rsidP="00761569" vyd:_id="vyd:0000000000001h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end="-141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</w:p>
    <w:p w14:paraId="7CCB1B2E" w14:textId="31E0E6E1" w:rsidR="00DC39B3" w:rsidRDefault="000C2DB3" w:rsidP="000C2DB3" vyd:_id="vyd:0000000000001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g">Целью обработки является публикация информации на следующих ресурсах Оператора: сайт, социальные сети, мессенджеры, каналы, Веб-сервис «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f">Ресома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e">», а также на ресурсах иных третьих лиц, привлеченных к деятельности Оператора. Обработка также осуществляется в рекламных, маркетинговых и иных целях, направленных на продвижение Оператора, его товаров, работ и услуг.</w:t>
      </w:r>
    </w:p>
    <w:p w14:paraId="1C062340" w14:textId="77777777" w:rsidR="000C2DB3" w:rsidRDefault="000C2DB3" w:rsidP="00761569" vyd:_id="vyd:000000000000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end="-141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</w:p>
    <w:p w14:paraId="16DEC06E" w14:textId="77777777" w:rsidR="00DC39B3" w:rsidRDefault="00DD18DF" w:rsidP="00761569" vyd:_id="vyd:000000000000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b">Категории субъектов, персональные данные которых обрабатываются: получатели услуг Оператора, Клие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a">нты, Обучающиеся</w:t>
      </w:r>
    </w:p>
    <w:p w14:paraId="7A88F43B" w14:textId="77777777" w:rsidR="00DC39B3" w:rsidRDefault="00DC39B3" w:rsidP="00761569" vyd:_id="vyd:0000000000001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</w:p>
    <w:p w14:paraId="730E6514" w14:textId="77777777" w:rsidR="00DC39B3" w:rsidRDefault="00DD18DF" w:rsidP="00761569" vyd:_id="vyd:000000000000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7">Оператор может осуществлять сбор, систематизацию, запись,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6">ожение, распространение.</w:t>
      </w:r>
    </w:p>
    <w:p w14:paraId="0A48B4F8" w14:textId="77777777" w:rsidR="00DC39B3" w:rsidRDefault="00DC39B3" w:rsidP="00761569" vyd:_id="vyd:000000000000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</w:p>
    <w:p w14:paraId="22533595" w14:textId="77777777" w:rsidR="00DC39B3" w:rsidRDefault="00DD18DF" w:rsidP="00761569" vyd:_id="vyd:000000000000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3">Обработка персональных данных возможна как неавтоматизированная обработка - на бумажных носителях, так и автоматизированная - в информационных системах, на электронных носителях.</w:t>
      </w:r>
    </w:p>
    <w:p w14:paraId="6D3B6467" w14:textId="77777777" w:rsidR="00DC39B3" w:rsidRDefault="00DC39B3" w:rsidP="00761569" vyd:_id="vyd:000000000000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</w:p>
    <w:p w14:paraId="1A87A401" w14:textId="77777777" w:rsidR="00DC39B3" w:rsidRDefault="00DD18DF" w:rsidP="00761569" vyd:_id="vyd:0000000000000y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10" xml:space="preserve">Срок действия согласия – до получения от субъекта 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z">персональных данных требования о прекращении обработки/отзыва согласия либо 3 (три) года.</w:t>
      </w:r>
    </w:p>
    <w:p w14:paraId="60AB7315" w14:textId="77777777" w:rsidR="00DC39B3" w:rsidRDefault="00DC39B3" w:rsidP="00761569" vyd:_id="vyd:0000000000000x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</w:p>
    <w:p w14:paraId="2C6AD9BA" w14:textId="77777777" w:rsidR="00DC39B3" w:rsidRDefault="00DD18DF" w:rsidP="00761569" vyd:_id="vyd:0000000000000u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w">Я подтверждаю, что  проинформирован(-а) о том, что в любой момент в течение всего срока действия настоящего согласия, Я вправе отозвать согласие путем направления Оп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v" xml:space="preserve">ератору заявления, соответствующего требованиям ч. 3 ст. 14 Федерального закона № 152-ФЗ «О персональных данных» и в соответствии с условиями Политики обработки персональных данных Оператора на адрес электронной почты: reenergiya@yandex.ru  </w:t>
      </w:r>
    </w:p>
    <w:p w14:paraId="1A2F7A08" w14:textId="77777777" w:rsidR="00DC39B3" w:rsidRDefault="00DC39B3" w:rsidP="00761569" vyd:_id="vyd:0000000000000t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</w:p>
    <w:p w14:paraId="2A6946FF" w14:textId="77777777" w:rsidR="00DC39B3" w:rsidRDefault="00DD18DF" w:rsidP="00761569" vyd:_id="vyd:0000000000000n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start="-425" w:end="-141" w:firstLine="425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s">Я подтверждаю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r" xml:space="preserve">, что с Политикой обработки персональных данных Оператора, опубликованной на Сайте по ссылке </w:t>
      </w:r>
      <w:r>
        <w:fldChar w:fldCharType="begin" vyd:_id="vyd:0000000000000p"/>
      </w:r>
      <w:r>
        <w:instrText>HYPERLINK "https://ekaterinatur.ru/personadate,"</w:instrText>
      </w:r>
      <w:r>
        <w:fldChar w:fldCharType="separate"/>
      </w:r>
      <w:r>
        <w:rPr>
          <w:rStyle w:val="af"/>
          <w:rFonts w:ascii="Times New Roman" w:hAnsi="Times New Roman" w:eastAsia="Times New Roman" w:cs="Times New Roman"/>
          <w:sz w:val="21"/>
          <w:szCs w:val="21"/>
        </w:rPr>
        <w:t vyd:_id="vyd:0000000000000q">https://ekaterinatur.ru/personadate,</w:t>
      </w:r>
      <w:r>
        <w:fldChar w:fldCharType="end" vyd:_id="vyd:0000000000000p-end"/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o" xml:space="preserve"> ознакомлен и согласен.</w:t>
      </w:r>
    </w:p>
    <w:p w14:paraId="23D5600F" w14:textId="77777777" w:rsidR="00DC39B3" w:rsidRDefault="00DD18DF" w:rsidP="00761569" vyd:_id="vyd:0000000000000k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  <w:r>
        <w:rPr>
          <w:rFonts w:ascii="Times New Roman" w:hAnsi="Times New Roman"/>
          <w:sz w:val="21"/>
          <w:szCs w:val="21"/>
        </w:rPr>
        <w:br vyd:_id="vyd:0000000000000m"/>
      </w:r>
      <w:r>
        <w:rPr>
          <w:rFonts w:ascii="Times New Roman" w:hAnsi="Times New Roman" w:eastAsia="Times New Roman" w:cs="Times New Roman"/>
          <w:sz w:val="21"/>
          <w:color w:val="000000"/>
          <w:b w:val="1"/>
          <w:szCs w:val="21"/>
        </w:rPr>
        <w:t vyd:_id="vyd:0000000000000l">Реквизиты Оператора</w:t>
      </w:r>
    </w:p>
    <w:p w14:paraId="4BD2D480" w14:textId="77777777" w:rsidR="00DC39B3" w:rsidRDefault="00DD18DF" w:rsidP="00761569" vyd:_id="vyd:0000000000000i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j">ИП Тур Екатерина Юрьевна</w:t>
      </w:r>
    </w:p>
    <w:p w14:paraId="722EFD0D" w14:textId="77777777" w:rsidR="00DC39B3" w:rsidRDefault="00DD18DF" w:rsidP="00761569" vyd:_id="vyd:0000000000000g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h">ОГРНИП 321784700098226</w:t>
      </w:r>
    </w:p>
    <w:p w14:paraId="0FAED1AA" w14:textId="77777777" w:rsidR="00DC39B3" w:rsidRDefault="00DD18DF" w:rsidP="00761569" vyd:_id="vyd:000000000000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f">ИНН 780501243212</w:t>
      </w:r>
    </w:p>
    <w:p w14:paraId="40AE16A3" w14:textId="77777777" w:rsidR="00DC39B3" w:rsidRDefault="00DD18DF" w:rsidP="00761569" vyd:_id="vyd:000000000000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d" xml:space="preserve">Адрес: 198504, Санкт-Петербург, Петергоф, ул. 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c">Чебышевская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b" xml:space="preserve"> д.11</w:t>
      </w:r>
    </w:p>
    <w:p w14:paraId="71A747AC" w14:textId="77777777" w:rsidR="00DC39B3" w:rsidRDefault="00DD18DF" w:rsidP="00761569" vyd:_id="vyd:000000000000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9">E-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8">mail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7" xml:space="preserve">: reenergiya@yandex.ru </w:t>
      </w:r>
    </w:p>
    <w:p w14:paraId="42605BD7" w14:textId="46392E11" w:rsidR="00DC39B3" w:rsidRDefault="00DD18DF" w:rsidP="00761569" vyd:_id="vyd:000000000000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color w:val="000000"/>
          <w:szCs w:val="21"/>
        </w:rPr>
      </w:pP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5">Рабочий телефон: +7 981 686-70-8</w:t>
      </w:r>
      <w:r>
        <w:rPr>
          <w:rFonts w:ascii="Times New Roman" w:hAnsi="Times New Roman" w:eastAsia="Times New Roman" w:cs="Times New Roman"/>
          <w:sz w:val="21"/>
          <w:color w:val="000000"/>
          <w:szCs w:val="21"/>
        </w:rPr>
        <w:t vyd:_id="vyd:00000000000004">6</w:t>
      </w:r>
    </w:p>
    <w:sectPr vyd:_id="vyd:00000000000002" w:rsidR="00DC39B3">
      <w:type w:val="nextPage"/>
      <w:pgSz w:w="11906" w:h="16838" w:orient="portrait"/>
      <w:pgMar w:top="992" w:right="850" w:bottom="96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p14="http://schemas.microsoft.com/office/word/2010/wordprocessingDrawing" xmlns:w16cid="http://schemas.microsoft.com/office/word/2016/wordml/cid" xmlns:w16se="http://schemas.microsoft.com/office/word/2015/wordml/symex" xmlns:mc="http://schemas.openxmlformats.org/markup-compatibility/2006" mc:Ignorable="w14 w15 w16se w16cid w16 w16cex wp14">
  <w:endnote w:type="separator" w:id="-1">
    <w:p w14:paraId="2E0EE489" w14:textId="77777777" w:rsidR="00DD18DF" w:rsidRDefault="00DD18DF">
      <w:pPr>
        <w:spacing w:after="0" w:line="240" w:lineRule="auto"/>
      </w:pPr>
      <w:r>
        <w:separator/>
      </w:r>
    </w:p>
  </w:endnote>
  <w:endnote w:type="continuationSeparator" w:id="0">
    <w:p w14:paraId="2B42BACA" w14:textId="77777777" w:rsidR="00DD18DF" w:rsidRDefault="00DD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16="http://schemas.microsoft.com/office/word/2018/wordml" xmlns:w14="http://schemas.microsoft.com/office/word/2010/wordml" xmlns:w15="http://schemas.microsoft.com/office/word/2012/wordml" xmlns:w16cex="http://schemas.microsoft.com/office/word/2018/wordml/cex" xmlns:w="http://schemas.openxmlformats.org/wordprocessingml/2006/main" xmlns:mc="http://schemas.openxmlformats.org/markup-compatibility/2006" xmlns:w16cid="http://schemas.microsoft.com/office/word/2016/wordml/cid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p14="http://schemas.microsoft.com/office/word/2010/wordprocessingDrawing" xmlns:w16cid="http://schemas.microsoft.com/office/word/2016/wordml/cid" xmlns:w16se="http://schemas.microsoft.com/office/word/2015/wordml/symex" xmlns:mc="http://schemas.openxmlformats.org/markup-compatibility/2006" mc:Ignorable="w14 w15 w16se w16cid w16 w16cex wp14">
  <w:footnote w:type="separator" w:id="-1">
    <w:p w14:paraId="65649CEE" w14:textId="77777777" w:rsidR="00DD18DF" w:rsidRDefault="00DD18DF">
      <w:pPr>
        <w:spacing w:after="0" w:line="240" w:lineRule="auto"/>
      </w:pPr>
      <w:r>
        <w:separator/>
      </w:r>
    </w:p>
  </w:footnote>
  <w:footnote w:type="continuationSeparator" w:id="0">
    <w:p w14:paraId="78385799" w14:textId="77777777" w:rsidR="00DD18DF" w:rsidRDefault="00DD1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07DD527C"/>
    <w:multiLevelType w:val="hybridMultilevel"/>
    <w:tmpl w:val="313645B2"/>
    <w:lvl w:tplc="23887208" w:ilvl="0">
      <w:start w:val="1"/>
      <w:numFmt w:val="bullet"/>
      <w:lvlText w:val="·"/>
      <w:lvlJc w:val="start"/>
      <w:pPr>
        <w:ind w:start="992" w:hanging="360"/>
      </w:pPr>
      <w:rPr>
        <w:rFonts w:hint="default" w:ascii="Symbol" w:hAnsi="Symbol" w:eastAsia="Symbol" w:cs="Symbol"/>
      </w:rPr>
    </w:lvl>
    <w:lvl w:tplc="128E2ACA" w:ilvl="1">
      <w:start w:val="1"/>
      <w:numFmt w:val="bullet"/>
      <w:lvlText w:val="o"/>
      <w:lvlJc w:val="start"/>
      <w:pPr>
        <w:ind w:start="1712" w:hanging="360"/>
      </w:pPr>
      <w:rPr>
        <w:rFonts w:hint="default" w:ascii="Courier New" w:hAnsi="Courier New" w:eastAsia="Courier New" w:cs="Courier New"/>
      </w:rPr>
    </w:lvl>
    <w:lvl w:tplc="10201D0C" w:ilvl="2">
      <w:start w:val="1"/>
      <w:numFmt w:val="bullet"/>
      <w:lvlText w:val="§"/>
      <w:lvlJc w:val="start"/>
      <w:pPr>
        <w:ind w:start="2432" w:hanging="360"/>
      </w:pPr>
      <w:rPr>
        <w:rFonts w:hint="default" w:ascii="Wingdings" w:hAnsi="Wingdings" w:eastAsia="Wingdings" w:cs="Wingdings"/>
      </w:rPr>
    </w:lvl>
    <w:lvl w:tplc="B8B8F912" w:ilvl="3">
      <w:start w:val="1"/>
      <w:numFmt w:val="bullet"/>
      <w:lvlText w:val="·"/>
      <w:lvlJc w:val="start"/>
      <w:pPr>
        <w:ind w:start="3152" w:hanging="360"/>
      </w:pPr>
      <w:rPr>
        <w:rFonts w:hint="default" w:ascii="Symbol" w:hAnsi="Symbol" w:eastAsia="Symbol" w:cs="Symbol"/>
      </w:rPr>
    </w:lvl>
    <w:lvl w:tplc="F26CCEF6" w:ilvl="4">
      <w:start w:val="1"/>
      <w:numFmt w:val="bullet"/>
      <w:lvlText w:val="o"/>
      <w:lvlJc w:val="start"/>
      <w:pPr>
        <w:ind w:start="3872" w:hanging="360"/>
      </w:pPr>
      <w:rPr>
        <w:rFonts w:hint="default" w:ascii="Courier New" w:hAnsi="Courier New" w:eastAsia="Courier New" w:cs="Courier New"/>
      </w:rPr>
    </w:lvl>
    <w:lvl w:tplc="6712AE04" w:ilvl="5">
      <w:start w:val="1"/>
      <w:numFmt w:val="bullet"/>
      <w:lvlText w:val="§"/>
      <w:lvlJc w:val="start"/>
      <w:pPr>
        <w:ind w:start="4592" w:hanging="360"/>
      </w:pPr>
      <w:rPr>
        <w:rFonts w:hint="default" w:ascii="Wingdings" w:hAnsi="Wingdings" w:eastAsia="Wingdings" w:cs="Wingdings"/>
      </w:rPr>
    </w:lvl>
    <w:lvl w:tplc="78DC18E4" w:ilvl="6">
      <w:start w:val="1"/>
      <w:numFmt w:val="bullet"/>
      <w:lvlText w:val="·"/>
      <w:lvlJc w:val="start"/>
      <w:pPr>
        <w:ind w:start="5312" w:hanging="360"/>
      </w:pPr>
      <w:rPr>
        <w:rFonts w:hint="default" w:ascii="Symbol" w:hAnsi="Symbol" w:eastAsia="Symbol" w:cs="Symbol"/>
      </w:rPr>
    </w:lvl>
    <w:lvl w:tplc="2EB414BA" w:ilvl="7">
      <w:start w:val="1"/>
      <w:numFmt w:val="bullet"/>
      <w:lvlText w:val="o"/>
      <w:lvlJc w:val="start"/>
      <w:pPr>
        <w:ind w:start="6032" w:hanging="360"/>
      </w:pPr>
      <w:rPr>
        <w:rFonts w:hint="default" w:ascii="Courier New" w:hAnsi="Courier New" w:eastAsia="Courier New" w:cs="Courier New"/>
      </w:rPr>
    </w:lvl>
    <w:lvl w:tplc="7C4ABFE2" w:ilvl="8">
      <w:start w:val="1"/>
      <w:numFmt w:val="bullet"/>
      <w:lvlText w:val="§"/>
      <w:lvlJc w:val="start"/>
      <w:pPr>
        <w:ind w:start="6752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">
    <w:nsid w:val="2B9536D5"/>
    <w:multiLevelType w:val="hybridMultilevel"/>
    <w:tmpl w:val="B10E0CD6"/>
    <w:lvl w:tplc="C3CCF6DA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</w:rPr>
    </w:lvl>
    <w:lvl w:tplc="CAF245F4" w:ilvl="1">
      <w:start w:val="1"/>
      <w:numFmt w:val="bullet"/>
      <w:lvlText w:val="o"/>
      <w:lvlJc w:val="start"/>
      <w:pPr>
        <w:ind w:start="1429" w:hanging="360"/>
      </w:pPr>
      <w:rPr>
        <w:rFonts w:hint="default" w:ascii="Courier New" w:hAnsi="Courier New" w:eastAsia="Courier New" w:cs="Courier New"/>
      </w:rPr>
    </w:lvl>
    <w:lvl w:tplc="EFCE4D96" w:ilvl="2">
      <w:start w:val="1"/>
      <w:numFmt w:val="bullet"/>
      <w:lvlText w:val="§"/>
      <w:lvlJc w:val="start"/>
      <w:pPr>
        <w:ind w:start="2149" w:hanging="360"/>
      </w:pPr>
      <w:rPr>
        <w:rFonts w:hint="default" w:ascii="Wingdings" w:hAnsi="Wingdings" w:eastAsia="Wingdings" w:cs="Wingdings"/>
      </w:rPr>
    </w:lvl>
    <w:lvl w:tplc="DA5A3882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</w:rPr>
    </w:lvl>
    <w:lvl w:tplc="4628E252" w:ilvl="4">
      <w:start w:val="1"/>
      <w:numFmt w:val="bullet"/>
      <w:lvlText w:val="o"/>
      <w:lvlJc w:val="start"/>
      <w:pPr>
        <w:ind w:start="3589" w:hanging="360"/>
      </w:pPr>
      <w:rPr>
        <w:rFonts w:hint="default" w:ascii="Courier New" w:hAnsi="Courier New" w:eastAsia="Courier New" w:cs="Courier New"/>
      </w:rPr>
    </w:lvl>
    <w:lvl w:tplc="ECC86260" w:ilvl="5">
      <w:start w:val="1"/>
      <w:numFmt w:val="bullet"/>
      <w:lvlText w:val="§"/>
      <w:lvlJc w:val="start"/>
      <w:pPr>
        <w:ind w:start="4309" w:hanging="360"/>
      </w:pPr>
      <w:rPr>
        <w:rFonts w:hint="default" w:ascii="Wingdings" w:hAnsi="Wingdings" w:eastAsia="Wingdings" w:cs="Wingdings"/>
      </w:rPr>
    </w:lvl>
    <w:lvl w:tplc="9B744ADC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</w:rPr>
    </w:lvl>
    <w:lvl w:tplc="540829BE" w:ilvl="7">
      <w:start w:val="1"/>
      <w:numFmt w:val="bullet"/>
      <w:lvlText w:val="o"/>
      <w:lvlJc w:val="start"/>
      <w:pPr>
        <w:ind w:start="5749" w:hanging="360"/>
      </w:pPr>
      <w:rPr>
        <w:rFonts w:hint="default" w:ascii="Courier New" w:hAnsi="Courier New" w:eastAsia="Courier New" w:cs="Courier New"/>
      </w:rPr>
    </w:lvl>
    <w:lvl w:tplc="B734F3BE" w:ilvl="8">
      <w:start w:val="1"/>
      <w:numFmt w:val="bullet"/>
      <w:lvlText w:val="§"/>
      <w:lvlJc w:val="start"/>
      <w:pPr>
        <w:ind w:start="6469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">
    <w:nsid w:val="32CE40FB"/>
    <w:multiLevelType w:val="hybridMultilevel"/>
    <w:tmpl w:val="2390949E"/>
    <w:lvl w:tplc="E49843C6"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tplc="8FB23BF6" w:ilvl="1">
      <w:start w:val="1"/>
      <w:numFmt w:val="bullet"/>
      <w:lvlText w:val="●"/>
      <w:lvlJc w:val="start"/>
      <w:pPr>
        <w:ind w:start="1440" w:hanging="360"/>
      </w:pPr>
      <w:rPr>
        <w:u w:val="none"/>
      </w:rPr>
    </w:lvl>
    <w:lvl w:tplc="C382D756" w:ilvl="2">
      <w:start w:val="1"/>
      <w:numFmt w:val="bullet"/>
      <w:lvlText w:val="●"/>
      <w:lvlJc w:val="start"/>
      <w:pPr>
        <w:ind w:start="2160" w:hanging="360"/>
      </w:pPr>
      <w:rPr>
        <w:u w:val="none"/>
      </w:rPr>
    </w:lvl>
    <w:lvl w:tplc="B4CC812C"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tplc="157A6DB4" w:ilvl="4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tplc="0B701B3C" w:ilvl="5">
      <w:start w:val="1"/>
      <w:numFmt w:val="bullet"/>
      <w:lvlText w:val="●"/>
      <w:lvlJc w:val="start"/>
      <w:pPr>
        <w:ind w:start="4320" w:hanging="360"/>
      </w:pPr>
      <w:rPr>
        <w:u w:val="none"/>
      </w:rPr>
    </w:lvl>
    <w:lvl w:tplc="17BCD99C"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tplc="AECC3A82" w:ilvl="7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tplc="020C06E2" w:ilvl="8">
      <w:start w:val="1"/>
      <w:numFmt w:val="bullet"/>
      <w:lvlText w:val="●"/>
      <w:lvlJc w:val="start"/>
      <w:pPr>
        <w:ind w:start="6480" w:hanging="360"/>
      </w:pPr>
      <w:rPr>
        <w:u w:val="none"/>
      </w:rPr>
    </w:lvl>
  </w:abstractNum>
  <w:abstractNum w15:restartNumberingAfterBreak="0" w:abstractNumId="3">
    <w:nsid w:val="38C802EA"/>
    <w:multiLevelType w:val="hybridMultilevel"/>
    <w:tmpl w:val="E976D20A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4">
    <w:nsid w:val="4A891B76"/>
    <w:multiLevelType w:val="hybridMultilevel"/>
    <w:tmpl w:val="75907916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5">
    <w:nsid w:val="71CA2F3D"/>
    <w:multiLevelType w:val="hybridMultilevel"/>
    <w:tmpl w:val="C2BC3798"/>
    <w:lvl w:tplc="5456F39C" w:ilvl="0">
      <w:start w:val="1"/>
      <w:numFmt w:val="decimal"/>
      <w:lvlText w:val="%1."/>
      <w:lvlJc w:val="start"/>
      <w:pPr>
        <w:ind w:start="709" w:hanging="360"/>
      </w:pPr>
      <w:rPr>
        <w:b w:val="1"/>
      </w:rPr>
    </w:lvl>
    <w:lvl w:tplc="35F20CA6" w:ilvl="1">
      <w:start w:val="1"/>
      <w:numFmt w:val="lowerLetter"/>
      <w:lvlText w:val="%2."/>
      <w:lvlJc w:val="start"/>
      <w:pPr>
        <w:ind w:start="1440" w:hanging="360"/>
      </w:pPr>
    </w:lvl>
    <w:lvl w:tplc="81423890" w:ilvl="2">
      <w:start w:val="1"/>
      <w:numFmt w:val="lowerRoman"/>
      <w:lvlText w:val="%3."/>
      <w:lvlJc w:val="end"/>
      <w:pPr>
        <w:ind w:start="2160" w:hanging="180"/>
      </w:pPr>
    </w:lvl>
    <w:lvl w:tplc="7A74177A" w:ilvl="3">
      <w:start w:val="1"/>
      <w:numFmt w:val="decimal"/>
      <w:lvlText w:val="%4."/>
      <w:lvlJc w:val="start"/>
      <w:pPr>
        <w:ind w:start="2880" w:hanging="360"/>
      </w:pPr>
    </w:lvl>
    <w:lvl w:tplc="EAFC7E6E" w:ilvl="4">
      <w:start w:val="1"/>
      <w:numFmt w:val="lowerLetter"/>
      <w:lvlText w:val="%5."/>
      <w:lvlJc w:val="start"/>
      <w:pPr>
        <w:ind w:start="3600" w:hanging="360"/>
      </w:pPr>
    </w:lvl>
    <w:lvl w:tplc="D898C454" w:ilvl="5">
      <w:start w:val="1"/>
      <w:numFmt w:val="lowerRoman"/>
      <w:lvlText w:val="%6."/>
      <w:lvlJc w:val="end"/>
      <w:pPr>
        <w:ind w:start="4320" w:hanging="180"/>
      </w:pPr>
    </w:lvl>
    <w:lvl w:tplc="821002D0" w:ilvl="6">
      <w:start w:val="1"/>
      <w:numFmt w:val="decimal"/>
      <w:lvlText w:val="%7."/>
      <w:lvlJc w:val="start"/>
      <w:pPr>
        <w:ind w:start="5040" w:hanging="360"/>
      </w:pPr>
    </w:lvl>
    <w:lvl w:tplc="48A685CE" w:ilvl="7">
      <w:start w:val="1"/>
      <w:numFmt w:val="lowerLetter"/>
      <w:lvlText w:val="%8."/>
      <w:lvlJc w:val="start"/>
      <w:pPr>
        <w:ind w:start="5760" w:hanging="360"/>
      </w:pPr>
    </w:lvl>
    <w:lvl w:tplc="D722E55A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6">
    <w:nsid w:val="7F5F227B"/>
    <w:multiLevelType w:val="hybridMultilevel"/>
    <w:tmpl w:val="2280DAEC"/>
    <w:lvl w:tplc="0D0E13E8" w:ilvl="0">
      <w:start w:val="1"/>
      <w:numFmt w:val="bullet"/>
      <w:lvlText w:val="·"/>
      <w:lvlJc w:val="start"/>
      <w:pPr>
        <w:ind w:start="1429" w:hanging="360"/>
      </w:pPr>
      <w:rPr>
        <w:rFonts w:hint="default" w:ascii="Symbol" w:hAnsi="Symbol" w:eastAsia="Symbol" w:cs="Symbol"/>
      </w:rPr>
    </w:lvl>
    <w:lvl w:tplc="EEE4623C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eastAsia="Courier New" w:cs="Courier New"/>
      </w:rPr>
    </w:lvl>
    <w:lvl w:tplc="36188394" w:ilvl="2">
      <w:start w:val="1"/>
      <w:numFmt w:val="bullet"/>
      <w:lvlText w:val="§"/>
      <w:lvlJc w:val="start"/>
      <w:pPr>
        <w:ind w:start="2869" w:hanging="360"/>
      </w:pPr>
      <w:rPr>
        <w:rFonts w:hint="default" w:ascii="Wingdings" w:hAnsi="Wingdings" w:eastAsia="Wingdings" w:cs="Wingdings"/>
      </w:rPr>
    </w:lvl>
    <w:lvl w:tplc="5ADC2D0C" w:ilvl="3">
      <w:start w:val="1"/>
      <w:numFmt w:val="bullet"/>
      <w:lvlText w:val="·"/>
      <w:lvlJc w:val="start"/>
      <w:pPr>
        <w:ind w:start="3589" w:hanging="360"/>
      </w:pPr>
      <w:rPr>
        <w:rFonts w:hint="default" w:ascii="Symbol" w:hAnsi="Symbol" w:eastAsia="Symbol" w:cs="Symbol"/>
      </w:rPr>
    </w:lvl>
    <w:lvl w:tplc="ADFAE92A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eastAsia="Courier New" w:cs="Courier New"/>
      </w:rPr>
    </w:lvl>
    <w:lvl w:tplc="A64C4AC6" w:ilvl="5">
      <w:start w:val="1"/>
      <w:numFmt w:val="bullet"/>
      <w:lvlText w:val="§"/>
      <w:lvlJc w:val="start"/>
      <w:pPr>
        <w:ind w:start="5029" w:hanging="360"/>
      </w:pPr>
      <w:rPr>
        <w:rFonts w:hint="default" w:ascii="Wingdings" w:hAnsi="Wingdings" w:eastAsia="Wingdings" w:cs="Wingdings"/>
      </w:rPr>
    </w:lvl>
    <w:lvl w:tplc="E9423E06" w:ilvl="6">
      <w:start w:val="1"/>
      <w:numFmt w:val="bullet"/>
      <w:lvlText w:val="·"/>
      <w:lvlJc w:val="start"/>
      <w:pPr>
        <w:ind w:start="5749" w:hanging="360"/>
      </w:pPr>
      <w:rPr>
        <w:rFonts w:hint="default" w:ascii="Symbol" w:hAnsi="Symbol" w:eastAsia="Symbol" w:cs="Symbol"/>
      </w:rPr>
    </w:lvl>
    <w:lvl w:tplc="C9BE1622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eastAsia="Courier New" w:cs="Courier New"/>
      </w:rPr>
    </w:lvl>
    <w:lvl w:tplc="5866CC24" w:ilvl="8">
      <w:start w:val="1"/>
      <w:numFmt w:val="bullet"/>
      <w:lvlText w:val="§"/>
      <w:lvlJc w:val="start"/>
      <w:pPr>
        <w:ind w:start="718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v="urn:schemas-microsoft-com:vml"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>
  <w14:docId w14:val="6EEE2513"/>
  <w15:docId w15:val="{E91AAD58-776E-416E-A73E-E1B90FE7DD25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B3"/>
    <w:rsid w:val="000C2DB3"/>
    <w:rsid w:val="001127F9"/>
    <w:rsid w:val="00761569"/>
    <w:rsid w:val="00DC39B3"/>
    <w:rsid w:val="00DD18DF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/>
      <w:outlineLvl w:val="0"/>
    </w:pPr>
    <w:rPr>
      <w:sz w:val="40"/>
      <w:szCs w:val="40"/>
    </w:rPr>
  </w:style>
  <w:style w:type="character" w:styleId="10" w:customStyle="1">
    <w:name w:val="Заголовок 1 Знак"/>
    <w:link w:val="1"/>
    <w:uiPriority w:val="9"/>
    <w:rPr>
      <w:rFonts w:ascii="Liberation Sans" w:hAnsi="Liberation Sans" w:eastAsia="Liberation Sans" w:cs="Liberation Sans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1"/>
    <w:next w:val="a"/>
    <w:link w:val="20"/>
    <w:uiPriority w:val="9"/>
    <w:unhideWhenUsed w:val="1"/>
    <w:qFormat w:val="1"/>
    <w:pPr>
      <w:outlineLvl w:val="1"/>
    </w:pPr>
  </w:style>
  <w:style w:type="character" w:styleId="20" w:customStyle="1">
    <w:name w:val="Заголовок 2 Знак"/>
    <w:link w:val="2"/>
    <w:uiPriority w:val="9"/>
    <w:rPr>
      <w:rFonts w:ascii="Liberation Sans" w:hAnsi="Liberation Sans" w:eastAsia="Liberation Sans" w:cs="Liberation Sans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/>
      <w:outlineLvl w:val="2"/>
    </w:pPr>
    <w:rPr>
      <w:rFonts w:eastAsia="Arial"/>
      <w:sz w:val="30"/>
      <w:szCs w:val="30"/>
    </w:rPr>
  </w:style>
  <w:style w:type="character" w:styleId="30" w:customStyle="1">
    <w:name w:val="Заголовок 3 Знак"/>
    <w:link w:val="3"/>
    <w:uiPriority w:val="9"/>
    <w:rPr>
      <w:rFonts w:ascii="Liberation Sans" w:hAnsi="Liberation Sans" w:cs="Liberation Sans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/>
      <w:outlineLvl w:val="3"/>
    </w:pPr>
    <w:rPr>
      <w:sz w:val="26"/>
      <w:b w:val="1"/>
      <w:bCs w:val="1"/>
      <w:szCs w:val="26"/>
    </w:rPr>
  </w:style>
  <w:style w:type="character" w:styleId="40" w:customStyle="1">
    <w:name w:val="Заголовок 4 Знак"/>
    <w:link w:val="4"/>
    <w:uiPriority w:val="9"/>
    <w:rPr>
      <w:rFonts w:ascii="Liberation Sans" w:hAnsi="Liberation Sans" w:eastAsia="Liberation Sans" w:cs="Liberation Sans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/>
      <w:outlineLvl w:val="4"/>
    </w:pPr>
    <w:rPr>
      <w:sz w:val="24"/>
      <w:b w:val="1"/>
      <w:bCs w:val="1"/>
      <w:szCs w:val="24"/>
    </w:rPr>
  </w:style>
  <w:style w:type="character" w:styleId="50" w:customStyle="1">
    <w:name w:val="Заголовок 5 Знак"/>
    <w:link w:val="5"/>
    <w:uiPriority w:val="9"/>
    <w:rPr>
      <w:rFonts w:ascii="Liberation Sans" w:hAnsi="Liberation Sans" w:eastAsia="Liberation Sans" w:cs="Liberation Sans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/>
      <w:outlineLvl w:val="5"/>
    </w:pPr>
    <w:rPr>
      <w:sz w:val="22"/>
      <w:b w:val="1"/>
      <w:bCs w:val="1"/>
      <w:szCs w:val="22"/>
    </w:rPr>
  </w:style>
  <w:style w:type="character" w:styleId="60" w:customStyle="1">
    <w:name w:val="Заголовок 6 Знак"/>
    <w:link w:val="6"/>
    <w:uiPriority w:val="9"/>
    <w:rPr>
      <w:rFonts w:ascii="Liberation Sans" w:hAnsi="Liberation Sans" w:eastAsia="Liberation Sans" w:cs="Liberation Sans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/>
      <w:outlineLvl w:val="6"/>
    </w:pPr>
    <w:rPr>
      <w:sz w:val="22"/>
      <w:b w:val="1"/>
      <w:i w:val="1"/>
      <w:bCs w:val="1"/>
      <w:iCs w:val="1"/>
      <w:szCs w:val="22"/>
    </w:rPr>
  </w:style>
  <w:style w:type="character" w:styleId="70" w:customStyle="1">
    <w:name w:val="Заголовок 7 Знак"/>
    <w:link w:val="7"/>
    <w:uiPriority w:val="9"/>
    <w:rPr>
      <w:rFonts w:ascii="Liberation Sans" w:hAnsi="Liberation Sans" w:eastAsia="Liberation Sans" w:cs="Liberation Sans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/>
      <w:outlineLvl w:val="7"/>
    </w:pPr>
    <w:rPr>
      <w:sz w:val="22"/>
      <w:i w:val="1"/>
      <w:iCs w:val="1"/>
      <w:szCs w:val="22"/>
    </w:rPr>
  </w:style>
  <w:style w:type="character" w:styleId="80" w:customStyle="1">
    <w:name w:val="Заголовок 8 Знак"/>
    <w:link w:val="8"/>
    <w:uiPriority w:val="9"/>
    <w:rPr>
      <w:rFonts w:ascii="Liberation Sans" w:hAnsi="Liberation Sans" w:eastAsia="Liberation Sans" w:cs="Liberation Sans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/>
      <w:outlineLvl w:val="8"/>
    </w:pPr>
    <w:rPr>
      <w:sz w:val="21"/>
      <w:i w:val="1"/>
      <w:iCs w:val="1"/>
      <w:szCs w:val="21"/>
    </w:rPr>
  </w:style>
  <w:style w:type="character" w:styleId="90" w:customStyle="1">
    <w:name w:val="Заголовок 9 Знак"/>
    <w:link w:val="9"/>
    <w:uiPriority w:val="9"/>
    <w:rPr>
      <w:rFonts w:ascii="Liberation Sans" w:hAnsi="Liberation Sans" w:eastAsia="Liberation Sans" w:cs="Liberation Sans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5B9BD5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5B9BD5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BorderedLined-Accent6" w:customStyle="1">
    <w:name w:val="Bordered &amp;amp; 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FooterChar" w:customStyle="1">
    <w:name w:val="Footer Char"/>
    <w:uiPriority w:val="99"/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8A2D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68A2D8" w:themeColor="accent1" w:themeTint="EA" w:sz="4" w:space="0"/>
          <w:start w:val="single" w:color="68A2D8" w:themeColor="accent1" w:themeTint="EA" w:sz="4" w:space="0"/>
          <w:bottom w:val="single" w:color="68A2D8" w:themeColor="accent1" w:themeTint="EA" w:sz="4" w:space="0"/>
          <w:end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472C4" w:themeColor="accent5" w:sz="4" w:space="0"/>
          <w:start w:val="single" w:color="4472C4" w:themeColor="accent5" w:sz="4" w:space="0"/>
          <w:bottom w:val="single" w:color="4472C4" w:themeColor="accent5" w:sz="4" w:space="0"/>
          <w:end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blPr/>
      <w:tcPr>
        <w:shd w:val="clear" w:color="B3D0EB" w:themeColor="accent1" w:themeTint="75" w:fill="B3D0EB" w:themeFill="accent1" w:themeFillTint="75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blPr/>
      <w:tcPr>
        <w:shd w:val="clear" w:color="A9BEE4" w:themeColor="accent5" w:themeTint="75" w:fill="A9BEE4" w:themeFill="accent5" w:themeFillTint="7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rPr>
        <w:color w:val="ACCCEA" w:themeColor="accent1" w:themeTint="80" w:themeShade="95"/>
        <w:b w:val="1"/>
      </w:rPr>
    </w:tblStylePr>
    <w:tblStylePr w:type="firstRow">
      <w:rPr>
        <w:color w:val="ACCCEA" w:themeColor="accent1" w:themeTint="80" w:themeShade="95"/>
        <w:b w:val="1"/>
      </w:rPr>
      <w:tblPr/>
      <w:tcPr>
        <w:tcBorders>
          <w:bottom w:val="single" w:color="ACCCEA" w:themeColor="accent1" w:themeTint="80" w:sz="12" w:space="0"/>
        </w:tcBorders>
      </w:tcPr>
    </w:tblStylePr>
    <w:tblStylePr w:type="lastCol">
      <w:rPr>
        <w:color w:val="ACCCEA" w:themeColor="accent1" w:themeTint="80" w:themeShade="95"/>
        <w:b w:val="1"/>
      </w:rPr>
    </w:tblStylePr>
    <w:tblStylePr w:type="lastRow">
      <w:rPr>
        <w:color w:val="ACCCEA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CCCEA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000000" w:sz="4" w:space="0"/>
          <w:start w:val="single" w:color="ACCCEA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single" w:color="ACCCEA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single" w:color="A5A5A5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000000" w:sz="4" w:space="0"/>
          <w:start w:val="single" w:color="95AFDD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single" w:color="ADD394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5B9BD5" w:themeColor="accent1" w:sz="4" w:space="0"/>
          <w:end w:val="single" w:color="5B9BD5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4" w:space="0"/>
          <w:end w:val="single" w:color="8DA9DB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DA9DB" w:themeColor="accent5" w:themeTint="9A" w:fill="8DA9DB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5B9BD5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5B9BD5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8DA9DB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8DA9DB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rPr>
        <w:color w:val="245A8D" w:themeColor="accent1" w:themeShade="95"/>
        <w:b w:val="1"/>
      </w:rPr>
    </w:tblStylePr>
    <w:tblStylePr w:type="firstRow">
      <w:rPr>
        <w:color w:val="245A8D" w:themeColor="accent1" w:themeShade="95"/>
        <w:b w:val="1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color w:val="245A8D" w:themeColor="accent1" w:themeShade="95"/>
        <w:b w:val="1"/>
      </w:rPr>
    </w:tblStylePr>
    <w:tblStylePr w:type="lastRow">
      <w:rPr>
        <w:color w:val="245A8D" w:themeColor="accent1" w:themeShade="95"/>
        <w:b w:val="1"/>
      </w:rPr>
      <w:tblPr/>
      <w:tcPr>
        <w:tcBorders>
          <w:top w:val="single" w:color="5B9BD5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rPr>
        <w:color w:val="8DA9DB" w:themeColor="accent5" w:themeTint="9A" w:themeShade="95"/>
        <w:b w:val="1"/>
      </w:rPr>
    </w:tblStylePr>
    <w:tblStylePr w:type="firstRow">
      <w:rPr>
        <w:color w:val="8DA9DB" w:themeColor="accent5" w:themeTint="9A" w:themeShade="95"/>
        <w:b w:val="1"/>
      </w:rPr>
      <w:tblPr/>
      <w:tcPr>
        <w:tcBorders>
          <w:bottom w:val="single" w:color="8DA9DB" w:themeColor="accent5" w:themeTint="9A" w:sz="4" w:space="0"/>
        </w:tcBorders>
      </w:tcPr>
    </w:tblStylePr>
    <w:tblStylePr w:type="lastCol">
      <w:rPr>
        <w:color w:val="8DA9DB" w:themeColor="accent5" w:themeTint="9A" w:themeShade="95"/>
        <w:b w:val="1"/>
      </w:rPr>
    </w:tblStylePr>
    <w:tblStylePr w:type="lastRow">
      <w:rPr>
        <w:color w:val="8DA9DB" w:themeColor="accent5" w:themeTint="9A" w:themeShade="95"/>
        <w:b w:val="1"/>
      </w:rPr>
      <w:tblPr/>
      <w:tcPr>
        <w:tcBorders>
          <w:top w:val="single" w:color="8DA9DB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4" w:space="0"/>
          <w:start w:val="single" w:color="5B9BD5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9C9C9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single" w:color="C9C9C9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8DA9DB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4" w:space="0"/>
          <w:start w:val="single" w:color="8DA9DB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single" w:color="8DA9DB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A9D08E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single" w:color="A9D08E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paragraph" w:styleId="a" w:default="1">
    <w:name w:val="Normal"/>
    <w:qFormat w:val="1"/>
    <w:rPr>
      <w:rFonts w:ascii="Liberation Sans" w:hAnsi="Liberation Sans" w:eastAsia="Liberation Sans" w:cs="Liberation Sans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pPr>
      <w:spacing w:before="300"/>
      <w:contextualSpacing w:val="1"/>
    </w:pPr>
    <w:rPr>
      <w:sz w:val="48"/>
      <w:szCs w:val="48"/>
    </w:rPr>
  </w:style>
  <w:style w:type="character" w:styleId="a4" w:customStyle="1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 w:val="1"/>
    <w:pPr>
      <w:spacing w:before="200"/>
    </w:pPr>
    <w:rPr>
      <w:sz w:val="24"/>
      <w:szCs w:val="24"/>
    </w:rPr>
  </w:style>
  <w:style w:type="character" w:styleId="a6" w:customStyle="1">
    <w:name w:val="Подзаголовок Знак"/>
    <w:link w:val="a5"/>
    <w:uiPriority w:val="11"/>
    <w:rPr>
      <w:sz w:val="24"/>
      <w:szCs w:val="24"/>
    </w:rPr>
  </w:style>
  <w:style w:type="paragraph" w:styleId="a7">
    <w:name w:val="Intense Quote"/>
    <w:basedOn w:val="a"/>
    <w:next w:val="a"/>
    <w:link w:val="a8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8" w:customStyle="1">
    <w:name w:val="Выделенная цитата Знак"/>
    <w:link w:val="a7"/>
    <w:uiPriority w:val="30"/>
    <w:rPr>
      <w:i w:val="1"/>
    </w:rPr>
  </w:style>
  <w:style w:type="paragraph" w:styleId="a9">
    <w:name w:val="header"/>
    <w:basedOn w:val="a"/>
    <w:link w:val="aa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a" w:customStyle="1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c" w:customStyle="1">
    <w:name w:val="Нижний колонтитул Знак"/>
    <w:link w:val="ab"/>
    <w:uiPriority w:val="99"/>
  </w:style>
  <w:style w:type="paragraph" w:styleId="ad">
    <w:name w:val="caption"/>
    <w:basedOn w:val="a"/>
    <w:next w:val="a"/>
    <w:uiPriority w:val="35"/>
    <w:semiHidden w:val="1"/>
    <w:unhideWhenUsed w:val="1"/>
    <w:qFormat w:val="1"/>
    <w:rPr>
      <w:sz w:val="18"/>
      <w:color w:val="5B9BD5" w:themeColor="accent1"/>
      <w:b w:val="1"/>
      <w:bCs w:val="1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f">
    <w:name w:val="Hyperlink"/>
    <w:uiPriority w:val="99"/>
    <w:unhideWhenUsed w:val="1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1" w:customStyle="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 w:val="1"/>
    <w:rPr>
      <w:vertAlign w:val="superscript"/>
    </w:rPr>
  </w:style>
  <w:style w:type="paragraph" w:styleId="af3">
    <w:name w:val="endnote text"/>
    <w:basedOn w:val="a"/>
    <w:link w:val="af4"/>
    <w:uiPriority w:val="99"/>
    <w:semiHidden w:val="1"/>
    <w:unhideWhenUsed w:val="1"/>
    <w:pPr>
      <w:spacing w:after="0" w:line="240" w:lineRule="auto"/>
    </w:pPr>
  </w:style>
  <w:style w:type="character" w:styleId="af4" w:customStyle="1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 w:val="1"/>
    <w:unhideWhenUsed w:val="1"/>
    <w:rPr>
      <w:vertAlign w:val="superscript"/>
    </w:rPr>
  </w:style>
  <w:style w:type="paragraph" w:styleId="af6">
    <w:name w:val="TOC Heading"/>
    <w:uiPriority w:val="39"/>
    <w:unhideWhenUsed w:val="1"/>
  </w:style>
  <w:style w:type="paragraph" w:styleId="af7">
    <w:name w:val="table of figures"/>
    <w:basedOn w:val="a"/>
    <w:next w:val="a"/>
    <w:uiPriority w:val="99"/>
    <w:unhideWhenUsed w:val="1"/>
    <w:pPr>
      <w:spacing w:after="0"/>
    </w:pPr>
  </w:style>
  <w:style w:type="paragraph" w:styleId="af8">
    <w:name w:val="No Spacing"/>
    <w:basedOn w:val="a"/>
    <w:uiPriority w:val="1"/>
    <w:qFormat w:val="1"/>
    <w:pPr>
      <w:spacing w:after="0" w:line="240" w:lineRule="auto"/>
    </w:pPr>
  </w:style>
  <w:style w:type="paragraph" w:styleId="af9">
    <w:name w:val="List Paragraph"/>
    <w:basedOn w:val="a"/>
    <w:uiPriority w:val="34"/>
    <w:qFormat w:val="1"/>
    <w:pPr>
      <w:ind w:start="720"/>
      <w:contextualSpacing w:val="1"/>
    </w:pPr>
  </w:style>
</w:styles>
</file>

<file path=word/webSettings.xml><?xml version="1.0" encoding="utf-8"?>
<w:webSettings xmlns:w16="http://schemas.microsoft.com/office/word/2018/wordml" xmlns:w14="http://schemas.microsoft.com/office/word/2010/wordml" xmlns:w15="http://schemas.microsoft.com/office/word/2012/wordml" xmlns:w16cex="http://schemas.microsoft.com/office/word/2018/wordml/cex" xmlns:w="http://schemas.openxmlformats.org/wordprocessingml/2006/main" xmlns:mc="http://schemas.openxmlformats.org/markup-compatibility/2006" xmlns:w16cid="http://schemas.microsoft.com/office/word/2016/wordml/cid" xmlns:w16se="http://schemas.microsoft.com/office/word/2015/wordml/symex" mc:Ignorable="w14 w15 w16se w16cid w16 w16cex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New 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6</ep:TotalTime>
  <ep:Pages>1</ep:Pages>
  <ep:Words>449</ep:Words>
  <ep:Characters>2560</ep:Characters>
  <ep:Application>Microsoft Office Word</ep:Application>
  <ep:DocSecurity>0</ep:DocSecurity>
  <ep:Lines>21</ep:Lines>
  <ep:Paragraphs>6</ep:Paragraphs>
  <ep:ScaleCrop>false</ep:ScaleCrop>
  <ep:Company/>
  <ep:LinksUpToDate>false</ep:LinksUpToDate>
  <ep:CharactersWithSpaces>3003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creator/>
  <cp:lastModifiedBy>Алина Степанова</cp:lastModifiedBy>
  <cp:revision>8</cp:revision>
  <dcterms:created xsi:type="dcterms:W3CDTF">2026-06-09T19:46:00Z</dcterms:created>
  <dcterms:modified xsi:type="dcterms:W3CDTF">2026-06-09T19:53:00Z</dcterms:modified>
</cp:coreProperties>
</file>