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0FD8" w14:textId="77777777" w:rsidR="001D4C22" w:rsidRDefault="0018305E">
      <w:pPr>
        <w:pStyle w:val="1"/>
        <w:numPr>
          <w:ilvl w:val="0"/>
          <w:numId w:val="1"/>
        </w:numPr>
        <w:tabs>
          <w:tab w:val="left" w:pos="707"/>
        </w:tabs>
        <w:spacing w:before="76"/>
      </w:pPr>
      <w:r>
        <w:t>Скачайте</w:t>
      </w:r>
      <w:r>
        <w:rPr>
          <w:spacing w:val="-8"/>
        </w:rPr>
        <w:t xml:space="preserve"> </w:t>
      </w:r>
      <w:r>
        <w:t>мобильный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2BADB354" w14:textId="77777777" w:rsidR="001D4C22" w:rsidRDefault="001D4C22">
      <w:pPr>
        <w:pStyle w:val="a3"/>
        <w:spacing w:before="36"/>
        <w:ind w:left="0" w:firstLine="0"/>
        <w:rPr>
          <w:b/>
        </w:rPr>
      </w:pPr>
    </w:p>
    <w:p w14:paraId="41C55989" w14:textId="28F1CAB7" w:rsidR="001D4C22" w:rsidRDefault="0018305E">
      <w:pPr>
        <w:pStyle w:val="a3"/>
        <w:ind w:left="2" w:right="734" w:firstLine="0"/>
      </w:pPr>
      <w:r>
        <w:t>Скачайте</w:t>
      </w:r>
      <w:r>
        <w:rPr>
          <w:spacing w:val="-6"/>
        </w:rPr>
        <w:t xml:space="preserve"> </w:t>
      </w:r>
      <w:r>
        <w:t>актуальную</w:t>
      </w:r>
      <w:r>
        <w:rPr>
          <w:spacing w:val="-5"/>
        </w:rPr>
        <w:t xml:space="preserve"> </w:t>
      </w:r>
      <w:r>
        <w:t>версию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ссылке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установите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устройство:</w:t>
      </w:r>
      <w:r>
        <w:rPr>
          <w:spacing w:val="40"/>
        </w:rPr>
        <w:t xml:space="preserve"> </w:t>
      </w:r>
      <w:hyperlink r:id="rId5" w:history="1">
        <w:r w:rsidRPr="002421D7">
          <w:rPr>
            <w:rStyle w:val="a5"/>
          </w:rPr>
          <w:t>https://disk.yandex.ru/d/dkXqyxodn-dZZg</w:t>
        </w:r>
      </w:hyperlink>
    </w:p>
    <w:p w14:paraId="4B08A334" w14:textId="77777777" w:rsidR="001D4C22" w:rsidRDefault="001D4C22">
      <w:pPr>
        <w:pStyle w:val="a3"/>
        <w:spacing w:before="5"/>
        <w:ind w:left="0" w:firstLine="0"/>
      </w:pPr>
    </w:p>
    <w:p w14:paraId="2569D1D7" w14:textId="77777777" w:rsidR="001D4C22" w:rsidRDefault="0018305E">
      <w:pPr>
        <w:pStyle w:val="1"/>
        <w:ind w:left="2" w:firstLine="0"/>
      </w:pPr>
      <w:r>
        <w:t>Что</w:t>
      </w:r>
      <w:r>
        <w:rPr>
          <w:spacing w:val="-5"/>
        </w:rPr>
        <w:t xml:space="preserve"> </w:t>
      </w:r>
      <w:r>
        <w:t>делать,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установочный</w:t>
      </w:r>
      <w:r>
        <w:rPr>
          <w:spacing w:val="-2"/>
        </w:rPr>
        <w:t xml:space="preserve"> </w:t>
      </w:r>
      <w:r>
        <w:t>файл</w:t>
      </w:r>
      <w:r>
        <w:rPr>
          <w:spacing w:val="-3"/>
        </w:rPr>
        <w:t xml:space="preserve"> </w:t>
      </w:r>
      <w:r>
        <w:t>запакован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архив?</w:t>
      </w:r>
    </w:p>
    <w:p w14:paraId="67A3F7AD" w14:textId="77777777" w:rsidR="001D4C22" w:rsidRDefault="0018305E">
      <w:pPr>
        <w:pStyle w:val="a3"/>
        <w:spacing w:before="264" w:line="268" w:lineRule="auto"/>
        <w:ind w:left="11" w:hanging="10"/>
      </w:pPr>
      <w:r>
        <w:t>Вместо установочного файла (.</w:t>
      </w:r>
      <w:proofErr w:type="spellStart"/>
      <w:r>
        <w:t>apk</w:t>
      </w:r>
      <w:proofErr w:type="spellEnd"/>
      <w:r>
        <w:t xml:space="preserve">) на устройство может </w:t>
      </w:r>
      <w:proofErr w:type="spellStart"/>
      <w:r>
        <w:t>скачаться</w:t>
      </w:r>
      <w:proofErr w:type="spellEnd"/>
      <w:r>
        <w:t xml:space="preserve"> архив (.</w:t>
      </w:r>
      <w:proofErr w:type="spellStart"/>
      <w:r>
        <w:t>zip</w:t>
      </w:r>
      <w:proofErr w:type="spellEnd"/>
      <w:r>
        <w:t>). Распаковать</w:t>
      </w:r>
      <w:r>
        <w:rPr>
          <w:spacing w:val="-5"/>
        </w:rPr>
        <w:t xml:space="preserve"> </w:t>
      </w:r>
      <w:r>
        <w:t>архив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способами:</w:t>
      </w:r>
      <w:r>
        <w:rPr>
          <w:spacing w:val="-5"/>
        </w:rPr>
        <w:t xml:space="preserve"> </w:t>
      </w:r>
      <w:r>
        <w:t>сторонней</w:t>
      </w:r>
      <w:r>
        <w:rPr>
          <w:spacing w:val="-7"/>
        </w:rPr>
        <w:t xml:space="preserve"> </w:t>
      </w:r>
      <w:r>
        <w:t>программой-архиватором</w:t>
      </w:r>
      <w:r>
        <w:rPr>
          <w:spacing w:val="-5"/>
        </w:rPr>
        <w:t xml:space="preserve"> </w:t>
      </w:r>
      <w:r>
        <w:t>на устройстве или извлечь файл на компьютере.</w:t>
      </w:r>
    </w:p>
    <w:p w14:paraId="18618822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261" w:line="268" w:lineRule="auto"/>
        <w:ind w:right="277"/>
        <w:rPr>
          <w:sz w:val="24"/>
        </w:rPr>
      </w:pPr>
      <w:r>
        <w:rPr>
          <w:sz w:val="24"/>
        </w:rPr>
        <w:t>Установите приложение для работы с архивами, и с помощью него откройте скаченный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Извлеките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файл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модуль.</w:t>
      </w:r>
    </w:p>
    <w:p w14:paraId="70B0437C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13" w:line="271" w:lineRule="auto"/>
        <w:ind w:right="285"/>
        <w:rPr>
          <w:sz w:val="24"/>
        </w:rPr>
      </w:pPr>
      <w:r>
        <w:rPr>
          <w:sz w:val="24"/>
        </w:rPr>
        <w:t>Скачайте</w:t>
      </w:r>
      <w:r>
        <w:rPr>
          <w:spacing w:val="-5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5"/>
          <w:sz w:val="24"/>
        </w:rPr>
        <w:t xml:space="preserve"> </w:t>
      </w:r>
      <w:r>
        <w:rPr>
          <w:sz w:val="24"/>
        </w:rPr>
        <w:t>выше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компьютер.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Извлеките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файл</w:t>
      </w:r>
      <w:r>
        <w:rPr>
          <w:spacing w:val="-6"/>
          <w:sz w:val="24"/>
        </w:rPr>
        <w:t xml:space="preserve"> </w:t>
      </w:r>
      <w:r>
        <w:rPr>
          <w:sz w:val="24"/>
        </w:rPr>
        <w:t>из архива, и передайте его напрямую на</w:t>
      </w:r>
      <w:r>
        <w:rPr>
          <w:sz w:val="24"/>
        </w:rPr>
        <w:t xml:space="preserve"> свой смартфон. Установите и запустите мобильный модуль.</w:t>
      </w:r>
    </w:p>
    <w:p w14:paraId="3519E2A9" w14:textId="77777777" w:rsidR="001D4C22" w:rsidRDefault="001D4C22">
      <w:pPr>
        <w:pStyle w:val="a3"/>
        <w:spacing w:before="25"/>
        <w:ind w:left="0" w:firstLine="0"/>
      </w:pPr>
    </w:p>
    <w:p w14:paraId="3D19358D" w14:textId="77777777" w:rsidR="001D4C22" w:rsidRDefault="0018305E">
      <w:pPr>
        <w:pStyle w:val="1"/>
        <w:numPr>
          <w:ilvl w:val="0"/>
          <w:numId w:val="1"/>
        </w:numPr>
        <w:tabs>
          <w:tab w:val="left" w:pos="707"/>
        </w:tabs>
      </w:pPr>
      <w:r>
        <w:t>Авторизация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мобильном</w:t>
      </w:r>
      <w:r>
        <w:rPr>
          <w:spacing w:val="-4"/>
        </w:rPr>
        <w:t xml:space="preserve"> </w:t>
      </w:r>
      <w:r>
        <w:rPr>
          <w:spacing w:val="-2"/>
        </w:rPr>
        <w:t>модуле</w:t>
      </w:r>
    </w:p>
    <w:p w14:paraId="0B2838FE" w14:textId="77777777" w:rsidR="001D4C22" w:rsidRDefault="001D4C22">
      <w:pPr>
        <w:pStyle w:val="a3"/>
        <w:spacing w:before="33"/>
        <w:ind w:left="0" w:firstLine="0"/>
        <w:rPr>
          <w:b/>
        </w:rPr>
      </w:pPr>
    </w:p>
    <w:p w14:paraId="211F28CA" w14:textId="77777777" w:rsidR="001D4C22" w:rsidRDefault="0018305E">
      <w:pPr>
        <w:pStyle w:val="a3"/>
        <w:ind w:left="2" w:firstLine="0"/>
      </w:pPr>
      <w:r>
        <w:t>При</w:t>
      </w:r>
      <w:r>
        <w:rPr>
          <w:spacing w:val="-4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запуске</w:t>
      </w:r>
      <w:r>
        <w:rPr>
          <w:spacing w:val="-4"/>
        </w:rPr>
        <w:t xml:space="preserve"> </w:t>
      </w:r>
      <w:r>
        <w:t>потребуется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rPr>
          <w:spacing w:val="-2"/>
        </w:rPr>
        <w:t>действий:</w:t>
      </w:r>
    </w:p>
    <w:p w14:paraId="436C8FEB" w14:textId="77777777" w:rsidR="001D4C22" w:rsidRDefault="001D4C22">
      <w:pPr>
        <w:pStyle w:val="a3"/>
        <w:spacing w:before="27"/>
        <w:ind w:left="0" w:firstLine="0"/>
      </w:pPr>
    </w:p>
    <w:p w14:paraId="36DA0F9A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Введите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50"/>
          <w:sz w:val="24"/>
        </w:rPr>
        <w:t xml:space="preserve"> </w:t>
      </w:r>
      <w:hyperlink r:id="rId6">
        <w:proofErr w:type="spellStart"/>
        <w:r>
          <w:rPr>
            <w:color w:val="0462C1"/>
            <w:sz w:val="24"/>
            <w:u w:val="single" w:color="0462C1"/>
          </w:rPr>
          <w:t>api-</w:t>
        </w:r>
        <w:r>
          <w:rPr>
            <w:color w:val="0462C1"/>
            <w:spacing w:val="-2"/>
            <w:sz w:val="24"/>
            <w:u w:val="single" w:color="0462C1"/>
          </w:rPr>
          <w:t>mobile.demo.arkspace.space</w:t>
        </w:r>
        <w:proofErr w:type="spellEnd"/>
      </w:hyperlink>
    </w:p>
    <w:p w14:paraId="669549A1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20"/>
        <w:rPr>
          <w:sz w:val="24"/>
        </w:rPr>
      </w:pPr>
      <w:r>
        <w:rPr>
          <w:sz w:val="24"/>
        </w:rPr>
        <w:t>Введите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email</w:t>
      </w:r>
      <w:proofErr w:type="spellEnd"/>
      <w:r>
        <w:rPr>
          <w:spacing w:val="-2"/>
          <w:sz w:val="24"/>
        </w:rPr>
        <w:t xml:space="preserve"> </w:t>
      </w:r>
      <w:hyperlink r:id="rId7">
        <w:r>
          <w:rPr>
            <w:sz w:val="24"/>
          </w:rPr>
          <w:t>merch@arktech.ai</w:t>
        </w:r>
      </w:hyperlink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83698A8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19"/>
        <w:rPr>
          <w:sz w:val="24"/>
        </w:rPr>
      </w:pPr>
      <w:r>
        <w:rPr>
          <w:sz w:val="24"/>
        </w:rPr>
        <w:t>Введите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123;</w:t>
      </w:r>
    </w:p>
    <w:p w14:paraId="318B1F7A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45"/>
        <w:rPr>
          <w:sz w:val="24"/>
        </w:rPr>
      </w:pPr>
      <w:r>
        <w:rPr>
          <w:sz w:val="24"/>
        </w:rPr>
        <w:t>Нажмите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5"/>
          <w:sz w:val="24"/>
        </w:rPr>
        <w:t xml:space="preserve"> </w:t>
      </w:r>
      <w:r>
        <w:rPr>
          <w:sz w:val="24"/>
        </w:rPr>
        <w:t>«Войти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паролю».</w:t>
      </w:r>
    </w:p>
    <w:p w14:paraId="414358DF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46"/>
        <w:rPr>
          <w:sz w:val="24"/>
        </w:rPr>
      </w:pPr>
      <w:r>
        <w:rPr>
          <w:sz w:val="24"/>
        </w:rPr>
        <w:t>Выберите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присвоена</w:t>
      </w:r>
      <w:r>
        <w:rPr>
          <w:spacing w:val="-2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ARK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Space</w:t>
      </w:r>
      <w:proofErr w:type="spellEnd"/>
      <w:r>
        <w:rPr>
          <w:spacing w:val="-2"/>
          <w:sz w:val="24"/>
        </w:rPr>
        <w:t>.</w:t>
      </w:r>
    </w:p>
    <w:p w14:paraId="4FB53CC6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46"/>
        <w:rPr>
          <w:sz w:val="24"/>
        </w:rPr>
      </w:pPr>
      <w:r>
        <w:rPr>
          <w:sz w:val="24"/>
        </w:rPr>
        <w:t>Придумайте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подтвердите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код</w:t>
      </w:r>
    </w:p>
    <w:p w14:paraId="76E968FE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43" w:line="268" w:lineRule="auto"/>
        <w:ind w:right="97"/>
        <w:rPr>
          <w:sz w:val="24"/>
        </w:rPr>
      </w:pPr>
      <w:r>
        <w:rPr>
          <w:sz w:val="24"/>
        </w:rPr>
        <w:t xml:space="preserve">Для быстрого входа в приложение можно использовать биометрию (вместо 4 </w:t>
      </w:r>
      <w:proofErr w:type="spellStart"/>
      <w:r>
        <w:rPr>
          <w:sz w:val="24"/>
        </w:rPr>
        <w:t>значного</w:t>
      </w:r>
      <w:proofErr w:type="spellEnd"/>
      <w:r>
        <w:rPr>
          <w:sz w:val="24"/>
        </w:rPr>
        <w:t xml:space="preserve"> кода). Для этого подтверд</w:t>
      </w:r>
      <w:r>
        <w:rPr>
          <w:sz w:val="24"/>
        </w:rPr>
        <w:t>ите соответствующий запрос от приложения кнопкой «Подключить». Или, нажмите «Пропустить», чтобы входить в профиль с 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кода.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подключили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вход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отпечатку</w:t>
      </w:r>
      <w:r>
        <w:rPr>
          <w:spacing w:val="-6"/>
          <w:sz w:val="24"/>
        </w:rPr>
        <w:t xml:space="preserve"> </w:t>
      </w:r>
      <w:r>
        <w:rPr>
          <w:sz w:val="24"/>
        </w:rPr>
        <w:t>пальца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или </w:t>
      </w:r>
      <w:proofErr w:type="spellStart"/>
      <w:r>
        <w:rPr>
          <w:sz w:val="24"/>
        </w:rPr>
        <w:t>Face</w:t>
      </w:r>
      <w:proofErr w:type="spellEnd"/>
      <w:r>
        <w:rPr>
          <w:sz w:val="24"/>
        </w:rPr>
        <w:t xml:space="preserve"> ID, то при следующем входе в приложение авторизация будет по биометрии.</w:t>
      </w:r>
    </w:p>
    <w:p w14:paraId="736DDC25" w14:textId="77777777" w:rsidR="001D4C22" w:rsidRDefault="0018305E">
      <w:pPr>
        <w:pStyle w:val="a4"/>
        <w:numPr>
          <w:ilvl w:val="1"/>
          <w:numId w:val="1"/>
        </w:numPr>
        <w:tabs>
          <w:tab w:val="left" w:pos="707"/>
        </w:tabs>
        <w:spacing w:before="14" w:line="268" w:lineRule="auto"/>
        <w:ind w:right="96"/>
        <w:rPr>
          <w:sz w:val="24"/>
        </w:rPr>
      </w:pPr>
      <w:r>
        <w:rPr>
          <w:sz w:val="24"/>
        </w:rPr>
        <w:t xml:space="preserve">Разрешите доступ к </w:t>
      </w:r>
      <w:proofErr w:type="spellStart"/>
      <w:r>
        <w:rPr>
          <w:sz w:val="24"/>
        </w:rPr>
        <w:t>геолокации</w:t>
      </w:r>
      <w:proofErr w:type="spellEnd"/>
      <w:r>
        <w:rPr>
          <w:sz w:val="24"/>
        </w:rPr>
        <w:t xml:space="preserve">. Устройство запросит доступ к вашей </w:t>
      </w:r>
      <w:proofErr w:type="spellStart"/>
      <w:r>
        <w:rPr>
          <w:sz w:val="24"/>
        </w:rPr>
        <w:t>геолокации</w:t>
      </w:r>
      <w:proofErr w:type="spellEnd"/>
      <w:r>
        <w:rPr>
          <w:sz w:val="24"/>
        </w:rPr>
        <w:t>. Мы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6"/>
          <w:sz w:val="24"/>
        </w:rPr>
        <w:t xml:space="preserve"> </w:t>
      </w: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(например, подсчёта ва</w:t>
      </w:r>
      <w:r>
        <w:rPr>
          <w:sz w:val="24"/>
        </w:rPr>
        <w:t>шего расстояния до торговой точки).</w:t>
      </w:r>
    </w:p>
    <w:sectPr w:rsidR="001D4C22">
      <w:type w:val="continuous"/>
      <w:pgSz w:w="11900" w:h="16850"/>
      <w:pgMar w:top="13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2C9C"/>
    <w:multiLevelType w:val="hybridMultilevel"/>
    <w:tmpl w:val="4310188C"/>
    <w:lvl w:ilvl="0" w:tplc="3A8A158E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741888">
      <w:numFmt w:val="bullet"/>
      <w:lvlText w:val="•"/>
      <w:lvlJc w:val="left"/>
      <w:pPr>
        <w:ind w:left="70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8EC62B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3" w:tplc="82C66A58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4" w:tplc="5026295A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5" w:tplc="A4862BAA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6AA0E954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7" w:tplc="C30073AC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8" w:tplc="228CA86C">
      <w:numFmt w:val="bullet"/>
      <w:lvlText w:val="•"/>
      <w:lvlJc w:val="left"/>
      <w:pPr>
        <w:ind w:left="761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C22"/>
    <w:rsid w:val="0018305E"/>
    <w:rsid w:val="001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5DB62"/>
  <w15:docId w15:val="{B3A3B51A-E567-8F47-AB52-B130244E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830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83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ch@arktech.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localhost/Users/ivansabaev/Desktop/ARK%20SPACE/&#1040;&#1056;&#1050;%20&#1084;&#1080;&#1085;&#1094;&#1080;&#1092;&#1088;&#1072;/api-mobile.demo.arkspace.space" TargetMode="External"/><Relationship Id="rId5" Type="http://schemas.openxmlformats.org/officeDocument/2006/relationships/hyperlink" Target="https://disk.yandex.ru/d/dkXqyxodn-dZZ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Шикин</dc:creator>
  <cp:lastModifiedBy>Ivan Sabaev</cp:lastModifiedBy>
  <cp:revision>2</cp:revision>
  <dcterms:created xsi:type="dcterms:W3CDTF">2025-08-04T14:44:00Z</dcterms:created>
  <dcterms:modified xsi:type="dcterms:W3CDTF">2025-08-04T14:46:00Z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2010</vt:lpwstr>
  </property>
</Properties>
</file>