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09810" w14:textId="63EDE6A2" w:rsidR="00E74708" w:rsidRPr="00E74708" w:rsidRDefault="00E74708" w:rsidP="00E74708">
      <w:pPr>
        <w:rPr>
          <w:b/>
          <w:bCs/>
          <w:lang w:val="ru-RU"/>
        </w:rPr>
      </w:pPr>
      <w:r w:rsidRPr="00E74708">
        <w:rPr>
          <w:b/>
          <w:bCs/>
          <w:lang w:val="ru-RU"/>
        </w:rPr>
        <w:t>Уважаемые посетители и партн</w:t>
      </w:r>
      <w:r w:rsidR="007366E2">
        <w:rPr>
          <w:b/>
          <w:bCs/>
          <w:lang w:val="ru-RU"/>
        </w:rPr>
        <w:t>ё</w:t>
      </w:r>
      <w:r w:rsidRPr="00E74708">
        <w:rPr>
          <w:b/>
          <w:bCs/>
          <w:lang w:val="ru-RU"/>
        </w:rPr>
        <w:t>ры!</w:t>
      </w:r>
    </w:p>
    <w:p w14:paraId="0EB26AAE" w14:textId="084BE413" w:rsidR="007366E2" w:rsidRPr="00E74708" w:rsidRDefault="007366E2" w:rsidP="007366E2">
      <w:pPr>
        <w:rPr>
          <w:lang w:val="ru-RU"/>
        </w:rPr>
      </w:pPr>
      <w:r w:rsidRPr="007366E2">
        <w:rPr>
          <w:lang w:val="ru-RU"/>
        </w:rPr>
        <w:t xml:space="preserve">Приглашаем вас посетить стенд </w:t>
      </w:r>
      <w:r>
        <w:rPr>
          <w:lang w:val="ru-RU"/>
        </w:rPr>
        <w:t>«</w:t>
      </w:r>
      <w:r w:rsidRPr="007366E2">
        <w:rPr>
          <w:highlight w:val="yellow"/>
          <w:lang w:val="ru-RU"/>
        </w:rPr>
        <w:t xml:space="preserve">Название </w:t>
      </w:r>
      <w:r w:rsidR="00760991" w:rsidRPr="00760991">
        <w:rPr>
          <w:highlight w:val="yellow"/>
          <w:lang w:val="ru-RU"/>
        </w:rPr>
        <w:t>компании</w:t>
      </w:r>
      <w:r w:rsidRPr="00760991">
        <w:rPr>
          <w:highlight w:val="yellow"/>
          <w:lang w:val="ru-RU"/>
        </w:rPr>
        <w:t>»</w:t>
      </w:r>
      <w:r w:rsidRPr="007366E2">
        <w:rPr>
          <w:lang w:val="ru-RU"/>
        </w:rPr>
        <w:t xml:space="preserve"> </w:t>
      </w:r>
      <w:r>
        <w:rPr>
          <w:lang w:val="ru-RU"/>
        </w:rPr>
        <w:t xml:space="preserve">№ </w:t>
      </w:r>
      <w:r w:rsidRPr="007366E2">
        <w:rPr>
          <w:highlight w:val="yellow"/>
          <w:lang w:val="ru-RU"/>
        </w:rPr>
        <w:t>указать номер</w:t>
      </w:r>
      <w:r w:rsidRPr="007366E2">
        <w:rPr>
          <w:lang w:val="ru-RU"/>
        </w:rPr>
        <w:t xml:space="preserve"> на </w:t>
      </w:r>
      <w:r w:rsidRPr="00E74708">
        <w:rPr>
          <w:b/>
          <w:bCs/>
          <w:color w:val="002060"/>
          <w:lang w:val="ru-RU"/>
        </w:rPr>
        <w:t xml:space="preserve">32-й Международной выставке туризма и индустрии гостеприимства </w:t>
      </w:r>
      <w:r w:rsidRPr="00E74708">
        <w:rPr>
          <w:b/>
          <w:bCs/>
          <w:color w:val="002060"/>
        </w:rPr>
        <w:t>MITT</w:t>
      </w:r>
      <w:r w:rsidRPr="00E74708">
        <w:rPr>
          <w:b/>
          <w:bCs/>
          <w:color w:val="002060"/>
          <w:lang w:val="ru-RU"/>
        </w:rPr>
        <w:t>.</w:t>
      </w:r>
    </w:p>
    <w:p w14:paraId="7C22A281" w14:textId="4D072306" w:rsidR="007366E2" w:rsidRPr="007366E2" w:rsidRDefault="007366E2" w:rsidP="007366E2">
      <w:pPr>
        <w:rPr>
          <w:lang w:val="ru-RU"/>
        </w:rPr>
      </w:pPr>
      <w:r w:rsidRPr="00E74708">
        <w:rPr>
          <w:lang w:val="ru-RU"/>
        </w:rPr>
        <w:t>Выставка пройд</w:t>
      </w:r>
      <w:r>
        <w:rPr>
          <w:lang w:val="ru-RU"/>
        </w:rPr>
        <w:t>ё</w:t>
      </w:r>
      <w:r w:rsidRPr="00E74708">
        <w:rPr>
          <w:lang w:val="ru-RU"/>
        </w:rPr>
        <w:t xml:space="preserve">т </w:t>
      </w:r>
      <w:r w:rsidRPr="00E74708">
        <w:rPr>
          <w:b/>
          <w:bCs/>
          <w:lang w:val="ru-RU"/>
        </w:rPr>
        <w:t>с 11 по 13 марта 2026 года в Москве, в МВЦ «Крокус Экспо», павильон 1, залы 3, 4, метро «Мякинино».</w:t>
      </w:r>
    </w:p>
    <w:p w14:paraId="58DB46C8" w14:textId="3AFB507F" w:rsidR="00E90E49" w:rsidRDefault="00E90E49" w:rsidP="00E90E49">
      <w:pPr>
        <w:rPr>
          <w:lang w:val="ru-RU"/>
        </w:rPr>
      </w:pPr>
      <w:r w:rsidRPr="00E90E49">
        <w:rPr>
          <w:lang w:val="ru-RU"/>
        </w:rPr>
        <w:t>Мы будем рады представить вам:</w:t>
      </w:r>
    </w:p>
    <w:p w14:paraId="65E676D1" w14:textId="4A86EF8B" w:rsidR="00E90E49" w:rsidRDefault="00E90E49" w:rsidP="00E90E49">
      <w:pPr>
        <w:pStyle w:val="ListParagraph"/>
        <w:numPr>
          <w:ilvl w:val="0"/>
          <w:numId w:val="3"/>
        </w:numPr>
        <w:rPr>
          <w:lang w:val="ru-RU"/>
        </w:rPr>
      </w:pPr>
      <w:r>
        <w:rPr>
          <w:lang w:val="ru-RU"/>
        </w:rPr>
        <w:t xml:space="preserve">Новые </w:t>
      </w:r>
      <w:r w:rsidRPr="00E90E49">
        <w:rPr>
          <w:lang w:val="ru-RU"/>
        </w:rPr>
        <w:t>маршруты и туристические направления</w:t>
      </w:r>
      <w:r>
        <w:rPr>
          <w:lang w:val="ru-RU"/>
        </w:rPr>
        <w:t>.</w:t>
      </w:r>
    </w:p>
    <w:p w14:paraId="7081CBCF" w14:textId="603B016A" w:rsidR="00E90E49" w:rsidRPr="00E90E49" w:rsidRDefault="00E90E49" w:rsidP="00E90E49">
      <w:pPr>
        <w:pStyle w:val="ListParagraph"/>
        <w:numPr>
          <w:ilvl w:val="0"/>
          <w:numId w:val="3"/>
        </w:numPr>
        <w:rPr>
          <w:lang w:val="ru-RU"/>
        </w:rPr>
      </w:pPr>
      <w:r>
        <w:rPr>
          <w:lang w:val="ru-RU"/>
        </w:rPr>
        <w:t>Современные отели и объекты размещения.</w:t>
      </w:r>
    </w:p>
    <w:p w14:paraId="6F374537" w14:textId="4AACA8B7" w:rsidR="00E90E49" w:rsidRPr="00E90E49" w:rsidRDefault="00E90E49" w:rsidP="00E90E49">
      <w:pPr>
        <w:pStyle w:val="ListParagraph"/>
        <w:numPr>
          <w:ilvl w:val="0"/>
          <w:numId w:val="3"/>
        </w:numPr>
        <w:rPr>
          <w:lang w:val="ru-RU"/>
        </w:rPr>
      </w:pPr>
      <w:r w:rsidRPr="00E90E49">
        <w:rPr>
          <w:lang w:val="ru-RU"/>
        </w:rPr>
        <w:t>А</w:t>
      </w:r>
      <w:r w:rsidRPr="00E90E49">
        <w:rPr>
          <w:lang w:val="ru-RU"/>
        </w:rPr>
        <w:t xml:space="preserve">ктуальные </w:t>
      </w:r>
      <w:r>
        <w:rPr>
          <w:lang w:val="ru-RU"/>
        </w:rPr>
        <w:t>трэвел-</w:t>
      </w:r>
      <w:r w:rsidRPr="00E90E49">
        <w:rPr>
          <w:lang w:val="ru-RU"/>
        </w:rPr>
        <w:t xml:space="preserve">решения и </w:t>
      </w:r>
      <w:r>
        <w:rPr>
          <w:lang w:val="ru-RU"/>
        </w:rPr>
        <w:t xml:space="preserve">качественные </w:t>
      </w:r>
      <w:r w:rsidRPr="00E90E49">
        <w:rPr>
          <w:lang w:val="ru-RU"/>
        </w:rPr>
        <w:t>сервисы</w:t>
      </w:r>
      <w:r>
        <w:rPr>
          <w:lang w:val="ru-RU"/>
        </w:rPr>
        <w:t>.</w:t>
      </w:r>
    </w:p>
    <w:p w14:paraId="2FE902C7" w14:textId="62395E27" w:rsidR="00E90E49" w:rsidRPr="00E90E49" w:rsidRDefault="00E90E49" w:rsidP="00E90E49">
      <w:pPr>
        <w:pStyle w:val="ListParagraph"/>
        <w:numPr>
          <w:ilvl w:val="0"/>
          <w:numId w:val="3"/>
        </w:numPr>
        <w:rPr>
          <w:lang w:val="ru-RU"/>
        </w:rPr>
      </w:pPr>
      <w:r>
        <w:rPr>
          <w:lang w:val="ru-RU"/>
        </w:rPr>
        <w:t>С</w:t>
      </w:r>
      <w:r w:rsidRPr="00E90E49">
        <w:rPr>
          <w:lang w:val="ru-RU"/>
        </w:rPr>
        <w:t>пециальные предложения для партнеров</w:t>
      </w:r>
      <w:r>
        <w:rPr>
          <w:lang w:val="ru-RU"/>
        </w:rPr>
        <w:t>.</w:t>
      </w:r>
    </w:p>
    <w:p w14:paraId="08881173" w14:textId="082B30A8" w:rsidR="00E90E49" w:rsidRDefault="00E90E49" w:rsidP="00E90E49">
      <w:pPr>
        <w:rPr>
          <w:lang w:val="ru-RU"/>
        </w:rPr>
      </w:pPr>
      <w:r>
        <w:rPr>
          <w:lang w:val="ru-RU"/>
        </w:rPr>
        <w:t>На нашем стенде вы сможете</w:t>
      </w:r>
      <w:r w:rsidRPr="00E90E49">
        <w:rPr>
          <w:lang w:val="ru-RU"/>
        </w:rPr>
        <w:t xml:space="preserve"> узнать о </w:t>
      </w:r>
      <w:r>
        <w:rPr>
          <w:lang w:val="ru-RU"/>
        </w:rPr>
        <w:t>трендах</w:t>
      </w:r>
      <w:r w:rsidRPr="00E90E49">
        <w:rPr>
          <w:lang w:val="ru-RU"/>
        </w:rPr>
        <w:t xml:space="preserve"> отрасли, обменяться опытом, обсудить возможности сотрудничества и найти новые точки роста для вашего бизнеса.</w:t>
      </w:r>
    </w:p>
    <w:p w14:paraId="7705E365" w14:textId="67120FF6" w:rsidR="00CE0D06" w:rsidRPr="00CE0D06" w:rsidRDefault="00E90E49" w:rsidP="00E90E49">
      <w:pPr>
        <w:rPr>
          <w:lang w:val="ru-RU"/>
        </w:rPr>
      </w:pPr>
      <w:r>
        <w:rPr>
          <w:lang w:val="ru-RU"/>
        </w:rPr>
        <w:t>Ч</w:t>
      </w:r>
      <w:r w:rsidR="00CE0D06">
        <w:rPr>
          <w:lang w:val="ru-RU"/>
        </w:rPr>
        <w:t xml:space="preserve">тобы пройти на выставку бесплатно, используйте промокод </w:t>
      </w:r>
      <w:r w:rsidR="00CE0D06" w:rsidRPr="00CE0D06">
        <w:rPr>
          <w:highlight w:val="yellow"/>
          <w:lang w:val="ru-RU"/>
        </w:rPr>
        <w:t>УКАЗАТЬ ПРОМОКОД (</w:t>
      </w:r>
      <w:r w:rsidR="00CE0D06">
        <w:rPr>
          <w:highlight w:val="yellow"/>
          <w:lang w:val="ru-RU"/>
        </w:rPr>
        <w:t xml:space="preserve">если вы его не знаете, </w:t>
      </w:r>
      <w:r w:rsidR="00CE0D06" w:rsidRPr="00CE0D06">
        <w:rPr>
          <w:highlight w:val="yellow"/>
          <w:lang w:val="ru-RU"/>
        </w:rPr>
        <w:t xml:space="preserve">запросите </w:t>
      </w:r>
      <w:r w:rsidR="00CE0D06">
        <w:rPr>
          <w:highlight w:val="yellow"/>
          <w:lang w:val="ru-RU"/>
        </w:rPr>
        <w:t>промокод</w:t>
      </w:r>
      <w:r w:rsidR="00CE0D06" w:rsidRPr="00CE0D06">
        <w:rPr>
          <w:highlight w:val="yellow"/>
          <w:lang w:val="ru-RU"/>
        </w:rPr>
        <w:t xml:space="preserve"> у координатора выставки </w:t>
      </w:r>
      <w:r w:rsidR="00CE0D06" w:rsidRPr="00CE0D06">
        <w:rPr>
          <w:highlight w:val="yellow"/>
        </w:rPr>
        <w:t>Olga</w:t>
      </w:r>
      <w:r w:rsidR="00CE0D06" w:rsidRPr="00CE0D06">
        <w:rPr>
          <w:highlight w:val="yellow"/>
          <w:lang w:val="ru-RU"/>
        </w:rPr>
        <w:t>.</w:t>
      </w:r>
      <w:r w:rsidR="00CE0D06" w:rsidRPr="00CE0D06">
        <w:rPr>
          <w:highlight w:val="yellow"/>
        </w:rPr>
        <w:t>Bushan</w:t>
      </w:r>
      <w:r w:rsidR="00CE0D06" w:rsidRPr="00CE0D06">
        <w:rPr>
          <w:highlight w:val="yellow"/>
          <w:lang w:val="ru-RU"/>
        </w:rPr>
        <w:t>@</w:t>
      </w:r>
      <w:proofErr w:type="spellStart"/>
      <w:r w:rsidR="00CE0D06" w:rsidRPr="00CE0D06">
        <w:rPr>
          <w:highlight w:val="yellow"/>
        </w:rPr>
        <w:t>ite</w:t>
      </w:r>
      <w:proofErr w:type="spellEnd"/>
      <w:r w:rsidR="00CE0D06" w:rsidRPr="00CE0D06">
        <w:rPr>
          <w:highlight w:val="yellow"/>
          <w:lang w:val="ru-RU"/>
        </w:rPr>
        <w:t>.</w:t>
      </w:r>
      <w:r w:rsidR="00CE0D06" w:rsidRPr="00CE0D06">
        <w:rPr>
          <w:highlight w:val="yellow"/>
        </w:rPr>
        <w:t>group</w:t>
      </w:r>
      <w:r w:rsidR="00CE0D06" w:rsidRPr="00CE0D06">
        <w:rPr>
          <w:highlight w:val="yellow"/>
          <w:lang w:val="ru-RU"/>
        </w:rPr>
        <w:t>)</w:t>
      </w:r>
    </w:p>
    <w:p w14:paraId="18A0D016" w14:textId="4078A8C3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 xml:space="preserve">Ждем вас на стенде </w:t>
      </w:r>
      <w:r w:rsidRPr="007366E2">
        <w:rPr>
          <w:highlight w:val="yellow"/>
          <w:lang w:val="ru-RU"/>
        </w:rPr>
        <w:t>номер стенда</w:t>
      </w:r>
      <w:r w:rsidRPr="007366E2">
        <w:rPr>
          <w:lang w:val="ru-RU"/>
        </w:rPr>
        <w:t>!</w:t>
      </w:r>
    </w:p>
    <w:p w14:paraId="6C5B9622" w14:textId="77777777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>С уважением,</w:t>
      </w:r>
    </w:p>
    <w:p w14:paraId="1CC3FDAE" w14:textId="66B45D9D" w:rsidR="000C7DC0" w:rsidRPr="00CE0D06" w:rsidRDefault="007366E2" w:rsidP="00E74708">
      <w:pPr>
        <w:rPr>
          <w:lang w:val="ru-RU"/>
        </w:rPr>
      </w:pPr>
      <w:r w:rsidRPr="007366E2">
        <w:rPr>
          <w:highlight w:val="yellow"/>
          <w:lang w:val="ru-RU"/>
        </w:rPr>
        <w:t>ПОДПИСЬ</w:t>
      </w:r>
    </w:p>
    <w:sectPr w:rsidR="000C7DC0" w:rsidRPr="00CE0D0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DCC91" w14:textId="77777777" w:rsidR="005E36D8" w:rsidRDefault="005E36D8" w:rsidP="00E74708">
      <w:pPr>
        <w:spacing w:after="0" w:line="240" w:lineRule="auto"/>
      </w:pPr>
      <w:r>
        <w:separator/>
      </w:r>
    </w:p>
  </w:endnote>
  <w:endnote w:type="continuationSeparator" w:id="0">
    <w:p w14:paraId="45DFA063" w14:textId="77777777" w:rsidR="005E36D8" w:rsidRDefault="005E36D8" w:rsidP="00E7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1E11A" w14:textId="77777777" w:rsidR="005E36D8" w:rsidRDefault="005E36D8" w:rsidP="00E74708">
      <w:pPr>
        <w:spacing w:after="0" w:line="240" w:lineRule="auto"/>
      </w:pPr>
      <w:r>
        <w:separator/>
      </w:r>
    </w:p>
  </w:footnote>
  <w:footnote w:type="continuationSeparator" w:id="0">
    <w:p w14:paraId="3E8E9109" w14:textId="77777777" w:rsidR="005E36D8" w:rsidRDefault="005E36D8" w:rsidP="00E7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8ED09" w14:textId="36098B29" w:rsidR="00E74708" w:rsidRPr="00E74708" w:rsidRDefault="00760991" w:rsidP="00E74708">
    <w:pPr>
      <w:pStyle w:val="Header"/>
      <w:jc w:val="center"/>
      <w:rPr>
        <w:i/>
        <w:iCs/>
        <w:lang w:val="ru-RU"/>
      </w:rPr>
    </w:pPr>
    <w:r>
      <w:rPr>
        <w:i/>
        <w:iCs/>
        <w:lang w:val="ru-RU"/>
      </w:rPr>
      <w:t>ЛОГОТИП ВАШЕЙ КОМПАНИИ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65337"/>
    <w:multiLevelType w:val="hybridMultilevel"/>
    <w:tmpl w:val="4AEE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6254C"/>
    <w:multiLevelType w:val="hybridMultilevel"/>
    <w:tmpl w:val="2D26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357CB5"/>
    <w:multiLevelType w:val="hybridMultilevel"/>
    <w:tmpl w:val="1F7C5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854953">
    <w:abstractNumId w:val="1"/>
  </w:num>
  <w:num w:numId="2" w16cid:durableId="971593395">
    <w:abstractNumId w:val="2"/>
  </w:num>
  <w:num w:numId="3" w16cid:durableId="157142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C0"/>
    <w:rsid w:val="000C7DC0"/>
    <w:rsid w:val="00564597"/>
    <w:rsid w:val="005D153B"/>
    <w:rsid w:val="005E36D8"/>
    <w:rsid w:val="007366E2"/>
    <w:rsid w:val="00760991"/>
    <w:rsid w:val="00947C64"/>
    <w:rsid w:val="00BF154A"/>
    <w:rsid w:val="00CE0D06"/>
    <w:rsid w:val="00E74708"/>
    <w:rsid w:val="00E9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6A939"/>
  <w15:chartTrackingRefBased/>
  <w15:docId w15:val="{69075D22-30E8-4C2C-9D3A-65A4FAE2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D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4708"/>
  </w:style>
  <w:style w:type="paragraph" w:styleId="Footer">
    <w:name w:val="footer"/>
    <w:basedOn w:val="Normal"/>
    <w:link w:val="Foot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112</Words>
  <Characters>752</Characters>
  <Application>Microsoft Office Word</Application>
  <DocSecurity>0</DocSecurity>
  <Lines>19</Lines>
  <Paragraphs>14</Paragraphs>
  <ScaleCrop>false</ScaleCrop>
  <Company>ITE Eurasian Exhibitions FZ-LLC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 Dovgutskaya</dc:creator>
  <cp:keywords/>
  <dc:description/>
  <cp:lastModifiedBy>Yana Dovgutskaya</cp:lastModifiedBy>
  <cp:revision>6</cp:revision>
  <dcterms:created xsi:type="dcterms:W3CDTF">2025-12-02T06:45:00Z</dcterms:created>
  <dcterms:modified xsi:type="dcterms:W3CDTF">2025-12-02T07:03:00Z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2025-12-02T06:47:19Z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c53c53f9-f4f3-41e6-83f4-fcbf60b30221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