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9C52" w14:textId="124A5B4D" w:rsidR="00B32249" w:rsidRPr="006D181B" w:rsidRDefault="00B32249">
      <w:pPr>
        <w:rPr>
          <w:rFonts w:cstheme="minorHAnsi"/>
          <w:b/>
        </w:rPr>
      </w:pPr>
      <w:r w:rsidRPr="006D181B">
        <w:rPr>
          <w:rFonts w:cstheme="minorHAnsi"/>
          <w:b/>
        </w:rPr>
        <w:t xml:space="preserve">Уважаемый партнер, </w:t>
      </w:r>
    </w:p>
    <w:p w14:paraId="43CEF75F" w14:textId="2BBB0BA9" w:rsidR="000736C7" w:rsidRDefault="000736C7" w:rsidP="000736C7">
      <w:pPr>
        <w:jc w:val="both"/>
        <w:rPr>
          <w:rFonts w:cstheme="minorHAnsi"/>
        </w:rPr>
      </w:pPr>
      <w:r w:rsidRPr="000736C7">
        <w:rPr>
          <w:rFonts w:cstheme="minorHAnsi"/>
        </w:rPr>
        <w:t>Приглашаем вас посетить наш стенд №_________ в зале _________ павильона №</w:t>
      </w:r>
      <w:r>
        <w:rPr>
          <w:rFonts w:cstheme="minorHAnsi"/>
        </w:rPr>
        <w:t>2</w:t>
      </w:r>
      <w:r w:rsidRPr="000736C7">
        <w:rPr>
          <w:rFonts w:cstheme="minorHAnsi"/>
        </w:rPr>
        <w:t xml:space="preserve"> на выставке </w:t>
      </w:r>
      <w:r>
        <w:rPr>
          <w:rFonts w:cstheme="minorHAnsi"/>
          <w:lang w:val="en-US"/>
        </w:rPr>
        <w:t>Pharmtech</w:t>
      </w:r>
      <w:r w:rsidRPr="000736C7">
        <w:rPr>
          <w:rFonts w:cstheme="minorHAnsi"/>
        </w:rPr>
        <w:t xml:space="preserve"> &amp; </w:t>
      </w:r>
      <w:r>
        <w:rPr>
          <w:rFonts w:cstheme="minorHAnsi"/>
          <w:lang w:val="en-US"/>
        </w:rPr>
        <w:t>Ingredients</w:t>
      </w:r>
      <w:r w:rsidRPr="000736C7">
        <w:rPr>
          <w:rFonts w:cstheme="minorHAnsi"/>
        </w:rPr>
        <w:t xml:space="preserve"> 202</w:t>
      </w:r>
      <w:r w:rsidR="0003634E" w:rsidRPr="0003634E">
        <w:rPr>
          <w:rFonts w:cstheme="minorHAnsi"/>
        </w:rPr>
        <w:t>6</w:t>
      </w:r>
      <w:r w:rsidRPr="000736C7">
        <w:rPr>
          <w:rFonts w:cstheme="minorHAnsi"/>
        </w:rPr>
        <w:t xml:space="preserve">, которая </w:t>
      </w:r>
      <w:r w:rsidR="00451BEE">
        <w:rPr>
          <w:rFonts w:cstheme="minorHAnsi"/>
        </w:rPr>
        <w:t>состоится</w:t>
      </w:r>
      <w:r w:rsidRPr="000736C7">
        <w:rPr>
          <w:rFonts w:cstheme="minorHAnsi"/>
        </w:rPr>
        <w:t xml:space="preserve"> с </w:t>
      </w:r>
      <w:r w:rsidR="00451BEE">
        <w:rPr>
          <w:rFonts w:cstheme="minorHAnsi"/>
        </w:rPr>
        <w:t>2</w:t>
      </w:r>
      <w:r w:rsidR="0003634E" w:rsidRPr="0003634E">
        <w:rPr>
          <w:rFonts w:cstheme="minorHAnsi"/>
        </w:rPr>
        <w:t>4</w:t>
      </w:r>
      <w:r w:rsidR="00451BEE">
        <w:rPr>
          <w:rFonts w:cstheme="minorHAnsi"/>
        </w:rPr>
        <w:t xml:space="preserve"> </w:t>
      </w:r>
      <w:r w:rsidRPr="000736C7">
        <w:rPr>
          <w:rFonts w:cstheme="minorHAnsi"/>
        </w:rPr>
        <w:t>по 2</w:t>
      </w:r>
      <w:r w:rsidR="0003634E" w:rsidRPr="0003634E">
        <w:rPr>
          <w:rFonts w:cstheme="minorHAnsi"/>
        </w:rPr>
        <w:t>7</w:t>
      </w:r>
      <w:r w:rsidRPr="000736C7">
        <w:rPr>
          <w:rFonts w:cstheme="minorHAnsi"/>
        </w:rPr>
        <w:t xml:space="preserve"> </w:t>
      </w:r>
      <w:r>
        <w:rPr>
          <w:rFonts w:cstheme="minorHAnsi"/>
        </w:rPr>
        <w:t>нояб</w:t>
      </w:r>
      <w:r w:rsidRPr="000736C7">
        <w:rPr>
          <w:rFonts w:cstheme="minorHAnsi"/>
        </w:rPr>
        <w:t>ря в Москве</w:t>
      </w:r>
      <w:r w:rsidR="00451BEE">
        <w:rPr>
          <w:rFonts w:cstheme="minorHAnsi"/>
        </w:rPr>
        <w:t xml:space="preserve">, </w:t>
      </w:r>
      <w:r w:rsidRPr="000736C7">
        <w:rPr>
          <w:rFonts w:cstheme="minorHAnsi"/>
        </w:rPr>
        <w:t>Крокус Экспо.</w:t>
      </w:r>
    </w:p>
    <w:p w14:paraId="03F08579" w14:textId="72C66315" w:rsidR="00451BEE" w:rsidRPr="000736C7" w:rsidRDefault="00451BEE" w:rsidP="000736C7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Pharmtech</w:t>
      </w:r>
      <w:proofErr w:type="spellEnd"/>
      <w:r w:rsidRPr="000736C7">
        <w:rPr>
          <w:rFonts w:cstheme="minorHAnsi"/>
        </w:rPr>
        <w:t xml:space="preserve"> &amp; </w:t>
      </w:r>
      <w:r>
        <w:rPr>
          <w:rFonts w:cstheme="minorHAnsi"/>
          <w:lang w:val="en-US"/>
        </w:rPr>
        <w:t>Ingredients</w:t>
      </w:r>
      <w:r w:rsidRPr="000736C7">
        <w:rPr>
          <w:rFonts w:cstheme="minorHAnsi"/>
        </w:rPr>
        <w:t xml:space="preserve"> </w:t>
      </w:r>
      <w:r>
        <w:rPr>
          <w:rFonts w:cstheme="minorHAnsi"/>
        </w:rPr>
        <w:t xml:space="preserve">– крупнейшая в России и странах ЕАЭС </w:t>
      </w:r>
      <w:r w:rsidRPr="00451BEE">
        <w:t>международная выставка оборудования, сырья и технологий для фармацевтического производства.</w:t>
      </w:r>
    </w:p>
    <w:p w14:paraId="323F275B" w14:textId="77777777" w:rsidR="000736C7" w:rsidRPr="009516F4" w:rsidRDefault="000736C7" w:rsidP="000736C7">
      <w:pPr>
        <w:jc w:val="both"/>
        <w:rPr>
          <w:rFonts w:cstheme="minorHAnsi"/>
        </w:rPr>
      </w:pPr>
      <w:r w:rsidRPr="006D181B">
        <w:rPr>
          <w:rFonts w:cstheme="minorHAnsi"/>
          <w:b/>
        </w:rPr>
        <w:t>На выставке наша компания представит</w:t>
      </w:r>
      <w:r w:rsidRPr="006D181B">
        <w:rPr>
          <w:rFonts w:cstheme="minorHAnsi"/>
        </w:rPr>
        <w:t xml:space="preserve">: </w:t>
      </w:r>
    </w:p>
    <w:p w14:paraId="3BD5AD4B" w14:textId="77777777" w:rsidR="000736C7" w:rsidRDefault="000736C7" w:rsidP="000736C7">
      <w:pPr>
        <w:pStyle w:val="a4"/>
        <w:numPr>
          <w:ilvl w:val="0"/>
          <w:numId w:val="2"/>
        </w:numPr>
        <w:ind w:right="566"/>
        <w:rPr>
          <w:i/>
          <w:iCs/>
          <w:color w:val="C00000"/>
        </w:rPr>
      </w:pPr>
      <w:r>
        <w:rPr>
          <w:i/>
          <w:iCs/>
          <w:color w:val="C00000"/>
        </w:rPr>
        <w:t>какие продукты/услуги будут представлены на вашем  стенде</w:t>
      </w:r>
    </w:p>
    <w:p w14:paraId="0F65EAEB" w14:textId="77777777" w:rsidR="000736C7" w:rsidRDefault="000736C7" w:rsidP="000736C7">
      <w:pPr>
        <w:pStyle w:val="a4"/>
        <w:numPr>
          <w:ilvl w:val="0"/>
          <w:numId w:val="2"/>
        </w:numPr>
        <w:ind w:right="566"/>
        <w:rPr>
          <w:i/>
          <w:iCs/>
          <w:color w:val="C00000"/>
        </w:rPr>
      </w:pPr>
      <w:r>
        <w:rPr>
          <w:i/>
          <w:iCs/>
          <w:color w:val="C00000"/>
        </w:rPr>
        <w:t xml:space="preserve">какие новинки будут представлены в этом году </w:t>
      </w:r>
    </w:p>
    <w:p w14:paraId="53F1F696" w14:textId="77777777" w:rsidR="000736C7" w:rsidRDefault="000736C7" w:rsidP="000736C7">
      <w:pPr>
        <w:pStyle w:val="a4"/>
        <w:numPr>
          <w:ilvl w:val="0"/>
          <w:numId w:val="2"/>
        </w:numPr>
        <w:ind w:right="566"/>
        <w:rPr>
          <w:i/>
          <w:iCs/>
          <w:color w:val="C00000"/>
        </w:rPr>
      </w:pPr>
      <w:r>
        <w:rPr>
          <w:i/>
          <w:iCs/>
          <w:color w:val="C00000"/>
        </w:rPr>
        <w:t>оборудование, которое посетители смогут увидеть в действии</w:t>
      </w:r>
    </w:p>
    <w:p w14:paraId="00D32C9F" w14:textId="6B2C175F" w:rsidR="000736C7" w:rsidRDefault="00451BEE" w:rsidP="00451BEE">
      <w:r>
        <w:t xml:space="preserve">Используя наш промокод </w:t>
      </w:r>
      <w:r w:rsidRPr="00451BEE">
        <w:rPr>
          <w:highlight w:val="yellow"/>
        </w:rPr>
        <w:t>___________,</w:t>
      </w:r>
      <w:r>
        <w:t xml:space="preserve"> вы сможете </w:t>
      </w:r>
      <w:r w:rsidRPr="00451BEE">
        <w:t>бесплатно получить электронный билет</w:t>
      </w:r>
      <w:r>
        <w:t xml:space="preserve"> на сайте </w:t>
      </w:r>
      <w:r w:rsidRPr="00451BEE">
        <w:t>pharmtech-expo.ru</w:t>
      </w:r>
      <w:r>
        <w:t>. Без использования промокода посещение выставки платное.</w:t>
      </w:r>
    </w:p>
    <w:p w14:paraId="4FE5FA56" w14:textId="15899013" w:rsidR="00451BEE" w:rsidRPr="0003634E" w:rsidRDefault="00451BEE" w:rsidP="00451BEE">
      <w:pPr>
        <w:spacing w:after="0" w:line="240" w:lineRule="auto"/>
        <w:rPr>
          <w:rStyle w:val="normaltextrun"/>
          <w:rFonts w:cstheme="minorHAnsi"/>
          <w:color w:val="FF0000"/>
          <w:shd w:val="clear" w:color="auto" w:fill="E1E3E6"/>
        </w:rPr>
      </w:pPr>
      <w:r w:rsidRPr="000E434D">
        <w:rPr>
          <w:b/>
          <w:bCs/>
        </w:rPr>
        <w:t>Получит</w:t>
      </w:r>
      <w:r>
        <w:rPr>
          <w:b/>
          <w:bCs/>
        </w:rPr>
        <w:t>ь</w:t>
      </w:r>
      <w:r w:rsidRPr="000E434D">
        <w:rPr>
          <w:b/>
          <w:bCs/>
        </w:rPr>
        <w:t xml:space="preserve"> бесплатный билет на </w:t>
      </w:r>
      <w:proofErr w:type="gramStart"/>
      <w:r w:rsidRPr="000E434D">
        <w:rPr>
          <w:b/>
          <w:bCs/>
        </w:rPr>
        <w:t>выставку</w:t>
      </w:r>
      <w:r>
        <w:rPr>
          <w:b/>
        </w:rPr>
        <w:t xml:space="preserve"> </w:t>
      </w:r>
      <w:r w:rsidRPr="00451BEE">
        <w:rPr>
          <w:b/>
        </w:rPr>
        <w:t>&gt;</w:t>
      </w:r>
      <w:proofErr w:type="gramEnd"/>
      <w:r w:rsidRPr="00451BEE">
        <w:rPr>
          <w:b/>
        </w:rPr>
        <w:t>&gt;&gt;</w:t>
      </w:r>
      <w:r w:rsidRPr="00D76E62">
        <w:t xml:space="preserve"> </w:t>
      </w:r>
      <w:r w:rsidRPr="000E434D">
        <w:t>(</w:t>
      </w:r>
      <w:r w:rsidRPr="00AB3E54">
        <w:rPr>
          <w:rStyle w:val="normaltextrun"/>
          <w:rFonts w:cstheme="minorHAnsi"/>
          <w:color w:val="FF0000"/>
          <w:shd w:val="clear" w:color="auto" w:fill="E1E3E6"/>
        </w:rPr>
        <w:t>поставить вашу индивидуальную ссылку на получение билета с вашим промокод</w:t>
      </w:r>
      <w:r>
        <w:rPr>
          <w:rStyle w:val="normaltextrun"/>
          <w:rFonts w:cstheme="minorHAnsi"/>
          <w:color w:val="FF0000"/>
          <w:shd w:val="clear" w:color="auto" w:fill="E1E3E6"/>
        </w:rPr>
        <w:t xml:space="preserve">ом </w:t>
      </w:r>
      <w:r w:rsidRPr="00341602">
        <w:rPr>
          <w:rStyle w:val="normaltextrun"/>
          <w:rFonts w:cstheme="minorHAnsi"/>
          <w:color w:val="FF0000"/>
          <w:shd w:val="clear" w:color="auto" w:fill="E1E3E6"/>
        </w:rPr>
        <w:t>https://www.pharmtech-expo.ru/Rus/get-eticket</w:t>
      </w:r>
      <w:r w:rsidRPr="00AB3E54">
        <w:rPr>
          <w:rStyle w:val="normaltextrun"/>
          <w:rFonts w:cstheme="minorHAnsi"/>
          <w:color w:val="FF0000"/>
          <w:shd w:val="clear" w:color="auto" w:fill="E1E3E6"/>
        </w:rPr>
        <w:t>?utm_source=exhibitor&amp;utm_medium=referral&amp;utm_campaign=eticket&amp;promo=</w:t>
      </w:r>
      <w:r w:rsidRPr="00AB3E54">
        <w:rPr>
          <w:rStyle w:val="normaltextrun"/>
          <w:rFonts w:cstheme="minorHAnsi"/>
          <w:color w:val="FF0000"/>
          <w:highlight w:val="yellow"/>
          <w:shd w:val="clear" w:color="auto" w:fill="E1E3E6"/>
        </w:rPr>
        <w:t>ВАШПРОМОКОД</w:t>
      </w:r>
      <w:r w:rsidRPr="00AB3E54">
        <w:rPr>
          <w:rStyle w:val="normaltextrun"/>
          <w:rFonts w:cstheme="minorHAnsi"/>
          <w:color w:val="FF0000"/>
          <w:shd w:val="clear" w:color="auto" w:fill="E1E3E6"/>
        </w:rPr>
        <w:t xml:space="preserve"> (подставьте ваш промокод после </w:t>
      </w:r>
      <w:proofErr w:type="spellStart"/>
      <w:r w:rsidRPr="00AB3E54">
        <w:rPr>
          <w:rStyle w:val="normaltextrun"/>
          <w:rFonts w:cstheme="minorHAnsi"/>
          <w:color w:val="FF0000"/>
          <w:shd w:val="clear" w:color="auto" w:fill="E1E3E6"/>
        </w:rPr>
        <w:t>promo</w:t>
      </w:r>
      <w:proofErr w:type="spellEnd"/>
      <w:r w:rsidRPr="00AB3E54">
        <w:rPr>
          <w:rStyle w:val="normaltextrun"/>
          <w:rFonts w:cstheme="minorHAnsi"/>
          <w:color w:val="FF0000"/>
          <w:shd w:val="clear" w:color="auto" w:fill="E1E3E6"/>
        </w:rPr>
        <w:t>=)</w:t>
      </w:r>
    </w:p>
    <w:p w14:paraId="370AFFD6" w14:textId="77777777" w:rsidR="00451BEE" w:rsidRPr="0003634E" w:rsidRDefault="00451BEE" w:rsidP="00451BEE">
      <w:pPr>
        <w:spacing w:after="0" w:line="240" w:lineRule="auto"/>
        <w:rPr>
          <w:rStyle w:val="normaltextrun"/>
          <w:rFonts w:cstheme="minorHAnsi"/>
          <w:color w:val="FF0000"/>
          <w:shd w:val="clear" w:color="auto" w:fill="E1E3E6"/>
        </w:rPr>
      </w:pPr>
    </w:p>
    <w:p w14:paraId="285C7595" w14:textId="0F34CCAF" w:rsidR="00451BEE" w:rsidRPr="0003634E" w:rsidRDefault="00451BEE" w:rsidP="0003634E">
      <w:r>
        <w:t>Важно! Промокоды действительны только при получении электронного билета на сайте выставки и действуют до окончания</w:t>
      </w:r>
      <w:r w:rsidR="0003634E" w:rsidRPr="0003634E">
        <w:t xml:space="preserve"> </w:t>
      </w:r>
      <w:proofErr w:type="spellStart"/>
      <w:r w:rsidR="0003634E">
        <w:rPr>
          <w:lang w:val="en-US"/>
        </w:rPr>
        <w:t>Pharmtech</w:t>
      </w:r>
      <w:proofErr w:type="spellEnd"/>
      <w:r w:rsidR="0003634E" w:rsidRPr="0003634E">
        <w:t xml:space="preserve"> &amp; </w:t>
      </w:r>
      <w:r w:rsidR="0003634E">
        <w:rPr>
          <w:lang w:val="en-US"/>
        </w:rPr>
        <w:t>Ingredients</w:t>
      </w:r>
      <w:r>
        <w:t xml:space="preserve"> 202</w:t>
      </w:r>
      <w:r w:rsidR="0003634E" w:rsidRPr="0003634E">
        <w:t>6</w:t>
      </w:r>
      <w:r>
        <w:t>. Промокод можно использовать неограниченное количество раз.</w:t>
      </w:r>
    </w:p>
    <w:p w14:paraId="52EBD40B" w14:textId="25CCB6E5" w:rsidR="0058445C" w:rsidRDefault="0058445C" w:rsidP="000736C7">
      <w:pPr>
        <w:rPr>
          <w:b/>
        </w:rPr>
      </w:pPr>
      <w:r>
        <w:rPr>
          <w:b/>
        </w:rPr>
        <w:t>Основные разделы выставки:</w:t>
      </w:r>
    </w:p>
    <w:p w14:paraId="35C7ADED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Производственное и непроизводственное оборудование</w:t>
      </w:r>
    </w:p>
    <w:p w14:paraId="48682554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Упаковка и упаковочное оборудование</w:t>
      </w:r>
    </w:p>
    <w:p w14:paraId="5E6CE540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Сырье и ингредиенты для производства лекарственных средств / ветеринарных препаратов</w:t>
      </w:r>
    </w:p>
    <w:p w14:paraId="12A3AB02" w14:textId="6CAC4F08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Сырье и ингредиенты для производства БАД</w:t>
      </w:r>
      <w:r w:rsidR="00F50A8B">
        <w:rPr>
          <w:color w:val="000000"/>
        </w:rPr>
        <w:t xml:space="preserve"> и косметической продукции</w:t>
      </w:r>
    </w:p>
    <w:p w14:paraId="6BDE04EB" w14:textId="56E5BC9B" w:rsidR="0003634E" w:rsidRPr="00F50A8B" w:rsidRDefault="0003634E" w:rsidP="00F50A8B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Лабораторное оборудование и реагенты</w:t>
      </w:r>
    </w:p>
    <w:p w14:paraId="3F6FA62E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Оборудование и материалы для биотехнологических производств</w:t>
      </w:r>
    </w:p>
    <w:p w14:paraId="39470176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Чистые помещения</w:t>
      </w:r>
    </w:p>
    <w:p w14:paraId="740FE208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 xml:space="preserve">Проекты </w:t>
      </w:r>
      <w:proofErr w:type="spellStart"/>
      <w:r w:rsidRPr="0003634E">
        <w:rPr>
          <w:color w:val="000000"/>
        </w:rPr>
        <w:t>фармпроизводств</w:t>
      </w:r>
      <w:proofErr w:type="spellEnd"/>
      <w:r w:rsidRPr="0003634E">
        <w:rPr>
          <w:color w:val="000000"/>
        </w:rPr>
        <w:t xml:space="preserve"> "под ключ"</w:t>
      </w:r>
    </w:p>
    <w:p w14:paraId="205F48C4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Контрактные услуги</w:t>
      </w:r>
    </w:p>
    <w:p w14:paraId="0277446C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Сбор, транспортировка, обработка и утилизация фармацевтических отходов</w:t>
      </w:r>
    </w:p>
    <w:p w14:paraId="3488A612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Склад и логистика</w:t>
      </w:r>
    </w:p>
    <w:p w14:paraId="790BDBBB" w14:textId="77777777" w:rsidR="0003634E" w:rsidRPr="0003634E" w:rsidRDefault="0003634E" w:rsidP="0003634E">
      <w:pPr>
        <w:pStyle w:val="a4"/>
        <w:numPr>
          <w:ilvl w:val="0"/>
          <w:numId w:val="7"/>
        </w:numPr>
        <w:rPr>
          <w:color w:val="000000"/>
        </w:rPr>
      </w:pPr>
      <w:r w:rsidRPr="0003634E">
        <w:rPr>
          <w:color w:val="000000"/>
        </w:rPr>
        <w:t>ИТ-</w:t>
      </w:r>
      <w:proofErr w:type="spellStart"/>
      <w:r w:rsidRPr="0003634E">
        <w:rPr>
          <w:color w:val="000000"/>
        </w:rPr>
        <w:t>cервисы</w:t>
      </w:r>
      <w:proofErr w:type="spellEnd"/>
      <w:r w:rsidRPr="0003634E">
        <w:rPr>
          <w:color w:val="000000"/>
        </w:rPr>
        <w:t xml:space="preserve"> и продукты, программное обеспечение, системы автоматизации и роботизации</w:t>
      </w:r>
    </w:p>
    <w:p w14:paraId="42828D5A" w14:textId="206C6282" w:rsidR="00451BEE" w:rsidRPr="0003634E" w:rsidRDefault="00451BEE" w:rsidP="0003634E">
      <w:r>
        <w:t>До встречи на нашем стенде!</w:t>
      </w:r>
    </w:p>
    <w:p w14:paraId="37D9657E" w14:textId="46816AB4" w:rsidR="00B32249" w:rsidRPr="001F41E2" w:rsidRDefault="00451BEE" w:rsidP="00F50A8B">
      <w:r>
        <w:t>С уважением,</w:t>
      </w:r>
      <w:r>
        <w:rPr>
          <w:lang w:val="en-US"/>
        </w:rPr>
        <w:br/>
      </w:r>
      <w:r>
        <w:t>компания _____________</w:t>
      </w:r>
    </w:p>
    <w:sectPr w:rsidR="00B32249" w:rsidRPr="001F41E2" w:rsidSect="001130F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0494" w14:textId="77777777" w:rsidR="00725A73" w:rsidRDefault="00725A73" w:rsidP="000736C7">
      <w:pPr>
        <w:spacing w:after="0" w:line="240" w:lineRule="auto"/>
      </w:pPr>
      <w:r>
        <w:separator/>
      </w:r>
    </w:p>
  </w:endnote>
  <w:endnote w:type="continuationSeparator" w:id="0">
    <w:p w14:paraId="7F6D1BA1" w14:textId="77777777" w:rsidR="00725A73" w:rsidRDefault="00725A73" w:rsidP="0007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6244" w14:textId="77777777" w:rsidR="00725A73" w:rsidRDefault="00725A73" w:rsidP="000736C7">
      <w:pPr>
        <w:spacing w:after="0" w:line="240" w:lineRule="auto"/>
      </w:pPr>
      <w:r>
        <w:separator/>
      </w:r>
    </w:p>
  </w:footnote>
  <w:footnote w:type="continuationSeparator" w:id="0">
    <w:p w14:paraId="1E7F7C71" w14:textId="77777777" w:rsidR="00725A73" w:rsidRDefault="00725A73" w:rsidP="0007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2B32" w14:textId="0840690A" w:rsidR="0058445C" w:rsidRDefault="003E5BE1" w:rsidP="003E5BE1">
    <w:pPr>
      <w:jc w:val="right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06BABBC" wp14:editId="1F3AEB62">
          <wp:simplePos x="0" y="0"/>
          <wp:positionH relativeFrom="column">
            <wp:posOffset>-548005</wp:posOffset>
          </wp:positionH>
          <wp:positionV relativeFrom="paragraph">
            <wp:posOffset>-135678</wp:posOffset>
          </wp:positionV>
          <wp:extent cx="1539240" cy="521335"/>
          <wp:effectExtent l="0" t="0" r="3810" b="0"/>
          <wp:wrapThrough wrapText="bothSides">
            <wp:wrapPolygon edited="0">
              <wp:start x="16842" y="0"/>
              <wp:lineTo x="0" y="5525"/>
              <wp:lineTo x="0" y="18153"/>
              <wp:lineTo x="1871" y="20521"/>
              <wp:lineTo x="4277" y="20521"/>
              <wp:lineTo x="11762" y="20521"/>
              <wp:lineTo x="20584" y="16575"/>
              <wp:lineTo x="20317" y="12629"/>
              <wp:lineTo x="21386" y="9471"/>
              <wp:lineTo x="21386" y="2368"/>
              <wp:lineTo x="19515" y="0"/>
              <wp:lineTo x="16842" y="0"/>
            </wp:wrapPolygon>
          </wp:wrapThrough>
          <wp:docPr id="2" name="Рисунок 2" descr="Изображение выглядит как текст, зна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Изображение выглядит как текст, знак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6C7" w:rsidRPr="0058445C">
      <w:rPr>
        <w:b/>
        <w:sz w:val="18"/>
        <w:szCs w:val="18"/>
      </w:rPr>
      <w:t xml:space="preserve">          </w:t>
    </w:r>
    <w:r>
      <w:rPr>
        <w:b/>
        <w:sz w:val="18"/>
        <w:szCs w:val="18"/>
      </w:rPr>
      <w:t xml:space="preserve">                                                                                   </w:t>
    </w:r>
    <w:r w:rsidR="000736C7" w:rsidRPr="0058445C">
      <w:rPr>
        <w:b/>
        <w:sz w:val="18"/>
        <w:szCs w:val="18"/>
      </w:rPr>
      <w:t xml:space="preserve"> 2</w:t>
    </w:r>
    <w:r w:rsidR="0003634E" w:rsidRPr="0003634E">
      <w:rPr>
        <w:b/>
        <w:sz w:val="18"/>
        <w:szCs w:val="18"/>
      </w:rPr>
      <w:t>8</w:t>
    </w:r>
    <w:r w:rsidR="000736C7" w:rsidRPr="0058445C">
      <w:rPr>
        <w:b/>
        <w:sz w:val="18"/>
        <w:szCs w:val="18"/>
      </w:rPr>
      <w:t>-я Международная</w:t>
    </w:r>
    <w:r w:rsidR="00E65A46">
      <w:rPr>
        <w:b/>
        <w:sz w:val="18"/>
        <w:szCs w:val="18"/>
      </w:rPr>
      <w:t xml:space="preserve"> </w:t>
    </w:r>
    <w:r w:rsidR="000736C7" w:rsidRPr="0058445C">
      <w:rPr>
        <w:b/>
        <w:sz w:val="18"/>
        <w:szCs w:val="18"/>
      </w:rPr>
      <w:t xml:space="preserve">выставка                                                                               </w:t>
    </w:r>
    <w:r w:rsidR="0058445C">
      <w:rPr>
        <w:b/>
        <w:sz w:val="18"/>
        <w:szCs w:val="18"/>
      </w:rPr>
      <w:t xml:space="preserve">                       </w:t>
    </w:r>
    <w:r>
      <w:rPr>
        <w:b/>
        <w:sz w:val="18"/>
        <w:szCs w:val="18"/>
      </w:rPr>
      <w:t xml:space="preserve">                                 </w:t>
    </w:r>
    <w:r w:rsidRPr="0058445C">
      <w:rPr>
        <w:b/>
        <w:sz w:val="18"/>
        <w:szCs w:val="18"/>
      </w:rPr>
      <w:t>оборудования, сырья и тех</w:t>
    </w:r>
    <w:r>
      <w:rPr>
        <w:b/>
        <w:sz w:val="18"/>
        <w:szCs w:val="18"/>
      </w:rPr>
      <w:t xml:space="preserve">нологий                                                                                                                                                                       </w:t>
    </w:r>
    <w:r w:rsidR="0058445C">
      <w:rPr>
        <w:b/>
        <w:sz w:val="18"/>
        <w:szCs w:val="18"/>
      </w:rPr>
      <w:t xml:space="preserve">для фармацевтического производства  </w:t>
    </w:r>
  </w:p>
  <w:p w14:paraId="6FF7C40B" w14:textId="214BBBDB" w:rsidR="000736C7" w:rsidRPr="000736C7" w:rsidRDefault="0058445C" w:rsidP="0058445C">
    <w:pPr>
      <w:jc w:val="right"/>
    </w:pPr>
    <w:r>
      <w:rPr>
        <w:b/>
        <w:sz w:val="18"/>
        <w:szCs w:val="18"/>
      </w:rPr>
      <w:t xml:space="preserve">                                                                                           </w:t>
    </w:r>
    <w:r w:rsidR="000736C7" w:rsidRPr="0058445C">
      <w:rPr>
        <w:b/>
        <w:sz w:val="18"/>
        <w:szCs w:val="18"/>
      </w:rPr>
      <w:t xml:space="preserve">   </w:t>
    </w:r>
    <w:r>
      <w:rPr>
        <w:b/>
        <w:sz w:val="18"/>
        <w:szCs w:val="18"/>
      </w:rPr>
      <w:t xml:space="preserve">                                                                                             </w:t>
    </w:r>
    <w:r w:rsidR="000736C7" w:rsidRPr="0058445C">
      <w:rPr>
        <w:sz w:val="18"/>
        <w:szCs w:val="18"/>
      </w:rPr>
      <w:t xml:space="preserve">                                             </w:t>
    </w:r>
    <w:r>
      <w:rPr>
        <w:sz w:val="18"/>
        <w:szCs w:val="18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424"/>
    <w:multiLevelType w:val="hybridMultilevel"/>
    <w:tmpl w:val="BDF6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2089"/>
    <w:multiLevelType w:val="hybridMultilevel"/>
    <w:tmpl w:val="C756AB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A2E5C"/>
    <w:multiLevelType w:val="hybridMultilevel"/>
    <w:tmpl w:val="385EC252"/>
    <w:lvl w:ilvl="0" w:tplc="9184E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2B12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30C"/>
    <w:multiLevelType w:val="hybridMultilevel"/>
    <w:tmpl w:val="2316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75A85"/>
    <w:multiLevelType w:val="hybridMultilevel"/>
    <w:tmpl w:val="3E78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A39D9"/>
    <w:multiLevelType w:val="hybridMultilevel"/>
    <w:tmpl w:val="D97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22078">
    <w:abstractNumId w:val="1"/>
  </w:num>
  <w:num w:numId="2" w16cid:durableId="1401321779">
    <w:abstractNumId w:val="1"/>
  </w:num>
  <w:num w:numId="3" w16cid:durableId="1058936220">
    <w:abstractNumId w:val="5"/>
  </w:num>
  <w:num w:numId="4" w16cid:durableId="37704321">
    <w:abstractNumId w:val="2"/>
  </w:num>
  <w:num w:numId="5" w16cid:durableId="777868113">
    <w:abstractNumId w:val="0"/>
  </w:num>
  <w:num w:numId="6" w16cid:durableId="1659964423">
    <w:abstractNumId w:val="4"/>
  </w:num>
  <w:num w:numId="7" w16cid:durableId="1449201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49"/>
    <w:rsid w:val="0003634E"/>
    <w:rsid w:val="000736C7"/>
    <w:rsid w:val="000C768E"/>
    <w:rsid w:val="00110C5E"/>
    <w:rsid w:val="001130F7"/>
    <w:rsid w:val="001C39D7"/>
    <w:rsid w:val="001F41E2"/>
    <w:rsid w:val="00254483"/>
    <w:rsid w:val="002B4ACA"/>
    <w:rsid w:val="002C16BB"/>
    <w:rsid w:val="003401AC"/>
    <w:rsid w:val="003E5BE1"/>
    <w:rsid w:val="00451BEE"/>
    <w:rsid w:val="00516417"/>
    <w:rsid w:val="0058445C"/>
    <w:rsid w:val="005C4763"/>
    <w:rsid w:val="006D181B"/>
    <w:rsid w:val="00725A73"/>
    <w:rsid w:val="008629A6"/>
    <w:rsid w:val="00933D40"/>
    <w:rsid w:val="009516F4"/>
    <w:rsid w:val="00961CAD"/>
    <w:rsid w:val="009703F1"/>
    <w:rsid w:val="00A2402B"/>
    <w:rsid w:val="00A84F73"/>
    <w:rsid w:val="00B32249"/>
    <w:rsid w:val="00C0056A"/>
    <w:rsid w:val="00E400AB"/>
    <w:rsid w:val="00E65A46"/>
    <w:rsid w:val="00F25025"/>
    <w:rsid w:val="00F50A8B"/>
    <w:rsid w:val="00F62DA7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6BE17"/>
  <w15:docId w15:val="{9833E376-1E54-4045-85F3-72D2BCC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768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54483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448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7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6C7"/>
  </w:style>
  <w:style w:type="paragraph" w:styleId="a9">
    <w:name w:val="footer"/>
    <w:basedOn w:val="a"/>
    <w:link w:val="aa"/>
    <w:uiPriority w:val="99"/>
    <w:unhideWhenUsed/>
    <w:rsid w:val="0007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6C7"/>
  </w:style>
  <w:style w:type="character" w:customStyle="1" w:styleId="normaltextrun">
    <w:name w:val="normaltextrun"/>
    <w:basedOn w:val="a0"/>
    <w:rsid w:val="0045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ca0e3-c273-4bf0-ab96-0bbf135972db">
      <Terms xmlns="http://schemas.microsoft.com/office/infopath/2007/PartnerControls"/>
    </lcf76f155ced4ddcb4097134ff3c332f>
    <TaxCatchAll xmlns="69c0a05b-8013-4b3d-bab4-ef4c36a8c6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38040CDFBD547B3CAA7A4B17641DF" ma:contentTypeVersion="5" ma:contentTypeDescription="Create a new document." ma:contentTypeScope="" ma:versionID="926c9ca0db9dc93d4347278916badfe0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1819aef875f0b0ec092150449bbd9f83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841fef6-4e64-496e-b760-2412296cd8a6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BA3FC-BB09-4E63-AD37-E3B9C6F1760D}">
  <ds:schemaRefs>
    <ds:schemaRef ds:uri="http://schemas.microsoft.com/office/2006/metadata/properties"/>
    <ds:schemaRef ds:uri="http://schemas.microsoft.com/office/infopath/2007/PartnerControls"/>
    <ds:schemaRef ds:uri="5e0ca0e3-c273-4bf0-ab96-0bbf135972db"/>
    <ds:schemaRef ds:uri="69c0a05b-8013-4b3d-bab4-ef4c36a8c65e"/>
  </ds:schemaRefs>
</ds:datastoreItem>
</file>

<file path=customXml/itemProps2.xml><?xml version="1.0" encoding="utf-8"?>
<ds:datastoreItem xmlns:ds="http://schemas.openxmlformats.org/officeDocument/2006/customXml" ds:itemID="{691A039B-D832-41ED-847B-DC5804A93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BACF6-C7FC-4ADF-8BE9-9BA7469FB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a0e3-c273-4bf0-ab96-0bbf135972db"/>
    <ds:schemaRef ds:uri="69c0a05b-8013-4b3d-bab4-ef4c36a8c65e"/>
    <ds:schemaRef ds:uri="acc8ae83-082c-45e4-9882-faa0d6730d76"/>
    <ds:schemaRef ds:uri="25a83672-ab29-42e4-a35d-9da36264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1663</Characters>
  <Application>Microsoft Office Word</Application>
  <DocSecurity>0</DocSecurity>
  <Lines>37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Leontieva</dc:creator>
  <cp:lastModifiedBy>Julia Zubkova</cp:lastModifiedBy>
  <cp:revision>4</cp:revision>
  <dcterms:created xsi:type="dcterms:W3CDTF">2024-06-10T09:01:00Z</dcterms:created>
  <dcterms:modified xsi:type="dcterms:W3CDTF">2026-05-09T12:13:00Z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2023-07-06T14:20:57Z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069677a4-f3b1-4edb-893c-43ff49374258</vt:lpwstr>
  </property>
  <property fmtid="{D5CDD505-2E9C-101B-9397-08002B2CF9AE}" pid="7" name="MSIP_Label_defa4170-0d19-0005-0004-bc88714345d2_ActionId">
    <vt:lpwstr>84617c74-49ad-4677-a73c-e1c7b5c4eaff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0x010100C8C38040CDFBD547B3CAA7A4B17641DF</vt:lpwstr>
  </property>
</Properties>
</file>