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1004" w:type="dxa"/>
        <w:tblInd w:w="-1139" w:type="dxa"/>
        <w:tblLook w:val="04A0" w:firstRow="1" w:lastRow="0" w:firstColumn="1" w:lastColumn="0" w:noHBand="0" w:noVBand="1"/>
      </w:tblPr>
      <w:tblGrid>
        <w:gridCol w:w="5022"/>
        <w:gridCol w:w="1302"/>
        <w:gridCol w:w="4680"/>
      </w:tblGrid>
      <w:tr w:rsidR="002C59E6" w:rsidRPr="00304FD2" w14:paraId="6588B801" w14:textId="77777777" w:rsidTr="00D950B9">
        <w:trPr>
          <w:trHeight w:val="391"/>
        </w:trPr>
        <w:tc>
          <w:tcPr>
            <w:tcW w:w="11004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tbl>
            <w:tblPr>
              <w:tblStyle w:val="a3"/>
              <w:tblW w:w="10778" w:type="dxa"/>
              <w:tblLook w:val="04A0" w:firstRow="1" w:lastRow="0" w:firstColumn="1" w:lastColumn="0" w:noHBand="0" w:noVBand="1"/>
            </w:tblPr>
            <w:tblGrid>
              <w:gridCol w:w="4005"/>
              <w:gridCol w:w="6773"/>
            </w:tblGrid>
            <w:tr w:rsidR="00D950B9" w:rsidRPr="00304FD2" w14:paraId="24181181" w14:textId="77777777" w:rsidTr="005874F4">
              <w:trPr>
                <w:trHeight w:val="697"/>
              </w:trPr>
              <w:tc>
                <w:tcPr>
                  <w:tcW w:w="4005" w:type="dxa"/>
                </w:tcPr>
                <w:p w14:paraId="0B7A3187" w14:textId="51358B6E" w:rsidR="00D950B9" w:rsidRPr="00DB7B43" w:rsidRDefault="007B34AD" w:rsidP="005874F4">
                  <w:pPr>
                    <w:jc w:val="both"/>
                    <w:rPr>
                      <w:rFonts w:ascii="Montserrat" w:hAnsi="Montserrat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4F00E34" wp14:editId="4D093FBC">
                        <wp:extent cx="922866" cy="399551"/>
                        <wp:effectExtent l="0" t="0" r="0" b="635"/>
                        <wp:docPr id="2102780516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2027" cy="4165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874F4">
                    <w:rPr>
                      <w:noProof/>
                      <w:lang w:val="en-US"/>
                    </w:rPr>
                    <w:t xml:space="preserve">     </w:t>
                  </w:r>
                  <w:r w:rsidR="007263BE">
                    <w:rPr>
                      <w:noProof/>
                    </w:rPr>
                    <w:drawing>
                      <wp:inline distT="0" distB="0" distL="0" distR="0" wp14:anchorId="36516691" wp14:editId="7B6A32A0">
                        <wp:extent cx="1271954" cy="185726"/>
                        <wp:effectExtent l="0" t="0" r="4445" b="5080"/>
                        <wp:docPr id="950477588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2760" cy="2369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73" w:type="dxa"/>
                </w:tcPr>
                <w:p w14:paraId="27B7BA21" w14:textId="15C796D3" w:rsidR="004F7887" w:rsidRPr="00DB7B43" w:rsidRDefault="004F7887" w:rsidP="00DB7B43">
                  <w:pPr>
                    <w:tabs>
                      <w:tab w:val="left" w:pos="4253"/>
                    </w:tabs>
                    <w:jc w:val="center"/>
                    <w:rPr>
                      <w:rFonts w:ascii="Montserrat" w:hAnsi="Montserrat"/>
                      <w:b/>
                      <w:bCs/>
                      <w:color w:val="1F4E79" w:themeColor="accent1" w:themeShade="80"/>
                      <w:sz w:val="16"/>
                      <w:szCs w:val="16"/>
                      <w:lang w:val="en-US"/>
                    </w:rPr>
                  </w:pPr>
                  <w:r w:rsidRPr="004F7887">
                    <w:rPr>
                      <w:rFonts w:ascii="Montserrat" w:hAnsi="Montserrat"/>
                      <w:b/>
                      <w:bCs/>
                      <w:color w:val="1F4E79" w:themeColor="accent1" w:themeShade="80"/>
                      <w:sz w:val="16"/>
                      <w:szCs w:val="16"/>
                    </w:rPr>
                    <w:t>25-Я МЕЖДУНАРОДНАЯ ВЫСТАВКА СВАРОЧНЫХ МАТЕРИАЛОВ, ОБОРУДОВАНИЯ И ТЕХНОЛОГИЙ</w:t>
                  </w:r>
                  <w:r w:rsidR="00DB7B43" w:rsidRPr="00DB7B43">
                    <w:rPr>
                      <w:rFonts w:ascii="Montserrat" w:hAnsi="Montserrat"/>
                      <w:b/>
                      <w:bCs/>
                      <w:color w:val="1F4E79" w:themeColor="accent1" w:themeShade="80"/>
                      <w:sz w:val="16"/>
                      <w:szCs w:val="16"/>
                    </w:rPr>
                    <w:t xml:space="preserve"> </w:t>
                  </w:r>
                  <w:r w:rsidR="00DB7B43" w:rsidRPr="00DB7B43">
                    <w:rPr>
                      <w:rFonts w:ascii="Montserrat" w:hAnsi="Montserrat"/>
                      <w:b/>
                      <w:bCs/>
                      <w:color w:val="1F4E79" w:themeColor="accent1" w:themeShade="80"/>
                      <w:sz w:val="16"/>
                      <w:szCs w:val="16"/>
                    </w:rPr>
                    <w:br/>
                  </w:r>
                  <w:r w:rsidR="00DB7B43" w:rsidRPr="00DB7B43">
                    <w:rPr>
                      <w:rFonts w:ascii="Montserrat" w:hAnsi="Montserrat"/>
                      <w:b/>
                      <w:bCs/>
                      <w:color w:val="1F4E79" w:themeColor="accent1" w:themeShade="80"/>
                      <w:sz w:val="16"/>
                      <w:szCs w:val="16"/>
                    </w:rPr>
                    <w:t>4-Я МЕЖДУНАРОДНАЯ ВЫСТАВКА КРЕПЁЖНЫХ ИЗДЕЛИЙ И ОСНАСТКИ</w:t>
                  </w:r>
                </w:p>
                <w:p w14:paraId="29DA916B" w14:textId="0F25ACAD" w:rsidR="00D950B9" w:rsidRPr="005C0739" w:rsidRDefault="004F7887" w:rsidP="00DB7B43">
                  <w:pPr>
                    <w:tabs>
                      <w:tab w:val="left" w:pos="4253"/>
                    </w:tabs>
                    <w:jc w:val="center"/>
                    <w:rPr>
                      <w:rFonts w:ascii="Montserrat" w:hAnsi="Montserrat"/>
                      <w:b/>
                      <w:bCs/>
                      <w:color w:val="1F4E79" w:themeColor="accent1" w:themeShade="80"/>
                      <w:sz w:val="14"/>
                      <w:szCs w:val="14"/>
                    </w:rPr>
                  </w:pPr>
                  <w:proofErr w:type="gramStart"/>
                  <w:r w:rsidRPr="005C0739">
                    <w:rPr>
                      <w:rFonts w:ascii="Montserrat" w:hAnsi="Montserrat"/>
                      <w:b/>
                      <w:bCs/>
                      <w:color w:val="1F4E79" w:themeColor="accent1" w:themeShade="80"/>
                      <w:sz w:val="14"/>
                      <w:szCs w:val="14"/>
                    </w:rPr>
                    <w:t xml:space="preserve">6 </w:t>
                  </w:r>
                  <w:r w:rsidR="00D950B9" w:rsidRPr="005C0739">
                    <w:rPr>
                      <w:rFonts w:ascii="Montserrat" w:hAnsi="Montserrat"/>
                      <w:b/>
                      <w:bCs/>
                      <w:color w:val="1F4E79" w:themeColor="accent1" w:themeShade="80"/>
                      <w:sz w:val="14"/>
                      <w:szCs w:val="14"/>
                    </w:rPr>
                    <w:t>-</w:t>
                  </w:r>
                  <w:r w:rsidRPr="005C0739">
                    <w:rPr>
                      <w:rFonts w:ascii="Montserrat" w:hAnsi="Montserrat"/>
                      <w:b/>
                      <w:bCs/>
                      <w:color w:val="1F4E79" w:themeColor="accent1" w:themeShade="80"/>
                      <w:sz w:val="14"/>
                      <w:szCs w:val="14"/>
                    </w:rPr>
                    <w:t xml:space="preserve"> 9</w:t>
                  </w:r>
                  <w:proofErr w:type="gramEnd"/>
                  <w:r w:rsidR="00D950B9" w:rsidRPr="005C0739">
                    <w:rPr>
                      <w:rFonts w:ascii="Montserrat" w:hAnsi="Montserrat"/>
                      <w:b/>
                      <w:bCs/>
                      <w:color w:val="1F4E79" w:themeColor="accent1" w:themeShade="80"/>
                      <w:sz w:val="14"/>
                      <w:szCs w:val="14"/>
                    </w:rPr>
                    <w:t xml:space="preserve"> </w:t>
                  </w:r>
                  <w:r w:rsidR="001C3CDD">
                    <w:rPr>
                      <w:rFonts w:ascii="Montserrat" w:hAnsi="Montserrat"/>
                      <w:b/>
                      <w:bCs/>
                      <w:color w:val="1F4E79" w:themeColor="accent1" w:themeShade="80"/>
                      <w:sz w:val="14"/>
                      <w:szCs w:val="14"/>
                    </w:rPr>
                    <w:t>ОКТЯБРЯ</w:t>
                  </w:r>
                  <w:r w:rsidR="00D950B9" w:rsidRPr="005C0739">
                    <w:rPr>
                      <w:rFonts w:ascii="Montserrat" w:hAnsi="Montserrat"/>
                      <w:b/>
                      <w:bCs/>
                      <w:color w:val="1F4E79" w:themeColor="accent1" w:themeShade="80"/>
                      <w:sz w:val="14"/>
                      <w:szCs w:val="14"/>
                    </w:rPr>
                    <w:t xml:space="preserve"> </w:t>
                  </w:r>
                  <w:r w:rsidRPr="005C0739">
                    <w:rPr>
                      <w:rFonts w:ascii="Montserrat" w:hAnsi="Montserrat"/>
                      <w:b/>
                      <w:bCs/>
                      <w:color w:val="1F4E79" w:themeColor="accent1" w:themeShade="80"/>
                      <w:sz w:val="14"/>
                      <w:szCs w:val="14"/>
                    </w:rPr>
                    <w:t>2026</w:t>
                  </w:r>
                </w:p>
                <w:p w14:paraId="69CACC9A" w14:textId="0B456F06" w:rsidR="00D950B9" w:rsidRPr="00304FD2" w:rsidRDefault="00D950B9" w:rsidP="00DB7B43">
                  <w:pPr>
                    <w:spacing w:line="264" w:lineRule="auto"/>
                    <w:jc w:val="center"/>
                    <w:rPr>
                      <w:rFonts w:ascii="Montserrat" w:hAnsi="Montserrat"/>
                      <w:b/>
                      <w:sz w:val="24"/>
                      <w:szCs w:val="24"/>
                    </w:rPr>
                  </w:pPr>
                  <w:r w:rsidRPr="000E0FF9">
                    <w:rPr>
                      <w:rFonts w:ascii="Montserrat" w:hAnsi="Montserrat"/>
                      <w:color w:val="1F4E79" w:themeColor="accent1" w:themeShade="80"/>
                      <w:sz w:val="16"/>
                      <w:szCs w:val="16"/>
                    </w:rPr>
                    <w:t xml:space="preserve">Москва, МВЦ «Крокус Экспо», Павильон </w:t>
                  </w:r>
                  <w:r w:rsidR="004F7887">
                    <w:rPr>
                      <w:rFonts w:ascii="Montserrat" w:hAnsi="Montserrat"/>
                      <w:color w:val="1F4E79" w:themeColor="accent1" w:themeShade="80"/>
                      <w:sz w:val="16"/>
                      <w:szCs w:val="16"/>
                    </w:rPr>
                    <w:t>1, зал 4</w:t>
                  </w:r>
                </w:p>
              </w:tc>
            </w:tr>
          </w:tbl>
          <w:p w14:paraId="4B8B2ED8" w14:textId="77777777" w:rsidR="0043296C" w:rsidRPr="007263BE" w:rsidRDefault="0043296C" w:rsidP="0021629B">
            <w:pPr>
              <w:spacing w:line="264" w:lineRule="auto"/>
              <w:jc w:val="both"/>
              <w:rPr>
                <w:rFonts w:ascii="Montserrat" w:eastAsia="Times New Roman" w:hAnsi="Montserrat" w:cs="Times New Roman"/>
                <w:sz w:val="12"/>
                <w:szCs w:val="12"/>
                <w:lang w:eastAsia="ru-RU"/>
              </w:rPr>
            </w:pPr>
          </w:p>
          <w:p w14:paraId="1313B91C" w14:textId="6D87144D" w:rsidR="00B73A4D" w:rsidRPr="004F301E" w:rsidRDefault="00B73A4D" w:rsidP="0021629B">
            <w:pPr>
              <w:spacing w:line="264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F301E">
              <w:rPr>
                <w:rFonts w:ascii="Montserrat" w:eastAsia="Times New Roman" w:hAnsi="Montserrat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ФОРМА </w:t>
            </w:r>
            <w:r w:rsidR="004C5BFF">
              <w:rPr>
                <w:rFonts w:ascii="Montserrat" w:eastAsia="Times New Roman" w:hAnsi="Montserrat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ПРОВЕРКИ</w:t>
            </w:r>
            <w:r w:rsidRPr="004F301E">
              <w:rPr>
                <w:rFonts w:ascii="Montserrat" w:eastAsia="Times New Roman" w:hAnsi="Montserrat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ВЫСТАВОЧНОГО СТЕНДА</w:t>
            </w:r>
          </w:p>
          <w:p w14:paraId="016C2FB5" w14:textId="77777777" w:rsidR="00B05C40" w:rsidRPr="008B7AE5" w:rsidRDefault="00B05C40" w:rsidP="0021629B">
            <w:pPr>
              <w:spacing w:line="264" w:lineRule="auto"/>
              <w:jc w:val="center"/>
              <w:rPr>
                <w:rFonts w:ascii="Montserrat" w:eastAsia="Times New Roman" w:hAnsi="Montserrat" w:cs="Times New Roman"/>
                <w:b/>
                <w:bCs/>
                <w:color w:val="41994E"/>
                <w:sz w:val="4"/>
                <w:szCs w:val="4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986"/>
              <w:gridCol w:w="284"/>
              <w:gridCol w:w="3250"/>
              <w:gridCol w:w="174"/>
            </w:tblGrid>
            <w:tr w:rsidR="00B05C40" w14:paraId="58E93172" w14:textId="77777777" w:rsidTr="007263BE">
              <w:trPr>
                <w:trHeight w:val="1497"/>
              </w:trPr>
              <w:tc>
                <w:tcPr>
                  <w:tcW w:w="7270" w:type="dxa"/>
                  <w:gridSpan w:val="2"/>
                  <w:tcBorders>
                    <w:right w:val="single" w:sz="4" w:space="0" w:color="auto"/>
                  </w:tcBorders>
                </w:tcPr>
                <w:p w14:paraId="57E10688" w14:textId="29D60307" w:rsidR="00B05C40" w:rsidRDefault="00B05C40" w:rsidP="00B05C40">
                  <w:pPr>
                    <w:spacing w:line="264" w:lineRule="auto"/>
                    <w:rPr>
                      <w:rFonts w:ascii="Montserrat" w:hAnsi="Montserrat" w:cs="Times New Roman"/>
                      <w:b/>
                      <w:bCs/>
                      <w:color w:val="FF0000"/>
                    </w:rPr>
                  </w:pPr>
                  <w:r w:rsidRPr="00B05C40">
                    <w:rPr>
                      <w:rFonts w:ascii="Montserrat" w:eastAsia="Times New Roman" w:hAnsi="Montserrat" w:cs="Times New Roman"/>
                      <w:lang w:eastAsia="ru-RU"/>
                    </w:rPr>
                    <w:t xml:space="preserve">Форму </w:t>
                  </w:r>
                  <w:r w:rsidR="00EF0D43">
                    <w:rPr>
                      <w:rFonts w:ascii="Montserrat" w:eastAsia="Times New Roman" w:hAnsi="Montserrat" w:cs="Times New Roman"/>
                      <w:lang w:eastAsia="ru-RU"/>
                    </w:rPr>
                    <w:t>проверки</w:t>
                  </w:r>
                  <w:r w:rsidRPr="00B05C40">
                    <w:rPr>
                      <w:rFonts w:ascii="Montserrat" w:eastAsia="Times New Roman" w:hAnsi="Montserrat" w:cs="Times New Roman"/>
                      <w:lang w:eastAsia="ru-RU"/>
                    </w:rPr>
                    <w:t xml:space="preserve"> проекта выставочного стенда необходимо направить в </w:t>
                  </w:r>
                  <w:r w:rsidR="004F301E">
                    <w:rPr>
                      <w:rFonts w:ascii="Montserrat" w:eastAsia="Times New Roman" w:hAnsi="Montserrat" w:cs="Times New Roman"/>
                      <w:lang w:eastAsia="ru-RU"/>
                    </w:rPr>
                    <w:t>Департамент</w:t>
                  </w:r>
                  <w:r w:rsidRPr="00B05C40">
                    <w:rPr>
                      <w:rFonts w:ascii="Montserrat" w:eastAsia="Times New Roman" w:hAnsi="Montserrat" w:cs="Times New Roman"/>
                      <w:lang w:eastAsia="ru-RU"/>
                    </w:rPr>
                    <w:t xml:space="preserve"> технического сервиса </w:t>
                  </w:r>
                  <w:r w:rsidR="004F301E">
                    <w:rPr>
                      <w:rFonts w:ascii="Montserrat" w:eastAsia="Times New Roman" w:hAnsi="Montserrat" w:cs="Times New Roman"/>
                      <w:lang w:val="en-US" w:eastAsia="ru-RU"/>
                    </w:rPr>
                    <w:t>ITE</w:t>
                  </w:r>
                  <w:r w:rsidR="004F301E" w:rsidRPr="004F301E">
                    <w:rPr>
                      <w:rFonts w:ascii="Montserrat" w:eastAsia="Times New Roman" w:hAnsi="Montserrat" w:cs="Times New Roman"/>
                      <w:lang w:eastAsia="ru-RU"/>
                    </w:rPr>
                    <w:t xml:space="preserve"> </w:t>
                  </w:r>
                  <w:r w:rsidR="004F301E">
                    <w:rPr>
                      <w:rFonts w:ascii="Montserrat" w:eastAsia="Times New Roman" w:hAnsi="Montserrat" w:cs="Times New Roman"/>
                      <w:lang w:val="en-US" w:eastAsia="ru-RU"/>
                    </w:rPr>
                    <w:t>Group</w:t>
                  </w:r>
                  <w:r w:rsidRPr="00B05C40">
                    <w:rPr>
                      <w:rFonts w:ascii="Montserrat" w:eastAsia="Times New Roman" w:hAnsi="Montserrat" w:cs="Times New Roman"/>
                      <w:lang w:eastAsia="ru-RU"/>
                    </w:rPr>
                    <w:t xml:space="preserve"> </w:t>
                  </w:r>
                  <w:r w:rsidRPr="00B05C40">
                    <w:rPr>
                      <w:rFonts w:ascii="Montserrat" w:hAnsi="Montserrat" w:cs="Times New Roman"/>
                      <w:b/>
                      <w:bCs/>
                      <w:color w:val="FF0000"/>
                    </w:rPr>
                    <w:t>не позднее</w:t>
                  </w:r>
                  <w:r w:rsidR="00104CA7" w:rsidRPr="00104CA7">
                    <w:rPr>
                      <w:rFonts w:ascii="Montserrat" w:hAnsi="Montserrat" w:cs="Times New Roman"/>
                      <w:b/>
                      <w:bCs/>
                      <w:color w:val="FF0000"/>
                    </w:rPr>
                    <w:t xml:space="preserve"> 14 </w:t>
                  </w:r>
                  <w:r w:rsidR="00104CA7">
                    <w:rPr>
                      <w:rFonts w:ascii="Montserrat" w:hAnsi="Montserrat" w:cs="Times New Roman"/>
                      <w:b/>
                      <w:bCs/>
                      <w:color w:val="FF0000"/>
                    </w:rPr>
                    <w:t>сентября</w:t>
                  </w:r>
                  <w:r w:rsidRPr="00B05C40">
                    <w:rPr>
                      <w:rFonts w:ascii="Montserrat" w:hAnsi="Montserrat" w:cs="Times New Roman"/>
                      <w:b/>
                      <w:bCs/>
                      <w:color w:val="FF0000"/>
                      <w:sz w:val="28"/>
                      <w:szCs w:val="28"/>
                    </w:rPr>
                    <w:t xml:space="preserve"> 202</w:t>
                  </w:r>
                  <w:r w:rsidR="00104CA7">
                    <w:rPr>
                      <w:rFonts w:ascii="Montserrat" w:hAnsi="Montserrat" w:cs="Times New Roman"/>
                      <w:b/>
                      <w:bCs/>
                      <w:color w:val="FF0000"/>
                      <w:sz w:val="28"/>
                      <w:szCs w:val="28"/>
                    </w:rPr>
                    <w:t>6</w:t>
                  </w:r>
                  <w:r w:rsidRPr="00B05C40">
                    <w:rPr>
                      <w:rFonts w:ascii="Montserrat" w:hAnsi="Montserrat" w:cs="Times New Roman"/>
                      <w:b/>
                      <w:bCs/>
                      <w:color w:val="FF0000"/>
                      <w:sz w:val="28"/>
                      <w:szCs w:val="28"/>
                    </w:rPr>
                    <w:t xml:space="preserve"> </w:t>
                  </w:r>
                  <w:r w:rsidRPr="00B05C40">
                    <w:rPr>
                      <w:rFonts w:ascii="Montserrat" w:hAnsi="Montserrat" w:cs="Times New Roman"/>
                      <w:b/>
                      <w:bCs/>
                      <w:color w:val="FF0000"/>
                    </w:rPr>
                    <w:t xml:space="preserve">г. </w:t>
                  </w:r>
                </w:p>
                <w:p w14:paraId="1223D173" w14:textId="5E69A67F" w:rsidR="00B05C40" w:rsidRPr="00B05C40" w:rsidRDefault="00B05C40" w:rsidP="00B05C40">
                  <w:pPr>
                    <w:spacing w:line="264" w:lineRule="auto"/>
                    <w:rPr>
                      <w:rFonts w:ascii="Montserrat" w:eastAsia="Times New Roman" w:hAnsi="Montserrat" w:cs="Times New Roman"/>
                      <w:lang w:eastAsia="ru-RU"/>
                    </w:rPr>
                  </w:pPr>
                  <w:r w:rsidRPr="00B05C40">
                    <w:rPr>
                      <w:rFonts w:ascii="Montserrat" w:hAnsi="Montserrat" w:cs="Times New Roman"/>
                      <w:b/>
                      <w:bCs/>
                      <w:color w:val="FF0000"/>
                      <w:u w:val="single"/>
                    </w:rPr>
                    <w:t xml:space="preserve">Срок </w:t>
                  </w:r>
                  <w:r w:rsidR="00EF0D43">
                    <w:rPr>
                      <w:rFonts w:ascii="Montserrat" w:hAnsi="Montserrat" w:cs="Times New Roman"/>
                      <w:b/>
                      <w:bCs/>
                      <w:color w:val="FF0000"/>
                      <w:u w:val="single"/>
                    </w:rPr>
                    <w:t>проверки</w:t>
                  </w:r>
                  <w:r w:rsidRPr="00B05C40">
                    <w:rPr>
                      <w:rFonts w:ascii="Montserrat" w:hAnsi="Montserrat" w:cs="Times New Roman"/>
                      <w:b/>
                      <w:bCs/>
                      <w:color w:val="FF0000"/>
                      <w:u w:val="single"/>
                    </w:rPr>
                    <w:t xml:space="preserve"> – 5 рабочих дней</w:t>
                  </w:r>
                  <w:r w:rsidRPr="00B05C40">
                    <w:rPr>
                      <w:rFonts w:ascii="Montserrat" w:eastAsia="Times New Roman" w:hAnsi="Montserrat" w:cs="Times New Roman"/>
                      <w:lang w:eastAsia="ru-RU"/>
                    </w:rPr>
                    <w:t xml:space="preserve"> </w:t>
                  </w:r>
                </w:p>
                <w:p w14:paraId="265A2285" w14:textId="7467773D" w:rsidR="00B05C40" w:rsidRPr="00895FB4" w:rsidRDefault="00B05C40" w:rsidP="004F301E">
                  <w:pPr>
                    <w:spacing w:line="264" w:lineRule="auto"/>
                    <w:rPr>
                      <w:rFonts w:ascii="Montserrat" w:eastAsia="Times New Roman" w:hAnsi="Montserrat" w:cs="Times New Roman"/>
                      <w:color w:val="41994E"/>
                      <w:sz w:val="24"/>
                      <w:szCs w:val="24"/>
                      <w:lang w:eastAsia="ru-RU"/>
                    </w:rPr>
                  </w:pPr>
                  <w:r w:rsidRPr="00B05C40">
                    <w:rPr>
                      <w:rFonts w:ascii="Montserrat" w:eastAsia="Times New Roman" w:hAnsi="Montserrat" w:cs="Times New Roman"/>
                      <w:lang w:eastAsia="ru-RU"/>
                    </w:rPr>
                    <w:t xml:space="preserve">по электронной почте: </w:t>
                  </w:r>
                  <w:hyperlink r:id="rId9" w:history="1">
                    <w:r w:rsidR="00104CA7" w:rsidRPr="00EF357A">
                      <w:rPr>
                        <w:rStyle w:val="a5"/>
                        <w:rFonts w:ascii="Montserrat" w:hAnsi="Montserrat" w:cs="Times New Roman"/>
                        <w:b/>
                        <w:bCs/>
                      </w:rPr>
                      <w:t>Natalia.Glazkova@</w:t>
                    </w:r>
                    <w:r w:rsidR="00104CA7" w:rsidRPr="00EF357A">
                      <w:rPr>
                        <w:rStyle w:val="a5"/>
                        <w:rFonts w:ascii="Montserrat" w:hAnsi="Montserrat" w:cs="Times New Roman"/>
                        <w:b/>
                        <w:bCs/>
                        <w:lang w:val="en-US"/>
                      </w:rPr>
                      <w:t>ite</w:t>
                    </w:r>
                    <w:r w:rsidR="00104CA7" w:rsidRPr="00EF357A">
                      <w:rPr>
                        <w:rStyle w:val="a5"/>
                        <w:rFonts w:ascii="Montserrat" w:hAnsi="Montserrat" w:cs="Times New Roman"/>
                        <w:b/>
                        <w:bCs/>
                      </w:rPr>
                      <w:t>.</w:t>
                    </w:r>
                    <w:r w:rsidR="00104CA7" w:rsidRPr="00EF357A">
                      <w:rPr>
                        <w:rStyle w:val="a5"/>
                        <w:rFonts w:ascii="Montserrat" w:hAnsi="Montserrat" w:cs="Times New Roman"/>
                        <w:b/>
                        <w:bCs/>
                        <w:lang w:val="en-US"/>
                      </w:rPr>
                      <w:t>group</w:t>
                    </w:r>
                  </w:hyperlink>
                </w:p>
              </w:tc>
              <w:tc>
                <w:tcPr>
                  <w:tcW w:w="34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EB1DF5" w14:textId="77777777" w:rsidR="00B05C40" w:rsidRDefault="00B05C40" w:rsidP="0021629B">
                  <w:pPr>
                    <w:spacing w:line="264" w:lineRule="auto"/>
                    <w:jc w:val="both"/>
                    <w:rPr>
                      <w:rFonts w:ascii="Montserrat" w:eastAsia="Times New Roman" w:hAnsi="Montserrat" w:cs="Times New Roman"/>
                      <w:color w:val="41994E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63D5" w14:paraId="7D955C1D" w14:textId="77777777" w:rsidTr="007263BE">
              <w:trPr>
                <w:trHeight w:val="1497"/>
              </w:trPr>
              <w:tc>
                <w:tcPr>
                  <w:tcW w:w="7270" w:type="dxa"/>
                  <w:gridSpan w:val="2"/>
                  <w:tcBorders>
                    <w:right w:val="single" w:sz="4" w:space="0" w:color="auto"/>
                  </w:tcBorders>
                </w:tcPr>
                <w:p w14:paraId="240854C1" w14:textId="77777777" w:rsidR="00CB63D5" w:rsidRDefault="00CB63D5" w:rsidP="00B05C40">
                  <w:pPr>
                    <w:spacing w:line="264" w:lineRule="auto"/>
                    <w:rPr>
                      <w:rFonts w:ascii="Montserrat" w:hAnsi="Montserrat" w:cs="Times New Roman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  <w:p w14:paraId="472FFE13" w14:textId="77777777" w:rsidR="00CB63D5" w:rsidRDefault="00CB63D5" w:rsidP="00B05C40">
                  <w:pPr>
                    <w:spacing w:line="264" w:lineRule="auto"/>
                    <w:rPr>
                      <w:rFonts w:ascii="Montserrat" w:hAnsi="Montserrat" w:cs="Times New Roman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  <w:p w14:paraId="3D33489D" w14:textId="11E0A2B8" w:rsidR="00CB63D5" w:rsidRPr="00B05C40" w:rsidRDefault="00CB63D5" w:rsidP="00B05C40">
                  <w:pPr>
                    <w:spacing w:line="264" w:lineRule="auto"/>
                    <w:rPr>
                      <w:rFonts w:ascii="Montserrat" w:eastAsia="Times New Roman" w:hAnsi="Montserrat" w:cs="Times New Roman"/>
                      <w:lang w:eastAsia="ru-RU"/>
                    </w:rPr>
                  </w:pPr>
                </w:p>
              </w:tc>
              <w:tc>
                <w:tcPr>
                  <w:tcW w:w="342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757EFB" w14:textId="77777777" w:rsidR="00CB63D5" w:rsidRDefault="00CB63D5" w:rsidP="0021629B">
                  <w:pPr>
                    <w:spacing w:line="264" w:lineRule="auto"/>
                    <w:jc w:val="both"/>
                    <w:rPr>
                      <w:rFonts w:ascii="Montserrat" w:eastAsia="Times New Roman" w:hAnsi="Montserrat" w:cs="Times New Roman"/>
                      <w:color w:val="41994E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14906" w:rsidRPr="007263BE" w14:paraId="492AEA0E" w14:textId="77777777" w:rsidTr="00B05C40">
              <w:trPr>
                <w:gridBefore w:val="1"/>
                <w:gridAfter w:val="1"/>
                <w:wBefore w:w="6986" w:type="dxa"/>
                <w:wAfter w:w="174" w:type="dxa"/>
              </w:trPr>
              <w:tc>
                <w:tcPr>
                  <w:tcW w:w="3534" w:type="dxa"/>
                  <w:gridSpan w:val="2"/>
                </w:tcPr>
                <w:p w14:paraId="6CEC8804" w14:textId="7D5FCFE6" w:rsidR="00F14906" w:rsidRPr="007263BE" w:rsidRDefault="00F14906" w:rsidP="0021629B">
                  <w:pPr>
                    <w:spacing w:line="264" w:lineRule="auto"/>
                    <w:rPr>
                      <w:rFonts w:ascii="Montserrat" w:hAnsi="Montserrat" w:cs="Times New Roman"/>
                      <w:b/>
                      <w:bCs/>
                      <w:color w:val="FF0000"/>
                      <w:sz w:val="12"/>
                      <w:szCs w:val="12"/>
                    </w:rPr>
                  </w:pPr>
                </w:p>
              </w:tc>
            </w:tr>
          </w:tbl>
          <w:p w14:paraId="55B6EC01" w14:textId="3AE22015" w:rsidR="00675D03" w:rsidRPr="00304FD2" w:rsidRDefault="00675D03" w:rsidP="0021629B">
            <w:pPr>
              <w:spacing w:line="264" w:lineRule="auto"/>
              <w:jc w:val="both"/>
              <w:rPr>
                <w:rFonts w:ascii="Montserrat" w:hAnsi="Montserrat" w:cs="Times New Roman"/>
                <w:sz w:val="24"/>
                <w:szCs w:val="24"/>
              </w:rPr>
            </w:pPr>
          </w:p>
        </w:tc>
      </w:tr>
      <w:tr w:rsidR="00516FAD" w:rsidRPr="00304FD2" w14:paraId="15FFC47D" w14:textId="77777777" w:rsidTr="00D950B9">
        <w:trPr>
          <w:trHeight w:val="374"/>
        </w:trPr>
        <w:tc>
          <w:tcPr>
            <w:tcW w:w="110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0BFD42" w14:textId="77777777" w:rsidR="00516FAD" w:rsidRPr="00304FD2" w:rsidRDefault="00516FAD" w:rsidP="0021629B">
            <w:pPr>
              <w:spacing w:line="264" w:lineRule="auto"/>
              <w:jc w:val="center"/>
              <w:rPr>
                <w:rFonts w:ascii="Montserrat" w:hAnsi="Montserrat" w:cs="Times New Roman"/>
                <w:b/>
                <w:sz w:val="24"/>
                <w:szCs w:val="24"/>
              </w:rPr>
            </w:pP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>Выставочный стенд</w:t>
            </w:r>
          </w:p>
        </w:tc>
      </w:tr>
      <w:tr w:rsidR="00516FAD" w:rsidRPr="00304FD2" w14:paraId="51143FDE" w14:textId="77777777" w:rsidTr="00D950B9">
        <w:trPr>
          <w:trHeight w:val="319"/>
        </w:trPr>
        <w:tc>
          <w:tcPr>
            <w:tcW w:w="50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1BE76" w14:textId="77777777" w:rsidR="00516FAD" w:rsidRPr="00304FD2" w:rsidRDefault="00516FAD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 xml:space="preserve">Наименование </w:t>
            </w:r>
            <w:r w:rsidR="004B08C7" w:rsidRPr="00304FD2">
              <w:rPr>
                <w:rFonts w:ascii="Montserrat" w:hAnsi="Montserrat" w:cs="Times New Roman"/>
                <w:b/>
                <w:sz w:val="24"/>
                <w:szCs w:val="24"/>
              </w:rPr>
              <w:t>экспонента</w:t>
            </w:r>
          </w:p>
        </w:tc>
        <w:tc>
          <w:tcPr>
            <w:tcW w:w="5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94808B" w14:textId="77777777" w:rsidR="00516FAD" w:rsidRPr="00304FD2" w:rsidRDefault="00516FAD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</w:p>
        </w:tc>
      </w:tr>
      <w:tr w:rsidR="00D030ED" w:rsidRPr="00304FD2" w14:paraId="5AAF0C9E" w14:textId="77777777" w:rsidTr="00D950B9">
        <w:trPr>
          <w:trHeight w:val="227"/>
        </w:trPr>
        <w:tc>
          <w:tcPr>
            <w:tcW w:w="50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E30CBB" w14:textId="77777777" w:rsidR="00D030ED" w:rsidRPr="00304FD2" w:rsidRDefault="004B08C7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>Стенд №</w:t>
            </w:r>
          </w:p>
        </w:tc>
        <w:tc>
          <w:tcPr>
            <w:tcW w:w="5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6C16AE" w14:textId="77777777" w:rsidR="00D030ED" w:rsidRPr="00304FD2" w:rsidRDefault="00D030ED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</w:p>
        </w:tc>
      </w:tr>
      <w:tr w:rsidR="00D030ED" w:rsidRPr="00304FD2" w14:paraId="4EC3BF95" w14:textId="77777777" w:rsidTr="00D950B9">
        <w:trPr>
          <w:trHeight w:val="255"/>
        </w:trPr>
        <w:tc>
          <w:tcPr>
            <w:tcW w:w="50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83E989" w14:textId="14F91679" w:rsidR="00D030ED" w:rsidRPr="00304FD2" w:rsidRDefault="004B08C7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>Высота</w:t>
            </w:r>
            <w:r w:rsidR="0001690B">
              <w:rPr>
                <w:rFonts w:ascii="Montserrat" w:hAnsi="Montserrat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5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A2E1F8" w14:textId="77777777" w:rsidR="00D030ED" w:rsidRPr="00304FD2" w:rsidRDefault="00D030ED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</w:p>
        </w:tc>
      </w:tr>
      <w:tr w:rsidR="00D030ED" w:rsidRPr="00304FD2" w14:paraId="4C5A149E" w14:textId="77777777" w:rsidTr="00D950B9">
        <w:trPr>
          <w:trHeight w:val="255"/>
        </w:trPr>
        <w:tc>
          <w:tcPr>
            <w:tcW w:w="50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99A4D3" w14:textId="3024771B" w:rsidR="00D030ED" w:rsidRPr="00304FD2" w:rsidRDefault="004B08C7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>Площадь</w:t>
            </w:r>
            <w:r w:rsidR="0001690B">
              <w:rPr>
                <w:rFonts w:ascii="Montserrat" w:hAnsi="Montserrat" w:cs="Times New Roman"/>
                <w:b/>
                <w:sz w:val="24"/>
                <w:szCs w:val="24"/>
              </w:rPr>
              <w:t>, кв.м.</w:t>
            </w:r>
          </w:p>
        </w:tc>
        <w:tc>
          <w:tcPr>
            <w:tcW w:w="5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55097F" w14:textId="77777777" w:rsidR="00D030ED" w:rsidRPr="00304FD2" w:rsidRDefault="00D030ED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</w:p>
        </w:tc>
      </w:tr>
      <w:tr w:rsidR="00D030ED" w:rsidRPr="00304FD2" w14:paraId="72688CCD" w14:textId="77777777" w:rsidTr="00D950B9">
        <w:trPr>
          <w:trHeight w:val="255"/>
        </w:trPr>
        <w:tc>
          <w:tcPr>
            <w:tcW w:w="50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D5D62E" w14:textId="77777777" w:rsidR="00D030ED" w:rsidRPr="00304FD2" w:rsidRDefault="004B08C7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>Количество этажей</w:t>
            </w:r>
          </w:p>
        </w:tc>
        <w:tc>
          <w:tcPr>
            <w:tcW w:w="5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8661F3" w14:textId="77777777" w:rsidR="00D030ED" w:rsidRPr="00304FD2" w:rsidRDefault="00D030ED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</w:p>
        </w:tc>
      </w:tr>
      <w:tr w:rsidR="008B7AE5" w:rsidRPr="00304FD2" w14:paraId="44BB8025" w14:textId="77777777" w:rsidTr="00D950B9">
        <w:trPr>
          <w:trHeight w:val="255"/>
        </w:trPr>
        <w:tc>
          <w:tcPr>
            <w:tcW w:w="50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E0A633" w14:textId="7B9E4138" w:rsidR="008B7AE5" w:rsidRPr="00304FD2" w:rsidRDefault="008B7AE5" w:rsidP="0021629B">
            <w:pPr>
              <w:spacing w:line="264" w:lineRule="auto"/>
              <w:rPr>
                <w:rFonts w:ascii="Montserrat" w:hAnsi="Montserrat" w:cs="Times New Roman"/>
                <w:b/>
                <w:sz w:val="24"/>
                <w:szCs w:val="24"/>
              </w:rPr>
            </w:pPr>
            <w:r>
              <w:rPr>
                <w:rFonts w:ascii="Montserrat" w:hAnsi="Montserrat" w:cs="Times New Roman"/>
                <w:b/>
                <w:sz w:val="24"/>
                <w:szCs w:val="24"/>
              </w:rPr>
              <w:t>Площадь 2-го этажа</w:t>
            </w:r>
            <w:r w:rsidR="0001690B">
              <w:rPr>
                <w:rFonts w:ascii="Montserrat" w:hAnsi="Montserrat" w:cs="Times New Roman"/>
                <w:b/>
                <w:sz w:val="24"/>
                <w:szCs w:val="24"/>
              </w:rPr>
              <w:t>, кв.м.</w:t>
            </w:r>
          </w:p>
        </w:tc>
        <w:tc>
          <w:tcPr>
            <w:tcW w:w="59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54BBF5" w14:textId="77777777" w:rsidR="008B7AE5" w:rsidRPr="00304FD2" w:rsidRDefault="008B7AE5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</w:p>
        </w:tc>
      </w:tr>
      <w:tr w:rsidR="00D030ED" w:rsidRPr="00304FD2" w14:paraId="6F7F9A85" w14:textId="77777777" w:rsidTr="00D950B9">
        <w:trPr>
          <w:trHeight w:val="393"/>
        </w:trPr>
        <w:tc>
          <w:tcPr>
            <w:tcW w:w="1100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E9966" w14:textId="77777777" w:rsidR="00D030ED" w:rsidRPr="00304FD2" w:rsidRDefault="00D030ED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</w:p>
        </w:tc>
      </w:tr>
      <w:tr w:rsidR="00D030ED" w:rsidRPr="00304FD2" w14:paraId="7CE8DBAE" w14:textId="77777777" w:rsidTr="00D950B9">
        <w:trPr>
          <w:trHeight w:val="431"/>
        </w:trPr>
        <w:tc>
          <w:tcPr>
            <w:tcW w:w="110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7D090" w14:textId="77777777" w:rsidR="00D030ED" w:rsidRPr="00304FD2" w:rsidRDefault="00D030ED" w:rsidP="0021629B">
            <w:pPr>
              <w:spacing w:line="264" w:lineRule="auto"/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>Компания-застройщик</w:t>
            </w:r>
          </w:p>
        </w:tc>
      </w:tr>
      <w:tr w:rsidR="00D030ED" w:rsidRPr="00304FD2" w14:paraId="2E534CD5" w14:textId="77777777" w:rsidTr="00D950B9">
        <w:trPr>
          <w:trHeight w:val="267"/>
        </w:trPr>
        <w:tc>
          <w:tcPr>
            <w:tcW w:w="50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C40AB55" w14:textId="77777777" w:rsidR="00D030ED" w:rsidRPr="00304FD2" w:rsidRDefault="00D030ED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>На</w:t>
            </w:r>
            <w:r w:rsidR="004B08C7" w:rsidRPr="00304FD2">
              <w:rPr>
                <w:rFonts w:ascii="Montserrat" w:hAnsi="Montserrat" w:cs="Times New Roman"/>
                <w:b/>
                <w:sz w:val="24"/>
                <w:szCs w:val="24"/>
              </w:rPr>
              <w:t>именование компании-застройщика</w:t>
            </w:r>
          </w:p>
        </w:tc>
        <w:tc>
          <w:tcPr>
            <w:tcW w:w="598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F99EF1" w14:textId="77777777" w:rsidR="00D030ED" w:rsidRPr="00304FD2" w:rsidRDefault="00D030ED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</w:p>
        </w:tc>
      </w:tr>
      <w:tr w:rsidR="00D030ED" w:rsidRPr="00304FD2" w14:paraId="2F4EF1BE" w14:textId="77777777" w:rsidTr="00D950B9">
        <w:trPr>
          <w:trHeight w:val="257"/>
        </w:trPr>
        <w:tc>
          <w:tcPr>
            <w:tcW w:w="50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CB75395" w14:textId="77777777" w:rsidR="00D030ED" w:rsidRPr="00304FD2" w:rsidRDefault="004B08C7" w:rsidP="0021629B">
            <w:pPr>
              <w:spacing w:line="264" w:lineRule="auto"/>
              <w:rPr>
                <w:rFonts w:ascii="Montserrat" w:hAnsi="Montserrat" w:cs="Times New Roman"/>
                <w:b/>
                <w:sz w:val="24"/>
                <w:szCs w:val="24"/>
              </w:rPr>
            </w:pP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>Контактное лицо</w:t>
            </w:r>
          </w:p>
        </w:tc>
        <w:tc>
          <w:tcPr>
            <w:tcW w:w="598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0E4A8E" w14:textId="77777777" w:rsidR="00D030ED" w:rsidRPr="00304FD2" w:rsidRDefault="00D030ED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</w:p>
        </w:tc>
      </w:tr>
      <w:tr w:rsidR="00D030ED" w:rsidRPr="00304FD2" w14:paraId="61E284E0" w14:textId="77777777" w:rsidTr="00D950B9">
        <w:trPr>
          <w:trHeight w:val="261"/>
        </w:trPr>
        <w:tc>
          <w:tcPr>
            <w:tcW w:w="50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29CDCCB" w14:textId="77777777" w:rsidR="00D030ED" w:rsidRPr="00304FD2" w:rsidRDefault="00D030ED" w:rsidP="0021629B">
            <w:pPr>
              <w:spacing w:line="264" w:lineRule="auto"/>
              <w:rPr>
                <w:rFonts w:ascii="Montserrat" w:hAnsi="Montserrat" w:cs="Times New Roman"/>
                <w:b/>
                <w:sz w:val="24"/>
                <w:szCs w:val="24"/>
              </w:rPr>
            </w:pP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>Номер телефона</w:t>
            </w:r>
            <w:r w:rsidRPr="00304FD2">
              <w:rPr>
                <w:rFonts w:ascii="Montserrat" w:hAnsi="Montserrat" w:cs="Times New Roman"/>
                <w:b/>
                <w:sz w:val="24"/>
                <w:szCs w:val="24"/>
                <w:lang w:val="en-US"/>
              </w:rPr>
              <w:t>/e-mail</w:t>
            </w:r>
          </w:p>
        </w:tc>
        <w:tc>
          <w:tcPr>
            <w:tcW w:w="598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CF1842" w14:textId="77777777" w:rsidR="00D030ED" w:rsidRPr="00304FD2" w:rsidRDefault="00D030ED" w:rsidP="0021629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</w:p>
        </w:tc>
      </w:tr>
      <w:tr w:rsidR="00EB2CAB" w:rsidRPr="00304FD2" w14:paraId="6AFC2DD0" w14:textId="77777777" w:rsidTr="00D950B9">
        <w:trPr>
          <w:trHeight w:val="261"/>
        </w:trPr>
        <w:tc>
          <w:tcPr>
            <w:tcW w:w="50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5A1E819" w14:textId="3DFE3DC5" w:rsidR="00EB2CAB" w:rsidRPr="00304FD2" w:rsidRDefault="00EB2CAB" w:rsidP="00EB2CAB">
            <w:pPr>
              <w:spacing w:line="264" w:lineRule="auto"/>
              <w:rPr>
                <w:rFonts w:ascii="Montserrat" w:hAnsi="Montserrat" w:cs="Times New Roman"/>
                <w:b/>
                <w:sz w:val="24"/>
                <w:szCs w:val="24"/>
              </w:rPr>
            </w:pPr>
            <w:r>
              <w:rPr>
                <w:rFonts w:ascii="Montserrat" w:hAnsi="Montserrat" w:cs="Times New Roman"/>
                <w:b/>
                <w:sz w:val="24"/>
                <w:szCs w:val="24"/>
              </w:rPr>
              <w:t>Доверенность на застройщика*</w:t>
            </w:r>
          </w:p>
        </w:tc>
        <w:tc>
          <w:tcPr>
            <w:tcW w:w="5982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51AA3A" w14:textId="1B148550" w:rsidR="00EB2CAB" w:rsidRPr="00304FD2" w:rsidRDefault="00EB2CAB" w:rsidP="00EB2CA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  <w:r w:rsidRPr="00D71398">
              <w:rPr>
                <w:rFonts w:ascii="Montserrat" w:hAnsi="Montserrat"/>
                <w:bCs/>
                <w:i/>
                <w:iCs/>
                <w:sz w:val="24"/>
                <w:szCs w:val="24"/>
              </w:rPr>
              <w:t>Прилагается</w:t>
            </w:r>
            <w:r>
              <w:rPr>
                <w:rFonts w:ascii="Montserrat" w:hAnsi="Montserrat"/>
                <w:bCs/>
                <w:i/>
                <w:iCs/>
                <w:sz w:val="24"/>
                <w:szCs w:val="24"/>
              </w:rPr>
              <w:t xml:space="preserve"> в случае подачи данной формы застройщиком</w:t>
            </w:r>
          </w:p>
        </w:tc>
      </w:tr>
      <w:tr w:rsidR="00EB2CAB" w:rsidRPr="00304FD2" w14:paraId="7648F74A" w14:textId="77777777" w:rsidTr="00D950B9">
        <w:trPr>
          <w:trHeight w:val="139"/>
        </w:trPr>
        <w:tc>
          <w:tcPr>
            <w:tcW w:w="1100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10819B" w14:textId="77777777" w:rsidR="00EB2CAB" w:rsidRPr="000A4835" w:rsidRDefault="00EB2CAB" w:rsidP="00EB2CAB">
            <w:pPr>
              <w:spacing w:line="264" w:lineRule="auto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EB2CAB" w:rsidRPr="00304FD2" w14:paraId="0B0ADCBF" w14:textId="77777777" w:rsidTr="00D950B9">
        <w:trPr>
          <w:trHeight w:val="419"/>
        </w:trPr>
        <w:tc>
          <w:tcPr>
            <w:tcW w:w="110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43C5DF" w14:textId="47D64380" w:rsidR="00EB2CAB" w:rsidRPr="000A4835" w:rsidRDefault="00EB2CAB" w:rsidP="000A4835">
            <w:pPr>
              <w:spacing w:line="264" w:lineRule="auto"/>
              <w:jc w:val="center"/>
              <w:rPr>
                <w:rFonts w:ascii="Montserrat" w:hAnsi="Montserrat" w:cs="Times New Roman"/>
                <w:b/>
                <w:sz w:val="24"/>
                <w:szCs w:val="24"/>
              </w:rPr>
            </w:pP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>Проект стенда (изображение 1)</w:t>
            </w:r>
          </w:p>
        </w:tc>
      </w:tr>
      <w:tr w:rsidR="00EB2CAB" w:rsidRPr="00304FD2" w14:paraId="722C74FA" w14:textId="77777777" w:rsidTr="00D950B9">
        <w:trPr>
          <w:trHeight w:val="5800"/>
        </w:trPr>
        <w:tc>
          <w:tcPr>
            <w:tcW w:w="110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C351F8" w14:textId="77777777" w:rsidR="00EB2CAB" w:rsidRPr="00304FD2" w:rsidRDefault="00EB2CAB" w:rsidP="00EB2CAB">
            <w:pPr>
              <w:spacing w:line="264" w:lineRule="auto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EB2CAB" w:rsidRPr="00304FD2" w14:paraId="7A45019E" w14:textId="77777777" w:rsidTr="00D950B9">
        <w:trPr>
          <w:trHeight w:val="412"/>
        </w:trPr>
        <w:tc>
          <w:tcPr>
            <w:tcW w:w="110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908B84" w14:textId="77777777" w:rsidR="00EB2CAB" w:rsidRPr="00304FD2" w:rsidRDefault="00EB2CAB" w:rsidP="00EB2CAB">
            <w:pPr>
              <w:spacing w:line="264" w:lineRule="auto"/>
              <w:jc w:val="center"/>
              <w:rPr>
                <w:rFonts w:ascii="Montserrat" w:hAnsi="Montserrat"/>
                <w:b/>
                <w:sz w:val="24"/>
                <w:szCs w:val="24"/>
                <w:lang w:val="en-US"/>
              </w:rPr>
            </w:pP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lastRenderedPageBreak/>
              <w:t>Проект</w:t>
            </w:r>
            <w:r w:rsidRPr="00304FD2">
              <w:rPr>
                <w:rFonts w:ascii="Montserrat" w:hAnsi="Montserrat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 xml:space="preserve">стенда </w:t>
            </w:r>
            <w:r w:rsidRPr="00304FD2">
              <w:rPr>
                <w:rFonts w:ascii="Montserrat" w:hAnsi="Montserrat" w:cs="Times New Roman"/>
                <w:b/>
                <w:sz w:val="24"/>
                <w:szCs w:val="24"/>
                <w:lang w:val="en-US"/>
              </w:rPr>
              <w:t>(</w:t>
            </w: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>изображение 2</w:t>
            </w:r>
            <w:r w:rsidRPr="00304FD2">
              <w:rPr>
                <w:rFonts w:ascii="Montserrat" w:hAnsi="Montserrat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EB2CAB" w:rsidRPr="00304FD2" w14:paraId="1B5A18E6" w14:textId="77777777" w:rsidTr="00D950B9">
        <w:trPr>
          <w:trHeight w:val="7079"/>
        </w:trPr>
        <w:tc>
          <w:tcPr>
            <w:tcW w:w="110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5C1338" w14:textId="77777777" w:rsidR="00EB2CAB" w:rsidRPr="00304FD2" w:rsidRDefault="00EB2CAB" w:rsidP="00EB2CAB">
            <w:pPr>
              <w:spacing w:line="264" w:lineRule="auto"/>
              <w:rPr>
                <w:rFonts w:ascii="Montserrat" w:hAnsi="Montserrat"/>
                <w:b/>
                <w:sz w:val="24"/>
                <w:szCs w:val="24"/>
              </w:rPr>
            </w:pPr>
          </w:p>
        </w:tc>
      </w:tr>
      <w:tr w:rsidR="00EB2CAB" w:rsidRPr="00304FD2" w14:paraId="61049BB5" w14:textId="77777777" w:rsidTr="00D950B9">
        <w:trPr>
          <w:trHeight w:val="348"/>
        </w:trPr>
        <w:tc>
          <w:tcPr>
            <w:tcW w:w="110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79E2F4" w14:textId="7D5966FF" w:rsidR="00EB2CAB" w:rsidRPr="00304FD2" w:rsidRDefault="00EB2CAB" w:rsidP="00EB2CAB">
            <w:pPr>
              <w:spacing w:line="264" w:lineRule="auto"/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>Проект</w:t>
            </w:r>
            <w:r w:rsidRPr="004F301E">
              <w:rPr>
                <w:rFonts w:ascii="Montserrat" w:hAnsi="Montserrat" w:cs="Times New Roman"/>
                <w:b/>
                <w:sz w:val="24"/>
                <w:szCs w:val="24"/>
              </w:rPr>
              <w:t xml:space="preserve"> </w:t>
            </w: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 xml:space="preserve">стенда </w:t>
            </w:r>
            <w:r w:rsidRPr="004F301E">
              <w:rPr>
                <w:rFonts w:ascii="Montserrat" w:hAnsi="Montserrat" w:cs="Times New Roman"/>
                <w:b/>
                <w:sz w:val="24"/>
                <w:szCs w:val="24"/>
              </w:rPr>
              <w:t>(</w:t>
            </w: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 xml:space="preserve">изображение </w:t>
            </w:r>
            <w:r w:rsidRPr="004F301E">
              <w:rPr>
                <w:rFonts w:ascii="Montserrat" w:hAnsi="Montserrat" w:cs="Times New Roman"/>
                <w:b/>
                <w:sz w:val="24"/>
                <w:szCs w:val="24"/>
              </w:rPr>
              <w:t xml:space="preserve">3) </w:t>
            </w:r>
          </w:p>
        </w:tc>
      </w:tr>
      <w:tr w:rsidR="00EB2CAB" w:rsidRPr="00304FD2" w14:paraId="20389A8E" w14:textId="77777777" w:rsidTr="00D950B9">
        <w:trPr>
          <w:trHeight w:val="8263"/>
        </w:trPr>
        <w:tc>
          <w:tcPr>
            <w:tcW w:w="110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D64C45" w14:textId="77777777" w:rsidR="00EB2CAB" w:rsidRPr="00304FD2" w:rsidRDefault="00EB2CAB" w:rsidP="00EB2CAB">
            <w:pPr>
              <w:spacing w:line="264" w:lineRule="auto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EB2CAB" w:rsidRPr="00304FD2" w14:paraId="261787F9" w14:textId="77777777" w:rsidTr="00D950B9">
        <w:trPr>
          <w:trHeight w:val="274"/>
        </w:trPr>
        <w:tc>
          <w:tcPr>
            <w:tcW w:w="110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F3EC3" w14:textId="2C127628" w:rsidR="00EB2CAB" w:rsidRPr="004F301E" w:rsidRDefault="00EB2CAB" w:rsidP="00EB2CAB">
            <w:pPr>
              <w:spacing w:line="264" w:lineRule="auto"/>
              <w:jc w:val="center"/>
              <w:rPr>
                <w:rFonts w:ascii="Montserrat" w:hAnsi="Montserrat"/>
                <w:sz w:val="24"/>
                <w:szCs w:val="24"/>
              </w:rPr>
            </w:pPr>
            <w:bookmarkStart w:id="0" w:name="_Hlk191631739"/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lastRenderedPageBreak/>
              <w:t>Схема стенда</w:t>
            </w:r>
            <w:r w:rsidRPr="004F301E">
              <w:rPr>
                <w:rFonts w:ascii="Montserrat" w:hAnsi="Montserrat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Montserrat" w:hAnsi="Montserrat" w:cs="Times New Roman"/>
                <w:b/>
                <w:sz w:val="24"/>
                <w:szCs w:val="24"/>
              </w:rPr>
              <w:t>вид сверху на размерной сетке)</w:t>
            </w:r>
          </w:p>
        </w:tc>
      </w:tr>
      <w:bookmarkEnd w:id="0"/>
      <w:tr w:rsidR="00EB2CAB" w:rsidRPr="00304FD2" w14:paraId="6043A482" w14:textId="77777777" w:rsidTr="00D950B9">
        <w:trPr>
          <w:trHeight w:val="6313"/>
        </w:trPr>
        <w:tc>
          <w:tcPr>
            <w:tcW w:w="110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FFB15B" w14:textId="77777777" w:rsidR="00EB2CAB" w:rsidRPr="00304FD2" w:rsidRDefault="00EB2CAB" w:rsidP="00EB2CAB">
            <w:pPr>
              <w:spacing w:line="264" w:lineRule="auto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EB2CAB" w:rsidRPr="00304FD2" w14:paraId="1D53C9A7" w14:textId="77777777" w:rsidTr="00D950B9">
        <w:trPr>
          <w:trHeight w:val="274"/>
        </w:trPr>
        <w:tc>
          <w:tcPr>
            <w:tcW w:w="110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A77C2D" w14:textId="26890AF6" w:rsidR="00EB2CAB" w:rsidRPr="004F301E" w:rsidRDefault="00EB2CAB" w:rsidP="00EB2CAB">
            <w:pPr>
              <w:spacing w:line="264" w:lineRule="auto"/>
              <w:jc w:val="center"/>
              <w:rPr>
                <w:rFonts w:ascii="Montserrat" w:hAnsi="Montserrat"/>
                <w:sz w:val="24"/>
                <w:szCs w:val="24"/>
              </w:rPr>
            </w:pPr>
            <w:r w:rsidRPr="00304FD2">
              <w:rPr>
                <w:rFonts w:ascii="Montserrat" w:hAnsi="Montserrat" w:cs="Times New Roman"/>
                <w:b/>
                <w:sz w:val="24"/>
                <w:szCs w:val="24"/>
              </w:rPr>
              <w:t>Схема стенда</w:t>
            </w:r>
            <w:r w:rsidRPr="004F301E">
              <w:rPr>
                <w:rFonts w:ascii="Montserrat" w:hAnsi="Montserrat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Montserrat" w:hAnsi="Montserrat" w:cs="Times New Roman"/>
                <w:b/>
                <w:sz w:val="24"/>
                <w:szCs w:val="24"/>
              </w:rPr>
              <w:t>вид сбоку на размерной сетке)</w:t>
            </w:r>
          </w:p>
        </w:tc>
      </w:tr>
      <w:tr w:rsidR="00EB2CAB" w:rsidRPr="00304FD2" w14:paraId="5DFFD4F9" w14:textId="77777777" w:rsidTr="00D950B9">
        <w:trPr>
          <w:trHeight w:val="6975"/>
        </w:trPr>
        <w:tc>
          <w:tcPr>
            <w:tcW w:w="1100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6C18CA" w14:textId="77777777" w:rsidR="00EB2CAB" w:rsidRPr="00304FD2" w:rsidRDefault="00EB2CAB" w:rsidP="00EB2CAB">
            <w:pPr>
              <w:spacing w:line="264" w:lineRule="auto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EB2CAB" w:rsidRPr="00304FD2" w14:paraId="0A5A0A59" w14:textId="77777777" w:rsidTr="00D950B9">
        <w:trPr>
          <w:trHeight w:val="1975"/>
        </w:trPr>
        <w:tc>
          <w:tcPr>
            <w:tcW w:w="6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CEEE92" w14:textId="77777777" w:rsidR="00EB2CAB" w:rsidRPr="00D71398" w:rsidRDefault="00EB2CAB" w:rsidP="00EB2CAB">
            <w:pPr>
              <w:spacing w:line="264" w:lineRule="auto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D71398">
              <w:rPr>
                <w:rFonts w:ascii="Montserrat" w:hAnsi="Montserrat"/>
                <w:b/>
                <w:bCs/>
                <w:sz w:val="24"/>
                <w:szCs w:val="24"/>
              </w:rPr>
              <w:t>ВНЕСЕНО</w:t>
            </w:r>
          </w:p>
          <w:p w14:paraId="75A324E3" w14:textId="55EF10A0" w:rsidR="00EB2CAB" w:rsidRPr="00D71398" w:rsidRDefault="00EB2CAB" w:rsidP="00EB2CAB">
            <w:pPr>
              <w:spacing w:line="264" w:lineRule="auto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D71398">
              <w:rPr>
                <w:rFonts w:ascii="Montserrat" w:hAnsi="Montserrat"/>
                <w:b/>
                <w:bCs/>
                <w:sz w:val="24"/>
                <w:szCs w:val="24"/>
              </w:rPr>
              <w:t>Экспонент</w:t>
            </w:r>
            <w:r w:rsidR="00661E9F">
              <w:rPr>
                <w:rFonts w:ascii="Montserrat" w:hAnsi="Montserrat"/>
                <w:b/>
                <w:bCs/>
                <w:sz w:val="24"/>
                <w:szCs w:val="24"/>
              </w:rPr>
              <w:t>/застройщик</w:t>
            </w:r>
            <w:r w:rsidRPr="00D71398">
              <w:rPr>
                <w:rFonts w:ascii="Montserrat" w:hAnsi="Montserrat"/>
                <w:b/>
                <w:bCs/>
                <w:sz w:val="24"/>
                <w:szCs w:val="24"/>
              </w:rPr>
              <w:t>:</w:t>
            </w:r>
          </w:p>
          <w:p w14:paraId="0ECB0E1B" w14:textId="77777777" w:rsidR="00EB2CAB" w:rsidRPr="0021629B" w:rsidRDefault="00EB2CAB" w:rsidP="00EB2CAB">
            <w:pPr>
              <w:spacing w:line="264" w:lineRule="auto"/>
              <w:rPr>
                <w:rFonts w:ascii="Montserrat" w:hAnsi="Montserrat"/>
                <w:sz w:val="24"/>
                <w:szCs w:val="24"/>
              </w:rPr>
            </w:pPr>
          </w:p>
          <w:p w14:paraId="1EE8DC2E" w14:textId="77777777" w:rsidR="00EB2CAB" w:rsidRPr="0021629B" w:rsidRDefault="00EB2CAB" w:rsidP="00EB2CAB">
            <w:pPr>
              <w:spacing w:line="264" w:lineRule="auto"/>
              <w:rPr>
                <w:rFonts w:ascii="Montserrat" w:hAnsi="Montserrat"/>
                <w:sz w:val="24"/>
                <w:szCs w:val="24"/>
              </w:rPr>
            </w:pPr>
            <w:r w:rsidRPr="0021629B">
              <w:rPr>
                <w:rFonts w:ascii="Montserrat" w:hAnsi="Montserrat"/>
                <w:sz w:val="24"/>
                <w:szCs w:val="24"/>
              </w:rPr>
              <w:t xml:space="preserve">__________________/_____________________/          </w:t>
            </w:r>
          </w:p>
          <w:p w14:paraId="769FECEC" w14:textId="6653974B" w:rsidR="00EB2CAB" w:rsidRPr="00304FD2" w:rsidRDefault="00EB2CAB" w:rsidP="00EB2CAB">
            <w:pPr>
              <w:spacing w:line="264" w:lineRule="auto"/>
              <w:rPr>
                <w:rFonts w:ascii="Montserrat" w:hAnsi="Montserrat"/>
                <w:sz w:val="24"/>
                <w:szCs w:val="24"/>
              </w:rPr>
            </w:pPr>
            <w:r w:rsidRPr="0021629B">
              <w:rPr>
                <w:rFonts w:ascii="Montserrat" w:hAnsi="Montserrat"/>
                <w:sz w:val="24"/>
                <w:szCs w:val="24"/>
              </w:rPr>
              <w:t>М.П.</w:t>
            </w:r>
          </w:p>
        </w:tc>
        <w:tc>
          <w:tcPr>
            <w:tcW w:w="4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287D40" w14:textId="5EA3465B" w:rsidR="00EB2CAB" w:rsidRPr="00304FD2" w:rsidRDefault="00EB2CAB" w:rsidP="00EB2CAB">
            <w:pPr>
              <w:spacing w:line="264" w:lineRule="auto"/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0F2FA795" w14:textId="77777777" w:rsidR="0051192D" w:rsidRPr="00304FD2" w:rsidRDefault="0051192D" w:rsidP="0021629B">
      <w:pPr>
        <w:spacing w:after="0" w:line="264" w:lineRule="auto"/>
        <w:rPr>
          <w:rFonts w:ascii="Montserrat" w:hAnsi="Montserrat"/>
          <w:sz w:val="24"/>
          <w:szCs w:val="24"/>
        </w:rPr>
      </w:pPr>
    </w:p>
    <w:sectPr w:rsidR="0051192D" w:rsidRPr="00304FD2" w:rsidSect="004C5BFF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9E6"/>
    <w:rsid w:val="0001690B"/>
    <w:rsid w:val="00060CA5"/>
    <w:rsid w:val="000A4835"/>
    <w:rsid w:val="000E0FF9"/>
    <w:rsid w:val="00100BEA"/>
    <w:rsid w:val="00104CA7"/>
    <w:rsid w:val="00157E66"/>
    <w:rsid w:val="001905C4"/>
    <w:rsid w:val="00193B38"/>
    <w:rsid w:val="001B085E"/>
    <w:rsid w:val="001C07BD"/>
    <w:rsid w:val="001C3CDD"/>
    <w:rsid w:val="001F0877"/>
    <w:rsid w:val="0021629B"/>
    <w:rsid w:val="002611C5"/>
    <w:rsid w:val="002C59E6"/>
    <w:rsid w:val="002D7DBC"/>
    <w:rsid w:val="002E5D8E"/>
    <w:rsid w:val="00304FD2"/>
    <w:rsid w:val="0033679C"/>
    <w:rsid w:val="00352520"/>
    <w:rsid w:val="00384711"/>
    <w:rsid w:val="003A207C"/>
    <w:rsid w:val="003A3316"/>
    <w:rsid w:val="003B6524"/>
    <w:rsid w:val="0040178F"/>
    <w:rsid w:val="00421392"/>
    <w:rsid w:val="00421857"/>
    <w:rsid w:val="0043296C"/>
    <w:rsid w:val="0043610F"/>
    <w:rsid w:val="00483B46"/>
    <w:rsid w:val="00491E05"/>
    <w:rsid w:val="004975C0"/>
    <w:rsid w:val="004B08C7"/>
    <w:rsid w:val="004B4294"/>
    <w:rsid w:val="004C5BFF"/>
    <w:rsid w:val="004D3A7B"/>
    <w:rsid w:val="004F301E"/>
    <w:rsid w:val="004F7887"/>
    <w:rsid w:val="0051192D"/>
    <w:rsid w:val="00516FAD"/>
    <w:rsid w:val="005865C6"/>
    <w:rsid w:val="005874F4"/>
    <w:rsid w:val="00594ECF"/>
    <w:rsid w:val="005C0739"/>
    <w:rsid w:val="005E3FEF"/>
    <w:rsid w:val="005F6BEA"/>
    <w:rsid w:val="0065002C"/>
    <w:rsid w:val="00661E9F"/>
    <w:rsid w:val="00675D03"/>
    <w:rsid w:val="007263BE"/>
    <w:rsid w:val="00730887"/>
    <w:rsid w:val="00761773"/>
    <w:rsid w:val="007B34AD"/>
    <w:rsid w:val="007E1703"/>
    <w:rsid w:val="008019B9"/>
    <w:rsid w:val="00805840"/>
    <w:rsid w:val="008301BC"/>
    <w:rsid w:val="00871B60"/>
    <w:rsid w:val="00895FB4"/>
    <w:rsid w:val="008B7AE5"/>
    <w:rsid w:val="008C3ADE"/>
    <w:rsid w:val="008E3668"/>
    <w:rsid w:val="00936533"/>
    <w:rsid w:val="009A4E65"/>
    <w:rsid w:val="009F6543"/>
    <w:rsid w:val="00A50E65"/>
    <w:rsid w:val="00A514C9"/>
    <w:rsid w:val="00AC5CB1"/>
    <w:rsid w:val="00B03C5E"/>
    <w:rsid w:val="00B05C40"/>
    <w:rsid w:val="00B73A4D"/>
    <w:rsid w:val="00B87749"/>
    <w:rsid w:val="00BA65E1"/>
    <w:rsid w:val="00BB6AF6"/>
    <w:rsid w:val="00C107D4"/>
    <w:rsid w:val="00C55033"/>
    <w:rsid w:val="00C559D7"/>
    <w:rsid w:val="00CB63D5"/>
    <w:rsid w:val="00D030ED"/>
    <w:rsid w:val="00D11818"/>
    <w:rsid w:val="00D71398"/>
    <w:rsid w:val="00D950B9"/>
    <w:rsid w:val="00DA7E17"/>
    <w:rsid w:val="00DB7B43"/>
    <w:rsid w:val="00DC4A63"/>
    <w:rsid w:val="00E36C84"/>
    <w:rsid w:val="00E73745"/>
    <w:rsid w:val="00EB2CAB"/>
    <w:rsid w:val="00EF0D43"/>
    <w:rsid w:val="00F14906"/>
    <w:rsid w:val="00F56576"/>
    <w:rsid w:val="00F749EE"/>
    <w:rsid w:val="00FB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98B8"/>
  <w15:chartTrackingRefBased/>
  <w15:docId w15:val="{195331EA-3663-4FFB-8229-11E57E7C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01E"/>
  </w:style>
  <w:style w:type="paragraph" w:styleId="1">
    <w:name w:val="heading 1"/>
    <w:basedOn w:val="a"/>
    <w:next w:val="a"/>
    <w:link w:val="10"/>
    <w:uiPriority w:val="9"/>
    <w:qFormat/>
    <w:rsid w:val="000E0F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qFormat/>
    <w:rsid w:val="00516FAD"/>
    <w:pPr>
      <w:spacing w:before="280" w:after="280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5865C6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43296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E0F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5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6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5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9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3160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61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43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06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55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804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030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4845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20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28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1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Natalia.Glazkova@ite.grou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0ca0e3-c273-4bf0-ab96-0bbf135972db">
      <Terms xmlns="http://schemas.microsoft.com/office/infopath/2007/PartnerControls"/>
    </lcf76f155ced4ddcb4097134ff3c332f>
    <TaxCatchAll xmlns="69c0a05b-8013-4b3d-bab4-ef4c36a8c6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8C38040CDFBD547B3CAA7A4B17641DF" ma:contentTypeVersion="6" ma:contentTypeDescription="Создание документа." ma:contentTypeScope="" ma:versionID="2e5a3935a3e8b49da7a203ec8497b243">
  <xsd:schema xmlns:xsd="http://www.w3.org/2001/XMLSchema" xmlns:xs="http://www.w3.org/2001/XMLSchema" xmlns:p="http://schemas.microsoft.com/office/2006/metadata/properties" xmlns:ns2="5e0ca0e3-c273-4bf0-ab96-0bbf135972db" xmlns:ns3="69c0a05b-8013-4b3d-bab4-ef4c36a8c65e" xmlns:ns4="acc8ae83-082c-45e4-9882-faa0d6730d76" xmlns:ns5="25a83672-ab29-42e4-a35d-9da362642b06" targetNamespace="http://schemas.microsoft.com/office/2006/metadata/properties" ma:root="true" ma:fieldsID="9f3276607df36c0076d06de0a7e58d45" ns2:_="" ns3:_="" ns4:_="" ns5:_="">
    <xsd:import namespace="5e0ca0e3-c273-4bf0-ab96-0bbf135972db"/>
    <xsd:import namespace="69c0a05b-8013-4b3d-bab4-ef4c36a8c65e"/>
    <xsd:import namespace="acc8ae83-082c-45e4-9882-faa0d6730d76"/>
    <xsd:import namespace="25a83672-ab29-42e4-a35d-9da362642b0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ca0e3-c273-4bf0-ab96-0bbf135972d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5de37085-d7dd-4a3b-87d7-d7a14f4a68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0a05b-8013-4b3d-bab4-ef4c36a8c65e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89f698c8-0088-4002-9b41-9400361431c6}" ma:internalName="TaxCatchAll" ma:showField="CatchAllData" ma:web="69c0a05b-8013-4b3d-bab4-ef4c36a8c6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8ae83-082c-45e4-9882-faa0d6730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83672-ab29-42e4-a35d-9da362642b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5AEB32-F27F-441D-ABA6-CC9C5CAD55DA}">
  <ds:schemaRefs>
    <ds:schemaRef ds:uri="http://schemas.microsoft.com/office/2006/metadata/properties"/>
    <ds:schemaRef ds:uri="http://schemas.microsoft.com/office/infopath/2007/PartnerControls"/>
    <ds:schemaRef ds:uri="5e0ca0e3-c273-4bf0-ab96-0bbf135972db"/>
    <ds:schemaRef ds:uri="69c0a05b-8013-4b3d-bab4-ef4c36a8c65e"/>
  </ds:schemaRefs>
</ds:datastoreItem>
</file>

<file path=customXml/itemProps2.xml><?xml version="1.0" encoding="utf-8"?>
<ds:datastoreItem xmlns:ds="http://schemas.openxmlformats.org/officeDocument/2006/customXml" ds:itemID="{250113ED-F6E6-4FB8-AE2F-F6B417E00E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21FECD-8F11-41A0-88C1-5098CC4B49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Glazkova</dc:creator>
  <cp:keywords/>
  <dc:description/>
  <cp:lastModifiedBy>Natalia Glazkova</cp:lastModifiedBy>
  <cp:revision>7</cp:revision>
  <dcterms:created xsi:type="dcterms:W3CDTF">2026-06-13T14:11:00Z</dcterms:created>
  <dcterms:modified xsi:type="dcterms:W3CDTF">2026-06-13T14:24:00Z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2025-02-28T08:05:55Z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069677a4-f3b1-4edb-893c-43ff49374258</vt:lpwstr>
  </property>
  <property fmtid="{D5CDD505-2E9C-101B-9397-08002B2CF9AE}" pid="7" name="MSIP_Label_defa4170-0d19-0005-0004-bc88714345d2_ActionId">
    <vt:lpwstr>d4b16267-5d53-4be9-97a8-275aaf81d02a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0x010100C8C38040CDFBD547B3CAA7A4B17641DF</vt:lpwstr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