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D33AF" w14:textId="77777777" w:rsidR="00C0521B" w:rsidRPr="006B2B22" w:rsidRDefault="00394F4D" w:rsidP="00C0521B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B2B22">
        <w:rPr>
          <w:rFonts w:ascii="Times New Roman" w:hAnsi="Times New Roman" w:cs="Times New Roman"/>
          <w:b/>
          <w:sz w:val="20"/>
          <w:szCs w:val="20"/>
        </w:rPr>
        <w:t>ДОГОВОР</w:t>
      </w:r>
    </w:p>
    <w:p w14:paraId="6DB4B503" w14:textId="035C6D9D" w:rsidR="00C0521B" w:rsidRPr="006B2B22" w:rsidRDefault="00C0521B" w:rsidP="00C0521B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B2B22">
        <w:rPr>
          <w:rFonts w:ascii="Times New Roman" w:hAnsi="Times New Roman" w:cs="Times New Roman"/>
          <w:b/>
          <w:sz w:val="20"/>
          <w:szCs w:val="20"/>
        </w:rPr>
        <w:t>ОКАЗАНИ</w:t>
      </w:r>
      <w:r w:rsidR="00134F49" w:rsidRPr="006B2B22">
        <w:rPr>
          <w:rFonts w:ascii="Times New Roman" w:hAnsi="Times New Roman" w:cs="Times New Roman"/>
          <w:b/>
          <w:sz w:val="20"/>
          <w:szCs w:val="20"/>
        </w:rPr>
        <w:t>Я</w:t>
      </w:r>
      <w:r w:rsidRPr="006B2B22">
        <w:rPr>
          <w:rFonts w:ascii="Times New Roman" w:hAnsi="Times New Roman" w:cs="Times New Roman"/>
          <w:b/>
          <w:sz w:val="20"/>
          <w:szCs w:val="20"/>
        </w:rPr>
        <w:t xml:space="preserve"> ТРАНСПОРТНО-ЭКСПЕДИЦИОННЫХ УСЛУГ С </w:t>
      </w:r>
      <w:r w:rsidR="00604EBD" w:rsidRPr="006B2B22">
        <w:rPr>
          <w:rFonts w:ascii="Times New Roman" w:hAnsi="Times New Roman" w:cs="Times New Roman"/>
          <w:b/>
          <w:sz w:val="20"/>
          <w:szCs w:val="20"/>
        </w:rPr>
        <w:t>ИСПОЛЬЗОВАНИЕМ</w:t>
      </w:r>
      <w:r w:rsidR="00394F4D" w:rsidRPr="006B2B2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B2B22">
        <w:rPr>
          <w:rFonts w:ascii="Times New Roman" w:hAnsi="Times New Roman" w:cs="Times New Roman"/>
          <w:b/>
          <w:sz w:val="20"/>
          <w:szCs w:val="20"/>
        </w:rPr>
        <w:t xml:space="preserve">ПРОГРАММНОГО ПРОДУКТА </w:t>
      </w:r>
      <w:r w:rsidR="00C74A63" w:rsidRPr="006B2B22">
        <w:rPr>
          <w:rFonts w:ascii="Times New Roman" w:hAnsi="Times New Roman" w:cs="Times New Roman"/>
          <w:b/>
          <w:sz w:val="20"/>
          <w:szCs w:val="20"/>
        </w:rPr>
        <w:t>BWS</w:t>
      </w:r>
      <w:r w:rsidR="00CA1707" w:rsidRPr="006B2B22">
        <w:rPr>
          <w:rFonts w:ascii="Times New Roman" w:hAnsi="Times New Roman" w:cs="Times New Roman"/>
          <w:b/>
          <w:sz w:val="20"/>
          <w:szCs w:val="20"/>
        </w:rPr>
        <w:t>.</w:t>
      </w:r>
      <w:r w:rsidR="00C74A63" w:rsidRPr="006B2B22">
        <w:rPr>
          <w:rFonts w:ascii="Times New Roman" w:hAnsi="Times New Roman" w:cs="Times New Roman"/>
          <w:b/>
          <w:sz w:val="20"/>
          <w:szCs w:val="20"/>
        </w:rPr>
        <w:t xml:space="preserve"> ИНТЕРНЕТ-МАГАЗИН</w:t>
      </w:r>
      <w:r w:rsidR="000F5A18" w:rsidRPr="006B2B22">
        <w:rPr>
          <w:rFonts w:ascii="Times New Roman" w:hAnsi="Times New Roman" w:cs="Times New Roman"/>
          <w:b/>
          <w:sz w:val="20"/>
          <w:szCs w:val="20"/>
        </w:rPr>
        <w:t>АМ</w:t>
      </w:r>
      <w:r w:rsidR="00603DA6" w:rsidRPr="006B2B22">
        <w:rPr>
          <w:rFonts w:ascii="Times New Roman" w:hAnsi="Times New Roman" w:cs="Times New Roman"/>
          <w:b/>
          <w:sz w:val="20"/>
          <w:szCs w:val="20"/>
        </w:rPr>
        <w:t>*</w:t>
      </w:r>
    </w:p>
    <w:p w14:paraId="48911845" w14:textId="43B563E5" w:rsidR="00A82DB3" w:rsidRPr="006B2B22" w:rsidRDefault="00A82DB3" w:rsidP="000121BC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0C6184B" w14:textId="5A23A723" w:rsidR="00603DA6" w:rsidRPr="006B2B22" w:rsidRDefault="00603DA6" w:rsidP="00603DA6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8A4A2E">
        <w:rPr>
          <w:rFonts w:ascii="Times New Roman" w:hAnsi="Times New Roman" w:cs="Times New Roman"/>
          <w:b/>
          <w:sz w:val="20"/>
          <w:szCs w:val="20"/>
        </w:rPr>
        <w:t xml:space="preserve">*в редакции, действующей с </w:t>
      </w:r>
      <w:r w:rsidR="007C06E8">
        <w:rPr>
          <w:rFonts w:ascii="Times New Roman" w:hAnsi="Times New Roman" w:cs="Times New Roman"/>
          <w:b/>
          <w:sz w:val="20"/>
          <w:szCs w:val="20"/>
        </w:rPr>
        <w:t>27</w:t>
      </w:r>
      <w:r w:rsidR="003D3B25">
        <w:rPr>
          <w:rFonts w:ascii="Times New Roman" w:hAnsi="Times New Roman" w:cs="Times New Roman"/>
          <w:b/>
          <w:sz w:val="20"/>
          <w:szCs w:val="20"/>
        </w:rPr>
        <w:t xml:space="preserve"> августа</w:t>
      </w:r>
      <w:r w:rsidR="00587C12" w:rsidRPr="008A4A2E">
        <w:rPr>
          <w:rFonts w:ascii="Times New Roman" w:hAnsi="Times New Roman" w:cs="Times New Roman"/>
          <w:b/>
          <w:sz w:val="20"/>
          <w:szCs w:val="20"/>
        </w:rPr>
        <w:t xml:space="preserve"> 2025</w:t>
      </w:r>
      <w:r w:rsidR="00D84A15" w:rsidRPr="008A4A2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8A4A2E">
        <w:rPr>
          <w:rFonts w:ascii="Times New Roman" w:hAnsi="Times New Roman" w:cs="Times New Roman"/>
          <w:b/>
          <w:sz w:val="20"/>
          <w:szCs w:val="20"/>
        </w:rPr>
        <w:t>года</w:t>
      </w:r>
    </w:p>
    <w:p w14:paraId="23676B46" w14:textId="77777777" w:rsidR="00603DA6" w:rsidRPr="006B2B22" w:rsidRDefault="00603DA6" w:rsidP="00603DA6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14:paraId="015CE35D" w14:textId="0DAB369A" w:rsidR="00DC20A2" w:rsidRDefault="00DC20A2" w:rsidP="000121BC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B2B22">
        <w:rPr>
          <w:rFonts w:ascii="Times New Roman" w:hAnsi="Times New Roman" w:cs="Times New Roman"/>
          <w:b/>
          <w:sz w:val="20"/>
          <w:szCs w:val="20"/>
        </w:rPr>
        <w:t>Преамбула</w:t>
      </w:r>
    </w:p>
    <w:p w14:paraId="7C5A60C6" w14:textId="77777777" w:rsidR="009D6567" w:rsidRPr="006B2B22" w:rsidRDefault="009D6567" w:rsidP="000121BC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38B2785" w14:textId="4D4BE537" w:rsidR="00DC20A2" w:rsidRPr="006B2B22" w:rsidRDefault="00DC20A2" w:rsidP="000121BC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b/>
          <w:sz w:val="20"/>
          <w:szCs w:val="20"/>
        </w:rPr>
        <w:t>ООО «БОКСБЕРРИ СОФТ»</w:t>
      </w:r>
      <w:r w:rsidRPr="006B2B22">
        <w:rPr>
          <w:rFonts w:ascii="Times New Roman" w:hAnsi="Times New Roman" w:cs="Times New Roman"/>
          <w:sz w:val="20"/>
          <w:szCs w:val="20"/>
        </w:rPr>
        <w:t xml:space="preserve"> (далее — </w:t>
      </w:r>
      <w:r w:rsidRPr="006B2B22">
        <w:rPr>
          <w:rFonts w:ascii="Times New Roman" w:hAnsi="Times New Roman" w:cs="Times New Roman"/>
          <w:b/>
          <w:sz w:val="20"/>
          <w:szCs w:val="20"/>
        </w:rPr>
        <w:t>«Боксберри»</w:t>
      </w:r>
      <w:r w:rsidRPr="006B2B22">
        <w:rPr>
          <w:rFonts w:ascii="Times New Roman" w:hAnsi="Times New Roman" w:cs="Times New Roman"/>
          <w:sz w:val="20"/>
          <w:szCs w:val="20"/>
        </w:rPr>
        <w:t>) пре</w:t>
      </w:r>
      <w:r w:rsidR="00182485" w:rsidRPr="006B2B22">
        <w:rPr>
          <w:rFonts w:ascii="Times New Roman" w:hAnsi="Times New Roman" w:cs="Times New Roman"/>
          <w:sz w:val="20"/>
          <w:szCs w:val="20"/>
        </w:rPr>
        <w:t xml:space="preserve">длагает всем </w:t>
      </w:r>
      <w:r w:rsidR="00B41D12" w:rsidRPr="006B2B22">
        <w:rPr>
          <w:rFonts w:ascii="Times New Roman" w:hAnsi="Times New Roman" w:cs="Times New Roman"/>
          <w:sz w:val="20"/>
          <w:szCs w:val="20"/>
        </w:rPr>
        <w:t>Интернет-магазинам и Консолидаторам</w:t>
      </w:r>
      <w:r w:rsidR="00832F38" w:rsidRPr="006B2B22">
        <w:rPr>
          <w:rFonts w:ascii="Times New Roman" w:hAnsi="Times New Roman" w:cs="Times New Roman"/>
          <w:sz w:val="20"/>
          <w:szCs w:val="20"/>
        </w:rPr>
        <w:t xml:space="preserve"> </w:t>
      </w:r>
      <w:r w:rsidR="00B41D12" w:rsidRPr="006B2B22">
        <w:rPr>
          <w:rFonts w:ascii="Times New Roman" w:hAnsi="Times New Roman" w:cs="Times New Roman"/>
          <w:sz w:val="20"/>
          <w:szCs w:val="20"/>
        </w:rPr>
        <w:t xml:space="preserve">(далее – </w:t>
      </w:r>
      <w:r w:rsidR="00B41D12" w:rsidRPr="006B2B22">
        <w:rPr>
          <w:rFonts w:ascii="Times New Roman" w:hAnsi="Times New Roman" w:cs="Times New Roman"/>
          <w:b/>
          <w:sz w:val="20"/>
          <w:szCs w:val="20"/>
        </w:rPr>
        <w:t>«Заказчик»</w:t>
      </w:r>
      <w:r w:rsidR="00B41D12" w:rsidRPr="006B2B22">
        <w:rPr>
          <w:rFonts w:ascii="Times New Roman" w:hAnsi="Times New Roman" w:cs="Times New Roman"/>
          <w:sz w:val="20"/>
          <w:szCs w:val="20"/>
        </w:rPr>
        <w:t xml:space="preserve">), </w:t>
      </w:r>
      <w:r w:rsidRPr="006B2B22">
        <w:rPr>
          <w:rFonts w:ascii="Times New Roman" w:hAnsi="Times New Roman" w:cs="Times New Roman"/>
          <w:sz w:val="20"/>
          <w:szCs w:val="20"/>
        </w:rPr>
        <w:t xml:space="preserve">совместно именуемые </w:t>
      </w:r>
      <w:r w:rsidRPr="006B2B22">
        <w:rPr>
          <w:rFonts w:ascii="Times New Roman" w:hAnsi="Times New Roman" w:cs="Times New Roman"/>
          <w:b/>
          <w:sz w:val="20"/>
          <w:szCs w:val="20"/>
        </w:rPr>
        <w:t>«Стороны»,</w:t>
      </w:r>
      <w:r w:rsidRPr="006B2B22">
        <w:rPr>
          <w:rFonts w:ascii="Times New Roman" w:hAnsi="Times New Roman" w:cs="Times New Roman"/>
          <w:sz w:val="20"/>
          <w:szCs w:val="20"/>
        </w:rPr>
        <w:t xml:space="preserve"> использовать </w:t>
      </w:r>
      <w:r w:rsidRPr="006B2B22">
        <w:rPr>
          <w:rFonts w:ascii="Times New Roman" w:hAnsi="Times New Roman" w:cs="Times New Roman"/>
          <w:b/>
          <w:sz w:val="20"/>
          <w:szCs w:val="20"/>
        </w:rPr>
        <w:t xml:space="preserve">Программный продукт </w:t>
      </w:r>
      <w:r w:rsidR="00C74A63" w:rsidRPr="006B2B22">
        <w:rPr>
          <w:rFonts w:ascii="Times New Roman" w:hAnsi="Times New Roman" w:cs="Times New Roman"/>
          <w:b/>
          <w:sz w:val="20"/>
          <w:szCs w:val="20"/>
        </w:rPr>
        <w:t>BWS</w:t>
      </w:r>
      <w:r w:rsidR="00CA1707" w:rsidRPr="006B2B22">
        <w:rPr>
          <w:rFonts w:ascii="Times New Roman" w:hAnsi="Times New Roman" w:cs="Times New Roman"/>
          <w:b/>
          <w:sz w:val="20"/>
          <w:szCs w:val="20"/>
        </w:rPr>
        <w:t>.</w:t>
      </w:r>
      <w:r w:rsidR="00C74A63" w:rsidRPr="006B2B22">
        <w:rPr>
          <w:rFonts w:ascii="Times New Roman" w:hAnsi="Times New Roman" w:cs="Times New Roman"/>
          <w:b/>
          <w:sz w:val="20"/>
          <w:szCs w:val="20"/>
        </w:rPr>
        <w:t xml:space="preserve"> ИНТЕРНЕТ-МАГАЗИН</w:t>
      </w:r>
      <w:r w:rsidR="000F5A18" w:rsidRPr="006B2B22">
        <w:rPr>
          <w:rFonts w:ascii="Times New Roman" w:hAnsi="Times New Roman" w:cs="Times New Roman"/>
          <w:b/>
          <w:sz w:val="20"/>
          <w:szCs w:val="20"/>
        </w:rPr>
        <w:t>АМ</w:t>
      </w:r>
      <w:r w:rsidR="00C74A63" w:rsidRPr="006B2B2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B2B22">
        <w:rPr>
          <w:rFonts w:ascii="Times New Roman" w:hAnsi="Times New Roman" w:cs="Times New Roman"/>
          <w:sz w:val="20"/>
          <w:szCs w:val="20"/>
        </w:rPr>
        <w:t>(далее – Программный продукт)</w:t>
      </w:r>
      <w:r w:rsidR="00B46266" w:rsidRPr="006B2B22">
        <w:rPr>
          <w:rFonts w:ascii="Times New Roman" w:hAnsi="Times New Roman" w:cs="Times New Roman"/>
          <w:sz w:val="20"/>
          <w:szCs w:val="20"/>
        </w:rPr>
        <w:t xml:space="preserve"> для заказа транспортно-экспедиционных услуг.</w:t>
      </w:r>
    </w:p>
    <w:p w14:paraId="6C78171F" w14:textId="77777777" w:rsidR="00616229" w:rsidRPr="006B2B22" w:rsidRDefault="00616229" w:rsidP="000121BC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Программный продукт является частью </w:t>
      </w:r>
      <w:r w:rsidRPr="006B2B22">
        <w:rPr>
          <w:rFonts w:ascii="Times New Roman" w:hAnsi="Times New Roman" w:cs="Times New Roman"/>
          <w:b/>
          <w:sz w:val="20"/>
          <w:szCs w:val="20"/>
        </w:rPr>
        <w:t>Облачной платформы «</w:t>
      </w:r>
      <w:r w:rsidR="00C74A63" w:rsidRPr="006B2B22">
        <w:rPr>
          <w:rFonts w:ascii="Times New Roman" w:hAnsi="Times New Roman" w:cs="Times New Roman"/>
          <w:b/>
          <w:sz w:val="20"/>
          <w:szCs w:val="20"/>
          <w:lang w:val="en-US"/>
        </w:rPr>
        <w:t>Boxberry</w:t>
      </w:r>
      <w:r w:rsidR="00C74A63" w:rsidRPr="006B2B2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74A63" w:rsidRPr="006B2B22">
        <w:rPr>
          <w:rFonts w:ascii="Times New Roman" w:hAnsi="Times New Roman" w:cs="Times New Roman"/>
          <w:b/>
          <w:sz w:val="20"/>
          <w:szCs w:val="20"/>
          <w:lang w:val="en-US"/>
        </w:rPr>
        <w:t>Web</w:t>
      </w:r>
      <w:r w:rsidR="00C74A63" w:rsidRPr="006B2B2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74A63" w:rsidRPr="006B2B22">
        <w:rPr>
          <w:rFonts w:ascii="Times New Roman" w:hAnsi="Times New Roman" w:cs="Times New Roman"/>
          <w:b/>
          <w:sz w:val="20"/>
          <w:szCs w:val="20"/>
          <w:lang w:val="en-US"/>
        </w:rPr>
        <w:t>Services</w:t>
      </w:r>
      <w:r w:rsidRPr="006B2B22">
        <w:rPr>
          <w:rFonts w:ascii="Times New Roman" w:hAnsi="Times New Roman" w:cs="Times New Roman"/>
          <w:b/>
          <w:sz w:val="20"/>
          <w:szCs w:val="20"/>
        </w:rPr>
        <w:t>»</w:t>
      </w:r>
      <w:r w:rsidR="00C74A63" w:rsidRPr="006B2B22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="00C74A63" w:rsidRPr="006B2B22">
        <w:rPr>
          <w:rFonts w:ascii="Times New Roman" w:hAnsi="Times New Roman" w:cs="Times New Roman"/>
          <w:b/>
          <w:sz w:val="20"/>
          <w:szCs w:val="20"/>
          <w:lang w:val="en-US"/>
        </w:rPr>
        <w:t>BWS</w:t>
      </w:r>
      <w:r w:rsidR="00C74A63" w:rsidRPr="006B2B22">
        <w:rPr>
          <w:rFonts w:ascii="Times New Roman" w:hAnsi="Times New Roman" w:cs="Times New Roman"/>
          <w:b/>
          <w:sz w:val="20"/>
          <w:szCs w:val="20"/>
        </w:rPr>
        <w:t>)</w:t>
      </w:r>
      <w:r w:rsidRPr="006B2B22">
        <w:rPr>
          <w:rFonts w:ascii="Times New Roman" w:hAnsi="Times New Roman" w:cs="Times New Roman"/>
          <w:sz w:val="20"/>
          <w:szCs w:val="20"/>
        </w:rPr>
        <w:t xml:space="preserve">, позволяющей Боксберри как экспедитору привлекать для исполнения настоящего </w:t>
      </w:r>
      <w:r w:rsidR="00473A40" w:rsidRPr="006B2B22">
        <w:rPr>
          <w:rFonts w:ascii="Times New Roman" w:hAnsi="Times New Roman" w:cs="Times New Roman"/>
          <w:sz w:val="20"/>
          <w:szCs w:val="20"/>
        </w:rPr>
        <w:t>Договора</w:t>
      </w:r>
      <w:r w:rsidRPr="006B2B22">
        <w:rPr>
          <w:rFonts w:ascii="Times New Roman" w:hAnsi="Times New Roman" w:cs="Times New Roman"/>
          <w:sz w:val="20"/>
          <w:szCs w:val="20"/>
        </w:rPr>
        <w:t xml:space="preserve"> третьих лиц</w:t>
      </w:r>
      <w:r w:rsidR="00832F38" w:rsidRPr="006B2B22">
        <w:rPr>
          <w:rFonts w:ascii="Times New Roman" w:hAnsi="Times New Roman" w:cs="Times New Roman"/>
          <w:sz w:val="20"/>
          <w:szCs w:val="20"/>
        </w:rPr>
        <w:t>,</w:t>
      </w:r>
      <w:r w:rsidRPr="006B2B22">
        <w:rPr>
          <w:rFonts w:ascii="Times New Roman" w:hAnsi="Times New Roman" w:cs="Times New Roman"/>
          <w:sz w:val="20"/>
          <w:szCs w:val="20"/>
        </w:rPr>
        <w:t xml:space="preserve"> в том числе, но не ограничиваясь, </w:t>
      </w:r>
      <w:r w:rsidR="00832F38" w:rsidRPr="006B2B22">
        <w:rPr>
          <w:rFonts w:ascii="Times New Roman" w:hAnsi="Times New Roman" w:cs="Times New Roman"/>
          <w:sz w:val="20"/>
          <w:szCs w:val="20"/>
        </w:rPr>
        <w:t xml:space="preserve">услуг по терминальной обработке </w:t>
      </w:r>
      <w:r w:rsidRPr="006B2B22">
        <w:rPr>
          <w:rFonts w:ascii="Times New Roman" w:hAnsi="Times New Roman" w:cs="Times New Roman"/>
          <w:sz w:val="20"/>
          <w:szCs w:val="20"/>
        </w:rPr>
        <w:t xml:space="preserve">отправлений/магистральной доставке/выдачи заказов в пунктах выдачи/ курьерской доставке (далее </w:t>
      </w:r>
      <w:r w:rsidRPr="006B2B22">
        <w:rPr>
          <w:rFonts w:ascii="Times New Roman" w:hAnsi="Times New Roman" w:cs="Times New Roman"/>
          <w:b/>
          <w:sz w:val="20"/>
          <w:szCs w:val="20"/>
        </w:rPr>
        <w:t>–</w:t>
      </w:r>
      <w:r w:rsidR="00832F38" w:rsidRPr="006B2B22">
        <w:rPr>
          <w:rFonts w:ascii="Times New Roman" w:hAnsi="Times New Roman" w:cs="Times New Roman"/>
          <w:b/>
          <w:sz w:val="20"/>
          <w:szCs w:val="20"/>
        </w:rPr>
        <w:t>«Участники Экспресс-перевозок»</w:t>
      </w:r>
      <w:r w:rsidRPr="006B2B22">
        <w:rPr>
          <w:rFonts w:ascii="Times New Roman" w:hAnsi="Times New Roman" w:cs="Times New Roman"/>
          <w:sz w:val="20"/>
          <w:szCs w:val="20"/>
        </w:rPr>
        <w:t xml:space="preserve">). </w:t>
      </w:r>
    </w:p>
    <w:p w14:paraId="561BE497" w14:textId="393F171C" w:rsidR="00616229" w:rsidRPr="006B2B22" w:rsidRDefault="00616229" w:rsidP="000121BC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Настоящ</w:t>
      </w:r>
      <w:r w:rsidR="00647F83" w:rsidRPr="006B2B22">
        <w:rPr>
          <w:rFonts w:ascii="Times New Roman" w:hAnsi="Times New Roman" w:cs="Times New Roman"/>
          <w:sz w:val="20"/>
          <w:szCs w:val="20"/>
        </w:rPr>
        <w:t>ий</w:t>
      </w:r>
      <w:r w:rsidRPr="006B2B22">
        <w:rPr>
          <w:rFonts w:ascii="Times New Roman" w:hAnsi="Times New Roman" w:cs="Times New Roman"/>
          <w:sz w:val="20"/>
          <w:szCs w:val="20"/>
        </w:rPr>
        <w:t xml:space="preserve"> </w:t>
      </w:r>
      <w:r w:rsidR="00BB487E" w:rsidRPr="006B2B22">
        <w:rPr>
          <w:rFonts w:ascii="Times New Roman" w:hAnsi="Times New Roman" w:cs="Times New Roman"/>
          <w:sz w:val="20"/>
          <w:szCs w:val="20"/>
        </w:rPr>
        <w:t>до</w:t>
      </w:r>
      <w:r w:rsidR="00EA4CF2" w:rsidRPr="006B2B22">
        <w:rPr>
          <w:rFonts w:ascii="Times New Roman" w:hAnsi="Times New Roman" w:cs="Times New Roman"/>
          <w:sz w:val="20"/>
          <w:szCs w:val="20"/>
        </w:rPr>
        <w:t>кумент</w:t>
      </w:r>
      <w:r w:rsidRPr="006B2B22">
        <w:rPr>
          <w:rFonts w:ascii="Times New Roman" w:hAnsi="Times New Roman" w:cs="Times New Roman"/>
          <w:sz w:val="20"/>
          <w:szCs w:val="20"/>
        </w:rPr>
        <w:t xml:space="preserve"> представляет собой </w:t>
      </w:r>
      <w:r w:rsidR="00647F83" w:rsidRPr="006B2B22">
        <w:rPr>
          <w:rFonts w:ascii="Times New Roman" w:hAnsi="Times New Roman" w:cs="Times New Roman"/>
          <w:b/>
          <w:sz w:val="20"/>
          <w:szCs w:val="20"/>
        </w:rPr>
        <w:t>публичную</w:t>
      </w:r>
      <w:r w:rsidR="00647F83" w:rsidRPr="006B2B22">
        <w:rPr>
          <w:rFonts w:ascii="Times New Roman" w:hAnsi="Times New Roman" w:cs="Times New Roman"/>
          <w:sz w:val="20"/>
          <w:szCs w:val="20"/>
        </w:rPr>
        <w:t xml:space="preserve"> </w:t>
      </w:r>
      <w:r w:rsidRPr="006B2B22">
        <w:rPr>
          <w:rFonts w:ascii="Times New Roman" w:hAnsi="Times New Roman" w:cs="Times New Roman"/>
          <w:b/>
          <w:sz w:val="20"/>
          <w:szCs w:val="20"/>
        </w:rPr>
        <w:t>оферту Боксберри</w:t>
      </w:r>
      <w:r w:rsidRPr="006B2B22">
        <w:rPr>
          <w:rFonts w:ascii="Times New Roman" w:hAnsi="Times New Roman" w:cs="Times New Roman"/>
          <w:sz w:val="20"/>
          <w:szCs w:val="20"/>
        </w:rPr>
        <w:t xml:space="preserve"> неограниченному кругу Интернет –магазин</w:t>
      </w:r>
      <w:r w:rsidR="00832F38" w:rsidRPr="006B2B22">
        <w:rPr>
          <w:rFonts w:ascii="Times New Roman" w:hAnsi="Times New Roman" w:cs="Times New Roman"/>
          <w:sz w:val="20"/>
          <w:szCs w:val="20"/>
        </w:rPr>
        <w:t>ов и Консолидаторов</w:t>
      </w:r>
      <w:r w:rsidRPr="006B2B22">
        <w:rPr>
          <w:rFonts w:ascii="Times New Roman" w:hAnsi="Times New Roman" w:cs="Times New Roman"/>
          <w:sz w:val="20"/>
          <w:szCs w:val="20"/>
        </w:rPr>
        <w:t xml:space="preserve"> о заключении смешанного </w:t>
      </w:r>
      <w:r w:rsidR="00473A40" w:rsidRPr="006B2B22">
        <w:rPr>
          <w:rFonts w:ascii="Times New Roman" w:hAnsi="Times New Roman" w:cs="Times New Roman"/>
          <w:sz w:val="20"/>
          <w:szCs w:val="20"/>
        </w:rPr>
        <w:t>Договора</w:t>
      </w:r>
      <w:r w:rsidRPr="006B2B22">
        <w:rPr>
          <w:rFonts w:ascii="Times New Roman" w:hAnsi="Times New Roman" w:cs="Times New Roman"/>
          <w:sz w:val="20"/>
          <w:szCs w:val="20"/>
        </w:rPr>
        <w:t xml:space="preserve">, включающем в себя элементы лицензионного </w:t>
      </w:r>
      <w:r w:rsidR="00473A40" w:rsidRPr="006B2B22">
        <w:rPr>
          <w:rFonts w:ascii="Times New Roman" w:hAnsi="Times New Roman" w:cs="Times New Roman"/>
          <w:sz w:val="20"/>
          <w:szCs w:val="20"/>
        </w:rPr>
        <w:t>Договора</w:t>
      </w:r>
      <w:r w:rsidRPr="006B2B22">
        <w:rPr>
          <w:rFonts w:ascii="Times New Roman" w:hAnsi="Times New Roman" w:cs="Times New Roman"/>
          <w:sz w:val="20"/>
          <w:szCs w:val="20"/>
        </w:rPr>
        <w:t xml:space="preserve"> об использовании программного продукта и его модулей, договора транспортной экспедиции и договора агентирования в отношении наложенных платежей.</w:t>
      </w:r>
    </w:p>
    <w:p w14:paraId="071D5717" w14:textId="77777777" w:rsidR="00B46266" w:rsidRPr="006B2B22" w:rsidRDefault="00B46266" w:rsidP="000121BC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Боксберри является </w:t>
      </w:r>
      <w:r w:rsidRPr="006B2B22">
        <w:rPr>
          <w:rFonts w:ascii="Times New Roman" w:hAnsi="Times New Roman" w:cs="Times New Roman"/>
          <w:b/>
          <w:sz w:val="20"/>
          <w:szCs w:val="20"/>
        </w:rPr>
        <w:t>правообладателем</w:t>
      </w:r>
      <w:r w:rsidRPr="006B2B22">
        <w:rPr>
          <w:rFonts w:ascii="Times New Roman" w:hAnsi="Times New Roman" w:cs="Times New Roman"/>
          <w:sz w:val="20"/>
          <w:szCs w:val="20"/>
        </w:rPr>
        <w:t xml:space="preserve"> Программного продукта и прилагаемых к нему дополнительных программных модулей, </w:t>
      </w:r>
      <w:r w:rsidRPr="006B2B22">
        <w:rPr>
          <w:rFonts w:ascii="Times New Roman" w:hAnsi="Times New Roman" w:cs="Times New Roman"/>
          <w:b/>
          <w:sz w:val="20"/>
          <w:szCs w:val="20"/>
        </w:rPr>
        <w:t>Лицензиаром</w:t>
      </w:r>
      <w:r w:rsidRPr="006B2B22">
        <w:rPr>
          <w:rFonts w:ascii="Times New Roman" w:hAnsi="Times New Roman" w:cs="Times New Roman"/>
          <w:sz w:val="20"/>
          <w:szCs w:val="20"/>
        </w:rPr>
        <w:t xml:space="preserve">, а также </w:t>
      </w:r>
      <w:r w:rsidRPr="006B2B22">
        <w:rPr>
          <w:rFonts w:ascii="Times New Roman" w:hAnsi="Times New Roman" w:cs="Times New Roman"/>
          <w:b/>
          <w:sz w:val="20"/>
          <w:szCs w:val="20"/>
        </w:rPr>
        <w:t>Экспедитором</w:t>
      </w:r>
      <w:r w:rsidRPr="006B2B22">
        <w:rPr>
          <w:rFonts w:ascii="Times New Roman" w:hAnsi="Times New Roman" w:cs="Times New Roman"/>
          <w:sz w:val="20"/>
          <w:szCs w:val="20"/>
        </w:rPr>
        <w:t xml:space="preserve"> </w:t>
      </w:r>
      <w:r w:rsidR="001120DA" w:rsidRPr="006B2B22">
        <w:rPr>
          <w:rFonts w:ascii="Times New Roman" w:hAnsi="Times New Roman" w:cs="Times New Roman"/>
          <w:sz w:val="20"/>
          <w:szCs w:val="20"/>
        </w:rPr>
        <w:t xml:space="preserve">и </w:t>
      </w:r>
      <w:r w:rsidR="001120DA" w:rsidRPr="006B2B22">
        <w:rPr>
          <w:rFonts w:ascii="Times New Roman" w:hAnsi="Times New Roman" w:cs="Times New Roman"/>
          <w:b/>
          <w:sz w:val="20"/>
          <w:szCs w:val="20"/>
        </w:rPr>
        <w:t>Агентом</w:t>
      </w:r>
      <w:r w:rsidR="001120DA" w:rsidRPr="006B2B22">
        <w:rPr>
          <w:rFonts w:ascii="Times New Roman" w:hAnsi="Times New Roman" w:cs="Times New Roman"/>
          <w:sz w:val="20"/>
          <w:szCs w:val="20"/>
        </w:rPr>
        <w:t xml:space="preserve"> </w:t>
      </w:r>
      <w:r w:rsidRPr="006B2B22">
        <w:rPr>
          <w:rFonts w:ascii="Times New Roman" w:hAnsi="Times New Roman" w:cs="Times New Roman"/>
          <w:sz w:val="20"/>
          <w:szCs w:val="20"/>
        </w:rPr>
        <w:t xml:space="preserve">в настоящем </w:t>
      </w:r>
      <w:r w:rsidR="00473A40" w:rsidRPr="006B2B22">
        <w:rPr>
          <w:rFonts w:ascii="Times New Roman" w:hAnsi="Times New Roman" w:cs="Times New Roman"/>
          <w:sz w:val="20"/>
          <w:szCs w:val="20"/>
        </w:rPr>
        <w:t>Договоре</w:t>
      </w:r>
      <w:r w:rsidR="00894D7E" w:rsidRPr="006B2B22">
        <w:rPr>
          <w:rFonts w:ascii="Times New Roman" w:hAnsi="Times New Roman" w:cs="Times New Roman"/>
          <w:sz w:val="20"/>
          <w:szCs w:val="20"/>
        </w:rPr>
        <w:t>.</w:t>
      </w:r>
      <w:r w:rsidRPr="006B2B22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D45961F" w14:textId="77777777" w:rsidR="00604EBD" w:rsidRPr="006B2B22" w:rsidRDefault="00832F38" w:rsidP="000121BC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Заказчик</w:t>
      </w:r>
      <w:r w:rsidR="001120DA" w:rsidRPr="006B2B22">
        <w:rPr>
          <w:rFonts w:ascii="Times New Roman" w:hAnsi="Times New Roman" w:cs="Times New Roman"/>
          <w:sz w:val="20"/>
          <w:szCs w:val="20"/>
        </w:rPr>
        <w:t xml:space="preserve"> является в настоящем </w:t>
      </w:r>
      <w:r w:rsidR="00473A40" w:rsidRPr="006B2B22">
        <w:rPr>
          <w:rFonts w:ascii="Times New Roman" w:hAnsi="Times New Roman" w:cs="Times New Roman"/>
          <w:sz w:val="20"/>
          <w:szCs w:val="20"/>
        </w:rPr>
        <w:t>Договоре</w:t>
      </w:r>
      <w:r w:rsidR="001120DA" w:rsidRPr="006B2B22">
        <w:rPr>
          <w:rFonts w:ascii="Times New Roman" w:hAnsi="Times New Roman" w:cs="Times New Roman"/>
          <w:sz w:val="20"/>
          <w:szCs w:val="20"/>
        </w:rPr>
        <w:t xml:space="preserve"> </w:t>
      </w:r>
      <w:r w:rsidR="001120DA" w:rsidRPr="006B2B22">
        <w:rPr>
          <w:rFonts w:ascii="Times New Roman" w:hAnsi="Times New Roman" w:cs="Times New Roman"/>
          <w:b/>
          <w:sz w:val="20"/>
          <w:szCs w:val="20"/>
        </w:rPr>
        <w:t>Лицензиатом,</w:t>
      </w:r>
      <w:r w:rsidR="001120DA" w:rsidRPr="006B2B22">
        <w:rPr>
          <w:rFonts w:ascii="Times New Roman" w:hAnsi="Times New Roman" w:cs="Times New Roman"/>
          <w:sz w:val="20"/>
          <w:szCs w:val="20"/>
        </w:rPr>
        <w:t xml:space="preserve"> </w:t>
      </w:r>
      <w:r w:rsidR="00604EBD" w:rsidRPr="006B2B22">
        <w:rPr>
          <w:rFonts w:ascii="Times New Roman" w:hAnsi="Times New Roman" w:cs="Times New Roman"/>
          <w:sz w:val="20"/>
          <w:szCs w:val="20"/>
        </w:rPr>
        <w:t xml:space="preserve">а также </w:t>
      </w:r>
      <w:r w:rsidR="00604EBD" w:rsidRPr="006B2B22">
        <w:rPr>
          <w:rFonts w:ascii="Times New Roman" w:hAnsi="Times New Roman" w:cs="Times New Roman"/>
          <w:b/>
          <w:sz w:val="20"/>
          <w:szCs w:val="20"/>
        </w:rPr>
        <w:t>Грузоотправителем</w:t>
      </w:r>
      <w:r w:rsidR="00604EBD" w:rsidRPr="006B2B22">
        <w:rPr>
          <w:rFonts w:ascii="Times New Roman" w:hAnsi="Times New Roman" w:cs="Times New Roman"/>
          <w:sz w:val="20"/>
          <w:szCs w:val="20"/>
        </w:rPr>
        <w:t xml:space="preserve"> или </w:t>
      </w:r>
      <w:r w:rsidR="00604EBD" w:rsidRPr="006B2B22">
        <w:rPr>
          <w:rFonts w:ascii="Times New Roman" w:hAnsi="Times New Roman" w:cs="Times New Roman"/>
          <w:b/>
          <w:sz w:val="20"/>
          <w:szCs w:val="20"/>
        </w:rPr>
        <w:t>Грузополучателем</w:t>
      </w:r>
      <w:r w:rsidR="00604EBD" w:rsidRPr="006B2B22">
        <w:rPr>
          <w:rFonts w:ascii="Times New Roman" w:hAnsi="Times New Roman" w:cs="Times New Roman"/>
          <w:sz w:val="20"/>
          <w:szCs w:val="20"/>
        </w:rPr>
        <w:t xml:space="preserve"> (в случае возврата Отправлений) и </w:t>
      </w:r>
      <w:r w:rsidR="00604EBD" w:rsidRPr="006B2B22">
        <w:rPr>
          <w:rFonts w:ascii="Times New Roman" w:hAnsi="Times New Roman" w:cs="Times New Roman"/>
          <w:b/>
          <w:sz w:val="20"/>
          <w:szCs w:val="20"/>
        </w:rPr>
        <w:t>Принципалом</w:t>
      </w:r>
      <w:r w:rsidR="00604EBD" w:rsidRPr="006B2B22">
        <w:rPr>
          <w:rFonts w:ascii="Times New Roman" w:hAnsi="Times New Roman" w:cs="Times New Roman"/>
          <w:sz w:val="20"/>
          <w:szCs w:val="20"/>
        </w:rPr>
        <w:t xml:space="preserve"> в отношении наложенного платежа.</w:t>
      </w:r>
    </w:p>
    <w:p w14:paraId="7E8D1462" w14:textId="4B50291A" w:rsidR="00DC20A2" w:rsidRPr="006B2B22" w:rsidRDefault="00B46266" w:rsidP="000121BC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Настоящ</w:t>
      </w:r>
      <w:r w:rsidR="00473A40" w:rsidRPr="006B2B22">
        <w:rPr>
          <w:rFonts w:ascii="Times New Roman" w:hAnsi="Times New Roman" w:cs="Times New Roman"/>
          <w:sz w:val="20"/>
          <w:szCs w:val="20"/>
        </w:rPr>
        <w:t>ий</w:t>
      </w:r>
      <w:r w:rsidRPr="006B2B22">
        <w:rPr>
          <w:rFonts w:ascii="Times New Roman" w:hAnsi="Times New Roman" w:cs="Times New Roman"/>
          <w:sz w:val="20"/>
          <w:szCs w:val="20"/>
        </w:rPr>
        <w:t xml:space="preserve"> </w:t>
      </w:r>
      <w:r w:rsidR="00BB487E" w:rsidRPr="006B2B22">
        <w:rPr>
          <w:rFonts w:ascii="Times New Roman" w:hAnsi="Times New Roman" w:cs="Times New Roman"/>
          <w:sz w:val="20"/>
          <w:szCs w:val="20"/>
        </w:rPr>
        <w:t>Договор</w:t>
      </w:r>
      <w:r w:rsidRPr="006B2B22">
        <w:rPr>
          <w:rFonts w:ascii="Times New Roman" w:hAnsi="Times New Roman" w:cs="Times New Roman"/>
          <w:sz w:val="20"/>
          <w:szCs w:val="20"/>
        </w:rPr>
        <w:t xml:space="preserve"> является </w:t>
      </w:r>
      <w:r w:rsidRPr="006B2B22">
        <w:rPr>
          <w:rFonts w:ascii="Times New Roman" w:hAnsi="Times New Roman" w:cs="Times New Roman"/>
          <w:b/>
          <w:sz w:val="20"/>
          <w:szCs w:val="20"/>
        </w:rPr>
        <w:t>Договором присоединения</w:t>
      </w:r>
      <w:r w:rsidRPr="006B2B22">
        <w:rPr>
          <w:rFonts w:ascii="Times New Roman" w:hAnsi="Times New Roman" w:cs="Times New Roman"/>
          <w:sz w:val="20"/>
          <w:szCs w:val="20"/>
        </w:rPr>
        <w:t xml:space="preserve"> (статья 428 Гражданского кодекса Российской Федерации). Начиная использовать Программный продукт и/или прилагаемые к нему дополнительные программные модули, </w:t>
      </w:r>
      <w:r w:rsidR="00832F38" w:rsidRPr="006B2B22">
        <w:rPr>
          <w:rFonts w:ascii="Times New Roman" w:hAnsi="Times New Roman" w:cs="Times New Roman"/>
          <w:sz w:val="20"/>
          <w:szCs w:val="20"/>
        </w:rPr>
        <w:t xml:space="preserve">Заказчик </w:t>
      </w:r>
      <w:r w:rsidRPr="006B2B22">
        <w:rPr>
          <w:rFonts w:ascii="Times New Roman" w:hAnsi="Times New Roman" w:cs="Times New Roman"/>
          <w:sz w:val="20"/>
          <w:szCs w:val="20"/>
        </w:rPr>
        <w:t>считается принявшим настоящ</w:t>
      </w:r>
      <w:r w:rsidR="00473A40" w:rsidRPr="006B2B22">
        <w:rPr>
          <w:rFonts w:ascii="Times New Roman" w:hAnsi="Times New Roman" w:cs="Times New Roman"/>
          <w:sz w:val="20"/>
          <w:szCs w:val="20"/>
        </w:rPr>
        <w:t>ий</w:t>
      </w:r>
      <w:r w:rsidRPr="006B2B22">
        <w:rPr>
          <w:rFonts w:ascii="Times New Roman" w:hAnsi="Times New Roman" w:cs="Times New Roman"/>
          <w:sz w:val="20"/>
          <w:szCs w:val="20"/>
        </w:rPr>
        <w:t xml:space="preserve"> </w:t>
      </w:r>
      <w:r w:rsidR="00BB487E" w:rsidRPr="006B2B22">
        <w:rPr>
          <w:rFonts w:ascii="Times New Roman" w:hAnsi="Times New Roman" w:cs="Times New Roman"/>
          <w:sz w:val="20"/>
          <w:szCs w:val="20"/>
        </w:rPr>
        <w:t>Договор</w:t>
      </w:r>
      <w:r w:rsidRPr="006B2B22">
        <w:rPr>
          <w:rFonts w:ascii="Times New Roman" w:hAnsi="Times New Roman" w:cs="Times New Roman"/>
          <w:sz w:val="20"/>
          <w:szCs w:val="20"/>
        </w:rPr>
        <w:t xml:space="preserve"> без всяких оговорок и исключений. </w:t>
      </w:r>
      <w:r w:rsidR="00832F38" w:rsidRPr="006B2B22">
        <w:rPr>
          <w:rFonts w:ascii="Times New Roman" w:hAnsi="Times New Roman" w:cs="Times New Roman"/>
          <w:sz w:val="20"/>
          <w:szCs w:val="20"/>
        </w:rPr>
        <w:t xml:space="preserve">Заказчик </w:t>
      </w:r>
      <w:r w:rsidRPr="006B2B22">
        <w:rPr>
          <w:rFonts w:ascii="Times New Roman" w:hAnsi="Times New Roman" w:cs="Times New Roman"/>
          <w:sz w:val="20"/>
          <w:szCs w:val="20"/>
        </w:rPr>
        <w:t>обязуе</w:t>
      </w:r>
      <w:r w:rsidR="00CD08E8" w:rsidRPr="006B2B22">
        <w:rPr>
          <w:rFonts w:ascii="Times New Roman" w:hAnsi="Times New Roman" w:cs="Times New Roman"/>
          <w:sz w:val="20"/>
          <w:szCs w:val="20"/>
        </w:rPr>
        <w:t>тся</w:t>
      </w:r>
      <w:r w:rsidRPr="006B2B22">
        <w:rPr>
          <w:rFonts w:ascii="Times New Roman" w:hAnsi="Times New Roman" w:cs="Times New Roman"/>
          <w:sz w:val="20"/>
          <w:szCs w:val="20"/>
        </w:rPr>
        <w:t xml:space="preserve"> соблюдать условия настоящего </w:t>
      </w:r>
      <w:r w:rsidR="00473A40" w:rsidRPr="006B2B22">
        <w:rPr>
          <w:rFonts w:ascii="Times New Roman" w:hAnsi="Times New Roman" w:cs="Times New Roman"/>
          <w:sz w:val="20"/>
          <w:szCs w:val="20"/>
        </w:rPr>
        <w:t>Договора</w:t>
      </w:r>
      <w:r w:rsidRPr="006B2B22">
        <w:rPr>
          <w:rFonts w:ascii="Times New Roman" w:hAnsi="Times New Roman" w:cs="Times New Roman"/>
          <w:sz w:val="20"/>
          <w:szCs w:val="20"/>
        </w:rPr>
        <w:t xml:space="preserve"> и все законы, Правила, Инструкции и Стандарты, применимые к использованию Программного продукта и/или прилагаемых к нему дополнительных программных модулей.</w:t>
      </w:r>
    </w:p>
    <w:p w14:paraId="0553EBCA" w14:textId="58483158" w:rsidR="00894D7E" w:rsidRPr="006B2B22" w:rsidRDefault="00894D7E" w:rsidP="00647F83">
      <w:pPr>
        <w:spacing w:after="0"/>
        <w:ind w:left="142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b/>
          <w:sz w:val="20"/>
          <w:szCs w:val="20"/>
        </w:rPr>
        <w:t>Условия</w:t>
      </w:r>
      <w:r w:rsidRPr="006B2B22">
        <w:rPr>
          <w:rFonts w:ascii="Times New Roman" w:hAnsi="Times New Roman" w:cs="Times New Roman"/>
          <w:sz w:val="20"/>
          <w:szCs w:val="20"/>
        </w:rPr>
        <w:t xml:space="preserve">, которые регулируют доступ </w:t>
      </w:r>
      <w:r w:rsidR="00832F38" w:rsidRPr="006B2B22">
        <w:rPr>
          <w:rFonts w:ascii="Times New Roman" w:hAnsi="Times New Roman" w:cs="Times New Roman"/>
          <w:sz w:val="20"/>
          <w:szCs w:val="20"/>
        </w:rPr>
        <w:t xml:space="preserve">Заказчиков </w:t>
      </w:r>
      <w:r w:rsidRPr="006B2B22">
        <w:rPr>
          <w:rFonts w:ascii="Times New Roman" w:hAnsi="Times New Roman" w:cs="Times New Roman"/>
          <w:sz w:val="20"/>
          <w:szCs w:val="20"/>
        </w:rPr>
        <w:t xml:space="preserve">к Программному продукту и его модулям, а также их использование и организация доставки товаров дистанционной торговли устанавливаются настоящим </w:t>
      </w:r>
      <w:r w:rsidR="00BB487E" w:rsidRPr="006B2B22">
        <w:rPr>
          <w:rFonts w:ascii="Times New Roman" w:hAnsi="Times New Roman" w:cs="Times New Roman"/>
          <w:sz w:val="20"/>
          <w:szCs w:val="20"/>
        </w:rPr>
        <w:t>Договор</w:t>
      </w:r>
      <w:r w:rsidR="00473A40" w:rsidRPr="006B2B22">
        <w:rPr>
          <w:rFonts w:ascii="Times New Roman" w:hAnsi="Times New Roman" w:cs="Times New Roman"/>
          <w:sz w:val="20"/>
          <w:szCs w:val="20"/>
        </w:rPr>
        <w:t>о</w:t>
      </w:r>
      <w:r w:rsidRPr="006B2B22">
        <w:rPr>
          <w:rFonts w:ascii="Times New Roman" w:hAnsi="Times New Roman" w:cs="Times New Roman"/>
          <w:sz w:val="20"/>
          <w:szCs w:val="20"/>
        </w:rPr>
        <w:t xml:space="preserve">м и </w:t>
      </w:r>
      <w:r w:rsidRPr="006B2B22">
        <w:rPr>
          <w:rFonts w:ascii="Times New Roman" w:hAnsi="Times New Roman" w:cs="Times New Roman"/>
          <w:b/>
          <w:sz w:val="20"/>
          <w:szCs w:val="20"/>
        </w:rPr>
        <w:t>документами</w:t>
      </w:r>
      <w:r w:rsidRPr="006B2B22">
        <w:rPr>
          <w:rFonts w:ascii="Times New Roman" w:hAnsi="Times New Roman" w:cs="Times New Roman"/>
          <w:sz w:val="20"/>
          <w:szCs w:val="20"/>
        </w:rPr>
        <w:t xml:space="preserve">, которые размещены на сайте Боксберри </w:t>
      </w:r>
      <w:hyperlink r:id="rId8" w:history="1">
        <w:r w:rsidR="00604EBD" w:rsidRPr="006B2B22">
          <w:rPr>
            <w:rStyle w:val="a3"/>
            <w:rFonts w:ascii="Times New Roman" w:hAnsi="Times New Roman" w:cs="Times New Roman"/>
            <w:color w:val="auto"/>
            <w:sz w:val="20"/>
            <w:szCs w:val="20"/>
          </w:rPr>
          <w:t>http://boxberry.ru/business_solutions/documentation/</w:t>
        </w:r>
      </w:hyperlink>
      <w:r w:rsidR="00604EBD" w:rsidRPr="006B2B22">
        <w:rPr>
          <w:rFonts w:ascii="Times New Roman" w:hAnsi="Times New Roman" w:cs="Times New Roman"/>
          <w:sz w:val="20"/>
          <w:szCs w:val="20"/>
        </w:rPr>
        <w:t xml:space="preserve"> (Главная / Интернет-магазинам / Документы и Тарифы) </w:t>
      </w:r>
      <w:r w:rsidRPr="006B2B22">
        <w:rPr>
          <w:rFonts w:ascii="Times New Roman" w:hAnsi="Times New Roman" w:cs="Times New Roman"/>
          <w:sz w:val="20"/>
          <w:szCs w:val="20"/>
        </w:rPr>
        <w:t xml:space="preserve">и являются неотъемлемой частью настоящего </w:t>
      </w:r>
      <w:r w:rsidR="00473A40" w:rsidRPr="006B2B22">
        <w:rPr>
          <w:rFonts w:ascii="Times New Roman" w:hAnsi="Times New Roman" w:cs="Times New Roman"/>
          <w:sz w:val="20"/>
          <w:szCs w:val="20"/>
        </w:rPr>
        <w:t>Договора</w:t>
      </w:r>
      <w:r w:rsidRPr="006B2B22">
        <w:rPr>
          <w:rFonts w:ascii="Times New Roman" w:hAnsi="Times New Roman" w:cs="Times New Roman"/>
          <w:sz w:val="20"/>
          <w:szCs w:val="20"/>
        </w:rPr>
        <w:t xml:space="preserve">: </w:t>
      </w:r>
    </w:p>
    <w:p w14:paraId="7F896558" w14:textId="6D024BC5" w:rsidR="00894D7E" w:rsidRPr="006B2B22" w:rsidRDefault="00894D7E" w:rsidP="00BC60EB">
      <w:pPr>
        <w:spacing w:after="0"/>
        <w:ind w:left="142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- </w:t>
      </w:r>
      <w:r w:rsidR="00BC60EB" w:rsidRPr="006B2B22">
        <w:rPr>
          <w:rFonts w:ascii="Times New Roman" w:hAnsi="Times New Roman" w:cs="Times New Roman"/>
          <w:sz w:val="20"/>
          <w:szCs w:val="20"/>
        </w:rPr>
        <w:t>Т</w:t>
      </w:r>
      <w:r w:rsidRPr="006B2B22">
        <w:rPr>
          <w:rFonts w:ascii="Times New Roman" w:hAnsi="Times New Roman" w:cs="Times New Roman"/>
          <w:sz w:val="20"/>
          <w:szCs w:val="20"/>
        </w:rPr>
        <w:t xml:space="preserve">арифы и тарифные зоны при оказании услуг доставки товаров дистанционной торговли, информации о лицензионном вознаграждении при использовании Программного продукта и отдельных </w:t>
      </w:r>
      <w:r w:rsidR="00604EBD" w:rsidRPr="006B2B22">
        <w:rPr>
          <w:rFonts w:ascii="Times New Roman" w:hAnsi="Times New Roman" w:cs="Times New Roman"/>
          <w:sz w:val="20"/>
          <w:szCs w:val="20"/>
        </w:rPr>
        <w:t>его модулей (далее – Тарифы)</w:t>
      </w:r>
    </w:p>
    <w:p w14:paraId="5501CD50" w14:textId="77777777" w:rsidR="00894D7E" w:rsidRPr="006B2B22" w:rsidRDefault="00894D7E" w:rsidP="00BC60EB">
      <w:pPr>
        <w:spacing w:after="0"/>
        <w:ind w:left="142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 Информация об адресах Пунктов выдачи, сроках доставки Отправлений;</w:t>
      </w:r>
    </w:p>
    <w:p w14:paraId="412E6914" w14:textId="77777777" w:rsidR="00894D7E" w:rsidRPr="006B2B22" w:rsidRDefault="00894D7E" w:rsidP="00BC60EB">
      <w:pPr>
        <w:spacing w:after="0"/>
        <w:ind w:left="142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 Формы первичных документов;</w:t>
      </w:r>
    </w:p>
    <w:p w14:paraId="1EF32B1E" w14:textId="61543E24" w:rsidR="005B1C79" w:rsidRPr="006B2B22" w:rsidRDefault="00894D7E" w:rsidP="00BC60EB">
      <w:pPr>
        <w:spacing w:after="0"/>
        <w:ind w:left="142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- </w:t>
      </w:r>
      <w:r w:rsidR="005B1C79" w:rsidRPr="006B2B22">
        <w:rPr>
          <w:rFonts w:ascii="Times New Roman" w:hAnsi="Times New Roman" w:cs="Times New Roman"/>
          <w:sz w:val="20"/>
          <w:szCs w:val="20"/>
        </w:rPr>
        <w:t>Руководство пользователя по регистрации и входу, по информационному обмену и использованию модулей Программного продукта</w:t>
      </w:r>
      <w:r w:rsidR="00CF748B" w:rsidRPr="006B2B22">
        <w:rPr>
          <w:rFonts w:ascii="Times New Roman" w:hAnsi="Times New Roman" w:cs="Times New Roman"/>
          <w:sz w:val="20"/>
          <w:szCs w:val="20"/>
        </w:rPr>
        <w:t xml:space="preserve"> (далее – Руководство пользователя</w:t>
      </w:r>
      <w:r w:rsidR="00BC08E7" w:rsidRPr="006B2B22">
        <w:rPr>
          <w:rFonts w:ascii="Times New Roman" w:hAnsi="Times New Roman" w:cs="Times New Roman"/>
          <w:sz w:val="20"/>
          <w:szCs w:val="20"/>
        </w:rPr>
        <w:t xml:space="preserve">, размещено на сайте  </w:t>
      </w:r>
      <w:hyperlink r:id="rId9" w:history="1">
        <w:r w:rsidR="00BC08E7" w:rsidRPr="006B2B22">
          <w:rPr>
            <w:rStyle w:val="a3"/>
            <w:rFonts w:ascii="Times New Roman" w:hAnsi="Times New Roman" w:cs="Times New Roman"/>
            <w:color w:val="auto"/>
            <w:sz w:val="20"/>
            <w:szCs w:val="20"/>
          </w:rPr>
          <w:t>http://soft.boxberry.ru/</w:t>
        </w:r>
      </w:hyperlink>
      <w:r w:rsidR="00CF748B" w:rsidRPr="006B2B22">
        <w:rPr>
          <w:rFonts w:ascii="Times New Roman" w:hAnsi="Times New Roman" w:cs="Times New Roman"/>
          <w:sz w:val="20"/>
          <w:szCs w:val="20"/>
        </w:rPr>
        <w:t>)</w:t>
      </w:r>
      <w:r w:rsidR="005B1C79" w:rsidRPr="006B2B22">
        <w:rPr>
          <w:rFonts w:ascii="Times New Roman" w:hAnsi="Times New Roman" w:cs="Times New Roman"/>
          <w:sz w:val="20"/>
          <w:szCs w:val="20"/>
        </w:rPr>
        <w:t>;</w:t>
      </w:r>
    </w:p>
    <w:p w14:paraId="62436983" w14:textId="77777777" w:rsidR="00647F83" w:rsidRPr="006B2B22" w:rsidRDefault="005B1C79" w:rsidP="00BC60EB">
      <w:pPr>
        <w:spacing w:after="0"/>
        <w:ind w:left="142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 </w:t>
      </w:r>
      <w:r w:rsidR="00BC60EB" w:rsidRPr="006B2B22">
        <w:rPr>
          <w:rFonts w:ascii="Times New Roman" w:hAnsi="Times New Roman" w:cs="Times New Roman"/>
          <w:sz w:val="20"/>
          <w:szCs w:val="20"/>
        </w:rPr>
        <w:t>-</w:t>
      </w:r>
      <w:r w:rsidR="00894D7E" w:rsidRPr="006B2B22">
        <w:rPr>
          <w:rFonts w:ascii="Times New Roman" w:hAnsi="Times New Roman" w:cs="Times New Roman"/>
          <w:sz w:val="20"/>
          <w:szCs w:val="20"/>
        </w:rPr>
        <w:t>Стандарты по весу, габаритам, упаковке и маркировке отправлений</w:t>
      </w:r>
      <w:r w:rsidR="00647F83" w:rsidRPr="006B2B22">
        <w:rPr>
          <w:rFonts w:ascii="Times New Roman" w:hAnsi="Times New Roman" w:cs="Times New Roman"/>
          <w:sz w:val="20"/>
          <w:szCs w:val="20"/>
        </w:rPr>
        <w:t>;</w:t>
      </w:r>
    </w:p>
    <w:p w14:paraId="10F2CF83" w14:textId="066C5647" w:rsidR="00894D7E" w:rsidRPr="006B2B22" w:rsidRDefault="00647F83" w:rsidP="00BC60EB">
      <w:pPr>
        <w:spacing w:after="0"/>
        <w:ind w:left="142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 П</w:t>
      </w:r>
      <w:r w:rsidR="00894D7E" w:rsidRPr="006B2B22">
        <w:rPr>
          <w:rFonts w:ascii="Times New Roman" w:hAnsi="Times New Roman" w:cs="Times New Roman"/>
          <w:sz w:val="20"/>
          <w:szCs w:val="20"/>
        </w:rPr>
        <w:t>еречень опасных/зап</w:t>
      </w:r>
      <w:r w:rsidR="001141FC" w:rsidRPr="006B2B22">
        <w:rPr>
          <w:rFonts w:ascii="Times New Roman" w:hAnsi="Times New Roman" w:cs="Times New Roman"/>
          <w:sz w:val="20"/>
          <w:szCs w:val="20"/>
        </w:rPr>
        <w:t>рещенных к доставке отправлений, а также отправлений со специальным режимом (условиями) доставки</w:t>
      </w:r>
    </w:p>
    <w:p w14:paraId="4E0F873E" w14:textId="77777777" w:rsidR="00894D7E" w:rsidRPr="006B2B22" w:rsidRDefault="00894D7E" w:rsidP="00BC60EB">
      <w:pPr>
        <w:spacing w:after="0"/>
        <w:ind w:left="142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 Стандарты по доставке отправлений;</w:t>
      </w:r>
    </w:p>
    <w:p w14:paraId="6D0A4932" w14:textId="77777777" w:rsidR="007E495D" w:rsidRDefault="00894D7E" w:rsidP="007E495D">
      <w:pPr>
        <w:spacing w:after="0"/>
        <w:ind w:left="142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 Стандарты по международной доставке</w:t>
      </w:r>
      <w:r w:rsidR="00CD08E8" w:rsidRPr="006B2B22">
        <w:rPr>
          <w:rFonts w:ascii="Times New Roman" w:hAnsi="Times New Roman" w:cs="Times New Roman"/>
          <w:sz w:val="20"/>
          <w:szCs w:val="20"/>
        </w:rPr>
        <w:t xml:space="preserve"> отправлений</w:t>
      </w:r>
    </w:p>
    <w:p w14:paraId="44C42745" w14:textId="317F5B08" w:rsidR="00894D7E" w:rsidRPr="006B2B22" w:rsidRDefault="007E495D" w:rsidP="007E495D">
      <w:pPr>
        <w:spacing w:after="0"/>
        <w:ind w:left="142" w:firstLine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и </w:t>
      </w:r>
      <w:r w:rsidR="002E23BF">
        <w:rPr>
          <w:rFonts w:ascii="Times New Roman" w:hAnsi="Times New Roman" w:cs="Times New Roman"/>
          <w:sz w:val="20"/>
          <w:szCs w:val="20"/>
        </w:rPr>
        <w:t>иное</w:t>
      </w:r>
      <w:r w:rsidR="00604EBD" w:rsidRPr="006B2B22">
        <w:rPr>
          <w:rFonts w:ascii="Times New Roman" w:hAnsi="Times New Roman" w:cs="Times New Roman"/>
          <w:sz w:val="20"/>
          <w:szCs w:val="20"/>
        </w:rPr>
        <w:t>.</w:t>
      </w:r>
    </w:p>
    <w:p w14:paraId="6F6B4FCA" w14:textId="465267B9" w:rsidR="003E5533" w:rsidRPr="006B2B22" w:rsidRDefault="003E5533" w:rsidP="000121BC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7B6D524" w14:textId="75D205E8" w:rsidR="003E5533" w:rsidRPr="006B2B22" w:rsidRDefault="003E5533" w:rsidP="003E5533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B2B22">
        <w:rPr>
          <w:rFonts w:ascii="Times New Roman" w:hAnsi="Times New Roman" w:cs="Times New Roman"/>
          <w:b/>
          <w:sz w:val="20"/>
          <w:szCs w:val="20"/>
        </w:rPr>
        <w:t>Термины, используемые в Договоре:</w:t>
      </w:r>
    </w:p>
    <w:p w14:paraId="15398DEB" w14:textId="77777777" w:rsidR="003E5533" w:rsidRPr="006B2B22" w:rsidRDefault="003E5533" w:rsidP="003E5533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C1B791A" w14:textId="77777777" w:rsidR="003E5533" w:rsidRPr="006B2B22" w:rsidRDefault="003E5533" w:rsidP="003E5533">
      <w:pPr>
        <w:pStyle w:val="a4"/>
        <w:numPr>
          <w:ilvl w:val="1"/>
          <w:numId w:val="11"/>
        </w:numPr>
        <w:ind w:left="426" w:hanging="284"/>
        <w:jc w:val="both"/>
        <w:rPr>
          <w:rFonts w:ascii="Times New Roman" w:hAnsi="Times New Roman"/>
          <w:b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 xml:space="preserve">Облачная платформа «Boxberry Web Services» (BWS) </w:t>
      </w:r>
      <w:r w:rsidRPr="006B2B22">
        <w:rPr>
          <w:rFonts w:ascii="Times New Roman" w:hAnsi="Times New Roman"/>
          <w:sz w:val="20"/>
          <w:szCs w:val="20"/>
        </w:rPr>
        <w:t xml:space="preserve"> - совокупность программных продуктов Боксберри, предназначенных для удаленного запуска и использования зарегистрированными пользователями программных продуктов, функциональных модулей и приложений посредством информационно-телекоммуникационной сети «Интернет». Компания Боксберри за плату предоставляет доступ пользователям облачной платформы к выбранным ими Программным продуктам и их функциональным модулям.</w:t>
      </w:r>
    </w:p>
    <w:p w14:paraId="486E8660" w14:textId="77777777" w:rsidR="00035879" w:rsidRPr="006B2B22" w:rsidRDefault="003E5533" w:rsidP="001E1BB1">
      <w:pPr>
        <w:pStyle w:val="a4"/>
        <w:numPr>
          <w:ilvl w:val="1"/>
          <w:numId w:val="11"/>
        </w:numPr>
        <w:ind w:left="426" w:hanging="426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lastRenderedPageBreak/>
        <w:t xml:space="preserve">Программный продукт BWS. Интернет-Магазинам </w:t>
      </w:r>
      <w:r w:rsidRPr="006B2B22">
        <w:rPr>
          <w:rFonts w:ascii="Times New Roman" w:hAnsi="Times New Roman"/>
          <w:sz w:val="20"/>
          <w:szCs w:val="20"/>
        </w:rPr>
        <w:t>(также Программный продукт и его модули) – программа для ЭВМ, разработанная и технически поддерживаемая Боксберри для обеспечения обмена данными между Боксберри, Заказчиком, Клиентом и участниками экспресс-перевозок. Программный продукт предоставляет Заказчику возможность создавать и передавать Боксберри и/или участникам экспресс-перевозок отправления на доставку, отслеживать статусы отправлений, выбирать пункты выдачи, курьерскую доставку, осуществлять обмен первичными документами, а также использовать иные функциональные возможности Программного продукта. Боксберри является разработчиком и правообладателем всех исключительных прав на данную программу для ЭВМ</w:t>
      </w:r>
      <w:r w:rsidR="00035879" w:rsidRPr="006B2B22">
        <w:rPr>
          <w:rFonts w:ascii="Times New Roman" w:hAnsi="Times New Roman"/>
          <w:sz w:val="20"/>
          <w:szCs w:val="20"/>
        </w:rPr>
        <w:t>.</w:t>
      </w:r>
      <w:r w:rsidRPr="006B2B22">
        <w:rPr>
          <w:rFonts w:ascii="Times New Roman" w:hAnsi="Times New Roman"/>
          <w:sz w:val="20"/>
          <w:szCs w:val="20"/>
        </w:rPr>
        <w:t xml:space="preserve"> </w:t>
      </w:r>
      <w:r w:rsidR="00035879" w:rsidRPr="006B2B22">
        <w:rPr>
          <w:rFonts w:ascii="Times New Roman" w:hAnsi="Times New Roman"/>
          <w:sz w:val="20"/>
          <w:szCs w:val="20"/>
        </w:rPr>
        <w:t xml:space="preserve">Программа зарегистрирована в Едином реестре российских программ для электронных вычислительных машин и баз данных за номером 244051, запись в реестре №11570 от 24.09.2021 произведена на основании приказа Министерства цифрового развития, связи и массовых коммуникаций Российской Федерации от 23.09.2021 №990. </w:t>
      </w:r>
    </w:p>
    <w:p w14:paraId="51705805" w14:textId="7031FAC7" w:rsidR="003E5533" w:rsidRPr="006B2B22" w:rsidRDefault="003E5533" w:rsidP="001E1BB1">
      <w:pPr>
        <w:pStyle w:val="a4"/>
        <w:numPr>
          <w:ilvl w:val="1"/>
          <w:numId w:val="11"/>
        </w:numPr>
        <w:ind w:left="426" w:hanging="426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>API</w:t>
      </w:r>
      <w:r w:rsidRPr="006B2B22">
        <w:rPr>
          <w:rFonts w:ascii="Times New Roman" w:hAnsi="Times New Roman"/>
          <w:sz w:val="20"/>
          <w:szCs w:val="20"/>
        </w:rPr>
        <w:t xml:space="preserve"> </w:t>
      </w:r>
      <w:r w:rsidRPr="006B2B22">
        <w:rPr>
          <w:rFonts w:ascii="Times New Roman" w:hAnsi="Times New Roman"/>
          <w:b/>
          <w:sz w:val="20"/>
          <w:szCs w:val="20"/>
        </w:rPr>
        <w:t>(«Application Programming Interface»)</w:t>
      </w:r>
      <w:r w:rsidRPr="006B2B22">
        <w:rPr>
          <w:rFonts w:ascii="Times New Roman" w:hAnsi="Times New Roman"/>
          <w:sz w:val="20"/>
          <w:szCs w:val="20"/>
        </w:rPr>
        <w:t xml:space="preserve"> - интерфейс программирования приложений, набор готовых классов, функций, структур, с помощью которых происходит обмен данными между различными программами для ЭВМ, является одним из модулей Программного продукта.</w:t>
      </w:r>
    </w:p>
    <w:p w14:paraId="5DEDAA28" w14:textId="77777777" w:rsidR="003E5533" w:rsidRPr="006B2B22" w:rsidRDefault="003E5533" w:rsidP="003E5533">
      <w:pPr>
        <w:pStyle w:val="a4"/>
        <w:numPr>
          <w:ilvl w:val="1"/>
          <w:numId w:val="11"/>
        </w:numPr>
        <w:ind w:left="426" w:hanging="426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>Интернет-магазин</w:t>
      </w:r>
      <w:r w:rsidRPr="006B2B22">
        <w:rPr>
          <w:rFonts w:ascii="Times New Roman" w:hAnsi="Times New Roman"/>
          <w:sz w:val="20"/>
          <w:szCs w:val="20"/>
        </w:rPr>
        <w:t xml:space="preserve"> – организация/организации, индивидуальные предприниматели или самозанятые физические лица, на интернет-сайте которых либо их партнеров представлены товары, предлагаемые Клиентам для оформления заказов, а также условия оплаты и выдачи заказов Клиентам.</w:t>
      </w:r>
    </w:p>
    <w:p w14:paraId="01A5A16B" w14:textId="77777777" w:rsidR="003E5533" w:rsidRPr="006B2B22" w:rsidRDefault="003E5533" w:rsidP="003E5533">
      <w:pPr>
        <w:pStyle w:val="a4"/>
        <w:numPr>
          <w:ilvl w:val="1"/>
          <w:numId w:val="1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 xml:space="preserve">Консолидатор (Агрегатор) – </w:t>
      </w:r>
      <w:r w:rsidRPr="006B2B22">
        <w:rPr>
          <w:rFonts w:ascii="Times New Roman" w:hAnsi="Times New Roman"/>
          <w:sz w:val="20"/>
          <w:szCs w:val="20"/>
        </w:rPr>
        <w:t>организация или индивидуальный предприниматель, владеющий и управляющий электронными платформами в информационно-телекоммуникационной сети Интернет, которые собирают, агрегируют информацию о товарах, услугах и их поставщиках и предоставляют участникам гражданского оборота возможность по поиску контрагентов, совершению сделок и их исполнению.</w:t>
      </w:r>
    </w:p>
    <w:p w14:paraId="4A2E3407" w14:textId="77777777" w:rsidR="003E5533" w:rsidRPr="006B2B22" w:rsidRDefault="003E5533" w:rsidP="003E5533">
      <w:pPr>
        <w:pStyle w:val="a4"/>
        <w:numPr>
          <w:ilvl w:val="1"/>
          <w:numId w:val="11"/>
        </w:numPr>
        <w:ind w:left="426" w:hanging="426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>Участники экспресс-перевозок</w:t>
      </w:r>
      <w:r w:rsidRPr="006B2B22">
        <w:rPr>
          <w:rFonts w:ascii="Times New Roman" w:hAnsi="Times New Roman"/>
          <w:sz w:val="20"/>
          <w:szCs w:val="20"/>
        </w:rPr>
        <w:t xml:space="preserve"> – организация/организации, индивидуальные предприниматели, предоставляющие услуги по терминальной обработке отправлений/магистральной доставке/выдачи заказов в пунктах выдачи/ курьерской доставке и другие транспортно-экспедиционные услуги, связанные с доставкой товаров дистанционной торговли, использующие Программные продукты облачной платформы </w:t>
      </w:r>
      <w:r w:rsidRPr="006B2B22">
        <w:rPr>
          <w:rFonts w:ascii="Times New Roman" w:hAnsi="Times New Roman"/>
          <w:b/>
          <w:sz w:val="20"/>
          <w:szCs w:val="20"/>
        </w:rPr>
        <w:t>«Boxberry Web Services» (BWS)</w:t>
      </w:r>
      <w:r w:rsidRPr="006B2B22">
        <w:rPr>
          <w:rFonts w:ascii="Times New Roman" w:hAnsi="Times New Roman"/>
          <w:sz w:val="20"/>
          <w:szCs w:val="20"/>
        </w:rPr>
        <w:t>.</w:t>
      </w:r>
    </w:p>
    <w:p w14:paraId="2555F5FB" w14:textId="77777777" w:rsidR="003E5533" w:rsidRPr="006B2B22" w:rsidRDefault="003E5533" w:rsidP="003E5533">
      <w:pPr>
        <w:pStyle w:val="a4"/>
        <w:numPr>
          <w:ilvl w:val="1"/>
          <w:numId w:val="11"/>
        </w:numPr>
        <w:ind w:left="426" w:hanging="426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>Клиент</w:t>
      </w:r>
      <w:r w:rsidRPr="006B2B22">
        <w:rPr>
          <w:rFonts w:ascii="Times New Roman" w:hAnsi="Times New Roman"/>
          <w:sz w:val="20"/>
          <w:szCs w:val="20"/>
        </w:rPr>
        <w:t xml:space="preserve"> - физическое или юридическое лицо, оформившее заказы на покупку и получение товаров дистанционном способом в Интернет-магазине или на сайте Консолидатора и/или осуществляющее действия по получению, оплате, возврату Заказов.</w:t>
      </w:r>
    </w:p>
    <w:p w14:paraId="6DCA7027" w14:textId="77777777" w:rsidR="003E5533" w:rsidRPr="006B2B22" w:rsidRDefault="003E5533" w:rsidP="003E5533">
      <w:pPr>
        <w:pStyle w:val="a4"/>
        <w:numPr>
          <w:ilvl w:val="1"/>
          <w:numId w:val="11"/>
        </w:numPr>
        <w:ind w:left="426" w:hanging="426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>Личный кабинет</w:t>
      </w:r>
      <w:r w:rsidRPr="006B2B22">
        <w:rPr>
          <w:rFonts w:ascii="Times New Roman" w:hAnsi="Times New Roman"/>
          <w:sz w:val="20"/>
          <w:szCs w:val="20"/>
        </w:rPr>
        <w:t xml:space="preserve"> – один из модулей Программного продукта,</w:t>
      </w:r>
      <w:r w:rsidRPr="006B2B22">
        <w:t xml:space="preserve"> </w:t>
      </w:r>
      <w:r w:rsidRPr="006B2B22">
        <w:rPr>
          <w:rFonts w:ascii="Times New Roman" w:hAnsi="Times New Roman"/>
          <w:sz w:val="20"/>
          <w:szCs w:val="20"/>
        </w:rPr>
        <w:t xml:space="preserve">персонализированная и защищенная паролем учетная запись для Заказчика, посредством которого предоставляется доступ к использованию всего Программного продукта и других его модулей. </w:t>
      </w:r>
    </w:p>
    <w:p w14:paraId="0A3D7D6F" w14:textId="77777777" w:rsidR="003E5533" w:rsidRPr="006B2B22" w:rsidRDefault="003E5533" w:rsidP="003E5533">
      <w:pPr>
        <w:pStyle w:val="a4"/>
        <w:numPr>
          <w:ilvl w:val="1"/>
          <w:numId w:val="11"/>
        </w:numPr>
        <w:ind w:left="426" w:hanging="426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>Заявка</w:t>
      </w:r>
      <w:r w:rsidRPr="006B2B22">
        <w:rPr>
          <w:rFonts w:ascii="Times New Roman" w:hAnsi="Times New Roman"/>
          <w:sz w:val="20"/>
          <w:szCs w:val="20"/>
        </w:rPr>
        <w:t xml:space="preserve"> - надлежащим образом оформленное с помощью Программного продукта и его модулей указание Заказчика на оказание транспортно-экспедиционных услуг.</w:t>
      </w:r>
    </w:p>
    <w:p w14:paraId="7401C923" w14:textId="77777777" w:rsidR="003E5533" w:rsidRPr="006B2B22" w:rsidRDefault="003E5533" w:rsidP="003E5533">
      <w:pPr>
        <w:pStyle w:val="a4"/>
        <w:numPr>
          <w:ilvl w:val="1"/>
          <w:numId w:val="11"/>
        </w:numPr>
        <w:ind w:left="426" w:hanging="426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 xml:space="preserve"> Вложение</w:t>
      </w:r>
      <w:r w:rsidRPr="006B2B22">
        <w:rPr>
          <w:rFonts w:ascii="Times New Roman" w:hAnsi="Times New Roman"/>
          <w:sz w:val="20"/>
          <w:szCs w:val="20"/>
        </w:rPr>
        <w:t xml:space="preserve"> – товар или иные материальные ценности, предназначенные к выдаче Клиентам и в дальнейшем сформированные Заказчиком в Отправление.</w:t>
      </w:r>
    </w:p>
    <w:p w14:paraId="038E3E4D" w14:textId="77777777" w:rsidR="003E5533" w:rsidRPr="006B2B22" w:rsidRDefault="003E5533" w:rsidP="003E5533">
      <w:pPr>
        <w:pStyle w:val="a4"/>
        <w:numPr>
          <w:ilvl w:val="1"/>
          <w:numId w:val="11"/>
        </w:numPr>
        <w:ind w:left="426" w:hanging="426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>Отправление (также Заказ)</w:t>
      </w:r>
      <w:r w:rsidRPr="006B2B22">
        <w:rPr>
          <w:rFonts w:ascii="Times New Roman" w:hAnsi="Times New Roman"/>
          <w:sz w:val="20"/>
          <w:szCs w:val="20"/>
        </w:rPr>
        <w:t xml:space="preserve"> – Вложение или совокупность Вложений, соответствующе упакованных и снабженных маркировкой для последующей выдачи их Клиенту, согласно Заявке.</w:t>
      </w:r>
    </w:p>
    <w:p w14:paraId="02F8C9BF" w14:textId="77777777" w:rsidR="003E5533" w:rsidRPr="006B2B22" w:rsidRDefault="003E5533" w:rsidP="003E5533">
      <w:pPr>
        <w:pStyle w:val="a4"/>
        <w:numPr>
          <w:ilvl w:val="1"/>
          <w:numId w:val="11"/>
        </w:numPr>
        <w:ind w:left="426" w:hanging="426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 xml:space="preserve">Пункт выдачи </w:t>
      </w:r>
      <w:r w:rsidRPr="006B2B22">
        <w:rPr>
          <w:rFonts w:ascii="Times New Roman" w:hAnsi="Times New Roman"/>
          <w:sz w:val="20"/>
          <w:szCs w:val="20"/>
        </w:rPr>
        <w:t>– юридическое лицо, индивидуальный предприниматель, являющиеся участниками экспресс-перевозок или обособленное подразделение Боксберри, привлекаемое в целях исполнения настоящего Договора для получения, обработки, хранения и выдачи заказов. Перечень адресов Пунктов выдачи указан на сайте http://boxberry.ru.</w:t>
      </w:r>
    </w:p>
    <w:p w14:paraId="1D605997" w14:textId="018DAE5C" w:rsidR="003E5533" w:rsidRPr="006B2B22" w:rsidRDefault="003E5533" w:rsidP="00294C36">
      <w:pPr>
        <w:pStyle w:val="a4"/>
        <w:numPr>
          <w:ilvl w:val="1"/>
          <w:numId w:val="11"/>
        </w:numPr>
        <w:ind w:left="426" w:hanging="426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 xml:space="preserve"> Тарифы</w:t>
      </w:r>
      <w:r w:rsidRPr="006B2B22">
        <w:rPr>
          <w:rFonts w:ascii="Times New Roman" w:hAnsi="Times New Roman"/>
          <w:sz w:val="20"/>
          <w:szCs w:val="20"/>
        </w:rPr>
        <w:t xml:space="preserve"> – документ, в котором определен порядок расчета вознаграждения Боксберри, состоящего из лицензионных платежей за пользование Программным продуктом и его модулями, вознаграждения экспедитора и расходов Боксберри на оказание транспортно-экспедиционных услуг. Тарифы размещаются на сайте </w:t>
      </w:r>
      <w:hyperlink r:id="rId10" w:history="1">
        <w:r w:rsidR="00294C36" w:rsidRPr="006B2B22">
          <w:rPr>
            <w:rStyle w:val="a3"/>
            <w:rFonts w:ascii="Times New Roman" w:hAnsi="Times New Roman"/>
            <w:color w:val="auto"/>
            <w:sz w:val="20"/>
            <w:szCs w:val="20"/>
          </w:rPr>
          <w:t>http://boxberry.ru/business_solutions/documentation/</w:t>
        </w:r>
      </w:hyperlink>
      <w:r w:rsidR="00294C36" w:rsidRPr="006B2B22">
        <w:rPr>
          <w:rFonts w:ascii="Times New Roman" w:hAnsi="Times New Roman"/>
          <w:sz w:val="20"/>
          <w:szCs w:val="20"/>
        </w:rPr>
        <w:t xml:space="preserve"> (Главная / Интернет-магазинам / Документы и Тарифы)</w:t>
      </w:r>
      <w:r w:rsidR="009B2A5D" w:rsidRPr="006B2B22">
        <w:rPr>
          <w:rFonts w:ascii="Times New Roman" w:hAnsi="Times New Roman"/>
          <w:sz w:val="20"/>
          <w:szCs w:val="20"/>
        </w:rPr>
        <w:t>, а также в</w:t>
      </w:r>
      <w:r w:rsidR="00294C36" w:rsidRPr="006B2B22">
        <w:rPr>
          <w:rFonts w:ascii="Times New Roman" w:hAnsi="Times New Roman"/>
          <w:sz w:val="20"/>
          <w:szCs w:val="20"/>
        </w:rPr>
        <w:t xml:space="preserve"> </w:t>
      </w:r>
      <w:r w:rsidR="009B2A5D" w:rsidRPr="006B2B22">
        <w:rPr>
          <w:rFonts w:ascii="Times New Roman" w:hAnsi="Times New Roman"/>
          <w:sz w:val="20"/>
          <w:szCs w:val="20"/>
        </w:rPr>
        <w:t xml:space="preserve">Личном кабинете Программного продукта </w:t>
      </w:r>
      <w:r w:rsidRPr="006B2B22">
        <w:rPr>
          <w:rFonts w:ascii="Times New Roman" w:hAnsi="Times New Roman"/>
          <w:sz w:val="20"/>
          <w:szCs w:val="20"/>
        </w:rPr>
        <w:t>и являются неотъемлемой частью настоящего Договора.</w:t>
      </w:r>
      <w:r w:rsidR="009B2A5D" w:rsidRPr="006B2B22">
        <w:rPr>
          <w:rFonts w:ascii="Times New Roman" w:hAnsi="Times New Roman"/>
          <w:sz w:val="20"/>
          <w:szCs w:val="20"/>
        </w:rPr>
        <w:t xml:space="preserve"> </w:t>
      </w:r>
      <w:r w:rsidR="002C35F6" w:rsidRPr="006B2B22">
        <w:rPr>
          <w:rFonts w:ascii="Times New Roman" w:hAnsi="Times New Roman"/>
          <w:sz w:val="20"/>
          <w:szCs w:val="20"/>
        </w:rPr>
        <w:t xml:space="preserve">В случае расхождения Тарифы, указанные в Личном кабинете Программного продукта, имеют преимущество перед Тарифами, указанными на сайте </w:t>
      </w:r>
      <w:hyperlink r:id="rId11" w:history="1">
        <w:r w:rsidR="002C35F6" w:rsidRPr="006B2B22">
          <w:rPr>
            <w:rStyle w:val="a3"/>
            <w:rFonts w:ascii="Times New Roman" w:hAnsi="Times New Roman"/>
            <w:color w:val="auto"/>
            <w:sz w:val="20"/>
            <w:szCs w:val="20"/>
          </w:rPr>
          <w:t>http://boxberry.ru/business_solutions/documentation/</w:t>
        </w:r>
      </w:hyperlink>
      <w:r w:rsidR="002C35F6" w:rsidRPr="006B2B22">
        <w:rPr>
          <w:rFonts w:ascii="Times New Roman" w:hAnsi="Times New Roman"/>
          <w:sz w:val="20"/>
          <w:szCs w:val="20"/>
        </w:rPr>
        <w:t xml:space="preserve"> (Главная / Интернет-магазинам / Документы и Тарифы).</w:t>
      </w:r>
    </w:p>
    <w:p w14:paraId="7EEBEEFB" w14:textId="77777777" w:rsidR="00892655" w:rsidRPr="006B2B22" w:rsidRDefault="003E5533" w:rsidP="00892655">
      <w:pPr>
        <w:pStyle w:val="a4"/>
        <w:numPr>
          <w:ilvl w:val="1"/>
          <w:numId w:val="11"/>
        </w:numPr>
        <w:ind w:left="426" w:hanging="426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 xml:space="preserve"> Наложенный платеж</w:t>
      </w:r>
      <w:r w:rsidRPr="006B2B22">
        <w:rPr>
          <w:rFonts w:ascii="Times New Roman" w:hAnsi="Times New Roman"/>
          <w:sz w:val="20"/>
          <w:szCs w:val="20"/>
        </w:rPr>
        <w:t xml:space="preserve"> - денежные средства, уплачиваемые Клиентом в счет оплаты Отправлений.</w:t>
      </w:r>
    </w:p>
    <w:p w14:paraId="0C167D1D" w14:textId="2C711594" w:rsidR="00892655" w:rsidRDefault="00892655" w:rsidP="00E52888">
      <w:pPr>
        <w:pStyle w:val="a4"/>
        <w:numPr>
          <w:ilvl w:val="1"/>
          <w:numId w:val="11"/>
        </w:numPr>
        <w:ind w:left="426" w:hanging="426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>Объявленная ценность</w:t>
      </w:r>
      <w:r w:rsidR="009A7630" w:rsidRPr="006B2B22">
        <w:rPr>
          <w:rFonts w:ascii="Times New Roman" w:hAnsi="Times New Roman"/>
          <w:b/>
          <w:sz w:val="20"/>
          <w:szCs w:val="20"/>
        </w:rPr>
        <w:t xml:space="preserve"> (</w:t>
      </w:r>
      <w:r w:rsidR="004C489B">
        <w:rPr>
          <w:rFonts w:ascii="Times New Roman" w:hAnsi="Times New Roman"/>
          <w:b/>
          <w:sz w:val="20"/>
          <w:szCs w:val="20"/>
        </w:rPr>
        <w:t xml:space="preserve">также </w:t>
      </w:r>
      <w:r w:rsidR="009A7630" w:rsidRPr="006B2B22">
        <w:rPr>
          <w:rFonts w:ascii="Times New Roman" w:hAnsi="Times New Roman"/>
          <w:b/>
          <w:sz w:val="20"/>
          <w:szCs w:val="20"/>
        </w:rPr>
        <w:t>объявленная стоимость)</w:t>
      </w:r>
      <w:r w:rsidRPr="006B2B22">
        <w:rPr>
          <w:rFonts w:ascii="Times New Roman" w:hAnsi="Times New Roman"/>
          <w:b/>
          <w:sz w:val="20"/>
          <w:szCs w:val="20"/>
        </w:rPr>
        <w:t xml:space="preserve"> </w:t>
      </w:r>
      <w:r w:rsidRPr="006B2B22">
        <w:rPr>
          <w:rFonts w:ascii="Times New Roman" w:hAnsi="Times New Roman"/>
          <w:sz w:val="20"/>
          <w:szCs w:val="20"/>
        </w:rPr>
        <w:t xml:space="preserve">- стоимость отправления, указанная в Заявке Заказчика. К доставке принимаются Отправления с объявленной ценностью от 5 (пяти) рублей до </w:t>
      </w:r>
      <w:r w:rsidR="005B5BA9">
        <w:rPr>
          <w:rFonts w:ascii="Times New Roman" w:hAnsi="Times New Roman"/>
          <w:sz w:val="20"/>
          <w:szCs w:val="20"/>
        </w:rPr>
        <w:t>5</w:t>
      </w:r>
      <w:r w:rsidR="00E52888" w:rsidRPr="006B2B22">
        <w:rPr>
          <w:rFonts w:ascii="Times New Roman" w:hAnsi="Times New Roman"/>
          <w:sz w:val="20"/>
          <w:szCs w:val="20"/>
        </w:rPr>
        <w:t>00</w:t>
      </w:r>
      <w:r w:rsidRPr="006B2B22">
        <w:rPr>
          <w:rFonts w:ascii="Times New Roman" w:hAnsi="Times New Roman"/>
          <w:sz w:val="20"/>
          <w:szCs w:val="20"/>
        </w:rPr>
        <w:t xml:space="preserve"> 000 (</w:t>
      </w:r>
      <w:r w:rsidR="005B5BA9">
        <w:rPr>
          <w:rFonts w:ascii="Times New Roman" w:hAnsi="Times New Roman"/>
          <w:sz w:val="20"/>
          <w:szCs w:val="20"/>
        </w:rPr>
        <w:t>пятисот</w:t>
      </w:r>
      <w:r w:rsidRPr="006B2B22">
        <w:rPr>
          <w:rFonts w:ascii="Times New Roman" w:hAnsi="Times New Roman"/>
          <w:sz w:val="20"/>
          <w:szCs w:val="20"/>
        </w:rPr>
        <w:t xml:space="preserve"> тысяч) рублей. </w:t>
      </w:r>
      <w:r w:rsidR="005B5BA9" w:rsidRPr="005B5BA9">
        <w:rPr>
          <w:rFonts w:ascii="Times New Roman" w:hAnsi="Times New Roman"/>
          <w:sz w:val="20"/>
          <w:szCs w:val="20"/>
        </w:rPr>
        <w:t xml:space="preserve">Отправления с объявленной ценностью от 300 000 (трехсот тысяч) рублей до 500 000 (пятисот тысяч) рублей принимаются только предоплаченные. </w:t>
      </w:r>
      <w:r w:rsidR="00E52888" w:rsidRPr="006B2B22">
        <w:rPr>
          <w:rFonts w:ascii="Times New Roman" w:hAnsi="Times New Roman"/>
          <w:sz w:val="20"/>
          <w:szCs w:val="20"/>
        </w:rPr>
        <w:t>В случае, если Заказчик не указал объявленную стоимость</w:t>
      </w:r>
      <w:r w:rsidR="00DF1D5C" w:rsidRPr="006B2B22">
        <w:rPr>
          <w:rFonts w:ascii="Times New Roman" w:hAnsi="Times New Roman"/>
          <w:sz w:val="20"/>
          <w:szCs w:val="20"/>
        </w:rPr>
        <w:t xml:space="preserve"> или указал объявленную стоимость менее 5 (пяти) рублей</w:t>
      </w:r>
      <w:r w:rsidR="00E52888" w:rsidRPr="006B2B22">
        <w:rPr>
          <w:rFonts w:ascii="Times New Roman" w:hAnsi="Times New Roman"/>
          <w:sz w:val="20"/>
          <w:szCs w:val="20"/>
        </w:rPr>
        <w:t>,</w:t>
      </w:r>
      <w:r w:rsidR="00DF1D5C" w:rsidRPr="006B2B22">
        <w:rPr>
          <w:rFonts w:ascii="Times New Roman" w:hAnsi="Times New Roman"/>
          <w:sz w:val="20"/>
          <w:szCs w:val="20"/>
        </w:rPr>
        <w:t xml:space="preserve"> то</w:t>
      </w:r>
      <w:r w:rsidR="00E52888" w:rsidRPr="006B2B22">
        <w:rPr>
          <w:rFonts w:ascii="Times New Roman" w:hAnsi="Times New Roman"/>
          <w:sz w:val="20"/>
          <w:szCs w:val="20"/>
        </w:rPr>
        <w:t xml:space="preserve"> объявленная стоимость считается равной 5 (пяти) рублям. </w:t>
      </w:r>
      <w:r w:rsidR="004C489B">
        <w:rPr>
          <w:rFonts w:ascii="Times New Roman" w:hAnsi="Times New Roman"/>
          <w:sz w:val="20"/>
          <w:szCs w:val="20"/>
        </w:rPr>
        <w:t xml:space="preserve">Заказчик гарантирует, что сумма объявленной стоимости равна </w:t>
      </w:r>
      <w:r w:rsidR="00A02786">
        <w:rPr>
          <w:rFonts w:ascii="Times New Roman" w:hAnsi="Times New Roman"/>
          <w:sz w:val="20"/>
          <w:szCs w:val="20"/>
        </w:rPr>
        <w:t>действительной (</w:t>
      </w:r>
      <w:r w:rsidR="004C489B">
        <w:rPr>
          <w:rFonts w:ascii="Times New Roman" w:hAnsi="Times New Roman"/>
          <w:sz w:val="20"/>
          <w:szCs w:val="20"/>
        </w:rPr>
        <w:t>реальной</w:t>
      </w:r>
      <w:r w:rsidR="00A02786">
        <w:rPr>
          <w:rFonts w:ascii="Times New Roman" w:hAnsi="Times New Roman"/>
          <w:sz w:val="20"/>
          <w:szCs w:val="20"/>
        </w:rPr>
        <w:t>)</w:t>
      </w:r>
      <w:r w:rsidR="004C489B">
        <w:rPr>
          <w:rFonts w:ascii="Times New Roman" w:hAnsi="Times New Roman"/>
          <w:sz w:val="20"/>
          <w:szCs w:val="20"/>
        </w:rPr>
        <w:t xml:space="preserve">стоимости Вложения и учитывает все убытки </w:t>
      </w:r>
      <w:r w:rsidR="00AD43C3">
        <w:rPr>
          <w:rFonts w:ascii="Times New Roman" w:hAnsi="Times New Roman"/>
          <w:sz w:val="20"/>
          <w:szCs w:val="20"/>
        </w:rPr>
        <w:t xml:space="preserve">(как реальный </w:t>
      </w:r>
      <w:r w:rsidR="00AD43C3">
        <w:rPr>
          <w:rFonts w:ascii="Times New Roman" w:hAnsi="Times New Roman"/>
          <w:sz w:val="20"/>
          <w:szCs w:val="20"/>
        </w:rPr>
        <w:lastRenderedPageBreak/>
        <w:t xml:space="preserve">ущерб, так и упущенную выгоду) при утрате или </w:t>
      </w:r>
      <w:r w:rsidR="004C489B">
        <w:rPr>
          <w:rFonts w:ascii="Times New Roman" w:hAnsi="Times New Roman"/>
          <w:sz w:val="20"/>
          <w:szCs w:val="20"/>
        </w:rPr>
        <w:t>повреждени</w:t>
      </w:r>
      <w:r w:rsidR="00AD43C3">
        <w:rPr>
          <w:rFonts w:ascii="Times New Roman" w:hAnsi="Times New Roman"/>
          <w:sz w:val="20"/>
          <w:szCs w:val="20"/>
        </w:rPr>
        <w:t>и</w:t>
      </w:r>
      <w:r w:rsidR="004C489B">
        <w:rPr>
          <w:rFonts w:ascii="Times New Roman" w:hAnsi="Times New Roman"/>
          <w:sz w:val="20"/>
          <w:szCs w:val="20"/>
        </w:rPr>
        <w:t xml:space="preserve"> </w:t>
      </w:r>
      <w:r w:rsidR="00AD43C3">
        <w:rPr>
          <w:rFonts w:ascii="Times New Roman" w:hAnsi="Times New Roman"/>
          <w:sz w:val="20"/>
          <w:szCs w:val="20"/>
        </w:rPr>
        <w:t xml:space="preserve">соответствующего </w:t>
      </w:r>
      <w:r w:rsidR="004C489B">
        <w:rPr>
          <w:rFonts w:ascii="Times New Roman" w:hAnsi="Times New Roman"/>
          <w:sz w:val="20"/>
          <w:szCs w:val="20"/>
        </w:rPr>
        <w:t>Отправления/Вложения</w:t>
      </w:r>
      <w:r w:rsidR="00AD43C3">
        <w:rPr>
          <w:rFonts w:ascii="Times New Roman" w:hAnsi="Times New Roman"/>
          <w:sz w:val="20"/>
          <w:szCs w:val="20"/>
        </w:rPr>
        <w:t xml:space="preserve">. </w:t>
      </w:r>
    </w:p>
    <w:p w14:paraId="073F6EAD" w14:textId="3838BB58" w:rsidR="009D6567" w:rsidRDefault="009D6567" w:rsidP="009D6567">
      <w:pPr>
        <w:jc w:val="both"/>
        <w:rPr>
          <w:rFonts w:ascii="Times New Roman" w:hAnsi="Times New Roman"/>
          <w:sz w:val="20"/>
          <w:szCs w:val="20"/>
        </w:rPr>
      </w:pPr>
    </w:p>
    <w:p w14:paraId="627F5B0B" w14:textId="77777777" w:rsidR="003E5533" w:rsidRPr="006B2B22" w:rsidRDefault="003E5533" w:rsidP="003E5533">
      <w:pPr>
        <w:pStyle w:val="a4"/>
        <w:numPr>
          <w:ilvl w:val="0"/>
          <w:numId w:val="1"/>
        </w:numPr>
        <w:jc w:val="center"/>
        <w:rPr>
          <w:rFonts w:ascii="Times New Roman" w:hAnsi="Times New Roman"/>
          <w:b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>Предмет Договора</w:t>
      </w:r>
    </w:p>
    <w:p w14:paraId="4AD4932E" w14:textId="77777777" w:rsidR="003E5533" w:rsidRPr="006B2B22" w:rsidRDefault="003E5533" w:rsidP="003E5533">
      <w:pPr>
        <w:pStyle w:val="a4"/>
        <w:ind w:left="360"/>
        <w:rPr>
          <w:rFonts w:ascii="Times New Roman" w:hAnsi="Times New Roman"/>
          <w:b/>
          <w:sz w:val="20"/>
          <w:szCs w:val="20"/>
        </w:rPr>
      </w:pPr>
    </w:p>
    <w:p w14:paraId="581F31E9" w14:textId="77777777" w:rsidR="003E5533" w:rsidRPr="006B2B22" w:rsidRDefault="003E5533" w:rsidP="003E5533">
      <w:pPr>
        <w:pStyle w:val="a4"/>
        <w:numPr>
          <w:ilvl w:val="1"/>
          <w:numId w:val="1"/>
        </w:numPr>
        <w:jc w:val="center"/>
        <w:rPr>
          <w:rFonts w:ascii="Times New Roman" w:hAnsi="Times New Roman"/>
          <w:b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>Использование Программного продукта и его модулей</w:t>
      </w:r>
    </w:p>
    <w:p w14:paraId="3FCAAE8E" w14:textId="77777777" w:rsidR="003E5533" w:rsidRPr="006B2B22" w:rsidRDefault="003E5533" w:rsidP="003E5533">
      <w:pPr>
        <w:pStyle w:val="a4"/>
        <w:ind w:left="1000"/>
        <w:rPr>
          <w:rFonts w:ascii="Times New Roman" w:hAnsi="Times New Roman"/>
          <w:b/>
          <w:sz w:val="20"/>
          <w:szCs w:val="20"/>
        </w:rPr>
      </w:pPr>
    </w:p>
    <w:p w14:paraId="5D97618A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1.1.1. По настоящему Договору Боксберри, действуя в качестве Лицензиара, предоставляет Заказчику на условиях простой (неисключительной) лицензии доступ к использованию Программного продукта и его модулей в целях организации транспортно-экспедиционных услуг</w:t>
      </w:r>
      <w:r w:rsidRPr="006B2B2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B2B22">
        <w:rPr>
          <w:rFonts w:ascii="Times New Roman" w:hAnsi="Times New Roman" w:cs="Times New Roman"/>
          <w:sz w:val="20"/>
          <w:szCs w:val="20"/>
        </w:rPr>
        <w:t>по Заявке способами, указанными в п. 1.1.4 настоящего Договора, а Заказчик уплачивает Боксберри Лицензионное вознаграждение по Тарифам в соответствии с разделом 3 настоящего Договора.</w:t>
      </w:r>
    </w:p>
    <w:p w14:paraId="1385D0D0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1.1.2. Для получения доступа к использованию модуля Программного продукта «Личный кабинет» Заказчик обязан инициировать создание учётной записи на сайте </w:t>
      </w:r>
      <w:hyperlink r:id="rId12" w:history="1">
        <w:r w:rsidRPr="006B2B22">
          <w:rPr>
            <w:rStyle w:val="a3"/>
            <w:rFonts w:ascii="Times New Roman" w:hAnsi="Times New Roman" w:cs="Times New Roman"/>
            <w:color w:val="auto"/>
            <w:sz w:val="20"/>
            <w:szCs w:val="20"/>
          </w:rPr>
          <w:t>https://boxberry.ru/</w:t>
        </w:r>
      </w:hyperlink>
      <w:r w:rsidRPr="006B2B22">
        <w:rPr>
          <w:rFonts w:ascii="Times New Roman" w:hAnsi="Times New Roman" w:cs="Times New Roman"/>
          <w:sz w:val="20"/>
          <w:szCs w:val="20"/>
        </w:rPr>
        <w:t>, посредством ввода регистрационных данных, логина и пароля. Пароль в дальнейшем используется им для входа под своей учётной записью. Заказчик самостоятельно несет ответственность за сохранность и конфиденциальность регистрационных данных (логин и пароль). Все действия, осуществленные с использованием логина и пароля Заказчика в Личном кабинете, считаются осуществленными Заказчиком. Заказчик самостоятельно несет ответственность за все действия, совершенные с использованием его логина и пароля, третьими лицами. В случае несанкционированного доступа к учетной записи третьих лиц, Заказчик обязан незамедлительно уведомить об этом Боксберри.</w:t>
      </w:r>
    </w:p>
    <w:p w14:paraId="0FA881B3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1.1.3. Заказчик вправе подключить на свой выбор в Личном кабинете один или несколько дополнительных Модулей Программного продукта, в зависимости от требуемого функционала. </w:t>
      </w:r>
    </w:p>
    <w:p w14:paraId="4E84641A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1.1.4. Боксберри предоставляет Заказчику право использования Программного продукта и его модулей </w:t>
      </w:r>
      <w:r w:rsidRPr="006B2B22">
        <w:rPr>
          <w:rFonts w:ascii="Times New Roman" w:hAnsi="Times New Roman" w:cs="Times New Roman"/>
          <w:b/>
          <w:sz w:val="20"/>
          <w:szCs w:val="20"/>
        </w:rPr>
        <w:t>следующими способами</w:t>
      </w:r>
      <w:r w:rsidRPr="006B2B22">
        <w:rPr>
          <w:rFonts w:ascii="Times New Roman" w:hAnsi="Times New Roman" w:cs="Times New Roman"/>
          <w:sz w:val="20"/>
          <w:szCs w:val="20"/>
        </w:rPr>
        <w:t xml:space="preserve"> по тарифам Боксберри:</w:t>
      </w:r>
    </w:p>
    <w:p w14:paraId="48011C80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 установка, запуск и функциональное использование Личного кабинета (в том числе отслеживание статусов заказов, получение информации о ходе их исполнения, информационное взаимодействие с Боксберри через личный кабинет, обмен первичными документами, размещение в личном кабинете заказов на доставку товаров);</w:t>
      </w:r>
    </w:p>
    <w:p w14:paraId="6DAF3948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</w:t>
      </w:r>
      <w:r w:rsidRPr="006B2B22">
        <w:t xml:space="preserve"> </w:t>
      </w:r>
      <w:r w:rsidRPr="006B2B22">
        <w:rPr>
          <w:rFonts w:ascii="Times New Roman" w:hAnsi="Times New Roman" w:cs="Times New Roman"/>
          <w:sz w:val="20"/>
          <w:szCs w:val="20"/>
        </w:rPr>
        <w:t xml:space="preserve">установка, запуск и функциональное использование API (в том числе </w:t>
      </w:r>
      <w:r w:rsidRPr="006B2B22">
        <w:rPr>
          <w:rFonts w:ascii="Times New Roman" w:hAnsi="Times New Roman" w:cs="Times New Roman"/>
          <w:sz w:val="20"/>
          <w:szCs w:val="20"/>
          <w:lang w:val="en-US"/>
        </w:rPr>
        <w:t>API</w:t>
      </w:r>
      <w:r w:rsidRPr="006B2B22">
        <w:rPr>
          <w:rFonts w:ascii="Times New Roman" w:hAnsi="Times New Roman" w:cs="Times New Roman"/>
          <w:sz w:val="20"/>
          <w:szCs w:val="20"/>
        </w:rPr>
        <w:t xml:space="preserve">-сервисы для интеграции с Заказчиками, индивидуальные </w:t>
      </w:r>
      <w:r w:rsidRPr="006B2B22">
        <w:rPr>
          <w:rFonts w:ascii="Times New Roman" w:hAnsi="Times New Roman" w:cs="Times New Roman"/>
          <w:sz w:val="20"/>
          <w:szCs w:val="20"/>
          <w:lang w:val="en-US"/>
        </w:rPr>
        <w:t>API</w:t>
      </w:r>
      <w:r w:rsidRPr="006B2B22">
        <w:rPr>
          <w:rFonts w:ascii="Times New Roman" w:hAnsi="Times New Roman" w:cs="Times New Roman"/>
          <w:sz w:val="20"/>
          <w:szCs w:val="20"/>
        </w:rPr>
        <w:t>-сервисы для Заказчиков);</w:t>
      </w:r>
    </w:p>
    <w:p w14:paraId="763576BD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- установка, запуск и функциональное использование модулей для интеграции с </w:t>
      </w:r>
      <w:r w:rsidRPr="006B2B22">
        <w:rPr>
          <w:rFonts w:ascii="Times New Roman" w:hAnsi="Times New Roman" w:cs="Times New Roman"/>
          <w:sz w:val="20"/>
          <w:szCs w:val="20"/>
          <w:lang w:val="en-US"/>
        </w:rPr>
        <w:t>CMS</w:t>
      </w:r>
      <w:r w:rsidRPr="006B2B22">
        <w:rPr>
          <w:rFonts w:ascii="Times New Roman" w:hAnsi="Times New Roman" w:cs="Times New Roman"/>
          <w:sz w:val="20"/>
          <w:szCs w:val="20"/>
        </w:rPr>
        <w:t>;</w:t>
      </w:r>
    </w:p>
    <w:p w14:paraId="7C192CF6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</w:t>
      </w:r>
      <w:r w:rsidRPr="006B2B22">
        <w:t xml:space="preserve"> </w:t>
      </w:r>
      <w:r w:rsidRPr="006B2B22">
        <w:rPr>
          <w:rFonts w:ascii="Times New Roman" w:hAnsi="Times New Roman" w:cs="Times New Roman"/>
          <w:sz w:val="20"/>
          <w:szCs w:val="20"/>
        </w:rPr>
        <w:t>установка, запуск и функциональное использование виджета для выбора Пункта выдачи на карте;</w:t>
      </w:r>
    </w:p>
    <w:p w14:paraId="6CDEE6C1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- установка, запуск и функциональное использование иных модулей Программного продукта, обозначенных в Руководстве пользователя. </w:t>
      </w:r>
    </w:p>
    <w:p w14:paraId="3E477106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1.1.5. Использование Заказчиком Программного продукта и его модулей допускается на территории всего мира и на весь срок действия настоящего Договора в соответствии с разделом 7.</w:t>
      </w:r>
    </w:p>
    <w:p w14:paraId="55C7D735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1.1.6. Предоставление Боксберри Заказчику права использования Программного продукта и его модулей не подлежит государственной регистрации (ст. 1262 Гражданского кодекса Российской Федерации).</w:t>
      </w:r>
    </w:p>
    <w:p w14:paraId="6E97F8E6" w14:textId="6561BDBC" w:rsidR="003E5533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1.1.7. Заказчик не вправе заключать сублицензионные договоры или иным образом передавать право использования Программного продукта и его модулей другим лицам. </w:t>
      </w:r>
    </w:p>
    <w:p w14:paraId="71B8BB59" w14:textId="2A570169" w:rsidR="00A742CA" w:rsidRPr="006B2B22" w:rsidRDefault="00A742CA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1.1.8. </w:t>
      </w:r>
      <w:r w:rsidRPr="00A742CA">
        <w:rPr>
          <w:rFonts w:ascii="Times New Roman" w:hAnsi="Times New Roman" w:cs="Times New Roman"/>
          <w:sz w:val="20"/>
          <w:szCs w:val="20"/>
        </w:rPr>
        <w:t>Боксберри вправе ограничить функционал модул</w:t>
      </w:r>
      <w:r w:rsidR="00DF09A3">
        <w:rPr>
          <w:rFonts w:ascii="Times New Roman" w:hAnsi="Times New Roman" w:cs="Times New Roman"/>
          <w:sz w:val="20"/>
          <w:szCs w:val="20"/>
        </w:rPr>
        <w:t>ей</w:t>
      </w:r>
      <w:r w:rsidRPr="00A742CA">
        <w:rPr>
          <w:rFonts w:ascii="Times New Roman" w:hAnsi="Times New Roman" w:cs="Times New Roman"/>
          <w:sz w:val="20"/>
          <w:szCs w:val="20"/>
        </w:rPr>
        <w:t xml:space="preserve"> Программного продукта «Личный кабинет»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DF09A3">
        <w:rPr>
          <w:rFonts w:ascii="Times New Roman" w:hAnsi="Times New Roman" w:cs="Times New Roman"/>
          <w:sz w:val="20"/>
          <w:szCs w:val="20"/>
        </w:rPr>
        <w:t xml:space="preserve">и </w:t>
      </w:r>
      <w:r w:rsidR="00DF09A3" w:rsidRPr="00DF09A3">
        <w:rPr>
          <w:rFonts w:ascii="Times New Roman" w:hAnsi="Times New Roman" w:cs="Times New Roman"/>
          <w:sz w:val="20"/>
          <w:szCs w:val="20"/>
        </w:rPr>
        <w:t xml:space="preserve">API </w:t>
      </w:r>
      <w:r w:rsidRPr="00A742CA">
        <w:rPr>
          <w:rFonts w:ascii="Times New Roman" w:hAnsi="Times New Roman" w:cs="Times New Roman"/>
          <w:sz w:val="20"/>
          <w:szCs w:val="20"/>
        </w:rPr>
        <w:t xml:space="preserve">в части создания новых заявок на оказание транспортно-экспедиционных услуг со стороны Боксберри после предварительного уведомления Заказчика. Остальной функционал Личного кабинета Заказчика </w:t>
      </w:r>
      <w:r w:rsidR="00DF09A3" w:rsidRPr="00DF09A3">
        <w:rPr>
          <w:rFonts w:ascii="Times New Roman" w:hAnsi="Times New Roman" w:cs="Times New Roman"/>
          <w:sz w:val="20"/>
          <w:szCs w:val="20"/>
        </w:rPr>
        <w:t xml:space="preserve">и API </w:t>
      </w:r>
      <w:r>
        <w:rPr>
          <w:rFonts w:ascii="Times New Roman" w:hAnsi="Times New Roman" w:cs="Times New Roman"/>
          <w:sz w:val="20"/>
          <w:szCs w:val="20"/>
        </w:rPr>
        <w:t xml:space="preserve">в отношении ранее созданных заявок </w:t>
      </w:r>
      <w:r w:rsidRPr="00A742CA">
        <w:rPr>
          <w:rFonts w:ascii="Times New Roman" w:hAnsi="Times New Roman" w:cs="Times New Roman"/>
          <w:sz w:val="20"/>
          <w:szCs w:val="20"/>
        </w:rPr>
        <w:t>будет доступен до даты расторжения Договора с Боксберри.</w:t>
      </w:r>
    </w:p>
    <w:p w14:paraId="573477EE" w14:textId="77777777" w:rsidR="003E5533" w:rsidRPr="006B2B22" w:rsidRDefault="003E5533" w:rsidP="003E5533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12E9C05A" w14:textId="77777777" w:rsidR="003E5533" w:rsidRPr="006B2B22" w:rsidRDefault="003E5533" w:rsidP="003E5533">
      <w:pPr>
        <w:pStyle w:val="a4"/>
        <w:numPr>
          <w:ilvl w:val="1"/>
          <w:numId w:val="13"/>
        </w:numPr>
        <w:jc w:val="center"/>
        <w:rPr>
          <w:rFonts w:ascii="Times New Roman" w:hAnsi="Times New Roman"/>
          <w:b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>Оказание транспортно-экспедиционных услуг</w:t>
      </w:r>
    </w:p>
    <w:p w14:paraId="2C84FCD6" w14:textId="77777777" w:rsidR="003E5533" w:rsidRPr="006B2B22" w:rsidRDefault="003E5533" w:rsidP="003E5533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04E463CE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1.2.1. По настоящему Договору Боксберри за вознаграждение от своего имени и за счет Заказчика обязуется организовать выполнение следующих транспортно-экспедиционных услуг, оказываемых с использованием Программного продукта и его модулей: </w:t>
      </w:r>
    </w:p>
    <w:p w14:paraId="48D582F1" w14:textId="77777777" w:rsidR="003E5533" w:rsidRPr="006B2B22" w:rsidRDefault="003E5533" w:rsidP="003E5533">
      <w:pPr>
        <w:spacing w:after="0"/>
        <w:ind w:left="142" w:firstLine="567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- услуги по забору Отправлений;</w:t>
      </w:r>
    </w:p>
    <w:p w14:paraId="420D3EBA" w14:textId="77777777" w:rsidR="003E5533" w:rsidRPr="006B2B22" w:rsidRDefault="003E5533" w:rsidP="003E5533">
      <w:pPr>
        <w:spacing w:after="0"/>
        <w:ind w:left="142" w:firstLine="567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 xml:space="preserve">- услуги по доставке до Пунктов выдачи и выдачу Отправлений; </w:t>
      </w:r>
    </w:p>
    <w:p w14:paraId="112C43FC" w14:textId="77777777" w:rsidR="003E5533" w:rsidRPr="006B2B22" w:rsidRDefault="003E5533" w:rsidP="003E5533">
      <w:pPr>
        <w:pStyle w:val="a4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- услуги по курьерской доставке Отправлений до Клиента по адресу, указанному Заказчиком;</w:t>
      </w:r>
    </w:p>
    <w:p w14:paraId="6A38C8ED" w14:textId="77777777" w:rsidR="003E5533" w:rsidRPr="006B2B22" w:rsidRDefault="003E5533" w:rsidP="003E5533">
      <w:pPr>
        <w:pStyle w:val="a4"/>
        <w:ind w:left="142" w:firstLine="567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- услуги по приему возврата Отправлений;</w:t>
      </w:r>
    </w:p>
    <w:p w14:paraId="1F8116A6" w14:textId="77777777" w:rsidR="003E5533" w:rsidRPr="006B2B22" w:rsidRDefault="003E5533" w:rsidP="003E5533">
      <w:pPr>
        <w:pStyle w:val="a4"/>
        <w:ind w:left="142" w:firstLine="567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- услуги по приему Отправлений в Пунктах выдачи;</w:t>
      </w:r>
    </w:p>
    <w:p w14:paraId="364E9D05" w14:textId="77777777" w:rsidR="003E5533" w:rsidRPr="006B2B22" w:rsidRDefault="003E5533" w:rsidP="003E5533">
      <w:pPr>
        <w:pStyle w:val="a4"/>
        <w:ind w:left="142" w:firstLine="567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- услуги по приему наложенного платежа от Клиента;</w:t>
      </w:r>
    </w:p>
    <w:p w14:paraId="449FB681" w14:textId="77777777" w:rsidR="003E5533" w:rsidRPr="006B2B22" w:rsidRDefault="003E5533" w:rsidP="003E5533">
      <w:pPr>
        <w:pStyle w:val="a4"/>
        <w:ind w:left="142" w:firstLine="567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- ответственное хранение невостребованных Отправлений;</w:t>
      </w:r>
    </w:p>
    <w:p w14:paraId="3E2952EC" w14:textId="77777777" w:rsidR="003E5533" w:rsidRPr="006B2B22" w:rsidRDefault="003E5533" w:rsidP="003E5533">
      <w:pPr>
        <w:pStyle w:val="a4"/>
        <w:ind w:left="142" w:firstLine="567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lastRenderedPageBreak/>
        <w:t>- продление хранения Отправлений;</w:t>
      </w:r>
    </w:p>
    <w:p w14:paraId="525F07CB" w14:textId="77777777" w:rsidR="003E5533" w:rsidRPr="006B2B22" w:rsidRDefault="003E5533" w:rsidP="003E5533">
      <w:pPr>
        <w:pStyle w:val="a4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-</w:t>
      </w:r>
      <w:r w:rsidRPr="006B2B22">
        <w:t xml:space="preserve"> </w:t>
      </w:r>
      <w:r w:rsidRPr="006B2B22">
        <w:rPr>
          <w:rFonts w:ascii="Times New Roman" w:hAnsi="Times New Roman"/>
          <w:sz w:val="20"/>
          <w:szCs w:val="20"/>
        </w:rPr>
        <w:t>уведомление Клиентов о дате и времени доставки Отправлений в Пункт выдачи, координатах и режиме работы Пункта выдачи;</w:t>
      </w:r>
    </w:p>
    <w:p w14:paraId="22BACB58" w14:textId="77777777" w:rsidR="003E5533" w:rsidRPr="006B2B22" w:rsidRDefault="003E5533" w:rsidP="003E5533">
      <w:pPr>
        <w:pStyle w:val="a4"/>
        <w:ind w:left="142" w:firstLine="567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- прочие дополнительные услуги в соответствии с Тарифами.</w:t>
      </w:r>
    </w:p>
    <w:p w14:paraId="7317A537" w14:textId="533D0BB7" w:rsidR="003E5533" w:rsidRPr="006B2B22" w:rsidRDefault="003E5533" w:rsidP="003E5533">
      <w:pPr>
        <w:tabs>
          <w:tab w:val="left" w:pos="1050"/>
        </w:tabs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1.2.2. Выбор конкретной услуги осуществляется Заказчиком посредством Программного продукта. Транспортно-экспедиционные услуги оказывают участники экспресс-перевозок, при этом Боксберри, являясь экспедитором, заключает от своего имени договоры с участниками экспресс-перевозок во исполнение обязательств по настоящему Договору.</w:t>
      </w:r>
      <w:r w:rsidRPr="006B2B22">
        <w:t xml:space="preserve"> </w:t>
      </w:r>
    </w:p>
    <w:p w14:paraId="6D2A1C4C" w14:textId="77777777" w:rsidR="003E5533" w:rsidRPr="006B2B22" w:rsidRDefault="003E5533" w:rsidP="003E5533">
      <w:pPr>
        <w:tabs>
          <w:tab w:val="left" w:pos="1050"/>
        </w:tabs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1.2.3. Программный продукт позволяет Боксберри организовать перевозку отправлений транспортом и по маршруту, избранными Боксберри, обеспечить отправку и получение отправлений, организовать прием наложенного платежа и обеспечить перечисление наложенного платежа в соответствии со Стандартами, являющимися Приложением № 1 к настоящему Договору.</w:t>
      </w:r>
    </w:p>
    <w:p w14:paraId="038C906A" w14:textId="04BC953D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1.2.4. При оказании транспортно-экспедиционных услуг Боксберри осуществляет от своего имени и за счет Заказчика деятельность по приему наложенных платежей, выступая в качестве Агента (ст. 1005 Гражданского кодекса Российской Федерации). При этом, Боксберри не является платежным агентом в терминологии Федерального закона «О деятельности по приему платежей физических лиц, осуществляемой платежными агентами» от 03.06.2009 № 103-ФЗ. Боксберри осуществляет Заказчику перечисление полученного от Клиентов наложенного платежа в соответствии с разделом 3 настоящего Договора.</w:t>
      </w:r>
    </w:p>
    <w:p w14:paraId="428CEF46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b/>
          <w:sz w:val="20"/>
          <w:szCs w:val="20"/>
        </w:rPr>
      </w:pPr>
      <w:r w:rsidRPr="006B2B22">
        <w:rPr>
          <w:rFonts w:ascii="Times New Roman" w:hAnsi="Times New Roman" w:cs="Times New Roman"/>
          <w:b/>
          <w:sz w:val="20"/>
          <w:szCs w:val="20"/>
        </w:rPr>
        <w:t>1.2.5 Заказчик обязуется:</w:t>
      </w:r>
    </w:p>
    <w:p w14:paraId="33C4362F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1.2.5.1. Надлежащим образом информировать Клиентов об имеющихся Пунктах выдачи (адрес, график работы, описание проезда), правилах доставки и иной информации, предоставленной Боксберри.</w:t>
      </w:r>
    </w:p>
    <w:p w14:paraId="095F762E" w14:textId="47A996E0" w:rsidR="003E5533" w:rsidRPr="006B2B22" w:rsidRDefault="003E5533" w:rsidP="003E5533">
      <w:pPr>
        <w:spacing w:after="0"/>
        <w:ind w:firstLine="709"/>
        <w:jc w:val="both"/>
      </w:pPr>
      <w:r w:rsidRPr="006B2B22">
        <w:rPr>
          <w:rFonts w:ascii="Times New Roman" w:hAnsi="Times New Roman" w:cs="Times New Roman"/>
          <w:sz w:val="20"/>
          <w:szCs w:val="20"/>
        </w:rPr>
        <w:t xml:space="preserve">1.2.5.2. Выполнять требования </w:t>
      </w:r>
      <w:r w:rsidR="00634520" w:rsidRPr="006B2B22">
        <w:rPr>
          <w:rFonts w:ascii="Times New Roman" w:hAnsi="Times New Roman" w:cs="Times New Roman"/>
          <w:sz w:val="20"/>
          <w:szCs w:val="20"/>
        </w:rPr>
        <w:t xml:space="preserve">настоящего Договора и документов к нему, </w:t>
      </w:r>
      <w:r w:rsidRPr="006B2B22">
        <w:rPr>
          <w:rFonts w:ascii="Times New Roman" w:hAnsi="Times New Roman" w:cs="Times New Roman"/>
          <w:sz w:val="20"/>
          <w:szCs w:val="20"/>
        </w:rPr>
        <w:t>Федерального закона от 30.06.2003 № 87-ФЗ «О транспортно-экспедиционной деятельности», законодательства страны отправления/получения/транзита</w:t>
      </w:r>
      <w:r w:rsidR="00634520" w:rsidRPr="006B2B22">
        <w:rPr>
          <w:rFonts w:ascii="Times New Roman" w:hAnsi="Times New Roman" w:cs="Times New Roman"/>
          <w:sz w:val="20"/>
          <w:szCs w:val="20"/>
        </w:rPr>
        <w:t xml:space="preserve"> </w:t>
      </w:r>
      <w:r w:rsidRPr="006B2B22">
        <w:rPr>
          <w:rFonts w:ascii="Times New Roman" w:hAnsi="Times New Roman" w:cs="Times New Roman"/>
          <w:sz w:val="20"/>
          <w:szCs w:val="20"/>
        </w:rPr>
        <w:t xml:space="preserve">о достоверности и достаточности представленных необходимых документов, информации о свойствах груза (Отправлений/Вложений), об условиях его перевозки и иной информации, необходимой для надлежащей организации оказания услуг Боксберри, а также соблюдать Стандарты по весу, габаритам, упаковке и маркировке отправлений, учитывать перечень опасных/запрещенных к доставке отправлений, опубликованных на сайте Боксберри. </w:t>
      </w:r>
    </w:p>
    <w:p w14:paraId="6ACF93B1" w14:textId="2A99E2E3" w:rsidR="00E437A1" w:rsidRPr="006B2B22" w:rsidRDefault="00322287" w:rsidP="00322287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1.2.5.2.1. В случае если Боксберри для надлежащей организации оказания услуг необходимо предоставление </w:t>
      </w:r>
      <w:r w:rsidR="002D01D6" w:rsidRPr="006B2B22">
        <w:rPr>
          <w:rFonts w:ascii="Times New Roman" w:hAnsi="Times New Roman" w:cs="Times New Roman"/>
          <w:sz w:val="20"/>
          <w:szCs w:val="20"/>
        </w:rPr>
        <w:t xml:space="preserve">Заказчиком </w:t>
      </w:r>
      <w:r w:rsidRPr="006B2B22">
        <w:rPr>
          <w:rFonts w:ascii="Times New Roman" w:hAnsi="Times New Roman" w:cs="Times New Roman"/>
          <w:sz w:val="20"/>
          <w:szCs w:val="20"/>
        </w:rPr>
        <w:t xml:space="preserve">дополнительных документов/сведений, то Заказчик обязуется в течение </w:t>
      </w:r>
      <w:r w:rsidR="005D7098">
        <w:rPr>
          <w:rFonts w:ascii="Times New Roman" w:hAnsi="Times New Roman" w:cs="Times New Roman"/>
          <w:sz w:val="20"/>
          <w:szCs w:val="20"/>
        </w:rPr>
        <w:t>2</w:t>
      </w:r>
      <w:r w:rsidR="002D01D6" w:rsidRPr="006B2B22">
        <w:rPr>
          <w:rFonts w:ascii="Times New Roman" w:hAnsi="Times New Roman" w:cs="Times New Roman"/>
          <w:sz w:val="20"/>
          <w:szCs w:val="20"/>
        </w:rPr>
        <w:t xml:space="preserve"> (</w:t>
      </w:r>
      <w:r w:rsidR="005D7098">
        <w:rPr>
          <w:rFonts w:ascii="Times New Roman" w:hAnsi="Times New Roman" w:cs="Times New Roman"/>
          <w:sz w:val="20"/>
          <w:szCs w:val="20"/>
        </w:rPr>
        <w:t>двух</w:t>
      </w:r>
      <w:r w:rsidR="002D01D6" w:rsidRPr="006B2B22">
        <w:rPr>
          <w:rFonts w:ascii="Times New Roman" w:hAnsi="Times New Roman" w:cs="Times New Roman"/>
          <w:sz w:val="20"/>
          <w:szCs w:val="20"/>
        </w:rPr>
        <w:t xml:space="preserve">) </w:t>
      </w:r>
      <w:r w:rsidR="005D7098">
        <w:rPr>
          <w:rFonts w:ascii="Times New Roman" w:hAnsi="Times New Roman" w:cs="Times New Roman"/>
          <w:sz w:val="20"/>
          <w:szCs w:val="20"/>
        </w:rPr>
        <w:t>рабочих</w:t>
      </w:r>
      <w:r w:rsidR="005D7098" w:rsidRPr="006B2B22">
        <w:rPr>
          <w:rFonts w:ascii="Times New Roman" w:hAnsi="Times New Roman" w:cs="Times New Roman"/>
          <w:sz w:val="20"/>
          <w:szCs w:val="20"/>
        </w:rPr>
        <w:t xml:space="preserve"> </w:t>
      </w:r>
      <w:r w:rsidR="002D01D6" w:rsidRPr="006B2B22">
        <w:rPr>
          <w:rFonts w:ascii="Times New Roman" w:hAnsi="Times New Roman" w:cs="Times New Roman"/>
          <w:sz w:val="20"/>
          <w:szCs w:val="20"/>
        </w:rPr>
        <w:t>дней с момента получения от Боксберри соответствующег</w:t>
      </w:r>
      <w:r w:rsidR="00E437A1" w:rsidRPr="006B2B22">
        <w:rPr>
          <w:rFonts w:ascii="Times New Roman" w:hAnsi="Times New Roman" w:cs="Times New Roman"/>
          <w:sz w:val="20"/>
          <w:szCs w:val="20"/>
        </w:rPr>
        <w:t>о запроса</w:t>
      </w:r>
      <w:r w:rsidRPr="006B2B22">
        <w:rPr>
          <w:rFonts w:ascii="Times New Roman" w:hAnsi="Times New Roman" w:cs="Times New Roman"/>
          <w:sz w:val="20"/>
          <w:szCs w:val="20"/>
        </w:rPr>
        <w:t xml:space="preserve"> предоставить </w:t>
      </w:r>
      <w:r w:rsidR="002D01D6" w:rsidRPr="006B2B22">
        <w:rPr>
          <w:rFonts w:ascii="Times New Roman" w:hAnsi="Times New Roman" w:cs="Times New Roman"/>
          <w:sz w:val="20"/>
          <w:szCs w:val="20"/>
        </w:rPr>
        <w:t xml:space="preserve">Боксберри </w:t>
      </w:r>
      <w:r w:rsidRPr="006B2B22">
        <w:rPr>
          <w:rFonts w:ascii="Times New Roman" w:hAnsi="Times New Roman" w:cs="Times New Roman"/>
          <w:sz w:val="20"/>
          <w:szCs w:val="20"/>
        </w:rPr>
        <w:t>запрошенные документы /сведения</w:t>
      </w:r>
      <w:r w:rsidR="002D01D6" w:rsidRPr="006B2B22">
        <w:rPr>
          <w:rFonts w:ascii="Times New Roman" w:hAnsi="Times New Roman" w:cs="Times New Roman"/>
          <w:sz w:val="20"/>
          <w:szCs w:val="20"/>
        </w:rPr>
        <w:t xml:space="preserve">. </w:t>
      </w:r>
      <w:r w:rsidR="00821E7A" w:rsidRPr="006B2B22">
        <w:rPr>
          <w:rFonts w:ascii="Times New Roman" w:hAnsi="Times New Roman" w:cs="Times New Roman"/>
          <w:sz w:val="20"/>
          <w:szCs w:val="20"/>
        </w:rPr>
        <w:t>Боксберри приостанавливает оказание услуг по Отправлениям, по которым был сделан соответствующий запрос</w:t>
      </w:r>
      <w:r w:rsidR="008D37AC" w:rsidRPr="006B2B22">
        <w:rPr>
          <w:rFonts w:ascii="Times New Roman" w:hAnsi="Times New Roman" w:cs="Times New Roman"/>
          <w:sz w:val="20"/>
          <w:szCs w:val="20"/>
        </w:rPr>
        <w:t>. Срок приостановки не учитывается в срок доставки Отправления и ответственность за просрочку, в т.ч. при исчислении сроков для признания Отправлений утраченными</w:t>
      </w:r>
      <w:r w:rsidR="0047117D">
        <w:rPr>
          <w:rFonts w:ascii="Times New Roman" w:hAnsi="Times New Roman" w:cs="Times New Roman"/>
          <w:sz w:val="20"/>
          <w:szCs w:val="20"/>
        </w:rPr>
        <w:t>,</w:t>
      </w:r>
      <w:r w:rsidR="008D37AC" w:rsidRPr="006B2B22">
        <w:rPr>
          <w:rFonts w:ascii="Times New Roman" w:hAnsi="Times New Roman" w:cs="Times New Roman"/>
          <w:sz w:val="20"/>
          <w:szCs w:val="20"/>
        </w:rPr>
        <w:t xml:space="preserve"> не наступает. </w:t>
      </w:r>
    </w:p>
    <w:p w14:paraId="01DCBB48" w14:textId="05D175CE" w:rsidR="00E437A1" w:rsidRPr="006B2B22" w:rsidRDefault="00E437A1" w:rsidP="00322287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Боксберри вправе направлять Заказчику запросы на предоставление дополнительных документов/сведений в т.ч. через Личный кабинет, электронную почту, ЭДО, на бумажном носителе, опубликовать запрос в новостях на сайте Боксберри.</w:t>
      </w:r>
    </w:p>
    <w:p w14:paraId="5CE68222" w14:textId="1DFA817D" w:rsidR="00E437A1" w:rsidRPr="006B2B22" w:rsidRDefault="002D01D6" w:rsidP="00E437A1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В случае, если Заказчиком не исполнена обязанность по предоставлению запрошенных Боксберри документов и сведений, то Заказчик обязан забрать Отправление у Боксберри в месте нахождения Отправления в течение 2 (двух) календарных дней с момента истечения указанного в настоящем пункте срока. В случае если Заказчик не забирает Отправление в указанный срок, то Боксберри вправе по своему выбору утилизировать или реализовать такое Отправление без возмещения Заказчику стоимости такого Отправления.</w:t>
      </w:r>
      <w:r w:rsidR="00E437A1" w:rsidRPr="006B2B22">
        <w:rPr>
          <w:rFonts w:ascii="Times New Roman" w:hAnsi="Times New Roman" w:cs="Times New Roman"/>
          <w:sz w:val="20"/>
          <w:szCs w:val="20"/>
        </w:rPr>
        <w:t xml:space="preserve"> В таком случае услуги Боксберри считаются оказанными надлежащим образом в полном объеме и подлежат оплате Заказчиком согласно Тарифам.</w:t>
      </w:r>
    </w:p>
    <w:p w14:paraId="2E4572AB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1.2.5.3 Представлять Боксберри Отправления в исправной упаковке (в том числе внутритарной упаковке) или таре, обеспечивающей их целостность и сохранность, предохраняющей от утраты, недостачи, порчи и повреждения при перевозке, без видимых механических повреждений, с вложением в Отправления для Клиентов – юридических лиц накладных по форме ТОРГ-12. Упаковка груза должна соответствовать также требованиям ГОСТ России для соответствующего вида груза и упаковки.</w:t>
      </w:r>
    </w:p>
    <w:p w14:paraId="394CC730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1.2.5.4 Надлежащим образом уплачивать платежи Боксберри по Тарифам в соответствии с разделом 3 настоящего Договора.</w:t>
      </w:r>
    </w:p>
    <w:p w14:paraId="518257B3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1.2.5.5. Принимать и подписывать со своей стороны первичные документы Боксберри.</w:t>
      </w:r>
    </w:p>
    <w:p w14:paraId="106B5103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000F918C" w14:textId="77777777" w:rsidR="003E5533" w:rsidRPr="006B2B22" w:rsidRDefault="003E5533" w:rsidP="003E5533">
      <w:pPr>
        <w:pStyle w:val="a4"/>
        <w:numPr>
          <w:ilvl w:val="0"/>
          <w:numId w:val="1"/>
        </w:numPr>
        <w:jc w:val="center"/>
        <w:rPr>
          <w:rFonts w:ascii="Times New Roman" w:hAnsi="Times New Roman"/>
          <w:b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>Заверения и Гарантии</w:t>
      </w:r>
    </w:p>
    <w:p w14:paraId="704F56D6" w14:textId="77777777" w:rsidR="003E5533" w:rsidRPr="006B2B22" w:rsidRDefault="003E5533" w:rsidP="003E5533">
      <w:pPr>
        <w:pStyle w:val="a4"/>
        <w:ind w:left="360"/>
        <w:jc w:val="both"/>
        <w:rPr>
          <w:rFonts w:ascii="Times New Roman" w:hAnsi="Times New Roman"/>
          <w:b/>
          <w:sz w:val="20"/>
          <w:szCs w:val="20"/>
        </w:rPr>
      </w:pPr>
    </w:p>
    <w:p w14:paraId="2EC34BAD" w14:textId="77777777" w:rsidR="003E5533" w:rsidRPr="006B2B22" w:rsidRDefault="003E5533" w:rsidP="003E5533">
      <w:pPr>
        <w:pStyle w:val="a4"/>
        <w:tabs>
          <w:tab w:val="left" w:pos="709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 xml:space="preserve">2.1. Боксберри заверяет, что участники экспресс-перевозок, применяющие общую систему налогообложения, надлежащим образом исполняют налоговые обязанности, в том числе, связанные с </w:t>
      </w:r>
      <w:r w:rsidRPr="006B2B22">
        <w:rPr>
          <w:rFonts w:ascii="Times New Roman" w:hAnsi="Times New Roman"/>
          <w:sz w:val="20"/>
          <w:szCs w:val="20"/>
        </w:rPr>
        <w:lastRenderedPageBreak/>
        <w:t>декларированием и уплатой НДС, выставлением счетов-фактур.</w:t>
      </w:r>
      <w:r w:rsidRPr="006B2B22">
        <w:t xml:space="preserve"> </w:t>
      </w:r>
      <w:r w:rsidRPr="006B2B22">
        <w:rPr>
          <w:rFonts w:ascii="Times New Roman" w:hAnsi="Times New Roman"/>
          <w:sz w:val="20"/>
          <w:szCs w:val="20"/>
        </w:rPr>
        <w:t>В случае, если указанные заверения окажутся недостоверными, Боксберри обязуется возместить Заказчику по его требованию убытки, причиненные недостоверностью таких заверений. К таким убыткам относятся все имущественные потери в размере, указанном в решении государственного органа. Убытки возмещаются в течение 10 (десяти) календарных дней с момента предъявления соответствующего требования. При этом, Заказчик обязуется уведомить Боксберри о запросах со стороны органов ФНС, связанных с указанными заверениями и предоставить копии соответствующих запросов в течение 5 (пяти) рабочих дней с момента получения запросов. В случае неисполнения данной обязанности Боксберри вправе отказать в возмещении убытков, причиненных недостоверностью указанных заверений.</w:t>
      </w:r>
    </w:p>
    <w:p w14:paraId="153AFDBF" w14:textId="77777777" w:rsidR="003E5533" w:rsidRPr="006B2B22" w:rsidRDefault="003E5533" w:rsidP="003E5533">
      <w:pPr>
        <w:pStyle w:val="a4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2.2. Боксберри обеспечивает соблюдение участниками экспресс-перевозок Стандартов оказания услуг, а также несет ответственность перед Заказчиком за их действия.</w:t>
      </w:r>
      <w:r w:rsidRPr="006B2B22">
        <w:t xml:space="preserve"> </w:t>
      </w:r>
      <w:r w:rsidRPr="006B2B22">
        <w:rPr>
          <w:rFonts w:ascii="Times New Roman" w:hAnsi="Times New Roman"/>
          <w:sz w:val="20"/>
          <w:szCs w:val="20"/>
        </w:rPr>
        <w:t>В случае, если указанные заверения окажутся недостоверными, Боксберри обязуется возместить Заказчику убытки, причиненные недостоверностью таких заверений.</w:t>
      </w:r>
    </w:p>
    <w:p w14:paraId="13255052" w14:textId="77777777" w:rsidR="003E5533" w:rsidRPr="006B2B22" w:rsidRDefault="003E5533" w:rsidP="003E5533">
      <w:pPr>
        <w:pStyle w:val="a4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2.3. Боксберри гарантирует корректное и достоверное отражение информации о расходах</w:t>
      </w:r>
      <w:r w:rsidRPr="006B2B22">
        <w:t xml:space="preserve"> </w:t>
      </w:r>
      <w:r w:rsidRPr="006B2B22">
        <w:rPr>
          <w:rFonts w:ascii="Times New Roman" w:hAnsi="Times New Roman"/>
          <w:sz w:val="20"/>
          <w:szCs w:val="20"/>
        </w:rPr>
        <w:t>на оказание транспортно-экспедиционных услуг по договору. В случае, если указанные заверения окажутся недостоверными, Боксберри обязуется возместить Заказчику убытки, причиненные недостоверностью таких заверений.</w:t>
      </w:r>
    </w:p>
    <w:p w14:paraId="19871BA7" w14:textId="77777777" w:rsidR="003E5533" w:rsidRPr="006B2B22" w:rsidRDefault="003E5533" w:rsidP="003E5533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B2B22">
        <w:rPr>
          <w:rFonts w:ascii="Times New Roman" w:hAnsi="Times New Roman" w:cs="Times New Roman"/>
          <w:b/>
          <w:sz w:val="20"/>
          <w:szCs w:val="20"/>
        </w:rPr>
        <w:t>3. Тарифы. Расчеты</w:t>
      </w:r>
    </w:p>
    <w:p w14:paraId="6F3CA28B" w14:textId="77777777" w:rsidR="003E5533" w:rsidRPr="006B2B22" w:rsidRDefault="003E5533" w:rsidP="003E5533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4349647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b/>
          <w:sz w:val="20"/>
          <w:szCs w:val="20"/>
        </w:rPr>
      </w:pPr>
      <w:r w:rsidRPr="006B2B22">
        <w:rPr>
          <w:rFonts w:ascii="Times New Roman" w:hAnsi="Times New Roman" w:cs="Times New Roman"/>
          <w:b/>
          <w:sz w:val="20"/>
          <w:szCs w:val="20"/>
        </w:rPr>
        <w:t>3.1. По настоящему Договору Заказчик обязуется уплатить следующие платежи Боксберри согласно Тарифам:</w:t>
      </w:r>
    </w:p>
    <w:p w14:paraId="7075C4EF" w14:textId="451562D2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3.1.1. </w:t>
      </w:r>
      <w:r w:rsidRPr="006B2B22">
        <w:rPr>
          <w:rFonts w:ascii="Times New Roman" w:hAnsi="Times New Roman" w:cs="Times New Roman"/>
          <w:b/>
          <w:sz w:val="20"/>
          <w:szCs w:val="20"/>
        </w:rPr>
        <w:t>расходы Боксберри на оказание транспортно-экспедиционных услуг</w:t>
      </w:r>
      <w:r w:rsidRPr="006B2B22">
        <w:rPr>
          <w:rFonts w:ascii="Times New Roman" w:hAnsi="Times New Roman" w:cs="Times New Roman"/>
          <w:sz w:val="20"/>
          <w:szCs w:val="20"/>
        </w:rPr>
        <w:t xml:space="preserve">, включая НДС по ставке, применяемой в соответствии с действующим законодательством. </w:t>
      </w:r>
      <w:r w:rsidR="00FA156B" w:rsidRPr="00FA156B">
        <w:rPr>
          <w:rFonts w:ascii="Times New Roman" w:hAnsi="Times New Roman" w:cs="Times New Roman"/>
          <w:sz w:val="20"/>
          <w:szCs w:val="20"/>
        </w:rPr>
        <w:t xml:space="preserve">В случае, если привлеченные участники экспресс-перевозок в соответствии с действующим налоговым законодательством освобождены от уплаты НДС или не являются плательщиками НДС, на данную часть тарифа НДС не начисляется (без НДС). Соответствующие сведения о начислении или </w:t>
      </w:r>
      <w:r w:rsidR="00944309" w:rsidRPr="00FA156B">
        <w:rPr>
          <w:rFonts w:ascii="Times New Roman" w:hAnsi="Times New Roman" w:cs="Times New Roman"/>
          <w:sz w:val="20"/>
          <w:szCs w:val="20"/>
        </w:rPr>
        <w:t>не начислении</w:t>
      </w:r>
      <w:r w:rsidR="00FA156B" w:rsidRPr="00FA156B">
        <w:rPr>
          <w:rFonts w:ascii="Times New Roman" w:hAnsi="Times New Roman" w:cs="Times New Roman"/>
          <w:sz w:val="20"/>
          <w:szCs w:val="20"/>
        </w:rPr>
        <w:t xml:space="preserve"> НДС отражаются в Отчете экспедитора о расходах и в соответствующих счетах-фактурах за отчетный период. </w:t>
      </w:r>
      <w:r w:rsidRPr="006B2B22">
        <w:rPr>
          <w:rFonts w:ascii="Times New Roman" w:hAnsi="Times New Roman" w:cs="Times New Roman"/>
          <w:sz w:val="20"/>
          <w:szCs w:val="20"/>
        </w:rPr>
        <w:t>Тарифами установлены предельные значения расходов Боксберри. В случае, если Боксберри были организованы транспортно-экспедиционные услуги по более выгодным тарифам (дополнительная выгода), то указанная сумма является доходом Боксберри в полном объеме. В случае, если Боксберри были понесены расходы в размере, превышающим предельные значения (дополнительные расходы), то указанные дополнительные расходы не возмещаются и не оплачиваются;</w:t>
      </w:r>
    </w:p>
    <w:p w14:paraId="7110E5EE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3.1.2. </w:t>
      </w:r>
      <w:r w:rsidRPr="006B2B22">
        <w:rPr>
          <w:rFonts w:ascii="Times New Roman" w:hAnsi="Times New Roman" w:cs="Times New Roman"/>
          <w:b/>
          <w:sz w:val="20"/>
          <w:szCs w:val="20"/>
        </w:rPr>
        <w:t>вознаграждение экспедитора</w:t>
      </w:r>
      <w:r w:rsidRPr="006B2B22">
        <w:rPr>
          <w:rFonts w:ascii="Times New Roman" w:hAnsi="Times New Roman" w:cs="Times New Roman"/>
          <w:sz w:val="20"/>
          <w:szCs w:val="20"/>
        </w:rPr>
        <w:t>,</w:t>
      </w:r>
      <w:r w:rsidRPr="006B2B22">
        <w:t xml:space="preserve"> </w:t>
      </w:r>
      <w:r w:rsidRPr="006B2B22">
        <w:rPr>
          <w:rFonts w:ascii="Times New Roman" w:hAnsi="Times New Roman" w:cs="Times New Roman"/>
          <w:sz w:val="20"/>
          <w:szCs w:val="20"/>
        </w:rPr>
        <w:t>включая НДС по ставке, применяемой в соответствии с действующим законодательством;</w:t>
      </w:r>
    </w:p>
    <w:p w14:paraId="3051C4E3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3.1.3. </w:t>
      </w:r>
      <w:r w:rsidRPr="006B2B22">
        <w:rPr>
          <w:rFonts w:ascii="Times New Roman" w:hAnsi="Times New Roman" w:cs="Times New Roman"/>
          <w:b/>
          <w:sz w:val="20"/>
          <w:szCs w:val="20"/>
        </w:rPr>
        <w:t>лицензионные платежи</w:t>
      </w:r>
      <w:r w:rsidRPr="006B2B22">
        <w:rPr>
          <w:rFonts w:ascii="Times New Roman" w:hAnsi="Times New Roman" w:cs="Times New Roman"/>
          <w:sz w:val="20"/>
          <w:szCs w:val="20"/>
        </w:rPr>
        <w:t xml:space="preserve"> за использование Программного продукта и дополнительных модулей, включая НДС по ставке, применяемой в соответствии с действующим законодательством. В случае, если Программный продукт и его модули включены в Единый реестр российских программ для ЭВМ и баз данных, НДС в соответствии с пп. 26 п. 2 ст. 149 Налогового Кодекса РФ не начисляется (без НДС).</w:t>
      </w:r>
    </w:p>
    <w:p w14:paraId="4BFB01D2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3.2. Общая сумма лицензионных платежей, вознаграждения экспедитора и расходов Боксберри на оказание транспортно-экспедиционных услуг не может превышать предельных значений, установленных Тарифами.</w:t>
      </w:r>
    </w:p>
    <w:p w14:paraId="7781A875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3.3. Боксберри имеет право увеличить тарифы, но не более чем на 5% относительно базовых Тарифов для конкретного Заказчика, в случае, если в предыдущем календарном месяце менее 200 Отправлений указанного Заказчика были выданы или возвращены.</w:t>
      </w:r>
    </w:p>
    <w:p w14:paraId="7B43A895" w14:textId="651DDCAD" w:rsidR="00043BDA" w:rsidRPr="006B2B22" w:rsidRDefault="00043BDA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3.4.</w:t>
      </w:r>
      <w:r w:rsidRPr="006B2B2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B2B22">
        <w:rPr>
          <w:rFonts w:ascii="Times New Roman" w:hAnsi="Times New Roman" w:cs="Times New Roman"/>
          <w:sz w:val="20"/>
          <w:szCs w:val="20"/>
        </w:rPr>
        <w:t>Оплата платежей, предусмотренных пунктом 3.1 настоящего Договора, происходит путем удержания причитающихся Боксберри денежных средств из полученного от Клиентов наложенного платежа</w:t>
      </w:r>
      <w:r w:rsidR="00E7128C" w:rsidRPr="006B2B22">
        <w:rPr>
          <w:rFonts w:ascii="Times New Roman" w:hAnsi="Times New Roman" w:cs="Times New Roman"/>
          <w:sz w:val="20"/>
          <w:szCs w:val="20"/>
        </w:rPr>
        <w:t xml:space="preserve"> (в качестве установленной Сторонами Договора формы расчетов)</w:t>
      </w:r>
      <w:r w:rsidRPr="006B2B22">
        <w:rPr>
          <w:rFonts w:ascii="Times New Roman" w:hAnsi="Times New Roman" w:cs="Times New Roman"/>
          <w:sz w:val="20"/>
          <w:szCs w:val="20"/>
        </w:rPr>
        <w:t xml:space="preserve">. В случае, если полученного от Клиентов наложенного платежа недостаточно для оплаты </w:t>
      </w:r>
      <w:r w:rsidR="00344BBF" w:rsidRPr="006B2B22">
        <w:rPr>
          <w:rFonts w:ascii="Times New Roman" w:hAnsi="Times New Roman" w:cs="Times New Roman"/>
          <w:sz w:val="20"/>
          <w:szCs w:val="20"/>
        </w:rPr>
        <w:t>расходов, лицензионных платежей и вознаграждения Боксберри</w:t>
      </w:r>
      <w:r w:rsidRPr="006B2B22">
        <w:rPr>
          <w:rFonts w:ascii="Times New Roman" w:hAnsi="Times New Roman" w:cs="Times New Roman"/>
          <w:sz w:val="20"/>
          <w:szCs w:val="20"/>
        </w:rPr>
        <w:t xml:space="preserve">, по окончании отчетного периода Заказчик обязуется произвести оплату </w:t>
      </w:r>
      <w:r w:rsidR="00344BBF" w:rsidRPr="006B2B22">
        <w:rPr>
          <w:rFonts w:ascii="Times New Roman" w:hAnsi="Times New Roman" w:cs="Times New Roman"/>
          <w:sz w:val="20"/>
          <w:szCs w:val="20"/>
        </w:rPr>
        <w:t>указанных платежей</w:t>
      </w:r>
      <w:r w:rsidRPr="006B2B22">
        <w:rPr>
          <w:rFonts w:ascii="Times New Roman" w:hAnsi="Times New Roman" w:cs="Times New Roman"/>
          <w:sz w:val="20"/>
          <w:szCs w:val="20"/>
        </w:rPr>
        <w:t xml:space="preserve"> по выставленному Счету</w:t>
      </w:r>
      <w:r w:rsidR="00A831D9" w:rsidRPr="006B2B22">
        <w:rPr>
          <w:rFonts w:ascii="Times New Roman" w:hAnsi="Times New Roman" w:cs="Times New Roman"/>
          <w:sz w:val="20"/>
          <w:szCs w:val="20"/>
        </w:rPr>
        <w:t xml:space="preserve"> в течение 5 рабочих дней с момента его получения</w:t>
      </w:r>
      <w:r w:rsidRPr="006B2B22">
        <w:rPr>
          <w:rFonts w:ascii="Times New Roman" w:hAnsi="Times New Roman" w:cs="Times New Roman"/>
          <w:sz w:val="20"/>
          <w:szCs w:val="20"/>
        </w:rPr>
        <w:t>.</w:t>
      </w:r>
      <w:r w:rsidR="00431C8F" w:rsidRPr="006B2B22">
        <w:rPr>
          <w:rFonts w:ascii="Times New Roman" w:hAnsi="Times New Roman" w:cs="Times New Roman"/>
          <w:sz w:val="20"/>
          <w:szCs w:val="20"/>
        </w:rPr>
        <w:t xml:space="preserve"> Сроки перечисления наложенного платежа и оплаты услуг могут быть изменены по согласованию с Заказчиком в Программном продукте.</w:t>
      </w:r>
    </w:p>
    <w:p w14:paraId="3A56FC17" w14:textId="45A7F0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b/>
          <w:sz w:val="20"/>
          <w:szCs w:val="20"/>
        </w:rPr>
      </w:pPr>
      <w:r w:rsidRPr="006B2B22">
        <w:rPr>
          <w:rFonts w:ascii="Times New Roman" w:hAnsi="Times New Roman" w:cs="Times New Roman"/>
          <w:b/>
          <w:sz w:val="20"/>
          <w:szCs w:val="20"/>
        </w:rPr>
        <w:t>3.5. Первичными документами при исполнении Договора являются:</w:t>
      </w:r>
    </w:p>
    <w:p w14:paraId="3611DEF0" w14:textId="60429640" w:rsidR="003E5533" w:rsidRPr="006B2B22" w:rsidRDefault="003E5533" w:rsidP="003E5533">
      <w:pPr>
        <w:spacing w:after="0"/>
        <w:ind w:left="426" w:firstLine="283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- Акт об использовании Программного продукта (Приложение № </w:t>
      </w:r>
      <w:r w:rsidR="00164D72" w:rsidRPr="006B2B22">
        <w:rPr>
          <w:rFonts w:ascii="Times New Roman" w:hAnsi="Times New Roman" w:cs="Times New Roman"/>
          <w:sz w:val="20"/>
          <w:szCs w:val="20"/>
        </w:rPr>
        <w:t>2</w:t>
      </w:r>
      <w:r w:rsidRPr="006B2B22">
        <w:rPr>
          <w:rFonts w:ascii="Times New Roman" w:hAnsi="Times New Roman" w:cs="Times New Roman"/>
          <w:sz w:val="20"/>
          <w:szCs w:val="20"/>
        </w:rPr>
        <w:t xml:space="preserve"> к Договору);</w:t>
      </w:r>
    </w:p>
    <w:p w14:paraId="66A27C32" w14:textId="2A303620" w:rsidR="003E5533" w:rsidRPr="006B2B22" w:rsidRDefault="003E5533" w:rsidP="003E5533">
      <w:pPr>
        <w:spacing w:after="0"/>
        <w:ind w:left="426" w:firstLine="283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 Акт на вознаграждение экспедитора</w:t>
      </w:r>
      <w:r w:rsidRPr="006B2B22">
        <w:t xml:space="preserve"> </w:t>
      </w:r>
      <w:r w:rsidRPr="006B2B22">
        <w:rPr>
          <w:rFonts w:ascii="Times New Roman" w:hAnsi="Times New Roman" w:cs="Times New Roman"/>
          <w:sz w:val="20"/>
          <w:szCs w:val="20"/>
        </w:rPr>
        <w:t xml:space="preserve">(Приложение № </w:t>
      </w:r>
      <w:r w:rsidR="00164D72" w:rsidRPr="006B2B22">
        <w:rPr>
          <w:rFonts w:ascii="Times New Roman" w:hAnsi="Times New Roman" w:cs="Times New Roman"/>
          <w:sz w:val="20"/>
          <w:szCs w:val="20"/>
        </w:rPr>
        <w:t>3</w:t>
      </w:r>
      <w:r w:rsidRPr="006B2B22">
        <w:rPr>
          <w:rFonts w:ascii="Times New Roman" w:hAnsi="Times New Roman" w:cs="Times New Roman"/>
          <w:sz w:val="20"/>
          <w:szCs w:val="20"/>
        </w:rPr>
        <w:t xml:space="preserve"> к Договору);</w:t>
      </w:r>
    </w:p>
    <w:p w14:paraId="0283704C" w14:textId="39D903C3" w:rsidR="003E5533" w:rsidRPr="006B2B22" w:rsidRDefault="003E5533" w:rsidP="00981522">
      <w:pPr>
        <w:spacing w:after="0"/>
        <w:ind w:left="426" w:firstLine="283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- Отчет экспедитора о расходах (Приложение № </w:t>
      </w:r>
      <w:r w:rsidR="00164D72" w:rsidRPr="006B2B22">
        <w:rPr>
          <w:rFonts w:ascii="Times New Roman" w:hAnsi="Times New Roman" w:cs="Times New Roman"/>
          <w:sz w:val="20"/>
          <w:szCs w:val="20"/>
        </w:rPr>
        <w:t>4</w:t>
      </w:r>
      <w:r w:rsidRPr="006B2B22">
        <w:rPr>
          <w:rFonts w:ascii="Times New Roman" w:hAnsi="Times New Roman" w:cs="Times New Roman"/>
          <w:sz w:val="20"/>
          <w:szCs w:val="20"/>
        </w:rPr>
        <w:t xml:space="preserve"> к Договору); </w:t>
      </w:r>
    </w:p>
    <w:p w14:paraId="0777B6D4" w14:textId="77777777" w:rsidR="003E5533" w:rsidRPr="006B2B22" w:rsidRDefault="003E5533" w:rsidP="003E5533">
      <w:pPr>
        <w:spacing w:after="0"/>
        <w:ind w:left="426" w:firstLine="283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 Отчет Боксберри, включающий детализацию услуг доставки;</w:t>
      </w:r>
    </w:p>
    <w:p w14:paraId="16ADA4BC" w14:textId="77777777" w:rsidR="003E5533" w:rsidRPr="006B2B22" w:rsidRDefault="003E5533" w:rsidP="003E5533">
      <w:pPr>
        <w:spacing w:after="0"/>
        <w:ind w:left="426" w:firstLine="283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 Счет-фактура на сумму вознаграждения Боксберри как экспедитора;</w:t>
      </w:r>
    </w:p>
    <w:p w14:paraId="1E956FDF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 Счет-фактура на услуги участников экспресс-перевозок, на основании полученных от участников экспресс-перевозок счетов-фактур;</w:t>
      </w:r>
    </w:p>
    <w:p w14:paraId="65F16F5A" w14:textId="5469B7E7" w:rsidR="003E5533" w:rsidRPr="006B2B22" w:rsidRDefault="003E5533" w:rsidP="003E5533">
      <w:pPr>
        <w:spacing w:after="0"/>
        <w:ind w:left="426" w:firstLine="283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lastRenderedPageBreak/>
        <w:t>- Счета на оплату.</w:t>
      </w:r>
      <w:r w:rsidR="002E4EDF" w:rsidRPr="006B2B22">
        <w:t xml:space="preserve"> </w:t>
      </w:r>
    </w:p>
    <w:p w14:paraId="7A49ADC4" w14:textId="64870C74" w:rsidR="003E5533" w:rsidRPr="006B2B22" w:rsidRDefault="002335B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Отчетным периодом является календарный месяц. </w:t>
      </w:r>
      <w:r w:rsidR="003E5533" w:rsidRPr="006B2B22">
        <w:rPr>
          <w:rFonts w:ascii="Times New Roman" w:hAnsi="Times New Roman" w:cs="Times New Roman"/>
          <w:sz w:val="20"/>
          <w:szCs w:val="20"/>
        </w:rPr>
        <w:t>Боксберри предоставляет вышеуказанные документы в электронном виде, в том числе через Личный кабинет и/или электронную почту, и/или через Электронный документооборот (ЭДО)</w:t>
      </w:r>
      <w:r w:rsidR="007A011C" w:rsidRPr="006B2B22">
        <w:rPr>
          <w:rFonts w:ascii="Times New Roman" w:hAnsi="Times New Roman" w:cs="Times New Roman"/>
          <w:sz w:val="20"/>
          <w:szCs w:val="20"/>
        </w:rPr>
        <w:t>,</w:t>
      </w:r>
      <w:r w:rsidR="007A011C" w:rsidRPr="006B2B22">
        <w:t xml:space="preserve"> </w:t>
      </w:r>
      <w:r w:rsidR="007A011C" w:rsidRPr="006B2B22">
        <w:rPr>
          <w:rFonts w:ascii="Times New Roman" w:hAnsi="Times New Roman" w:cs="Times New Roman"/>
          <w:sz w:val="20"/>
          <w:szCs w:val="20"/>
        </w:rPr>
        <w:t>и/или на бумажном носителе</w:t>
      </w:r>
      <w:r w:rsidR="003E5533" w:rsidRPr="006B2B22">
        <w:rPr>
          <w:rFonts w:ascii="Times New Roman" w:hAnsi="Times New Roman" w:cs="Times New Roman"/>
          <w:sz w:val="20"/>
          <w:szCs w:val="20"/>
        </w:rPr>
        <w:t>. Стороны признают документы, переданные по вышеуказанным электронным каналам связи, равнозначными документам на бумажном носителе и имеющими равную юридическую силу. Формы первичных документов находятся в Личном кабинете.</w:t>
      </w:r>
      <w:r w:rsidR="00F346C3" w:rsidRPr="006B2B22">
        <w:t xml:space="preserve"> </w:t>
      </w:r>
    </w:p>
    <w:p w14:paraId="779C2718" w14:textId="563914A1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3.5.1. Ежемесячно в течение 5 (пяти) рабочих дней, следующих за отчетным периодом, Боксберри предоставляет Заказчику Отчет Боксберри, включающий детализацию услуг доставки (далее – Отчет)</w:t>
      </w:r>
      <w:r w:rsidR="00F346C3" w:rsidRPr="006B2B22">
        <w:rPr>
          <w:rFonts w:ascii="Times New Roman" w:hAnsi="Times New Roman" w:cs="Times New Roman"/>
          <w:sz w:val="20"/>
          <w:szCs w:val="20"/>
        </w:rPr>
        <w:t xml:space="preserve"> и Счет на оплату</w:t>
      </w:r>
      <w:r w:rsidR="002335B3" w:rsidRPr="006B2B22">
        <w:rPr>
          <w:rFonts w:ascii="Times New Roman" w:hAnsi="Times New Roman" w:cs="Times New Roman"/>
          <w:sz w:val="20"/>
          <w:szCs w:val="20"/>
        </w:rPr>
        <w:t xml:space="preserve"> (если применимо в соответствии с п. 3.4 Договора)</w:t>
      </w:r>
      <w:r w:rsidRPr="006B2B22">
        <w:rPr>
          <w:rFonts w:ascii="Times New Roman" w:hAnsi="Times New Roman" w:cs="Times New Roman"/>
          <w:sz w:val="20"/>
          <w:szCs w:val="20"/>
        </w:rPr>
        <w:t xml:space="preserve">. </w:t>
      </w:r>
      <w:r w:rsidR="002335B3" w:rsidRPr="006B2B22">
        <w:rPr>
          <w:rFonts w:ascii="Times New Roman" w:hAnsi="Times New Roman" w:cs="Times New Roman"/>
          <w:sz w:val="20"/>
          <w:szCs w:val="20"/>
        </w:rPr>
        <w:t xml:space="preserve">Счет считается полученным Заказчиком в дату формирования счета (дата счета). </w:t>
      </w:r>
      <w:r w:rsidRPr="006B2B22">
        <w:rPr>
          <w:rFonts w:ascii="Times New Roman" w:hAnsi="Times New Roman" w:cs="Times New Roman"/>
          <w:sz w:val="20"/>
          <w:szCs w:val="20"/>
        </w:rPr>
        <w:t>Заказчик может предоставить мотивированные возражения на Отчет в течение 5 (пяти) рабочих дней. В противном случае, Отчет считается принятым Заказчиком без замечаний</w:t>
      </w:r>
      <w:r w:rsidR="00F346C3" w:rsidRPr="006B2B22">
        <w:rPr>
          <w:rFonts w:ascii="Times New Roman" w:hAnsi="Times New Roman" w:cs="Times New Roman"/>
          <w:sz w:val="20"/>
          <w:szCs w:val="20"/>
        </w:rPr>
        <w:t xml:space="preserve">, а </w:t>
      </w:r>
      <w:r w:rsidR="002E4EDF" w:rsidRPr="006B2B22">
        <w:rPr>
          <w:rFonts w:ascii="Times New Roman" w:hAnsi="Times New Roman" w:cs="Times New Roman"/>
          <w:sz w:val="20"/>
          <w:szCs w:val="20"/>
        </w:rPr>
        <w:t>счет</w:t>
      </w:r>
      <w:r w:rsidR="00F346C3" w:rsidRPr="006B2B22">
        <w:rPr>
          <w:rFonts w:ascii="Times New Roman" w:hAnsi="Times New Roman" w:cs="Times New Roman"/>
          <w:sz w:val="20"/>
          <w:szCs w:val="20"/>
        </w:rPr>
        <w:t xml:space="preserve"> – </w:t>
      </w:r>
      <w:r w:rsidR="002E4EDF" w:rsidRPr="006B2B22">
        <w:rPr>
          <w:rFonts w:ascii="Times New Roman" w:hAnsi="Times New Roman" w:cs="Times New Roman"/>
          <w:sz w:val="20"/>
          <w:szCs w:val="20"/>
        </w:rPr>
        <w:t>подлежащим</w:t>
      </w:r>
      <w:r w:rsidR="00F346C3" w:rsidRPr="006B2B22">
        <w:rPr>
          <w:rFonts w:ascii="Times New Roman" w:hAnsi="Times New Roman" w:cs="Times New Roman"/>
          <w:sz w:val="20"/>
          <w:szCs w:val="20"/>
        </w:rPr>
        <w:t xml:space="preserve"> оплате</w:t>
      </w:r>
      <w:r w:rsidRPr="006B2B22">
        <w:rPr>
          <w:rFonts w:ascii="Times New Roman" w:hAnsi="Times New Roman" w:cs="Times New Roman"/>
          <w:sz w:val="20"/>
          <w:szCs w:val="20"/>
        </w:rPr>
        <w:t>.</w:t>
      </w:r>
      <w:r w:rsidR="001B09DA" w:rsidRPr="006B2B22">
        <w:rPr>
          <w:rFonts w:ascii="Times New Roman" w:hAnsi="Times New Roman" w:cs="Times New Roman"/>
          <w:sz w:val="20"/>
          <w:szCs w:val="20"/>
        </w:rPr>
        <w:t xml:space="preserve"> </w:t>
      </w:r>
      <w:r w:rsidR="00344BBF" w:rsidRPr="006B2B22">
        <w:rPr>
          <w:rFonts w:ascii="Times New Roman" w:hAnsi="Times New Roman" w:cs="Times New Roman"/>
          <w:sz w:val="20"/>
          <w:szCs w:val="20"/>
        </w:rPr>
        <w:t>В случае возникновения задолженности по подлежащему оплате счету Боксберри вправе заблокировать доступ к Личному кабинету Заказчика и иным</w:t>
      </w:r>
      <w:r w:rsidR="003030BD" w:rsidRPr="006B2B22">
        <w:rPr>
          <w:rFonts w:ascii="Times New Roman" w:hAnsi="Times New Roman" w:cs="Times New Roman"/>
          <w:sz w:val="20"/>
          <w:szCs w:val="20"/>
        </w:rPr>
        <w:t xml:space="preserve"> модулям Программного продукта </w:t>
      </w:r>
      <w:r w:rsidR="00344BBF" w:rsidRPr="006B2B22">
        <w:rPr>
          <w:rFonts w:ascii="Times New Roman" w:hAnsi="Times New Roman" w:cs="Times New Roman"/>
          <w:sz w:val="20"/>
          <w:szCs w:val="20"/>
        </w:rPr>
        <w:t>до момента погашения задолженности.</w:t>
      </w:r>
    </w:p>
    <w:p w14:paraId="3C94BD54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3.5.2. В течение 10 (десяти) рабочих дней после согласования Отчета Заказчиком Боксберри направляет Заказчику:</w:t>
      </w:r>
    </w:p>
    <w:p w14:paraId="313011DD" w14:textId="77777777" w:rsidR="003E5533" w:rsidRPr="006B2B22" w:rsidRDefault="003E5533" w:rsidP="003E5533">
      <w:pPr>
        <w:spacing w:after="0"/>
        <w:ind w:left="426" w:firstLine="283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 Акт об использовании Программного продукта;</w:t>
      </w:r>
    </w:p>
    <w:p w14:paraId="1C2A16AA" w14:textId="77777777" w:rsidR="003E5533" w:rsidRPr="006B2B22" w:rsidRDefault="003E5533" w:rsidP="003E5533">
      <w:pPr>
        <w:spacing w:after="0"/>
        <w:ind w:left="426" w:firstLine="283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 Акт на вознаграждение экспедитора;</w:t>
      </w:r>
    </w:p>
    <w:p w14:paraId="15B44742" w14:textId="77777777" w:rsidR="003E5533" w:rsidRPr="006B2B22" w:rsidRDefault="003E5533" w:rsidP="003E5533">
      <w:pPr>
        <w:spacing w:after="0"/>
        <w:ind w:left="426" w:firstLine="283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- Отчет экспедитора о расходах; </w:t>
      </w:r>
    </w:p>
    <w:p w14:paraId="401E7E1A" w14:textId="77777777" w:rsidR="003E5533" w:rsidRPr="006B2B22" w:rsidRDefault="003E5533" w:rsidP="003E5533">
      <w:pPr>
        <w:spacing w:after="0"/>
        <w:ind w:left="426" w:firstLine="283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 Счет-фактуру на сумму вознаграждения Боксберри как экспедитора;</w:t>
      </w:r>
    </w:p>
    <w:p w14:paraId="6CD87E17" w14:textId="2FC45A0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 Счет-фактуру на услуги участников экспресс-перевозок, на основании полученных от участников экспресс-перевозок счетов-фактур</w:t>
      </w:r>
      <w:r w:rsidR="001B09DA" w:rsidRPr="006B2B22">
        <w:rPr>
          <w:rFonts w:ascii="Times New Roman" w:hAnsi="Times New Roman" w:cs="Times New Roman"/>
          <w:sz w:val="20"/>
          <w:szCs w:val="20"/>
        </w:rPr>
        <w:t>.</w:t>
      </w:r>
    </w:p>
    <w:p w14:paraId="2A4B62D7" w14:textId="546CA60D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3.5.3. Заказчик обязан принять первичные документы Боксберри и направить подписанные со своей стороны экземпляры документов в течение 5 (пяти) рабочих дней с момента их получения через Личный кабинет и/или электронную почту, и/или через Электронный документооборот (ЭДО)</w:t>
      </w:r>
      <w:r w:rsidR="00BF268F" w:rsidRPr="006B2B22">
        <w:rPr>
          <w:rFonts w:ascii="Times New Roman" w:hAnsi="Times New Roman" w:cs="Times New Roman"/>
          <w:sz w:val="20"/>
          <w:szCs w:val="20"/>
        </w:rPr>
        <w:t>,</w:t>
      </w:r>
      <w:r w:rsidR="007A011C" w:rsidRPr="006B2B22">
        <w:rPr>
          <w:rFonts w:ascii="Times New Roman" w:hAnsi="Times New Roman" w:cs="Times New Roman"/>
          <w:sz w:val="20"/>
          <w:szCs w:val="20"/>
        </w:rPr>
        <w:t xml:space="preserve"> и/или на бумажном носителе</w:t>
      </w:r>
      <w:r w:rsidRPr="006B2B22">
        <w:rPr>
          <w:rFonts w:ascii="Times New Roman" w:hAnsi="Times New Roman" w:cs="Times New Roman"/>
          <w:sz w:val="20"/>
          <w:szCs w:val="20"/>
        </w:rPr>
        <w:t>. Стороны признают документы, переданные по вышеуказанным электронным каналам связи, равнозначными документам на бумажном носителе и имеющими равную юридическую силу.</w:t>
      </w:r>
    </w:p>
    <w:p w14:paraId="291B8A4E" w14:textId="66467DB6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3.5.4. Стороны договорились, что к отчетам Боксберри не прилагаются какие-либо дополнительные документы (включая документы, подтверждающие понесенные Боксберри расходы). Заказчик вправе запросить копии документов, подтверждающих расходы Боксберри при организации транспортно-экспедиционных услуг, в случае предъявления к Заказчику соответствующего запроса контролирующими государственными органами. Указанные документы предоставл</w:t>
      </w:r>
      <w:r w:rsidR="002335B3" w:rsidRPr="006B2B22">
        <w:rPr>
          <w:rFonts w:ascii="Times New Roman" w:hAnsi="Times New Roman" w:cs="Times New Roman"/>
          <w:sz w:val="20"/>
          <w:szCs w:val="20"/>
        </w:rPr>
        <w:t>яются</w:t>
      </w:r>
      <w:r w:rsidRPr="006B2B22">
        <w:rPr>
          <w:rFonts w:ascii="Times New Roman" w:hAnsi="Times New Roman" w:cs="Times New Roman"/>
          <w:sz w:val="20"/>
          <w:szCs w:val="20"/>
        </w:rPr>
        <w:t xml:space="preserve"> Боксберри в Личном кабинете</w:t>
      </w:r>
      <w:r w:rsidR="00BF268F" w:rsidRPr="006B2B22">
        <w:rPr>
          <w:rFonts w:ascii="Times New Roman" w:hAnsi="Times New Roman" w:cs="Times New Roman"/>
          <w:sz w:val="20"/>
          <w:szCs w:val="20"/>
        </w:rPr>
        <w:t>,</w:t>
      </w:r>
      <w:r w:rsidRPr="006B2B22">
        <w:rPr>
          <w:rFonts w:ascii="Times New Roman" w:hAnsi="Times New Roman" w:cs="Times New Roman"/>
          <w:sz w:val="20"/>
          <w:szCs w:val="20"/>
        </w:rPr>
        <w:t xml:space="preserve"> и/или электронную почту, и/или через Электронный документооборот (ЭДО)</w:t>
      </w:r>
      <w:r w:rsidR="00BF268F" w:rsidRPr="006B2B22">
        <w:rPr>
          <w:rFonts w:ascii="Times New Roman" w:hAnsi="Times New Roman" w:cs="Times New Roman"/>
          <w:sz w:val="20"/>
          <w:szCs w:val="20"/>
        </w:rPr>
        <w:t>, и/или на бумажном носителе</w:t>
      </w:r>
      <w:r w:rsidRPr="006B2B22">
        <w:rPr>
          <w:rFonts w:ascii="Times New Roman" w:hAnsi="Times New Roman" w:cs="Times New Roman"/>
          <w:sz w:val="20"/>
          <w:szCs w:val="20"/>
        </w:rPr>
        <w:t>.</w:t>
      </w:r>
    </w:p>
    <w:p w14:paraId="1360830E" w14:textId="24A37279" w:rsidR="003E5533" w:rsidRPr="006B2B22" w:rsidRDefault="003E5533" w:rsidP="003E55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3.6. </w:t>
      </w:r>
      <w:r w:rsidRPr="006B2B22">
        <w:rPr>
          <w:rFonts w:ascii="Times New Roman" w:eastAsia="Calibri" w:hAnsi="Times New Roman" w:cs="Times New Roman"/>
          <w:sz w:val="20"/>
          <w:szCs w:val="20"/>
        </w:rPr>
        <w:t>По настоящему Договору Боксберри осуществляет перечисление полученного от Клиентов</w:t>
      </w:r>
      <w:r w:rsidR="00FD0B6B" w:rsidRPr="006B2B22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6B2B22">
        <w:rPr>
          <w:rFonts w:ascii="Times New Roman" w:eastAsia="Calibri" w:hAnsi="Times New Roman" w:cs="Times New Roman"/>
          <w:b/>
          <w:sz w:val="20"/>
          <w:szCs w:val="20"/>
        </w:rPr>
        <w:t>наложенного платежа</w:t>
      </w:r>
      <w:r w:rsidR="002335B3" w:rsidRPr="006B2B22">
        <w:rPr>
          <w:rFonts w:ascii="Times New Roman" w:eastAsia="Calibri" w:hAnsi="Times New Roman" w:cs="Times New Roman"/>
          <w:sz w:val="20"/>
          <w:szCs w:val="20"/>
        </w:rPr>
        <w:t xml:space="preserve"> Заказчику за вычетом стоимости соответствующих расходов, лицензионных плат</w:t>
      </w:r>
      <w:r w:rsidR="006640AF" w:rsidRPr="006B2B22">
        <w:rPr>
          <w:rFonts w:ascii="Times New Roman" w:eastAsia="Calibri" w:hAnsi="Times New Roman" w:cs="Times New Roman"/>
          <w:sz w:val="20"/>
          <w:szCs w:val="20"/>
        </w:rPr>
        <w:t>ежей и вознаграждения Боксберри ежедневно</w:t>
      </w:r>
      <w:r w:rsidR="00452527" w:rsidRPr="006B2B22">
        <w:rPr>
          <w:rFonts w:ascii="Times New Roman" w:eastAsia="Calibri" w:hAnsi="Times New Roman" w:cs="Times New Roman"/>
          <w:sz w:val="20"/>
          <w:szCs w:val="20"/>
        </w:rPr>
        <w:t xml:space="preserve"> на 6 (шестой) рабочий день</w:t>
      </w:r>
      <w:r w:rsidR="00DA73DD" w:rsidRPr="006B2B22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452527" w:rsidRPr="006B2B22">
        <w:rPr>
          <w:rFonts w:ascii="Times New Roman" w:eastAsia="Calibri" w:hAnsi="Times New Roman" w:cs="Times New Roman"/>
          <w:sz w:val="20"/>
          <w:szCs w:val="20"/>
        </w:rPr>
        <w:t xml:space="preserve">после доставки Отправления </w:t>
      </w:r>
      <w:r w:rsidRPr="006B2B22">
        <w:rPr>
          <w:rFonts w:ascii="Times New Roman" w:eastAsia="Calibri" w:hAnsi="Times New Roman" w:cs="Times New Roman"/>
          <w:sz w:val="20"/>
          <w:szCs w:val="20"/>
        </w:rPr>
        <w:t xml:space="preserve">на основании данных Программного продукта и </w:t>
      </w:r>
      <w:r w:rsidR="00452527" w:rsidRPr="006B2B22">
        <w:rPr>
          <w:rFonts w:ascii="Times New Roman" w:eastAsia="Calibri" w:hAnsi="Times New Roman" w:cs="Times New Roman"/>
          <w:sz w:val="20"/>
          <w:szCs w:val="20"/>
        </w:rPr>
        <w:t>ежедневной</w:t>
      </w:r>
      <w:r w:rsidRPr="006B2B22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DA73DD" w:rsidRPr="006B2B22">
        <w:rPr>
          <w:rFonts w:ascii="Times New Roman" w:eastAsia="Calibri" w:hAnsi="Times New Roman" w:cs="Times New Roman"/>
          <w:sz w:val="20"/>
          <w:szCs w:val="20"/>
        </w:rPr>
        <w:t>отчетности по детализацию услуг доставки</w:t>
      </w:r>
      <w:r w:rsidRPr="006B2B22">
        <w:rPr>
          <w:rFonts w:ascii="Times New Roman" w:eastAsia="Calibri" w:hAnsi="Times New Roman" w:cs="Times New Roman"/>
          <w:sz w:val="20"/>
          <w:szCs w:val="20"/>
        </w:rPr>
        <w:t xml:space="preserve">. </w:t>
      </w:r>
      <w:r w:rsidR="00452527" w:rsidRPr="006B2B22">
        <w:rPr>
          <w:rFonts w:ascii="Times New Roman" w:eastAsia="Calibri" w:hAnsi="Times New Roman" w:cs="Times New Roman"/>
          <w:sz w:val="20"/>
          <w:szCs w:val="20"/>
        </w:rPr>
        <w:t>В ежедневную отчетность не включаются Отправления, доставленные в течение 5 (пяти) рабочих дней, предшествующих дате формирования этой отчетности. Указанные Отправления будут включены в ежедневную отчётность на другую дату.</w:t>
      </w:r>
      <w:r w:rsidR="003030BD" w:rsidRPr="006B2B22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6B2B22">
        <w:rPr>
          <w:rFonts w:ascii="Times New Roman" w:eastAsia="Calibri" w:hAnsi="Times New Roman" w:cs="Times New Roman"/>
          <w:sz w:val="20"/>
          <w:szCs w:val="20"/>
        </w:rPr>
        <w:t xml:space="preserve">Окончательный расчет </w:t>
      </w:r>
      <w:r w:rsidR="00DA73DD" w:rsidRPr="006B2B22">
        <w:rPr>
          <w:rFonts w:ascii="Times New Roman" w:eastAsia="Calibri" w:hAnsi="Times New Roman" w:cs="Times New Roman"/>
          <w:sz w:val="20"/>
          <w:szCs w:val="20"/>
        </w:rPr>
        <w:t xml:space="preserve">за календарный месяц </w:t>
      </w:r>
      <w:r w:rsidRPr="006B2B22">
        <w:rPr>
          <w:rFonts w:ascii="Times New Roman" w:eastAsia="Calibri" w:hAnsi="Times New Roman" w:cs="Times New Roman"/>
          <w:sz w:val="20"/>
          <w:szCs w:val="20"/>
        </w:rPr>
        <w:t>производится на основании данных Программного продукта и Отчета Боксберри, включающего детализацию услуг доставки.</w:t>
      </w:r>
    </w:p>
    <w:p w14:paraId="6228F375" w14:textId="0B11483E" w:rsidR="00882B14" w:rsidRDefault="003A7AD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B2B22">
        <w:rPr>
          <w:rFonts w:ascii="Times New Roman" w:eastAsia="Calibri" w:hAnsi="Times New Roman" w:cs="Times New Roman"/>
          <w:sz w:val="20"/>
          <w:szCs w:val="20"/>
        </w:rPr>
        <w:t xml:space="preserve">3.6.1. </w:t>
      </w:r>
      <w:r w:rsidR="00412356" w:rsidRPr="006B2B22">
        <w:rPr>
          <w:rFonts w:ascii="Times New Roman" w:eastAsia="Calibri" w:hAnsi="Times New Roman" w:cs="Times New Roman"/>
          <w:sz w:val="20"/>
          <w:szCs w:val="20"/>
        </w:rPr>
        <w:t>При экспорте груза Заказчика в случае получения от Клиентов Наложенного платежа в иностранной валюте, Боксберри производит расчет</w:t>
      </w:r>
      <w:r w:rsidR="00F353B3">
        <w:rPr>
          <w:rFonts w:ascii="Times New Roman" w:eastAsia="Calibri" w:hAnsi="Times New Roman" w:cs="Times New Roman"/>
          <w:sz w:val="20"/>
          <w:szCs w:val="20"/>
        </w:rPr>
        <w:t xml:space="preserve"> итоговой суммы</w:t>
      </w:r>
      <w:r w:rsidR="00412356" w:rsidRPr="006B2B22">
        <w:rPr>
          <w:rFonts w:ascii="Times New Roman" w:eastAsia="Calibri" w:hAnsi="Times New Roman" w:cs="Times New Roman"/>
          <w:sz w:val="20"/>
          <w:szCs w:val="20"/>
        </w:rPr>
        <w:t xml:space="preserve"> Наложенного платежа </w:t>
      </w:r>
      <w:r w:rsidR="00882B14" w:rsidRPr="006B2B22">
        <w:rPr>
          <w:rFonts w:ascii="Times New Roman" w:eastAsia="Calibri" w:hAnsi="Times New Roman" w:cs="Times New Roman"/>
          <w:sz w:val="20"/>
          <w:szCs w:val="20"/>
        </w:rPr>
        <w:t xml:space="preserve">в иностранной валюте </w:t>
      </w:r>
      <w:r w:rsidR="00412356" w:rsidRPr="006B2B22">
        <w:rPr>
          <w:rFonts w:ascii="Times New Roman" w:eastAsia="Calibri" w:hAnsi="Times New Roman" w:cs="Times New Roman"/>
          <w:sz w:val="20"/>
          <w:szCs w:val="20"/>
        </w:rPr>
        <w:t>для Клиента</w:t>
      </w:r>
      <w:r w:rsidR="00F353B3">
        <w:rPr>
          <w:rFonts w:ascii="Times New Roman" w:eastAsia="Calibri" w:hAnsi="Times New Roman" w:cs="Times New Roman"/>
          <w:sz w:val="20"/>
          <w:szCs w:val="20"/>
        </w:rPr>
        <w:t xml:space="preserve"> по следующей формуле: </w:t>
      </w:r>
    </w:p>
    <w:p w14:paraId="35213EA6" w14:textId="1E7F0166" w:rsidR="00F353B3" w:rsidRPr="009F0D63" w:rsidRDefault="00882B1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9F0D63">
        <w:rPr>
          <w:rFonts w:ascii="Times New Roman" w:eastAsia="Calibri" w:hAnsi="Times New Roman" w:cs="Times New Roman"/>
          <w:i/>
          <w:sz w:val="20"/>
          <w:szCs w:val="20"/>
        </w:rPr>
        <w:t>«Р</w:t>
      </w:r>
      <w:r w:rsidR="00F353B3" w:rsidRPr="009F0D63">
        <w:rPr>
          <w:rFonts w:ascii="Times New Roman" w:eastAsia="Calibri" w:hAnsi="Times New Roman" w:cs="Times New Roman"/>
          <w:i/>
          <w:sz w:val="20"/>
          <w:szCs w:val="20"/>
        </w:rPr>
        <w:t>азмер Наложенного платежа в российских рублях, указанный Заказчиком в Заявке</w:t>
      </w:r>
      <w:r w:rsidR="00412356" w:rsidRPr="009F0D63">
        <w:rPr>
          <w:rFonts w:ascii="Times New Roman" w:eastAsia="Calibri" w:hAnsi="Times New Roman" w:cs="Times New Roman"/>
          <w:i/>
          <w:sz w:val="20"/>
          <w:szCs w:val="20"/>
        </w:rPr>
        <w:t xml:space="preserve"> </w:t>
      </w:r>
      <w:r w:rsidR="005329C7" w:rsidRPr="009F0D63">
        <w:rPr>
          <w:rFonts w:ascii="Times New Roman" w:eastAsia="Calibri" w:hAnsi="Times New Roman" w:cs="Times New Roman"/>
          <w:i/>
          <w:sz w:val="20"/>
          <w:szCs w:val="20"/>
        </w:rPr>
        <w:t>*</w:t>
      </w:r>
      <w:r w:rsidR="00412356" w:rsidRPr="009F0D63">
        <w:rPr>
          <w:rFonts w:ascii="Times New Roman" w:eastAsia="Calibri" w:hAnsi="Times New Roman" w:cs="Times New Roman"/>
          <w:i/>
          <w:sz w:val="20"/>
          <w:szCs w:val="20"/>
        </w:rPr>
        <w:t xml:space="preserve"> курс, </w:t>
      </w:r>
      <w:r w:rsidR="005329C7" w:rsidRPr="009F0D63">
        <w:rPr>
          <w:rFonts w:ascii="Times New Roman" w:eastAsia="Calibri" w:hAnsi="Times New Roman" w:cs="Times New Roman"/>
          <w:i/>
          <w:sz w:val="20"/>
          <w:szCs w:val="20"/>
        </w:rPr>
        <w:t xml:space="preserve">установленный </w:t>
      </w:r>
      <w:r w:rsidR="00412356" w:rsidRPr="009F0D63">
        <w:rPr>
          <w:rFonts w:ascii="Times New Roman" w:eastAsia="Calibri" w:hAnsi="Times New Roman" w:cs="Times New Roman"/>
          <w:i/>
          <w:sz w:val="20"/>
          <w:szCs w:val="20"/>
        </w:rPr>
        <w:t xml:space="preserve">ЦБ РФ на дату </w:t>
      </w:r>
      <w:r w:rsidR="00CA3B1C" w:rsidRPr="009F0D63">
        <w:rPr>
          <w:rFonts w:ascii="Times New Roman" w:eastAsia="Calibri" w:hAnsi="Times New Roman" w:cs="Times New Roman"/>
          <w:i/>
          <w:sz w:val="20"/>
          <w:szCs w:val="20"/>
        </w:rPr>
        <w:t xml:space="preserve">сдачи Заказчиком отправления в отделение отправителя в России </w:t>
      </w:r>
      <w:r w:rsidR="00412356" w:rsidRPr="009F0D63">
        <w:rPr>
          <w:rFonts w:ascii="Times New Roman" w:eastAsia="Calibri" w:hAnsi="Times New Roman" w:cs="Times New Roman"/>
          <w:i/>
          <w:sz w:val="20"/>
          <w:szCs w:val="20"/>
        </w:rPr>
        <w:t xml:space="preserve">+ </w:t>
      </w:r>
      <w:r w:rsidR="00CE514E" w:rsidRPr="009F0D63">
        <w:rPr>
          <w:rFonts w:ascii="Times New Roman" w:eastAsia="Calibri" w:hAnsi="Times New Roman" w:cs="Times New Roman"/>
          <w:i/>
          <w:sz w:val="20"/>
          <w:szCs w:val="20"/>
        </w:rPr>
        <w:t>до 1</w:t>
      </w:r>
      <w:r w:rsidR="009F0D63">
        <w:rPr>
          <w:rFonts w:ascii="Times New Roman" w:eastAsia="Calibri" w:hAnsi="Times New Roman" w:cs="Times New Roman"/>
          <w:i/>
          <w:sz w:val="20"/>
          <w:szCs w:val="20"/>
        </w:rPr>
        <w:t>2</w:t>
      </w:r>
      <w:r w:rsidR="00412356" w:rsidRPr="009F0D63">
        <w:rPr>
          <w:rFonts w:ascii="Times New Roman" w:eastAsia="Calibri" w:hAnsi="Times New Roman" w:cs="Times New Roman"/>
          <w:i/>
          <w:sz w:val="20"/>
          <w:szCs w:val="20"/>
        </w:rPr>
        <w:t xml:space="preserve"> % к указанной сумме</w:t>
      </w:r>
      <w:r w:rsidR="00CE514E" w:rsidRPr="009F0D63">
        <w:rPr>
          <w:rFonts w:ascii="Times New Roman" w:eastAsia="Calibri" w:hAnsi="Times New Roman" w:cs="Times New Roman"/>
          <w:i/>
          <w:sz w:val="20"/>
          <w:szCs w:val="20"/>
        </w:rPr>
        <w:t xml:space="preserve"> </w:t>
      </w:r>
      <w:r w:rsidR="00183C7F" w:rsidRPr="009F0D63">
        <w:rPr>
          <w:rFonts w:ascii="Times New Roman" w:eastAsia="Calibri" w:hAnsi="Times New Roman" w:cs="Times New Roman"/>
          <w:i/>
          <w:sz w:val="20"/>
          <w:szCs w:val="20"/>
        </w:rPr>
        <w:t>в зависимости от страны назначения</w:t>
      </w:r>
      <w:r w:rsidRPr="009F0D63">
        <w:rPr>
          <w:rFonts w:ascii="Times New Roman" w:eastAsia="Calibri" w:hAnsi="Times New Roman" w:cs="Times New Roman"/>
          <w:i/>
          <w:sz w:val="20"/>
          <w:szCs w:val="20"/>
        </w:rPr>
        <w:t xml:space="preserve"> (и</w:t>
      </w:r>
      <w:r w:rsidR="00183C7F" w:rsidRPr="009F0D63">
        <w:rPr>
          <w:rFonts w:ascii="Times New Roman" w:eastAsia="Calibri" w:hAnsi="Times New Roman" w:cs="Times New Roman"/>
          <w:i/>
          <w:sz w:val="20"/>
          <w:szCs w:val="20"/>
        </w:rPr>
        <w:t xml:space="preserve">нформация об актуальных процентных ставках размещена на сайте </w:t>
      </w:r>
      <w:r w:rsidRPr="009F0D63">
        <w:rPr>
          <w:rFonts w:ascii="Times New Roman" w:eastAsia="Calibri" w:hAnsi="Times New Roman" w:cs="Times New Roman"/>
          <w:i/>
          <w:sz w:val="20"/>
          <w:szCs w:val="20"/>
        </w:rPr>
        <w:t>Боксберри»</w:t>
      </w:r>
      <w:r w:rsidR="003A7AD7" w:rsidRPr="009F0D63">
        <w:rPr>
          <w:rFonts w:ascii="Times New Roman" w:eastAsia="Calibri" w:hAnsi="Times New Roman" w:cs="Times New Roman"/>
          <w:i/>
          <w:sz w:val="20"/>
          <w:szCs w:val="20"/>
        </w:rPr>
        <w:t xml:space="preserve">. </w:t>
      </w:r>
    </w:p>
    <w:p w14:paraId="20BF712F" w14:textId="2AF3ED37" w:rsidR="00882B14" w:rsidRDefault="00882B1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CE514E">
        <w:rPr>
          <w:rFonts w:ascii="Times New Roman" w:eastAsia="Calibri" w:hAnsi="Times New Roman" w:cs="Times New Roman"/>
          <w:sz w:val="20"/>
          <w:szCs w:val="20"/>
        </w:rPr>
        <w:t xml:space="preserve">Заказчик обязан уведомить Клиента об указанном порядке расчета </w:t>
      </w:r>
      <w:r w:rsidRPr="006B2B22">
        <w:rPr>
          <w:rFonts w:ascii="Times New Roman" w:eastAsia="Calibri" w:hAnsi="Times New Roman" w:cs="Times New Roman"/>
          <w:sz w:val="20"/>
          <w:szCs w:val="20"/>
        </w:rPr>
        <w:t>Наложенного платежа в иностранной валюте</w:t>
      </w:r>
      <w:r>
        <w:rPr>
          <w:rFonts w:ascii="Times New Roman" w:eastAsia="Calibri" w:hAnsi="Times New Roman" w:cs="Times New Roman"/>
          <w:sz w:val="20"/>
          <w:szCs w:val="20"/>
        </w:rPr>
        <w:t>.</w:t>
      </w:r>
    </w:p>
    <w:p w14:paraId="441C64AC" w14:textId="62E2C450" w:rsidR="003A7AD7" w:rsidRPr="006B2B22" w:rsidRDefault="00F353B3" w:rsidP="003A7AD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Заказчик уведомлен и согласен с тем, что итоговую сумму Наложенного платежа в иностранной валюте от Клиентов принимают Участники экспресс-перевозок. При этом разница между размером Наложенного платежа, указанного Заказчиком в Заявке и размером Наложенного платежа, принимаемого от Клиентов в иностранной валюте является исключительно доходом Участников экспресс-перевозок и не перечисляется ни Боксберри, ни Заказчику.</w:t>
      </w:r>
    </w:p>
    <w:p w14:paraId="57C6ABC8" w14:textId="0E81A6D7" w:rsidR="003E5533" w:rsidRPr="006B2B22" w:rsidRDefault="003E5533" w:rsidP="003E553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B2B22">
        <w:rPr>
          <w:rFonts w:ascii="Times New Roman" w:eastAsia="Calibri" w:hAnsi="Times New Roman" w:cs="Times New Roman"/>
          <w:sz w:val="20"/>
          <w:szCs w:val="20"/>
        </w:rPr>
        <w:t>3.</w:t>
      </w:r>
      <w:r w:rsidR="00FD0B6B" w:rsidRPr="006B2B22">
        <w:rPr>
          <w:rFonts w:ascii="Times New Roman" w:eastAsia="Calibri" w:hAnsi="Times New Roman" w:cs="Times New Roman"/>
          <w:sz w:val="20"/>
          <w:szCs w:val="20"/>
        </w:rPr>
        <w:t>7</w:t>
      </w:r>
      <w:r w:rsidRPr="006B2B22">
        <w:rPr>
          <w:rFonts w:ascii="Times New Roman" w:eastAsia="Calibri" w:hAnsi="Times New Roman" w:cs="Times New Roman"/>
          <w:sz w:val="20"/>
          <w:szCs w:val="20"/>
        </w:rPr>
        <w:t>. Наложенный платеж считается полученным Боксберри, а обязательства по его перечислению возникшими в момент его оплаты Клиентом по данным Программного продукта.</w:t>
      </w:r>
    </w:p>
    <w:p w14:paraId="47F9E007" w14:textId="2BFB49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3.</w:t>
      </w:r>
      <w:r w:rsidR="009B0EA4">
        <w:rPr>
          <w:rFonts w:ascii="Times New Roman" w:hAnsi="Times New Roman" w:cs="Times New Roman"/>
          <w:sz w:val="20"/>
          <w:szCs w:val="20"/>
        </w:rPr>
        <w:t>8</w:t>
      </w:r>
      <w:r w:rsidRPr="006B2B22">
        <w:rPr>
          <w:rFonts w:ascii="Times New Roman" w:hAnsi="Times New Roman" w:cs="Times New Roman"/>
          <w:sz w:val="20"/>
          <w:szCs w:val="20"/>
        </w:rPr>
        <w:t xml:space="preserve">. Стороны обязуются ежеквартально (по итогам каждого квартала, по письменной заявке одной из сторон) и ежегодно, проводить сверку расчетов по осуществленным доставкам Отправлений и оформлять </w:t>
      </w:r>
      <w:r w:rsidRPr="006B2B22">
        <w:rPr>
          <w:rFonts w:ascii="Times New Roman" w:hAnsi="Times New Roman" w:cs="Times New Roman"/>
          <w:sz w:val="20"/>
          <w:szCs w:val="20"/>
        </w:rPr>
        <w:lastRenderedPageBreak/>
        <w:t>проводимую сверку подписанием соответствующего акта. Боксберри предоставляет Заказчику Акт сверки расчетов по состоянию на 01 число месяца, следующего за отчетным кварталом в двух экземплярах. Заказчик обязан произвести сверку расчетов и вернуть один подписанный экземпляр Акта сверки Боксберри не позднее, чем через 10 (десять) календарных дней с момента его получения, либо направить письменный мотивированный отказ от его подписания в течение 10 календарных дней. В случае невозвращения акта сверки в срок – задолженность принимается по данным Боксберри.</w:t>
      </w:r>
    </w:p>
    <w:p w14:paraId="581454B1" w14:textId="3E807D43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3.</w:t>
      </w:r>
      <w:r w:rsidR="009B0EA4">
        <w:rPr>
          <w:rFonts w:ascii="Times New Roman" w:hAnsi="Times New Roman" w:cs="Times New Roman"/>
          <w:sz w:val="20"/>
          <w:szCs w:val="20"/>
        </w:rPr>
        <w:t>9</w:t>
      </w:r>
      <w:r w:rsidRPr="006B2B22">
        <w:rPr>
          <w:rFonts w:ascii="Times New Roman" w:hAnsi="Times New Roman" w:cs="Times New Roman"/>
          <w:sz w:val="20"/>
          <w:szCs w:val="20"/>
        </w:rPr>
        <w:t>. В случае, если физическое лицо осуществляет деятельность Заказчика в статусе самозанятого, Боксберри не удерживает и не уплачивает НДФЛ, а также отчисления в страховые фонды с денежных сумм, поступивших от Клиентов в счет оплаты за Отправление. Если Заказчик у</w:t>
      </w:r>
      <w:r w:rsidR="00607574">
        <w:rPr>
          <w:rFonts w:ascii="Times New Roman" w:hAnsi="Times New Roman" w:cs="Times New Roman"/>
          <w:sz w:val="20"/>
          <w:szCs w:val="20"/>
        </w:rPr>
        <w:t>тратит</w:t>
      </w:r>
      <w:r w:rsidRPr="006B2B22">
        <w:rPr>
          <w:rFonts w:ascii="Times New Roman" w:hAnsi="Times New Roman" w:cs="Times New Roman"/>
          <w:sz w:val="20"/>
          <w:szCs w:val="20"/>
        </w:rPr>
        <w:t xml:space="preserve"> статус самозанятого и не сообщит об этом Боксберри, Заказчик обязуется компенсировать Боксберри все убытки, равные размеру налоговых выплат в статусе налогового агента Заказчика, а также соответствующих отчислений в страховые фонды. Указанные условия распространяются на перечисления денежных сумм, поступивших от Клиентов в счет оплаты за Отправление</w:t>
      </w:r>
      <w:r w:rsidR="00607574">
        <w:rPr>
          <w:rFonts w:ascii="Times New Roman" w:hAnsi="Times New Roman" w:cs="Times New Roman"/>
          <w:sz w:val="20"/>
          <w:szCs w:val="20"/>
        </w:rPr>
        <w:t xml:space="preserve">, </w:t>
      </w:r>
      <w:r w:rsidRPr="006B2B22">
        <w:rPr>
          <w:rFonts w:ascii="Times New Roman" w:hAnsi="Times New Roman" w:cs="Times New Roman"/>
          <w:sz w:val="20"/>
          <w:szCs w:val="20"/>
        </w:rPr>
        <w:t xml:space="preserve">полученных по любым реквизитам Заказчика.  </w:t>
      </w:r>
    </w:p>
    <w:p w14:paraId="1F01F693" w14:textId="650321A2" w:rsidR="003E5533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3.1</w:t>
      </w:r>
      <w:r w:rsidR="009B0EA4">
        <w:rPr>
          <w:rFonts w:ascii="Times New Roman" w:hAnsi="Times New Roman" w:cs="Times New Roman"/>
          <w:sz w:val="20"/>
          <w:szCs w:val="20"/>
        </w:rPr>
        <w:t>0</w:t>
      </w:r>
      <w:r w:rsidRPr="006B2B22">
        <w:rPr>
          <w:rFonts w:ascii="Times New Roman" w:hAnsi="Times New Roman" w:cs="Times New Roman"/>
          <w:sz w:val="20"/>
          <w:szCs w:val="20"/>
        </w:rPr>
        <w:t>. Валюта Договора – Российский рубль.</w:t>
      </w:r>
    </w:p>
    <w:p w14:paraId="442E422E" w14:textId="5F932E43" w:rsidR="009B0EA4" w:rsidRDefault="009B0EA4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295D2AF0" w14:textId="77777777" w:rsidR="003E5533" w:rsidRPr="006B2B22" w:rsidRDefault="003E5533" w:rsidP="003E5533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645023D" w14:textId="77777777" w:rsidR="003E5533" w:rsidRPr="006B2B22" w:rsidRDefault="003E5533" w:rsidP="003E5533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B2B22">
        <w:rPr>
          <w:rFonts w:ascii="Times New Roman" w:hAnsi="Times New Roman" w:cs="Times New Roman"/>
          <w:b/>
          <w:sz w:val="20"/>
          <w:szCs w:val="20"/>
        </w:rPr>
        <w:t>4.Ответственность Сторон</w:t>
      </w:r>
    </w:p>
    <w:p w14:paraId="5073E22F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4.1. Боксберри несет ответственность за действия участников экспресс-перевозок, привлеченных Боксберри при использовании Программного продукта и его модулей в целях оказания транспортно-экспедиционных услуг.</w:t>
      </w:r>
    </w:p>
    <w:p w14:paraId="08B90104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4.2. Ответственность сторон устанавливается законодательством РФ, а также положениями настоящего Договора.</w:t>
      </w:r>
      <w:r w:rsidRPr="006B2B22">
        <w:t xml:space="preserve"> </w:t>
      </w:r>
      <w:r w:rsidRPr="006B2B22">
        <w:rPr>
          <w:rFonts w:ascii="Times New Roman" w:hAnsi="Times New Roman" w:cs="Times New Roman"/>
          <w:sz w:val="20"/>
          <w:szCs w:val="20"/>
        </w:rPr>
        <w:t>Боксберри не возмещает упущенную выгоду, любые косвенные убытки Заказчика.</w:t>
      </w:r>
    </w:p>
    <w:p w14:paraId="3C68A50F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4.3. За нарушение сроков доставки Боксберри по требованию Заказчика выплачивает неустойку в размере 1% от предельного размера расходов по тарифам Боксберри по соответствующему Отправлению/Вложению, не доставленному в срок без уважительных причин, за каждый день просрочки, но не более полной стоимости услуг Боксберри. </w:t>
      </w:r>
    </w:p>
    <w:p w14:paraId="1591098B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К уважительным причинам относятся: </w:t>
      </w:r>
    </w:p>
    <w:p w14:paraId="7827CBD8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•Некорректное оформление Заявки;</w:t>
      </w:r>
    </w:p>
    <w:p w14:paraId="29C42012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•невозможность связаться с Клиентом по указанному Заказчиком номеру телефона; </w:t>
      </w:r>
    </w:p>
    <w:p w14:paraId="640F1D17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•задержка выдачи по просьбе Клиента; </w:t>
      </w:r>
    </w:p>
    <w:p w14:paraId="32DBF14B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•отсутствие Клиента по указанному Заказчиком адресу. </w:t>
      </w:r>
    </w:p>
    <w:p w14:paraId="3AC4A057" w14:textId="12AAF609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4.4. Боксберри несет ответственность за принятый у Клиента наложенный платеж. За нарушение сроков перечисления наложенного платежа Боксберри выплачивает неустойку в размере 0,1% от суммы задержанного платежа за каждый день просрочки. </w:t>
      </w:r>
    </w:p>
    <w:p w14:paraId="2447F822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4.5. За нарушение сроков оплаты расходов Боксберри на оказание транспортно-экспедиционных услуг, лицензионных платежей и вознаграждения Заказчик выплачивает неустойку в размере 0,1% от суммы просроченного платежа за каждый день просрочки, определенной с даты формирования счета.</w:t>
      </w:r>
    </w:p>
    <w:p w14:paraId="7806F19C" w14:textId="05008FB2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4.6. В случае утраты Отправления Боксберри несет ответственность перед Заказчиком в размере объявленной стоимости Отправления, указанной Заказчиком в Заявке. Размер наложенного платежа не является объявленной стоимостью Отправления. </w:t>
      </w:r>
      <w:r w:rsidR="003E2E7D" w:rsidRPr="006B2B22">
        <w:rPr>
          <w:rFonts w:ascii="Times New Roman" w:hAnsi="Times New Roman" w:cs="Times New Roman"/>
          <w:sz w:val="20"/>
          <w:szCs w:val="20"/>
        </w:rPr>
        <w:t>Стороны пришли к соглашению, что в случае полного возмещения Заказчику объявленной стоимости Отправления право собственности на указанное Отправление переходит от Заказчика к Боксберри.</w:t>
      </w:r>
    </w:p>
    <w:p w14:paraId="3D6FF5E4" w14:textId="532318B5" w:rsidR="003E5533" w:rsidRPr="006B2B22" w:rsidRDefault="003E5533" w:rsidP="003E5533">
      <w:pPr>
        <w:tabs>
          <w:tab w:val="left" w:pos="910"/>
        </w:tabs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4.7. В случае повреждения Вложений, входящих в Отправление, по вине Боксберри или участников экспресс-перевозок, Боксберри несет ответственность перед Заказчиком в размере стоимости восстановительного ремонта или восстановления товарного вида каждого поврежденного Вложения, подтвержденного соответствующими документами, а в случае невозможности восстановления - в размере объявленной стоимости отправления.</w:t>
      </w:r>
      <w:r w:rsidR="003E6ED4" w:rsidRPr="006B2B22">
        <w:t xml:space="preserve"> </w:t>
      </w:r>
      <w:r w:rsidR="003E6ED4" w:rsidRPr="006B2B22">
        <w:rPr>
          <w:rFonts w:ascii="Times New Roman" w:hAnsi="Times New Roman" w:cs="Times New Roman"/>
          <w:sz w:val="20"/>
          <w:szCs w:val="20"/>
        </w:rPr>
        <w:t>Стороны пришли к соглашению, что в случае полного возмещения Заказчику объявленной стоимости Вложения право собственности на указанное Вложение переходит от Заказчика к Боксберри.</w:t>
      </w:r>
    </w:p>
    <w:p w14:paraId="0B390E5D" w14:textId="77777777" w:rsidR="003E5533" w:rsidRPr="006B2B22" w:rsidRDefault="003E5533" w:rsidP="003E5533">
      <w:pPr>
        <w:tabs>
          <w:tab w:val="left" w:pos="910"/>
        </w:tabs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4.8. Возмещение ущерба, причиненного Боксберри Заказчику путем утраты или повреждения подлежащих выдаче Отправлений/Вложений, происходит способом, согласованным обеими Сторонами в каждом конкретном случае.</w:t>
      </w:r>
    </w:p>
    <w:p w14:paraId="26E8B3CB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4.9. Если после возмещения ущерба Отправление, Вложение, часть Вложения, ранее считавшиеся утраченными, найдены, такое Отправление/Вложение может быть вручено Клиенту или возвращено Заказчику. В этом случае Заказчик в течение 12 (двенадцати) банковских дней со дня вручения или возврата Отправления/Вложения обязан вернуть полученное ранее соответствующее возмещение Боксберри.</w:t>
      </w:r>
    </w:p>
    <w:p w14:paraId="48463A74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lastRenderedPageBreak/>
        <w:t>4.10. Боксберри не несет ответственности перед Клиентами за возможное несоответствие Вложений/Отправлений Заказу Клиента, а также не проверяет работоспособность, комплектность товара и не осуществляет приведение полученного товара к первоначальному виду (не складываем, не разбираем).</w:t>
      </w:r>
    </w:p>
    <w:p w14:paraId="493D4776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4.11. Боксберри не обеспечивает какие-либо особые условия перевозки грузов (поддержание температурного режима, уровня влажности, защиту от электрических и магнитных полей и проч.) и не несет ответственности за повреждение Отправлений/Вложений, вызванные несоблюдением таких условий перевозки.</w:t>
      </w:r>
    </w:p>
    <w:p w14:paraId="4EEB531B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4.12. Боксберри не несет ответственности в случае, если неисполнение или ненадлежащее исполнение обязанностей по Договору произошли по вине Заказчика либо Клиента, а также если неисполнение или ненадлежащее исполнение вызваны иными не зависящими от Боксберри обстоятельствами. Указанные обстоятельства, помимо прочего, включают:</w:t>
      </w:r>
    </w:p>
    <w:p w14:paraId="34E01976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 любые дефекты и характеристики, обусловленные свойствами Отправления, даже если о них было сообщено Заказчиком при передаче Отправления для доставки и выдачи;</w:t>
      </w:r>
    </w:p>
    <w:p w14:paraId="143D97DD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 предоставление Боксберри для доставки Отправления, опасного/запрещенного к доставке;</w:t>
      </w:r>
    </w:p>
    <w:p w14:paraId="19F7C484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  отсутствие внешних повреждений упаковки, печатей (пломб) Отправления;</w:t>
      </w:r>
    </w:p>
    <w:p w14:paraId="513ABD84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 факт повреждения или утраты Отправления/Вложения был установлен после передачи Отправления Клиенту в отсутствие представителя Боксберри/участника экспресс-перевозок;</w:t>
      </w:r>
    </w:p>
    <w:p w14:paraId="55854852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 изменение даты и/или адреса доставки Отправления по инициативе Заказчика или Клиента;</w:t>
      </w:r>
    </w:p>
    <w:p w14:paraId="67D40183" w14:textId="77777777" w:rsidR="007469CA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- вынужденная утилизация в связи с неисполнением отправителем ограничений по доставке товаров в определённую стр</w:t>
      </w:r>
      <w:r w:rsidR="00C52CF6" w:rsidRPr="006B2B22">
        <w:rPr>
          <w:rFonts w:ascii="Times New Roman" w:hAnsi="Times New Roman" w:cs="Times New Roman"/>
          <w:sz w:val="20"/>
          <w:szCs w:val="20"/>
        </w:rPr>
        <w:t>ану/</w:t>
      </w:r>
      <w:r w:rsidRPr="006B2B22">
        <w:rPr>
          <w:rFonts w:ascii="Times New Roman" w:hAnsi="Times New Roman" w:cs="Times New Roman"/>
          <w:sz w:val="20"/>
          <w:szCs w:val="20"/>
        </w:rPr>
        <w:t>город</w:t>
      </w:r>
      <w:r w:rsidR="00C52CF6" w:rsidRPr="006B2B22">
        <w:rPr>
          <w:rFonts w:ascii="Times New Roman" w:hAnsi="Times New Roman" w:cs="Times New Roman"/>
          <w:sz w:val="20"/>
          <w:szCs w:val="20"/>
        </w:rPr>
        <w:t>, в связи с передачей к доставке запрещенного\ограниченного к доставке\опасного груза, а также в иных случаях утилизации, предусмотренных Договором</w:t>
      </w:r>
      <w:r w:rsidR="007469CA">
        <w:rPr>
          <w:rFonts w:ascii="Times New Roman" w:hAnsi="Times New Roman" w:cs="Times New Roman"/>
          <w:sz w:val="20"/>
          <w:szCs w:val="20"/>
        </w:rPr>
        <w:t>;</w:t>
      </w:r>
    </w:p>
    <w:p w14:paraId="753443AF" w14:textId="09657183" w:rsidR="003E5533" w:rsidRPr="006B2B22" w:rsidRDefault="007469CA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 наступление нештатных ситуаций</w:t>
      </w:r>
      <w:r w:rsidR="00C952A4">
        <w:rPr>
          <w:rFonts w:ascii="Times New Roman" w:hAnsi="Times New Roman" w:cs="Times New Roman"/>
          <w:sz w:val="20"/>
          <w:szCs w:val="20"/>
        </w:rPr>
        <w:t>, например, отключение электроэнергии на складах, терминалах, пунктах выдачи Боксберри; затопление помещений, в которых находятся или в/из которых следуют отправления; поломка транспортных средств, на которых перевозятся отправления и т.п</w:t>
      </w:r>
      <w:r w:rsidR="00FE1905">
        <w:rPr>
          <w:rFonts w:ascii="Times New Roman" w:hAnsi="Times New Roman" w:cs="Times New Roman"/>
          <w:sz w:val="20"/>
          <w:szCs w:val="20"/>
        </w:rPr>
        <w:t>.</w:t>
      </w:r>
    </w:p>
    <w:p w14:paraId="71157EDE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 xml:space="preserve">4.13. Заказчик несет ответственность за качество тары и упаковки, в том числе за все последствия неправильной внутренней упаковки Отправлений/Вложений (в частности: бой, поломку, деформацию, течь, которые связаны с некачественной внутренней упаковкой или её отсутствием), а также применение тары и упаковки, не соответствующих свойствам Вложения, его весу или установленным Стандартам и ГОСТ. </w:t>
      </w:r>
    </w:p>
    <w:p w14:paraId="6FC750E0" w14:textId="70A3D373" w:rsidR="00931A3F" w:rsidRPr="006B2B22" w:rsidRDefault="003E5533" w:rsidP="00931A3F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F75D8">
        <w:rPr>
          <w:rFonts w:ascii="Times New Roman" w:hAnsi="Times New Roman" w:cs="Times New Roman"/>
          <w:sz w:val="20"/>
          <w:szCs w:val="20"/>
        </w:rPr>
        <w:t xml:space="preserve">4.14. Заказчик выплачивает штраф в размере </w:t>
      </w:r>
      <w:r w:rsidR="00587C12" w:rsidRPr="005F75D8">
        <w:rPr>
          <w:rFonts w:ascii="Times New Roman" w:hAnsi="Times New Roman" w:cs="Times New Roman"/>
          <w:sz w:val="20"/>
          <w:szCs w:val="20"/>
        </w:rPr>
        <w:t>50</w:t>
      </w:r>
      <w:r w:rsidRPr="005F75D8">
        <w:rPr>
          <w:rFonts w:ascii="Times New Roman" w:hAnsi="Times New Roman" w:cs="Times New Roman"/>
          <w:sz w:val="20"/>
          <w:szCs w:val="20"/>
        </w:rPr>
        <w:t xml:space="preserve"> 000 (</w:t>
      </w:r>
      <w:r w:rsidR="00587C12" w:rsidRPr="005F75D8">
        <w:rPr>
          <w:rFonts w:ascii="Times New Roman" w:hAnsi="Times New Roman" w:cs="Times New Roman"/>
          <w:sz w:val="20"/>
          <w:szCs w:val="20"/>
        </w:rPr>
        <w:t>пятьдесят</w:t>
      </w:r>
      <w:r w:rsidRPr="005F75D8">
        <w:rPr>
          <w:rFonts w:ascii="Times New Roman" w:hAnsi="Times New Roman" w:cs="Times New Roman"/>
          <w:sz w:val="20"/>
          <w:szCs w:val="20"/>
        </w:rPr>
        <w:t xml:space="preserve"> тысяч) рублей и возмещает Боксберри штрафы, выставленные участниками экспресс-перевозок, в случае передачи к доставке опасных, запрещенных, ограниченных к перевозке Отправлений/Вложений, несет ответственность за ущерб, причиненный Боксберри, участникам экспресс-перевозок и третьим лицам, связанный с передачей такого груза к перевозке</w:t>
      </w:r>
      <w:r w:rsidR="00931A3F" w:rsidRPr="006B2B22">
        <w:rPr>
          <w:rFonts w:ascii="Times New Roman" w:hAnsi="Times New Roman" w:cs="Times New Roman"/>
          <w:sz w:val="20"/>
          <w:szCs w:val="20"/>
        </w:rPr>
        <w:t xml:space="preserve">, а также возмещает Боксберри все расходы и убытки, связанные с хранением, перевозкой и утилизацией такого груза и обязуется в полном объеме оплатить фактически оказанные услуги Боксберри, а также дополнительные расходы Боксберри на обработку такого груза, в том числе расходы, связанные с его утилизацией и любые штрафы, выставленные Боксберри третьими лицами, в т.ч. штрафы государственных и муниципальных органов. </w:t>
      </w:r>
    </w:p>
    <w:p w14:paraId="7F624853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4.15. Заказчик несет ответственность за взаимодействие с Клиентом в части, касающейся информации о Вложениях, его потребительских свойствах, о запрещенных к отправке вложениях и т.п.</w:t>
      </w:r>
    </w:p>
    <w:p w14:paraId="787D86E5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4.16. В случае нарушения Заказчиком предусмотренных Договором требований к весу и/или габаритам Отправлений, Заказчик оплачивает Боксберри произведенные расходы по доставке, выдаче таких Отправлений в течение 5 (пяти) рабочих дней с момента получения от Боксберри счета.</w:t>
      </w:r>
    </w:p>
    <w:p w14:paraId="02ACEB04" w14:textId="13C05EB2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4.17.</w:t>
      </w:r>
      <w:r w:rsidR="009B0EA4">
        <w:rPr>
          <w:rFonts w:ascii="Times New Roman" w:hAnsi="Times New Roman" w:cs="Times New Roman"/>
          <w:sz w:val="20"/>
          <w:szCs w:val="20"/>
        </w:rPr>
        <w:t xml:space="preserve"> </w:t>
      </w:r>
      <w:r w:rsidRPr="006B2B22">
        <w:rPr>
          <w:rFonts w:ascii="Times New Roman" w:hAnsi="Times New Roman" w:cs="Times New Roman"/>
          <w:sz w:val="20"/>
          <w:szCs w:val="20"/>
        </w:rPr>
        <w:t>В случае возникновения претензий со стороны Клиентов по получению, возврату Отправлений/Вложений, денежных средств, а также в случае предъявления Боксберри / участнику экспресс-перевозок штрафных санкций за нарушение Закона РФ от 07.02.1992 №2300-1 «О защите прав потреби</w:t>
      </w:r>
      <w:r w:rsidR="00294C36" w:rsidRPr="006B2B22">
        <w:rPr>
          <w:rFonts w:ascii="Times New Roman" w:hAnsi="Times New Roman" w:cs="Times New Roman"/>
          <w:sz w:val="20"/>
          <w:szCs w:val="20"/>
        </w:rPr>
        <w:t xml:space="preserve">телей» </w:t>
      </w:r>
      <w:r w:rsidRPr="006B2B22">
        <w:rPr>
          <w:rFonts w:ascii="Times New Roman" w:hAnsi="Times New Roman" w:cs="Times New Roman"/>
          <w:sz w:val="20"/>
          <w:szCs w:val="20"/>
        </w:rPr>
        <w:t>по вине Заказчика, Заказчик компенсирует Боксберри наложенные штрафные санкции и денежные выплаты Клиентам.</w:t>
      </w:r>
    </w:p>
    <w:p w14:paraId="3EC0BA9D" w14:textId="535E4F18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4.18.</w:t>
      </w:r>
      <w:r w:rsidR="009B0EA4">
        <w:rPr>
          <w:rFonts w:ascii="Times New Roman" w:hAnsi="Times New Roman" w:cs="Times New Roman"/>
          <w:sz w:val="20"/>
          <w:szCs w:val="20"/>
        </w:rPr>
        <w:t xml:space="preserve"> </w:t>
      </w:r>
      <w:r w:rsidRPr="006B2B22">
        <w:rPr>
          <w:rFonts w:ascii="Times New Roman" w:hAnsi="Times New Roman" w:cs="Times New Roman"/>
          <w:sz w:val="20"/>
          <w:szCs w:val="20"/>
        </w:rPr>
        <w:t>В случае, если Заказчик нарушил обязательства о достоверности и достаточности представленных необходимых документов, а также информации о свойствах груза (Отправлений/Вложений), об условиях его перевозки и иной информации, необходимой для исполнения Боксберри своих обязательств по настоящему Договору, то Заказчик возмещает Боксберри неустойку, выставленную участниками экспресс-перевозок, а также штрафы, наложенные административными органами.</w:t>
      </w:r>
    </w:p>
    <w:p w14:paraId="7D4C6749" w14:textId="1A80CD98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b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4.</w:t>
      </w:r>
      <w:r w:rsidR="009B0EA4">
        <w:rPr>
          <w:rFonts w:ascii="Times New Roman" w:hAnsi="Times New Roman" w:cs="Times New Roman"/>
          <w:sz w:val="20"/>
          <w:szCs w:val="20"/>
        </w:rPr>
        <w:t>19</w:t>
      </w:r>
      <w:r w:rsidRPr="006B2B22">
        <w:rPr>
          <w:rFonts w:ascii="Times New Roman" w:hAnsi="Times New Roman" w:cs="Times New Roman"/>
          <w:sz w:val="20"/>
          <w:szCs w:val="20"/>
        </w:rPr>
        <w:t>. 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 (форс-мажор), возникших после заключения настоящего Договора, в результате событий чрезвычайного характера, которые Боксберри либо Заказчик не могли ни предвидеть, ни предотвратить разумными мерами</w:t>
      </w:r>
      <w:r w:rsidRPr="006B2B22">
        <w:rPr>
          <w:rFonts w:ascii="Times New Roman" w:hAnsi="Times New Roman" w:cs="Times New Roman"/>
          <w:b/>
          <w:sz w:val="20"/>
          <w:szCs w:val="20"/>
        </w:rPr>
        <w:t>.</w:t>
      </w:r>
    </w:p>
    <w:p w14:paraId="772365C2" w14:textId="2D778155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lastRenderedPageBreak/>
        <w:t>4.2</w:t>
      </w:r>
      <w:r w:rsidR="009B0EA4">
        <w:rPr>
          <w:rFonts w:ascii="Times New Roman" w:hAnsi="Times New Roman" w:cs="Times New Roman"/>
          <w:sz w:val="20"/>
          <w:szCs w:val="20"/>
        </w:rPr>
        <w:t>0</w:t>
      </w:r>
      <w:r w:rsidRPr="006B2B22">
        <w:rPr>
          <w:rFonts w:ascii="Times New Roman" w:hAnsi="Times New Roman" w:cs="Times New Roman"/>
          <w:sz w:val="20"/>
          <w:szCs w:val="20"/>
        </w:rPr>
        <w:t>. К обстоятельствам непреодолимой силы относятся события, на которые Стороны не могут оказать влияние и за возникновение которых они не несут ответственности, например, наводнение, землетрясение, ураган, военные действия, а также отраслевая забастовка, акты и распоряжения органов государственной власти и управления и т.п.</w:t>
      </w:r>
      <w:r w:rsidRPr="006B2B22">
        <w:t xml:space="preserve"> </w:t>
      </w:r>
      <w:r w:rsidRPr="006B2B22">
        <w:rPr>
          <w:rFonts w:ascii="Times New Roman" w:hAnsi="Times New Roman" w:cs="Times New Roman"/>
          <w:sz w:val="20"/>
          <w:szCs w:val="20"/>
        </w:rPr>
        <w:t>Если указанные обстоятельства продлятся свыше трех месяцев, сторона, которая не затронута обстоятельствами непреодолимой силы, вправе расторгнуть Договор, письменно уведомив об этом другую сторону в срок за 14 дней.</w:t>
      </w:r>
    </w:p>
    <w:p w14:paraId="2403C8A0" w14:textId="47636DEF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4.2</w:t>
      </w:r>
      <w:r w:rsidR="009B0EA4">
        <w:rPr>
          <w:rFonts w:ascii="Times New Roman" w:hAnsi="Times New Roman" w:cs="Times New Roman"/>
          <w:sz w:val="20"/>
          <w:szCs w:val="20"/>
        </w:rPr>
        <w:t>1</w:t>
      </w:r>
      <w:r w:rsidRPr="006B2B22">
        <w:rPr>
          <w:rFonts w:ascii="Times New Roman" w:hAnsi="Times New Roman" w:cs="Times New Roman"/>
          <w:sz w:val="20"/>
          <w:szCs w:val="20"/>
        </w:rPr>
        <w:t>. Сторона, ссылающаяся на действие обстоятельств непреодолимой силы, обязана немедленно информировать другую сторону о наступлении подобных обстоятельств в письменной форме и подтвердить наличие таких обстоятельств</w:t>
      </w:r>
      <w:r w:rsidR="00F445AF">
        <w:rPr>
          <w:rFonts w:ascii="Times New Roman" w:hAnsi="Times New Roman" w:cs="Times New Roman"/>
          <w:sz w:val="20"/>
          <w:szCs w:val="20"/>
        </w:rPr>
        <w:t>, например, ссылкой на независимые от Боксберри и Заказчика СМИ</w:t>
      </w:r>
      <w:r w:rsidR="00AE33A1">
        <w:rPr>
          <w:rFonts w:ascii="Times New Roman" w:hAnsi="Times New Roman" w:cs="Times New Roman"/>
          <w:sz w:val="20"/>
          <w:szCs w:val="20"/>
        </w:rPr>
        <w:t>, а также ссылкой на информацию, подтверждающие влияние форс-мажора на иных лиц, оказывающих аналогичные или схожие настоящему договору услуги</w:t>
      </w:r>
      <w:r w:rsidRPr="006B2B22">
        <w:rPr>
          <w:rFonts w:ascii="Times New Roman" w:hAnsi="Times New Roman" w:cs="Times New Roman"/>
          <w:sz w:val="20"/>
          <w:szCs w:val="20"/>
        </w:rPr>
        <w:t>.</w:t>
      </w:r>
    </w:p>
    <w:p w14:paraId="4034736C" w14:textId="60335A0C" w:rsidR="003E5533" w:rsidRPr="00C952A4" w:rsidRDefault="003E5533" w:rsidP="00C952A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2B22">
        <w:rPr>
          <w:rFonts w:ascii="Times New Roman" w:hAnsi="Times New Roman" w:cs="Times New Roman"/>
          <w:sz w:val="20"/>
          <w:szCs w:val="20"/>
        </w:rPr>
        <w:t>4.2</w:t>
      </w:r>
      <w:r w:rsidR="009B0EA4">
        <w:rPr>
          <w:rFonts w:ascii="Times New Roman" w:hAnsi="Times New Roman" w:cs="Times New Roman"/>
          <w:sz w:val="20"/>
          <w:szCs w:val="20"/>
        </w:rPr>
        <w:t>2</w:t>
      </w:r>
      <w:r w:rsidRPr="006B2B22">
        <w:rPr>
          <w:rFonts w:ascii="Times New Roman" w:hAnsi="Times New Roman" w:cs="Times New Roman"/>
          <w:sz w:val="20"/>
          <w:szCs w:val="20"/>
        </w:rPr>
        <w:t>. В случае возникновения обстоятельств непреодолимой силы</w:t>
      </w:r>
      <w:r w:rsidR="004C489B">
        <w:rPr>
          <w:rFonts w:ascii="Times New Roman" w:hAnsi="Times New Roman" w:cs="Times New Roman"/>
          <w:sz w:val="20"/>
          <w:szCs w:val="20"/>
        </w:rPr>
        <w:t xml:space="preserve"> </w:t>
      </w:r>
      <w:r w:rsidRPr="006B2B22">
        <w:rPr>
          <w:rFonts w:ascii="Times New Roman" w:hAnsi="Times New Roman" w:cs="Times New Roman"/>
          <w:sz w:val="20"/>
          <w:szCs w:val="20"/>
        </w:rPr>
        <w:t xml:space="preserve">срок выполнения обязательств по настоящему Договору </w:t>
      </w:r>
      <w:r w:rsidR="00C952A4">
        <w:rPr>
          <w:rFonts w:ascii="Times New Roman" w:hAnsi="Times New Roman" w:cs="Times New Roman"/>
          <w:sz w:val="20"/>
          <w:szCs w:val="20"/>
        </w:rPr>
        <w:t>приостанавливается на в</w:t>
      </w:r>
      <w:r w:rsidRPr="006B2B22">
        <w:rPr>
          <w:rFonts w:ascii="Times New Roman" w:hAnsi="Times New Roman" w:cs="Times New Roman"/>
          <w:sz w:val="20"/>
          <w:szCs w:val="20"/>
        </w:rPr>
        <w:t>рем</w:t>
      </w:r>
      <w:r w:rsidR="00C952A4">
        <w:rPr>
          <w:rFonts w:ascii="Times New Roman" w:hAnsi="Times New Roman" w:cs="Times New Roman"/>
          <w:sz w:val="20"/>
          <w:szCs w:val="20"/>
        </w:rPr>
        <w:t>я</w:t>
      </w:r>
      <w:r w:rsidRPr="006B2B22">
        <w:rPr>
          <w:rFonts w:ascii="Times New Roman" w:hAnsi="Times New Roman" w:cs="Times New Roman"/>
          <w:sz w:val="20"/>
          <w:szCs w:val="20"/>
        </w:rPr>
        <w:t>, в течение которого действуют такие обстоятельства и их последствия.</w:t>
      </w:r>
      <w:r w:rsidR="003C7620">
        <w:rPr>
          <w:rFonts w:ascii="Times New Roman" w:hAnsi="Times New Roman" w:cs="Times New Roman"/>
          <w:sz w:val="20"/>
          <w:szCs w:val="20"/>
        </w:rPr>
        <w:t xml:space="preserve"> </w:t>
      </w:r>
      <w:r w:rsidR="00C952A4" w:rsidRPr="00C952A4">
        <w:rPr>
          <w:rFonts w:ascii="Times New Roman" w:hAnsi="Times New Roman" w:cs="Times New Roman"/>
          <w:sz w:val="20"/>
          <w:szCs w:val="20"/>
        </w:rPr>
        <w:t>Срок приостановки не учитывается в срок доставки Отправления и ответственность за просрочку, в т.ч. при исчислении сроков для признания Отправлений утраченными</w:t>
      </w:r>
      <w:r w:rsidR="00AA77CA">
        <w:rPr>
          <w:rFonts w:ascii="Times New Roman" w:hAnsi="Times New Roman" w:cs="Times New Roman"/>
          <w:sz w:val="20"/>
          <w:szCs w:val="20"/>
        </w:rPr>
        <w:t>,</w:t>
      </w:r>
      <w:r w:rsidR="00C952A4" w:rsidRPr="00C952A4">
        <w:rPr>
          <w:rFonts w:ascii="Times New Roman" w:hAnsi="Times New Roman" w:cs="Times New Roman"/>
          <w:sz w:val="20"/>
          <w:szCs w:val="20"/>
        </w:rPr>
        <w:t xml:space="preserve"> не наступает.</w:t>
      </w:r>
    </w:p>
    <w:p w14:paraId="60A5E84F" w14:textId="77777777" w:rsidR="003E5533" w:rsidRPr="006B2B22" w:rsidRDefault="003E5533" w:rsidP="003E5533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57CDFC49" w14:textId="0C04F891" w:rsidR="003E5533" w:rsidRDefault="003E5533" w:rsidP="003E5533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B2B22">
        <w:rPr>
          <w:rFonts w:ascii="Times New Roman" w:hAnsi="Times New Roman" w:cs="Times New Roman"/>
          <w:b/>
          <w:sz w:val="20"/>
          <w:szCs w:val="20"/>
        </w:rPr>
        <w:t>5. Конфиденциальность</w:t>
      </w:r>
      <w:r w:rsidR="00283EAA" w:rsidRPr="006B2B22">
        <w:rPr>
          <w:rFonts w:ascii="Times New Roman" w:hAnsi="Times New Roman" w:cs="Times New Roman"/>
          <w:b/>
          <w:sz w:val="20"/>
          <w:szCs w:val="20"/>
        </w:rPr>
        <w:t xml:space="preserve"> и персональные данные</w:t>
      </w:r>
    </w:p>
    <w:p w14:paraId="35C0887A" w14:textId="77777777" w:rsidR="009D6567" w:rsidRPr="006B2B22" w:rsidRDefault="009D6567" w:rsidP="003E5533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F4AEBA6" w14:textId="77777777" w:rsidR="00B0636D" w:rsidRPr="006B2B22" w:rsidRDefault="003E5533" w:rsidP="0054431C">
      <w:pPr>
        <w:pStyle w:val="a4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 xml:space="preserve">5.1. Стороны признают, что любая информация, полученная ими в процессе исполнения настоящего Договора или в связи с ним, как и информация о самом Договоре является конфиденциальной. </w:t>
      </w:r>
    </w:p>
    <w:p w14:paraId="48392FE4" w14:textId="2C3B4B37" w:rsidR="00283EAA" w:rsidRPr="006B2B22" w:rsidRDefault="00B0636D" w:rsidP="0054431C">
      <w:pPr>
        <w:pStyle w:val="a4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 xml:space="preserve">5.2. </w:t>
      </w:r>
      <w:r w:rsidR="0054431C" w:rsidRPr="006B2B22">
        <w:rPr>
          <w:rFonts w:ascii="Times New Roman" w:hAnsi="Times New Roman"/>
          <w:sz w:val="20"/>
          <w:szCs w:val="20"/>
        </w:rPr>
        <w:t xml:space="preserve">Стороны соглашаются сохранять в тайне конфиденциальную информацию и не раскрывать, разглашать, обнародовать или иным способом не предоставлять такую информацию какой-либо третьей стороне без предварительного письменного разрешения передающей эту информацию Стороны, за исключением передачи информации </w:t>
      </w:r>
      <w:r w:rsidR="00BE6BF8" w:rsidRPr="006B2B22">
        <w:rPr>
          <w:rFonts w:ascii="Times New Roman" w:hAnsi="Times New Roman"/>
          <w:sz w:val="20"/>
          <w:szCs w:val="20"/>
        </w:rPr>
        <w:t>Боксберри</w:t>
      </w:r>
      <w:r w:rsidR="0054431C" w:rsidRPr="006B2B22">
        <w:rPr>
          <w:rFonts w:ascii="Times New Roman" w:hAnsi="Times New Roman"/>
          <w:sz w:val="20"/>
          <w:szCs w:val="20"/>
        </w:rPr>
        <w:t xml:space="preserve"> </w:t>
      </w:r>
      <w:r w:rsidR="00BE6BF8" w:rsidRPr="006B2B22">
        <w:rPr>
          <w:rFonts w:ascii="Times New Roman" w:hAnsi="Times New Roman"/>
          <w:sz w:val="20"/>
          <w:szCs w:val="20"/>
        </w:rPr>
        <w:t xml:space="preserve">участникам экспресс-перевозок Боксберри, а также иным </w:t>
      </w:r>
      <w:r w:rsidR="0054431C" w:rsidRPr="006B2B22">
        <w:rPr>
          <w:rFonts w:ascii="Times New Roman" w:hAnsi="Times New Roman"/>
          <w:sz w:val="20"/>
          <w:szCs w:val="20"/>
        </w:rPr>
        <w:t>привлеченным им третьим лицам в целях исполнения настоящего договора. Стороны соглашаются, что конфиденциальная информация может быть раскрыта на основании вступившего в законную силу решения суда либо обязательного к исполнению предписания, постановления либо иного документа предписывающего характера, исходящего от компетентных органов государственной власти.</w:t>
      </w:r>
    </w:p>
    <w:p w14:paraId="184159C7" w14:textId="779EF739" w:rsidR="00283EAA" w:rsidRPr="006B2B22" w:rsidRDefault="00B0636D" w:rsidP="00ED420C">
      <w:pPr>
        <w:pStyle w:val="a4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5.3</w:t>
      </w:r>
      <w:r w:rsidR="00283EAA" w:rsidRPr="006B2B22">
        <w:rPr>
          <w:rFonts w:ascii="Times New Roman" w:hAnsi="Times New Roman"/>
          <w:sz w:val="20"/>
          <w:szCs w:val="20"/>
        </w:rPr>
        <w:t>. Боксберри обрабатывает по поручению Заказчика персональные данные Получателей и Отправителей</w:t>
      </w:r>
      <w:r w:rsidR="00ED420C" w:rsidRPr="006B2B22">
        <w:rPr>
          <w:rFonts w:ascii="Times New Roman" w:hAnsi="Times New Roman"/>
          <w:sz w:val="20"/>
          <w:szCs w:val="20"/>
        </w:rPr>
        <w:t xml:space="preserve"> (далее – Персональные данные)</w:t>
      </w:r>
      <w:r w:rsidR="00283EAA" w:rsidRPr="006B2B22">
        <w:rPr>
          <w:rFonts w:ascii="Times New Roman" w:hAnsi="Times New Roman"/>
          <w:sz w:val="20"/>
          <w:szCs w:val="20"/>
        </w:rPr>
        <w:t xml:space="preserve"> для цели исполнения настоящего Договора</w:t>
      </w:r>
      <w:r w:rsidR="00283EAA" w:rsidRPr="006B2B22">
        <w:rPr>
          <w:rFonts w:ascii="Times New Roman" w:eastAsiaTheme="minorHAnsi" w:hAnsi="Times New Roman" w:cstheme="minorBidi"/>
          <w:sz w:val="20"/>
          <w:szCs w:val="20"/>
        </w:rPr>
        <w:t xml:space="preserve"> </w:t>
      </w:r>
      <w:r w:rsidR="00283EAA" w:rsidRPr="006B2B22">
        <w:rPr>
          <w:rFonts w:ascii="Times New Roman" w:hAnsi="Times New Roman"/>
          <w:sz w:val="20"/>
          <w:szCs w:val="20"/>
        </w:rPr>
        <w:t>и требований законодательства, в т.ч. Федерального закона № 87-ФЗ «О транспортно-экспедиционной деятельности», а также таможенного законодательства.</w:t>
      </w:r>
    </w:p>
    <w:p w14:paraId="1C01C302" w14:textId="5FFE6687" w:rsidR="00ED420C" w:rsidRPr="006B2B22" w:rsidRDefault="00B0636D" w:rsidP="00ED420C">
      <w:pPr>
        <w:pStyle w:val="a4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5.4</w:t>
      </w:r>
      <w:r w:rsidR="00ED420C" w:rsidRPr="006B2B22">
        <w:rPr>
          <w:rFonts w:ascii="Times New Roman" w:hAnsi="Times New Roman"/>
          <w:sz w:val="20"/>
          <w:szCs w:val="20"/>
        </w:rPr>
        <w:t xml:space="preserve">. Боксберри обрабатывает следующие Персональные данные: фамилия, имя, отчество; </w:t>
      </w:r>
      <w:r w:rsidR="00436D54" w:rsidRPr="006B2B22">
        <w:rPr>
          <w:rFonts w:ascii="Times New Roman" w:hAnsi="Times New Roman"/>
          <w:sz w:val="20"/>
          <w:szCs w:val="20"/>
        </w:rPr>
        <w:t xml:space="preserve">ИНН; </w:t>
      </w:r>
      <w:r w:rsidR="00ED420C" w:rsidRPr="006B2B22">
        <w:rPr>
          <w:rFonts w:ascii="Times New Roman" w:hAnsi="Times New Roman"/>
          <w:sz w:val="20"/>
          <w:szCs w:val="20"/>
        </w:rPr>
        <w:t>адрес доставки; телефон; электронная почта</w:t>
      </w:r>
      <w:r w:rsidR="00436D54" w:rsidRPr="006B2B22">
        <w:rPr>
          <w:rFonts w:ascii="Times New Roman" w:hAnsi="Times New Roman"/>
          <w:sz w:val="20"/>
          <w:szCs w:val="20"/>
        </w:rPr>
        <w:t>;</w:t>
      </w:r>
      <w:r w:rsidR="00ED420C" w:rsidRPr="006B2B22">
        <w:rPr>
          <w:rFonts w:ascii="Times New Roman" w:hAnsi="Times New Roman"/>
          <w:sz w:val="20"/>
          <w:szCs w:val="20"/>
        </w:rPr>
        <w:t xml:space="preserve"> адрес регистрации, а также серия и номер документа, удостоверяющего личность.</w:t>
      </w:r>
    </w:p>
    <w:p w14:paraId="0AA2F447" w14:textId="53560B90" w:rsidR="00ED420C" w:rsidRDefault="00B0636D" w:rsidP="00ED420C">
      <w:pPr>
        <w:pStyle w:val="a4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5.5</w:t>
      </w:r>
      <w:r w:rsidR="00ED420C" w:rsidRPr="006B2B22">
        <w:rPr>
          <w:rFonts w:ascii="Times New Roman" w:hAnsi="Times New Roman"/>
          <w:sz w:val="20"/>
          <w:szCs w:val="20"/>
        </w:rPr>
        <w:t xml:space="preserve">. Боксберри обрабатывает Персональные данные путем совершения следующих действий (операций) с использованием и без использования средств автоматизации: сбор, запись, систематизация, накопление, хранение, уточнение (обновление, изменение), извлечение, использование, передача, блокирование, удаление, уничтожение. </w:t>
      </w:r>
    </w:p>
    <w:p w14:paraId="4F649AF2" w14:textId="1FD6A80A" w:rsidR="00297F70" w:rsidRDefault="00297F70" w:rsidP="00ED420C">
      <w:pPr>
        <w:pStyle w:val="a4"/>
        <w:ind w:left="0"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5.6.</w:t>
      </w:r>
      <w:r w:rsidRPr="00297F70">
        <w:t xml:space="preserve"> </w:t>
      </w:r>
      <w:r>
        <w:rPr>
          <w:rFonts w:ascii="Times New Roman" w:hAnsi="Times New Roman"/>
          <w:sz w:val="20"/>
          <w:szCs w:val="20"/>
        </w:rPr>
        <w:t xml:space="preserve">Во исполнение обязательств по Договору Боксберри вправе передавать полученные от Заказчика </w:t>
      </w:r>
      <w:r w:rsidR="000823DB">
        <w:rPr>
          <w:rFonts w:ascii="Times New Roman" w:hAnsi="Times New Roman"/>
          <w:sz w:val="20"/>
          <w:szCs w:val="20"/>
        </w:rPr>
        <w:t>П</w:t>
      </w:r>
      <w:r>
        <w:rPr>
          <w:rFonts w:ascii="Times New Roman" w:hAnsi="Times New Roman"/>
          <w:sz w:val="20"/>
          <w:szCs w:val="20"/>
        </w:rPr>
        <w:t xml:space="preserve">ерсональные данные Клиентов привлеченным к оказанию услуг третьим лицам, в частности ООО «Яндекс.Доставка» (ИНН </w:t>
      </w:r>
      <w:r w:rsidRPr="00297F70">
        <w:rPr>
          <w:rFonts w:ascii="Times New Roman" w:hAnsi="Times New Roman"/>
          <w:sz w:val="20"/>
          <w:szCs w:val="20"/>
        </w:rPr>
        <w:t>7716760301</w:t>
      </w:r>
      <w:r>
        <w:rPr>
          <w:rFonts w:ascii="Times New Roman" w:hAnsi="Times New Roman"/>
          <w:sz w:val="20"/>
          <w:szCs w:val="20"/>
        </w:rPr>
        <w:t>) и его аффилированным лицам.</w:t>
      </w:r>
    </w:p>
    <w:p w14:paraId="4E8A62F4" w14:textId="58B00D61" w:rsidR="00ED420C" w:rsidRPr="006B2B22" w:rsidRDefault="00B0636D" w:rsidP="00ED420C">
      <w:pPr>
        <w:pStyle w:val="a4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5.</w:t>
      </w:r>
      <w:r w:rsidR="00297F70">
        <w:rPr>
          <w:rFonts w:ascii="Times New Roman" w:hAnsi="Times New Roman"/>
          <w:sz w:val="20"/>
          <w:szCs w:val="20"/>
        </w:rPr>
        <w:t>7</w:t>
      </w:r>
      <w:r w:rsidR="00ED420C" w:rsidRPr="006B2B22">
        <w:rPr>
          <w:rFonts w:ascii="Times New Roman" w:hAnsi="Times New Roman"/>
          <w:sz w:val="20"/>
          <w:szCs w:val="20"/>
        </w:rPr>
        <w:t xml:space="preserve">. Согласие Получателей и Отправителей на поручение Боксберри обработки Персональных данных получает Заказчик. Заказчик гарантирует, что предоставляет персональные данные Клиентов с их согласия, и согласие на сбор, хранение, передачу, уничтожение и </w:t>
      </w:r>
      <w:r w:rsidR="000F2D21" w:rsidRPr="006B2B22">
        <w:rPr>
          <w:rFonts w:ascii="Times New Roman" w:hAnsi="Times New Roman"/>
          <w:sz w:val="20"/>
          <w:szCs w:val="20"/>
        </w:rPr>
        <w:t xml:space="preserve">иную </w:t>
      </w:r>
      <w:r w:rsidR="00ED420C" w:rsidRPr="006B2B22">
        <w:rPr>
          <w:rFonts w:ascii="Times New Roman" w:hAnsi="Times New Roman"/>
          <w:sz w:val="20"/>
          <w:szCs w:val="20"/>
        </w:rPr>
        <w:t xml:space="preserve">обработку персональных данных было получено надлежащим образом и не отозвано Клиентом на момент их передачи </w:t>
      </w:r>
      <w:r w:rsidR="0054431C" w:rsidRPr="006B2B22">
        <w:rPr>
          <w:rFonts w:ascii="Times New Roman" w:hAnsi="Times New Roman"/>
          <w:sz w:val="20"/>
          <w:szCs w:val="20"/>
        </w:rPr>
        <w:t>Боксберри</w:t>
      </w:r>
      <w:r w:rsidR="00ED420C" w:rsidRPr="006B2B22">
        <w:rPr>
          <w:rFonts w:ascii="Times New Roman" w:hAnsi="Times New Roman"/>
          <w:sz w:val="20"/>
          <w:szCs w:val="20"/>
        </w:rPr>
        <w:t>.</w:t>
      </w:r>
    </w:p>
    <w:p w14:paraId="4F634225" w14:textId="53629E9E" w:rsidR="00ED420C" w:rsidRPr="006B2B22" w:rsidRDefault="00B0636D" w:rsidP="00ED420C">
      <w:pPr>
        <w:pStyle w:val="a4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5.</w:t>
      </w:r>
      <w:r w:rsidR="00297F70">
        <w:rPr>
          <w:rFonts w:ascii="Times New Roman" w:hAnsi="Times New Roman"/>
          <w:sz w:val="20"/>
          <w:szCs w:val="20"/>
        </w:rPr>
        <w:t>8</w:t>
      </w:r>
      <w:r w:rsidR="00ED420C" w:rsidRPr="006B2B22">
        <w:rPr>
          <w:rFonts w:ascii="Times New Roman" w:hAnsi="Times New Roman"/>
          <w:sz w:val="20"/>
          <w:szCs w:val="20"/>
        </w:rPr>
        <w:t>. Если Боксберри будет привлечен к ответственности в связи с неисполнением/ненадлежащим исполнением Заказчиком обязательств, возложенных на него законодательством о защите персональных данных и разделом 5 Договора, Заказчик компенсирует Боксберри документально подтвержденные убытки, в том числе в виде наложенных штрафных санкций. Заказчик обязуется активно взаимодействовать с Боксберри и контролирующими органами в части запросов таких органов, направленный такой Стороне по всем вопросам, связанным с исполнением требований законодательства о защите персональных данных и раздела 5 Договора.</w:t>
      </w:r>
    </w:p>
    <w:p w14:paraId="6E04906E" w14:textId="77777777" w:rsidR="003E5533" w:rsidRPr="006B2B22" w:rsidRDefault="003E5533" w:rsidP="003E5533">
      <w:pPr>
        <w:pStyle w:val="a4"/>
        <w:numPr>
          <w:ilvl w:val="0"/>
          <w:numId w:val="16"/>
        </w:numPr>
        <w:jc w:val="center"/>
        <w:rPr>
          <w:rFonts w:ascii="Times New Roman" w:hAnsi="Times New Roman"/>
          <w:b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>Порядок рассмотрения претензий и споров</w:t>
      </w:r>
    </w:p>
    <w:p w14:paraId="4025CDD0" w14:textId="77777777" w:rsidR="003E5533" w:rsidRPr="006B2B22" w:rsidRDefault="003E5533" w:rsidP="003E5533">
      <w:pPr>
        <w:pStyle w:val="a4"/>
        <w:rPr>
          <w:rFonts w:ascii="Times New Roman" w:hAnsi="Times New Roman"/>
          <w:b/>
          <w:sz w:val="20"/>
          <w:szCs w:val="20"/>
        </w:rPr>
      </w:pPr>
    </w:p>
    <w:p w14:paraId="05558D17" w14:textId="77777777" w:rsidR="003E5533" w:rsidRPr="006B2B22" w:rsidRDefault="003E5533" w:rsidP="003E5533">
      <w:pPr>
        <w:pStyle w:val="a4"/>
        <w:numPr>
          <w:ilvl w:val="1"/>
          <w:numId w:val="16"/>
        </w:numPr>
        <w:tabs>
          <w:tab w:val="left" w:pos="284"/>
          <w:tab w:val="left" w:pos="1134"/>
        </w:tabs>
        <w:ind w:left="0" w:firstLine="720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Споры и разногласия, которые могут возникнуть при исполнении настоящего Договора, будут по возможности разрешаться путем переговоров между Сторонами. Претензионный порядок обязателен. Срок рассмотрения претензии составляет 30 (тридцать) календарных дней с момента получения претензии другой Стороной.</w:t>
      </w:r>
    </w:p>
    <w:p w14:paraId="3E126DBE" w14:textId="77777777" w:rsidR="003E5533" w:rsidRPr="006B2B22" w:rsidRDefault="003E5533" w:rsidP="003E5533">
      <w:pPr>
        <w:pStyle w:val="a4"/>
        <w:numPr>
          <w:ilvl w:val="1"/>
          <w:numId w:val="16"/>
        </w:numPr>
        <w:tabs>
          <w:tab w:val="left" w:pos="284"/>
          <w:tab w:val="left" w:pos="1134"/>
        </w:tabs>
        <w:ind w:left="0" w:firstLine="720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Штрафные санкции, неустойка подлежат уплате только после письменного заявления претензии Стороной, чьи права нарушены.</w:t>
      </w:r>
    </w:p>
    <w:p w14:paraId="6408E950" w14:textId="77777777" w:rsidR="003E5533" w:rsidRPr="006B2B22" w:rsidRDefault="003E5533" w:rsidP="003E5533">
      <w:pPr>
        <w:pStyle w:val="a4"/>
        <w:numPr>
          <w:ilvl w:val="1"/>
          <w:numId w:val="16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lastRenderedPageBreak/>
        <w:t>Срок предъявления Заказчиком претензий по переданным Боксберри Отправлениям составляет 6 (шесть) месяцев с момента передачи отправления Боксберри и/или участнику экспресс-перевозок.</w:t>
      </w:r>
    </w:p>
    <w:p w14:paraId="44EB935B" w14:textId="77777777" w:rsidR="003E5533" w:rsidRPr="006B2B22" w:rsidRDefault="003E5533" w:rsidP="003E5533">
      <w:pPr>
        <w:pStyle w:val="a4"/>
        <w:numPr>
          <w:ilvl w:val="1"/>
          <w:numId w:val="16"/>
        </w:numPr>
        <w:tabs>
          <w:tab w:val="left" w:pos="0"/>
          <w:tab w:val="left" w:pos="284"/>
          <w:tab w:val="left" w:pos="851"/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В случае невозможности разрешения спора путем переговоров между Сторонами, спор передается на рассмотрение в Арбитражный суд Свердловской области с соблюдением претензионного порядка.</w:t>
      </w:r>
    </w:p>
    <w:p w14:paraId="1C80D61D" w14:textId="6A066276" w:rsidR="003E5533" w:rsidRPr="006B2B22" w:rsidRDefault="003E5533" w:rsidP="003E5533">
      <w:pPr>
        <w:pStyle w:val="a4"/>
        <w:numPr>
          <w:ilvl w:val="1"/>
          <w:numId w:val="16"/>
        </w:numPr>
        <w:tabs>
          <w:tab w:val="left" w:pos="0"/>
          <w:tab w:val="left" w:pos="284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 xml:space="preserve"> В случае, если к моменту рассмотрения спора Заказчик утратит статус Индивидуального предпринимателя, </w:t>
      </w:r>
      <w:r w:rsidR="004335A4">
        <w:rPr>
          <w:rFonts w:ascii="Times New Roman" w:hAnsi="Times New Roman"/>
          <w:sz w:val="20"/>
          <w:szCs w:val="20"/>
        </w:rPr>
        <w:t xml:space="preserve">а также в иных случаях, по которым </w:t>
      </w:r>
      <w:r w:rsidRPr="006B2B22">
        <w:rPr>
          <w:rFonts w:ascii="Times New Roman" w:hAnsi="Times New Roman"/>
          <w:sz w:val="20"/>
          <w:szCs w:val="20"/>
        </w:rPr>
        <w:t>споры подведомствен</w:t>
      </w:r>
      <w:r w:rsidR="00350553">
        <w:rPr>
          <w:rFonts w:ascii="Times New Roman" w:hAnsi="Times New Roman"/>
          <w:sz w:val="20"/>
          <w:szCs w:val="20"/>
        </w:rPr>
        <w:t>н</w:t>
      </w:r>
      <w:r w:rsidRPr="006B2B22">
        <w:rPr>
          <w:rFonts w:ascii="Times New Roman" w:hAnsi="Times New Roman"/>
          <w:sz w:val="20"/>
          <w:szCs w:val="20"/>
        </w:rPr>
        <w:t xml:space="preserve">ы в соответствии с действующим законодательством судам общей юрисдикции, </w:t>
      </w:r>
      <w:r w:rsidR="00350553">
        <w:rPr>
          <w:rFonts w:ascii="Times New Roman" w:hAnsi="Times New Roman"/>
          <w:sz w:val="20"/>
          <w:szCs w:val="20"/>
        </w:rPr>
        <w:t xml:space="preserve">такие споры </w:t>
      </w:r>
      <w:r w:rsidRPr="006B2B22">
        <w:rPr>
          <w:rFonts w:ascii="Times New Roman" w:hAnsi="Times New Roman"/>
          <w:sz w:val="20"/>
          <w:szCs w:val="20"/>
        </w:rPr>
        <w:t>передаются на рассмотрение судов общей юрисдикции по месту нахождения Боксберри.</w:t>
      </w:r>
    </w:p>
    <w:p w14:paraId="15A2D807" w14:textId="77777777" w:rsidR="003E5533" w:rsidRPr="006B2B22" w:rsidRDefault="003E5533" w:rsidP="003E5533">
      <w:pPr>
        <w:pStyle w:val="a4"/>
        <w:ind w:left="0" w:firstLine="709"/>
        <w:jc w:val="both"/>
        <w:rPr>
          <w:rFonts w:ascii="Times New Roman" w:hAnsi="Times New Roman"/>
          <w:sz w:val="20"/>
          <w:szCs w:val="20"/>
        </w:rPr>
      </w:pPr>
    </w:p>
    <w:p w14:paraId="23462E94" w14:textId="77777777" w:rsidR="003E5533" w:rsidRPr="006B2B22" w:rsidRDefault="003E5533" w:rsidP="003E5533">
      <w:pPr>
        <w:pStyle w:val="a4"/>
        <w:numPr>
          <w:ilvl w:val="0"/>
          <w:numId w:val="16"/>
        </w:numPr>
        <w:ind w:left="0" w:firstLine="0"/>
        <w:jc w:val="center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>Срок действия</w:t>
      </w:r>
    </w:p>
    <w:p w14:paraId="5675B9C8" w14:textId="77777777" w:rsidR="003E5533" w:rsidRPr="006B2B22" w:rsidRDefault="003E5533" w:rsidP="003E5533">
      <w:pPr>
        <w:pStyle w:val="a4"/>
        <w:ind w:left="0"/>
        <w:jc w:val="center"/>
        <w:rPr>
          <w:rFonts w:ascii="Times New Roman" w:hAnsi="Times New Roman"/>
          <w:sz w:val="20"/>
          <w:szCs w:val="20"/>
        </w:rPr>
      </w:pPr>
    </w:p>
    <w:p w14:paraId="7D651B93" w14:textId="5961F189" w:rsidR="003E5533" w:rsidRPr="006B2B22" w:rsidRDefault="003E5533" w:rsidP="003E5533">
      <w:pPr>
        <w:pStyle w:val="a4"/>
        <w:numPr>
          <w:ilvl w:val="1"/>
          <w:numId w:val="16"/>
        </w:numPr>
        <w:tabs>
          <w:tab w:val="left" w:pos="284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 xml:space="preserve">Срок действия Договора: один год. Если ни одна из сторон не менее чем за один месяц до истечения срока действия Договора, не предоставит письменного заявления о своем желании расторгнуть Договор, Договор считается пролонгированным на тех же условиях на каждый последующий календарный год. Количество пролонгаций не ограничено. </w:t>
      </w:r>
    </w:p>
    <w:p w14:paraId="2ADFC227" w14:textId="77777777" w:rsidR="003E5533" w:rsidRPr="006B2B22" w:rsidRDefault="003E5533" w:rsidP="003E5533">
      <w:pPr>
        <w:pStyle w:val="a4"/>
        <w:numPr>
          <w:ilvl w:val="1"/>
          <w:numId w:val="16"/>
        </w:numPr>
        <w:tabs>
          <w:tab w:val="left" w:pos="284"/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Истечение срока действия Договора влечет прекращение обязательств Сторон, за исключением обязательств, возникших в период действия Договора, а также обязательств по возврату ранее переданных товарно-материальных ценностей, подлежащих возврату по условиям Договора.</w:t>
      </w:r>
    </w:p>
    <w:p w14:paraId="65280D6F" w14:textId="3813C43B" w:rsidR="003E5533" w:rsidRDefault="003E5533" w:rsidP="003E5533">
      <w:pPr>
        <w:pStyle w:val="a4"/>
        <w:numPr>
          <w:ilvl w:val="1"/>
          <w:numId w:val="16"/>
        </w:numPr>
        <w:tabs>
          <w:tab w:val="left" w:pos="284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bookmarkStart w:id="0" w:name="_Hlk203057349"/>
      <w:r w:rsidRPr="006B2B22">
        <w:rPr>
          <w:rFonts w:ascii="Times New Roman" w:hAnsi="Times New Roman"/>
          <w:sz w:val="20"/>
          <w:szCs w:val="20"/>
        </w:rPr>
        <w:t xml:space="preserve">Договор может быть расторгнут как по взаимному согласию Сторон, так и по требованию одной из них. Сторона, намеревающаяся расторгнуть настоящий Договор, должна уведомить другую сторону об этом не позднее, чем за </w:t>
      </w:r>
      <w:r w:rsidR="00567BE7">
        <w:rPr>
          <w:rFonts w:ascii="Times New Roman" w:hAnsi="Times New Roman"/>
          <w:sz w:val="20"/>
          <w:szCs w:val="20"/>
        </w:rPr>
        <w:t>10 (десять) календарных дней</w:t>
      </w:r>
      <w:r w:rsidRPr="006B2B22">
        <w:rPr>
          <w:rFonts w:ascii="Times New Roman" w:hAnsi="Times New Roman"/>
          <w:sz w:val="20"/>
          <w:szCs w:val="20"/>
        </w:rPr>
        <w:t xml:space="preserve"> до предполагаемой даты расторжения. </w:t>
      </w:r>
      <w:bookmarkEnd w:id="0"/>
      <w:r w:rsidRPr="006B2B22">
        <w:rPr>
          <w:rFonts w:ascii="Times New Roman" w:hAnsi="Times New Roman"/>
          <w:sz w:val="20"/>
          <w:szCs w:val="20"/>
        </w:rPr>
        <w:t xml:space="preserve">В случае прекращения действия настоящего Договора производится проверка выполнения Боксберри обязанностей, предусмотренных настоящим Договором. </w:t>
      </w:r>
    </w:p>
    <w:p w14:paraId="45D5E9DB" w14:textId="6062DF04" w:rsidR="006A5C86" w:rsidRPr="006C12C4" w:rsidRDefault="006A5C86" w:rsidP="00843E6D">
      <w:pPr>
        <w:pStyle w:val="a4"/>
        <w:tabs>
          <w:tab w:val="left" w:pos="284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C12C4">
        <w:rPr>
          <w:rFonts w:ascii="Times New Roman" w:hAnsi="Times New Roman"/>
          <w:sz w:val="20"/>
          <w:szCs w:val="20"/>
        </w:rPr>
        <w:t>7.3.1. В случае, если до истечения срока, указанного в уведомлении Боксберри о расторжении Договора</w:t>
      </w:r>
      <w:r w:rsidR="00843E6D" w:rsidRPr="006C12C4">
        <w:rPr>
          <w:rFonts w:ascii="Times New Roman" w:hAnsi="Times New Roman"/>
          <w:sz w:val="20"/>
          <w:szCs w:val="20"/>
        </w:rPr>
        <w:t xml:space="preserve"> в одностороннем порядке</w:t>
      </w:r>
      <w:r w:rsidRPr="006C12C4">
        <w:rPr>
          <w:rFonts w:ascii="Times New Roman" w:hAnsi="Times New Roman"/>
          <w:sz w:val="20"/>
          <w:szCs w:val="20"/>
        </w:rPr>
        <w:t>, Заказчик заключит Договор на оказание комплекса услуг по организации доставок отправлений корпоративным клиентам с ООО «Яндекс.Доставка» путем акцепта публичной оферты, размещенной</w:t>
      </w:r>
      <w:r w:rsidR="006C12C4">
        <w:rPr>
          <w:rFonts w:ascii="Times New Roman" w:hAnsi="Times New Roman"/>
          <w:sz w:val="20"/>
          <w:szCs w:val="20"/>
        </w:rPr>
        <w:t> </w:t>
      </w:r>
      <w:r w:rsidRPr="006C12C4">
        <w:rPr>
          <w:rFonts w:ascii="Times New Roman" w:hAnsi="Times New Roman"/>
          <w:sz w:val="20"/>
          <w:szCs w:val="20"/>
        </w:rPr>
        <w:t>по</w:t>
      </w:r>
      <w:r w:rsidR="006C12C4">
        <w:rPr>
          <w:rFonts w:ascii="Times New Roman" w:hAnsi="Times New Roman"/>
          <w:sz w:val="20"/>
          <w:szCs w:val="20"/>
        </w:rPr>
        <w:t> </w:t>
      </w:r>
      <w:r w:rsidRPr="006C12C4">
        <w:rPr>
          <w:rFonts w:ascii="Times New Roman" w:hAnsi="Times New Roman"/>
          <w:sz w:val="20"/>
          <w:szCs w:val="20"/>
        </w:rPr>
        <w:t>адресу</w:t>
      </w:r>
      <w:r w:rsidR="006C12C4">
        <w:rPr>
          <w:rFonts w:ascii="Times New Roman" w:hAnsi="Times New Roman"/>
          <w:sz w:val="20"/>
          <w:szCs w:val="20"/>
        </w:rPr>
        <w:t> </w:t>
      </w:r>
      <w:r w:rsidR="00843E6D" w:rsidRPr="006C12C4">
        <w:rPr>
          <w:rFonts w:ascii="Times New Roman" w:hAnsi="Times New Roman"/>
          <w:sz w:val="20"/>
          <w:szCs w:val="20"/>
        </w:rPr>
        <w:t>в</w:t>
      </w:r>
      <w:r w:rsidR="006C12C4">
        <w:rPr>
          <w:rFonts w:ascii="Times New Roman" w:hAnsi="Times New Roman"/>
          <w:sz w:val="20"/>
          <w:szCs w:val="20"/>
        </w:rPr>
        <w:t> </w:t>
      </w:r>
      <w:r w:rsidR="00843E6D" w:rsidRPr="006C12C4">
        <w:rPr>
          <w:rFonts w:ascii="Times New Roman" w:hAnsi="Times New Roman"/>
          <w:sz w:val="20"/>
          <w:szCs w:val="20"/>
        </w:rPr>
        <w:t>сети</w:t>
      </w:r>
      <w:r w:rsidR="006C12C4">
        <w:rPr>
          <w:rFonts w:ascii="Times New Roman" w:hAnsi="Times New Roman"/>
          <w:sz w:val="20"/>
          <w:szCs w:val="20"/>
        </w:rPr>
        <w:t> </w:t>
      </w:r>
      <w:r w:rsidR="00843E6D" w:rsidRPr="006C12C4">
        <w:rPr>
          <w:rFonts w:ascii="Times New Roman" w:hAnsi="Times New Roman"/>
          <w:sz w:val="20"/>
          <w:szCs w:val="20"/>
        </w:rPr>
        <w:t>«Интернет»:</w:t>
      </w:r>
      <w:r w:rsidRPr="006C12C4">
        <w:rPr>
          <w:rFonts w:ascii="Times New Roman" w:hAnsi="Times New Roman"/>
          <w:sz w:val="20"/>
          <w:szCs w:val="20"/>
        </w:rPr>
        <w:t xml:space="preserve"> </w:t>
      </w:r>
      <w:hyperlink r:id="rId13" w:history="1">
        <w:r w:rsidR="006C12C4" w:rsidRPr="003B3753">
          <w:rPr>
            <w:rStyle w:val="a3"/>
            <w:rFonts w:ascii="Times New Roman" w:hAnsi="Times New Roman"/>
            <w:sz w:val="20"/>
            <w:szCs w:val="20"/>
          </w:rPr>
          <w:t>https://yandex.ru/legal/logistics_corporate_prepaid_offer/?ysclid=ma0v26xr2u9319273</w:t>
        </w:r>
      </w:hyperlink>
      <w:r w:rsidRPr="006C12C4">
        <w:rPr>
          <w:rFonts w:ascii="Times New Roman" w:hAnsi="Times New Roman"/>
          <w:sz w:val="20"/>
          <w:szCs w:val="20"/>
        </w:rPr>
        <w:t>,</w:t>
      </w:r>
      <w:r w:rsidR="006C12C4">
        <w:rPr>
          <w:rFonts w:ascii="Times New Roman" w:hAnsi="Times New Roman"/>
          <w:sz w:val="20"/>
          <w:szCs w:val="20"/>
        </w:rPr>
        <w:t> </w:t>
      </w:r>
      <w:r w:rsidRPr="006C12C4">
        <w:rPr>
          <w:rFonts w:ascii="Times New Roman" w:hAnsi="Times New Roman"/>
          <w:sz w:val="20"/>
          <w:szCs w:val="20"/>
        </w:rPr>
        <w:t xml:space="preserve">Боксберри вправе ограничить </w:t>
      </w:r>
      <w:r w:rsidR="00843E6D" w:rsidRPr="006C12C4">
        <w:rPr>
          <w:rFonts w:ascii="Times New Roman" w:hAnsi="Times New Roman"/>
          <w:sz w:val="20"/>
          <w:szCs w:val="20"/>
        </w:rPr>
        <w:t xml:space="preserve">функционал </w:t>
      </w:r>
      <w:r w:rsidRPr="006C12C4">
        <w:rPr>
          <w:rFonts w:ascii="Times New Roman" w:hAnsi="Times New Roman"/>
          <w:sz w:val="20"/>
          <w:szCs w:val="20"/>
        </w:rPr>
        <w:t>Личн</w:t>
      </w:r>
      <w:r w:rsidR="00843E6D" w:rsidRPr="006C12C4">
        <w:rPr>
          <w:rFonts w:ascii="Times New Roman" w:hAnsi="Times New Roman"/>
          <w:sz w:val="20"/>
          <w:szCs w:val="20"/>
        </w:rPr>
        <w:t>ого</w:t>
      </w:r>
      <w:r w:rsidRPr="006C12C4">
        <w:rPr>
          <w:rFonts w:ascii="Times New Roman" w:hAnsi="Times New Roman"/>
          <w:sz w:val="20"/>
          <w:szCs w:val="20"/>
        </w:rPr>
        <w:t xml:space="preserve"> кабинет</w:t>
      </w:r>
      <w:r w:rsidR="00843E6D" w:rsidRPr="006C12C4">
        <w:rPr>
          <w:rFonts w:ascii="Times New Roman" w:hAnsi="Times New Roman"/>
          <w:sz w:val="20"/>
          <w:szCs w:val="20"/>
        </w:rPr>
        <w:t>а</w:t>
      </w:r>
      <w:r w:rsidRPr="006C12C4">
        <w:rPr>
          <w:rFonts w:ascii="Times New Roman" w:hAnsi="Times New Roman"/>
          <w:sz w:val="20"/>
          <w:szCs w:val="20"/>
        </w:rPr>
        <w:t xml:space="preserve"> Заказчика </w:t>
      </w:r>
      <w:r w:rsidR="00843E6D" w:rsidRPr="006C12C4">
        <w:rPr>
          <w:rFonts w:ascii="Times New Roman" w:hAnsi="Times New Roman"/>
          <w:sz w:val="20"/>
          <w:szCs w:val="20"/>
        </w:rPr>
        <w:t>в части создания новых заявок на оказание транспортно-экспедиционных услуг со стороны Боксберри</w:t>
      </w:r>
      <w:r w:rsidR="006C12C4" w:rsidRPr="006C12C4">
        <w:rPr>
          <w:rFonts w:ascii="Times New Roman" w:hAnsi="Times New Roman"/>
          <w:sz w:val="20"/>
          <w:szCs w:val="20"/>
        </w:rPr>
        <w:t xml:space="preserve"> после предварительного уведомления Заказчика</w:t>
      </w:r>
      <w:r w:rsidR="00843E6D" w:rsidRPr="006C12C4">
        <w:rPr>
          <w:rFonts w:ascii="Times New Roman" w:hAnsi="Times New Roman"/>
          <w:sz w:val="20"/>
          <w:szCs w:val="20"/>
        </w:rPr>
        <w:t xml:space="preserve">. </w:t>
      </w:r>
      <w:r w:rsidR="003A0663" w:rsidRPr="006C12C4">
        <w:rPr>
          <w:rFonts w:ascii="Times New Roman" w:hAnsi="Times New Roman"/>
          <w:sz w:val="20"/>
          <w:szCs w:val="20"/>
        </w:rPr>
        <w:t xml:space="preserve">Остальной функционал Личного кабинета Заказчика будет доступен </w:t>
      </w:r>
      <w:r w:rsidR="00843E6D" w:rsidRPr="006C12C4">
        <w:rPr>
          <w:rFonts w:ascii="Times New Roman" w:hAnsi="Times New Roman"/>
          <w:sz w:val="20"/>
          <w:szCs w:val="20"/>
        </w:rPr>
        <w:t xml:space="preserve">до </w:t>
      </w:r>
      <w:r w:rsidR="003A0663" w:rsidRPr="006C12C4">
        <w:rPr>
          <w:rFonts w:ascii="Times New Roman" w:hAnsi="Times New Roman"/>
          <w:sz w:val="20"/>
          <w:szCs w:val="20"/>
        </w:rPr>
        <w:t>даты</w:t>
      </w:r>
      <w:r w:rsidR="00843E6D" w:rsidRPr="006C12C4">
        <w:rPr>
          <w:rFonts w:ascii="Times New Roman" w:hAnsi="Times New Roman"/>
          <w:sz w:val="20"/>
          <w:szCs w:val="20"/>
        </w:rPr>
        <w:t xml:space="preserve"> расторжения Договора с Боксберри</w:t>
      </w:r>
      <w:r w:rsidR="003A0663" w:rsidRPr="006C12C4">
        <w:rPr>
          <w:rFonts w:ascii="Times New Roman" w:hAnsi="Times New Roman"/>
          <w:sz w:val="20"/>
          <w:szCs w:val="20"/>
        </w:rPr>
        <w:t>.</w:t>
      </w:r>
      <w:r w:rsidR="00843E6D" w:rsidRPr="006C12C4">
        <w:rPr>
          <w:rFonts w:ascii="Times New Roman" w:hAnsi="Times New Roman"/>
          <w:sz w:val="20"/>
          <w:szCs w:val="20"/>
        </w:rPr>
        <w:t xml:space="preserve"> </w:t>
      </w:r>
    </w:p>
    <w:p w14:paraId="4C984F2A" w14:textId="349084D5" w:rsidR="003E5533" w:rsidRPr="006B2B22" w:rsidRDefault="003E5533" w:rsidP="003E5533">
      <w:pPr>
        <w:pStyle w:val="a4"/>
        <w:numPr>
          <w:ilvl w:val="1"/>
          <w:numId w:val="16"/>
        </w:numPr>
        <w:tabs>
          <w:tab w:val="left" w:pos="284"/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 xml:space="preserve">В течение </w:t>
      </w:r>
      <w:r w:rsidR="00145CAA">
        <w:rPr>
          <w:rFonts w:ascii="Times New Roman" w:hAnsi="Times New Roman"/>
          <w:sz w:val="20"/>
          <w:szCs w:val="20"/>
        </w:rPr>
        <w:t>10 (десяти)</w:t>
      </w:r>
      <w:r w:rsidR="00145CAA" w:rsidRPr="006B2B22">
        <w:rPr>
          <w:rFonts w:ascii="Times New Roman" w:hAnsi="Times New Roman"/>
          <w:sz w:val="20"/>
          <w:szCs w:val="20"/>
        </w:rPr>
        <w:t xml:space="preserve"> </w:t>
      </w:r>
      <w:r w:rsidRPr="006B2B22">
        <w:rPr>
          <w:rFonts w:ascii="Times New Roman" w:hAnsi="Times New Roman"/>
          <w:sz w:val="20"/>
          <w:szCs w:val="20"/>
        </w:rPr>
        <w:t>календарных дней до момента прекращения Договора производится:</w:t>
      </w:r>
    </w:p>
    <w:p w14:paraId="0A21D10F" w14:textId="77777777" w:rsidR="003E5533" w:rsidRPr="006B2B22" w:rsidRDefault="003E5533" w:rsidP="003E5533">
      <w:pPr>
        <w:pStyle w:val="a4"/>
        <w:tabs>
          <w:tab w:val="left" w:pos="28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- сверка взаимных расчетов;</w:t>
      </w:r>
    </w:p>
    <w:p w14:paraId="4E5DD4E9" w14:textId="77777777" w:rsidR="003E5533" w:rsidRPr="006B2B22" w:rsidRDefault="003E5533" w:rsidP="003E5533">
      <w:pPr>
        <w:pStyle w:val="a4"/>
        <w:tabs>
          <w:tab w:val="left" w:pos="28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- инвентаризация переданных Отправлений/Вложений.</w:t>
      </w:r>
    </w:p>
    <w:p w14:paraId="00BDCBC9" w14:textId="2744B5C6" w:rsidR="003E5533" w:rsidRPr="006B2B22" w:rsidRDefault="003E5533" w:rsidP="003E5533">
      <w:pPr>
        <w:pStyle w:val="a4"/>
        <w:numPr>
          <w:ilvl w:val="1"/>
          <w:numId w:val="16"/>
        </w:numPr>
        <w:tabs>
          <w:tab w:val="left" w:pos="284"/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 xml:space="preserve">Окончательный расчет производится в течение 10 (десяти) </w:t>
      </w:r>
      <w:r w:rsidR="00145CAA">
        <w:rPr>
          <w:rFonts w:ascii="Times New Roman" w:hAnsi="Times New Roman"/>
          <w:sz w:val="20"/>
          <w:szCs w:val="20"/>
        </w:rPr>
        <w:t>календарных</w:t>
      </w:r>
      <w:r w:rsidR="00145CAA" w:rsidRPr="006B2B22">
        <w:rPr>
          <w:rFonts w:ascii="Times New Roman" w:hAnsi="Times New Roman"/>
          <w:sz w:val="20"/>
          <w:szCs w:val="20"/>
        </w:rPr>
        <w:t xml:space="preserve"> </w:t>
      </w:r>
      <w:r w:rsidRPr="006B2B22">
        <w:rPr>
          <w:rFonts w:ascii="Times New Roman" w:hAnsi="Times New Roman"/>
          <w:sz w:val="20"/>
          <w:szCs w:val="20"/>
        </w:rPr>
        <w:t>дней после сверки взаимных расчетов, инвентаризации и передачи Отправлений.</w:t>
      </w:r>
    </w:p>
    <w:p w14:paraId="674FB550" w14:textId="1A71B138" w:rsidR="005B1C79" w:rsidRPr="006B2B22" w:rsidRDefault="004B6223" w:rsidP="007C7DAB">
      <w:pPr>
        <w:pStyle w:val="a4"/>
        <w:numPr>
          <w:ilvl w:val="1"/>
          <w:numId w:val="16"/>
        </w:numPr>
        <w:tabs>
          <w:tab w:val="left" w:pos="284"/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 xml:space="preserve">В случае, если Заказчик утратил статус юридического лица, индивидуального предпринимателя или самозанятого либо находится в процессе ликвидации, банкротства, прекращения деятельности, Договор подлежит расторжению в одностороннем порядке по требованию Боксберри. Уведомление о расторжении Договора </w:t>
      </w:r>
      <w:r w:rsidR="00265CDC" w:rsidRPr="006B2B22">
        <w:rPr>
          <w:rFonts w:ascii="Times New Roman" w:hAnsi="Times New Roman"/>
          <w:sz w:val="20"/>
          <w:szCs w:val="20"/>
        </w:rPr>
        <w:t xml:space="preserve">с указанием причины расторжения </w:t>
      </w:r>
      <w:r w:rsidRPr="006B2B22">
        <w:rPr>
          <w:rFonts w:ascii="Times New Roman" w:hAnsi="Times New Roman"/>
          <w:sz w:val="20"/>
          <w:szCs w:val="20"/>
        </w:rPr>
        <w:t xml:space="preserve">направляется Заказчику на электронную почту, и/или в Личный кабинет, и/или через ЭДО. </w:t>
      </w:r>
      <w:r w:rsidR="00265CDC" w:rsidRPr="006B2B22">
        <w:rPr>
          <w:rFonts w:ascii="Times New Roman" w:hAnsi="Times New Roman"/>
          <w:sz w:val="20"/>
          <w:szCs w:val="20"/>
        </w:rPr>
        <w:t xml:space="preserve">Договор считается расторгнутым на следующий календарный день после направления Боксберри уведомления о расторжении Договора. Аналогичный порядок применяется также при расторжении Договора в случае, если процедура банкротства </w:t>
      </w:r>
      <w:r w:rsidR="00274E22" w:rsidRPr="006B2B22">
        <w:rPr>
          <w:rFonts w:ascii="Times New Roman" w:hAnsi="Times New Roman"/>
          <w:sz w:val="20"/>
          <w:szCs w:val="20"/>
        </w:rPr>
        <w:t xml:space="preserve">или ликвидации </w:t>
      </w:r>
      <w:r w:rsidR="00265CDC" w:rsidRPr="006B2B22">
        <w:rPr>
          <w:rFonts w:ascii="Times New Roman" w:hAnsi="Times New Roman"/>
          <w:sz w:val="20"/>
          <w:szCs w:val="20"/>
        </w:rPr>
        <w:t>начата в отношении единственного учредителя юридического лица</w:t>
      </w:r>
      <w:r w:rsidR="00754665" w:rsidRPr="006B2B22">
        <w:rPr>
          <w:rFonts w:ascii="Times New Roman" w:hAnsi="Times New Roman"/>
          <w:sz w:val="20"/>
          <w:szCs w:val="20"/>
        </w:rPr>
        <w:t xml:space="preserve"> – Заказчика</w:t>
      </w:r>
      <w:r w:rsidR="00265CDC" w:rsidRPr="006B2B22">
        <w:rPr>
          <w:rFonts w:ascii="Times New Roman" w:hAnsi="Times New Roman"/>
          <w:sz w:val="20"/>
          <w:szCs w:val="20"/>
        </w:rPr>
        <w:t>.</w:t>
      </w:r>
      <w:r w:rsidR="00274E22" w:rsidRPr="006B2B22">
        <w:rPr>
          <w:rFonts w:ascii="Times New Roman" w:hAnsi="Times New Roman"/>
          <w:sz w:val="20"/>
          <w:szCs w:val="20"/>
        </w:rPr>
        <w:t xml:space="preserve"> </w:t>
      </w:r>
    </w:p>
    <w:p w14:paraId="70AB704F" w14:textId="11FC3B96" w:rsidR="00B56F15" w:rsidRDefault="0085279B" w:rsidP="00CE514E">
      <w:pPr>
        <w:pStyle w:val="a4"/>
        <w:numPr>
          <w:ilvl w:val="1"/>
          <w:numId w:val="16"/>
        </w:numPr>
        <w:tabs>
          <w:tab w:val="left" w:pos="284"/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В случае, если у Заказчика</w:t>
      </w:r>
      <w:r w:rsidR="00986309" w:rsidRPr="006B2B22">
        <w:rPr>
          <w:rFonts w:ascii="Times New Roman" w:hAnsi="Times New Roman"/>
          <w:sz w:val="20"/>
          <w:szCs w:val="20"/>
        </w:rPr>
        <w:t xml:space="preserve"> имеются признаки банкротства (совокупная задолженность перед всеми контрагентами по решениям суда </w:t>
      </w:r>
      <w:r w:rsidR="00B814E1">
        <w:rPr>
          <w:rFonts w:ascii="Times New Roman" w:hAnsi="Times New Roman"/>
          <w:sz w:val="20"/>
          <w:szCs w:val="20"/>
        </w:rPr>
        <w:t>в размере</w:t>
      </w:r>
      <w:r w:rsidR="005C4618" w:rsidRPr="006B2B22">
        <w:rPr>
          <w:rFonts w:ascii="Times New Roman" w:hAnsi="Times New Roman"/>
          <w:sz w:val="20"/>
          <w:szCs w:val="20"/>
        </w:rPr>
        <w:t xml:space="preserve"> </w:t>
      </w:r>
      <w:r w:rsidR="00A2062B" w:rsidRPr="006B2B22">
        <w:rPr>
          <w:rFonts w:ascii="Times New Roman" w:hAnsi="Times New Roman"/>
          <w:sz w:val="20"/>
          <w:szCs w:val="20"/>
        </w:rPr>
        <w:t>согласно</w:t>
      </w:r>
      <w:r w:rsidR="005C4618" w:rsidRPr="006B2B22">
        <w:rPr>
          <w:rFonts w:ascii="Times New Roman" w:hAnsi="Times New Roman"/>
          <w:sz w:val="20"/>
          <w:szCs w:val="20"/>
        </w:rPr>
        <w:t xml:space="preserve"> ст. 6 ФЗ от 26.10.2002 N 127-ФЗ</w:t>
      </w:r>
      <w:r w:rsidR="00986309" w:rsidRPr="006B2B22">
        <w:rPr>
          <w:rFonts w:ascii="Times New Roman" w:hAnsi="Times New Roman"/>
          <w:sz w:val="20"/>
          <w:szCs w:val="20"/>
        </w:rPr>
        <w:t>)</w:t>
      </w:r>
      <w:r w:rsidR="005C4618" w:rsidRPr="006B2B22">
        <w:rPr>
          <w:rFonts w:ascii="Times New Roman" w:hAnsi="Times New Roman"/>
          <w:sz w:val="20"/>
          <w:szCs w:val="20"/>
        </w:rPr>
        <w:t>, а также признаки недействующего юридического лица или индивидуального предпринимателя</w:t>
      </w:r>
      <w:r w:rsidR="00A2062B" w:rsidRPr="006B2B22">
        <w:rPr>
          <w:rFonts w:ascii="Times New Roman" w:hAnsi="Times New Roman"/>
          <w:sz w:val="20"/>
          <w:szCs w:val="20"/>
        </w:rPr>
        <w:t xml:space="preserve"> (непредставление отчетности в ИФНС, блокировка счетов по решению ИФНС, публикация решения ИФНС о предстоящем исключении Заказчика из ЕГРЮЛ, ЕГРИП согласно ст. 21.1, ст. 22.4</w:t>
      </w:r>
      <w:r w:rsidR="00A2062B" w:rsidRPr="006B2B22">
        <w:rPr>
          <w:rFonts w:asciiTheme="minorHAnsi" w:eastAsiaTheme="minorHAnsi" w:hAnsiTheme="minorHAnsi" w:cstheme="minorBidi"/>
        </w:rPr>
        <w:t xml:space="preserve"> </w:t>
      </w:r>
      <w:r w:rsidR="00A2062B" w:rsidRPr="006B2B22">
        <w:rPr>
          <w:rFonts w:ascii="Times New Roman" w:hAnsi="Times New Roman"/>
          <w:bCs/>
          <w:sz w:val="20"/>
          <w:szCs w:val="20"/>
        </w:rPr>
        <w:t>ФЗ от 08.08.2001 N 129-ФЗ), Д</w:t>
      </w:r>
      <w:r w:rsidR="005C4618" w:rsidRPr="006B2B22">
        <w:rPr>
          <w:rFonts w:ascii="Times New Roman" w:hAnsi="Times New Roman"/>
          <w:sz w:val="20"/>
          <w:szCs w:val="20"/>
        </w:rPr>
        <w:t>оговор может быть расторгнут в одностороннем порядке по требованию Боксберри.</w:t>
      </w:r>
      <w:r w:rsidR="00A2062B" w:rsidRPr="006B2B22">
        <w:rPr>
          <w:rFonts w:ascii="Times New Roman" w:hAnsi="Times New Roman"/>
          <w:sz w:val="20"/>
          <w:szCs w:val="20"/>
        </w:rPr>
        <w:t xml:space="preserve"> Уведомление о </w:t>
      </w:r>
      <w:r w:rsidR="00754665" w:rsidRPr="006B2B22">
        <w:rPr>
          <w:rFonts w:ascii="Times New Roman" w:hAnsi="Times New Roman"/>
          <w:sz w:val="20"/>
          <w:szCs w:val="20"/>
        </w:rPr>
        <w:t>расторжении</w:t>
      </w:r>
      <w:r w:rsidR="00167487" w:rsidRPr="006B2B22">
        <w:rPr>
          <w:rFonts w:ascii="Times New Roman" w:hAnsi="Times New Roman"/>
          <w:sz w:val="20"/>
          <w:szCs w:val="20"/>
        </w:rPr>
        <w:t xml:space="preserve"> Договор</w:t>
      </w:r>
      <w:r w:rsidR="00754665" w:rsidRPr="006B2B22">
        <w:rPr>
          <w:rFonts w:ascii="Times New Roman" w:hAnsi="Times New Roman"/>
          <w:sz w:val="20"/>
          <w:szCs w:val="20"/>
        </w:rPr>
        <w:t>а</w:t>
      </w:r>
      <w:r w:rsidR="00A2062B" w:rsidRPr="006B2B22">
        <w:rPr>
          <w:rFonts w:ascii="Times New Roman" w:hAnsi="Times New Roman"/>
          <w:sz w:val="20"/>
          <w:szCs w:val="20"/>
        </w:rPr>
        <w:t xml:space="preserve"> с указанием причины расторжения направляется Заказчику на электронную почту, и/или в Личный кабинет, и/или через ЭДО.</w:t>
      </w:r>
      <w:r w:rsidR="00167487" w:rsidRPr="006B2B22">
        <w:rPr>
          <w:rFonts w:ascii="Times New Roman" w:hAnsi="Times New Roman"/>
          <w:sz w:val="20"/>
          <w:szCs w:val="20"/>
        </w:rPr>
        <w:t xml:space="preserve"> Заказчик вправе предоставить мотивированное возражение на указанное уведомление в течение 5 (пяти) рабочих дней с момента его направления Боксберри. В случае, если Заказчик не предоставит возражения в установленный срок, Договор считается расторгнутым по истечении 5 (пяти) рабочих дней </w:t>
      </w:r>
      <w:r w:rsidR="00754665" w:rsidRPr="006B2B22">
        <w:rPr>
          <w:rFonts w:ascii="Times New Roman" w:hAnsi="Times New Roman"/>
          <w:sz w:val="20"/>
          <w:szCs w:val="20"/>
        </w:rPr>
        <w:t>после направления Боксберри уведомления о расторжении Договора. Аналогичный порядок применяется также при расторжении Договора в случае, если</w:t>
      </w:r>
      <w:r w:rsidR="004F1CA9" w:rsidRPr="006B2B22">
        <w:rPr>
          <w:rFonts w:ascii="Times New Roman" w:hAnsi="Times New Roman"/>
          <w:sz w:val="20"/>
          <w:szCs w:val="20"/>
        </w:rPr>
        <w:t xml:space="preserve"> </w:t>
      </w:r>
      <w:r w:rsidR="00754665" w:rsidRPr="006B2B22">
        <w:rPr>
          <w:rFonts w:ascii="Times New Roman" w:hAnsi="Times New Roman"/>
          <w:sz w:val="20"/>
          <w:szCs w:val="20"/>
        </w:rPr>
        <w:t xml:space="preserve">признаки банкротства или недействующего юридического лица </w:t>
      </w:r>
      <w:r w:rsidR="004F1CA9" w:rsidRPr="006B2B22">
        <w:rPr>
          <w:rFonts w:ascii="Times New Roman" w:hAnsi="Times New Roman"/>
          <w:sz w:val="20"/>
          <w:szCs w:val="20"/>
        </w:rPr>
        <w:t>имеются у</w:t>
      </w:r>
      <w:r w:rsidR="00754665" w:rsidRPr="006B2B22">
        <w:rPr>
          <w:rFonts w:ascii="Times New Roman" w:hAnsi="Times New Roman"/>
          <w:sz w:val="20"/>
          <w:szCs w:val="20"/>
        </w:rPr>
        <w:t xml:space="preserve"> единственного учредителя юридического лица – Заказчика. </w:t>
      </w:r>
    </w:p>
    <w:p w14:paraId="65C90365" w14:textId="195C29CD" w:rsidR="001A3EB0" w:rsidRDefault="001A3EB0" w:rsidP="00CE514E">
      <w:pPr>
        <w:pStyle w:val="a4"/>
        <w:numPr>
          <w:ilvl w:val="1"/>
          <w:numId w:val="16"/>
        </w:numPr>
        <w:tabs>
          <w:tab w:val="left" w:pos="284"/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CE514E">
        <w:rPr>
          <w:rFonts w:ascii="Times New Roman" w:hAnsi="Times New Roman"/>
          <w:sz w:val="20"/>
          <w:szCs w:val="20"/>
        </w:rPr>
        <w:t xml:space="preserve">При нарушении </w:t>
      </w:r>
      <w:r w:rsidR="00B56F15" w:rsidRPr="00CE514E">
        <w:rPr>
          <w:rFonts w:ascii="Times New Roman" w:hAnsi="Times New Roman"/>
          <w:sz w:val="20"/>
          <w:szCs w:val="20"/>
        </w:rPr>
        <w:t xml:space="preserve">Заказчиком условий настоящего Договора и соглашений к нему, в том числе при нарушении условий документов, перечисленных в преамбуле настоящего Договора, Боксберри </w:t>
      </w:r>
      <w:r w:rsidRPr="00CE514E">
        <w:rPr>
          <w:rFonts w:ascii="Times New Roman" w:hAnsi="Times New Roman"/>
          <w:sz w:val="20"/>
          <w:szCs w:val="20"/>
        </w:rPr>
        <w:t xml:space="preserve">вправе незамедлительно с момента обнаружения нарушения приостановить действие настоящего договора в целом или в части (в т.ч. </w:t>
      </w:r>
      <w:r w:rsidR="00350553">
        <w:rPr>
          <w:rFonts w:ascii="Times New Roman" w:hAnsi="Times New Roman"/>
          <w:sz w:val="20"/>
          <w:szCs w:val="20"/>
        </w:rPr>
        <w:t>-заблокировать</w:t>
      </w:r>
      <w:r w:rsidR="00B56F15" w:rsidRPr="00CE514E">
        <w:rPr>
          <w:rFonts w:ascii="Times New Roman" w:hAnsi="Times New Roman"/>
          <w:sz w:val="20"/>
          <w:szCs w:val="20"/>
        </w:rPr>
        <w:t xml:space="preserve"> доступ Заказчика к Программному продукту</w:t>
      </w:r>
      <w:r w:rsidR="00B56F15" w:rsidRPr="00B56F15">
        <w:t xml:space="preserve"> </w:t>
      </w:r>
      <w:r w:rsidR="00B56F15" w:rsidRPr="00CE514E">
        <w:rPr>
          <w:rFonts w:ascii="Times New Roman" w:hAnsi="Times New Roman"/>
          <w:sz w:val="20"/>
          <w:szCs w:val="20"/>
        </w:rPr>
        <w:t>BWS. Интернет-Магазинам</w:t>
      </w:r>
      <w:r w:rsidR="00B56F15">
        <w:rPr>
          <w:rFonts w:ascii="Times New Roman" w:hAnsi="Times New Roman"/>
          <w:sz w:val="20"/>
          <w:szCs w:val="20"/>
        </w:rPr>
        <w:t xml:space="preserve"> и </w:t>
      </w:r>
      <w:r w:rsidR="00B56F15">
        <w:rPr>
          <w:rFonts w:ascii="Times New Roman" w:hAnsi="Times New Roman"/>
          <w:sz w:val="20"/>
          <w:szCs w:val="20"/>
        </w:rPr>
        <w:lastRenderedPageBreak/>
        <w:t>его модулям</w:t>
      </w:r>
      <w:r w:rsidRPr="00CE514E">
        <w:rPr>
          <w:rFonts w:ascii="Times New Roman" w:hAnsi="Times New Roman"/>
          <w:sz w:val="20"/>
          <w:szCs w:val="20"/>
        </w:rPr>
        <w:t xml:space="preserve">), с последующим уведомлением об этом </w:t>
      </w:r>
      <w:r w:rsidR="00B56F15">
        <w:rPr>
          <w:rFonts w:ascii="Times New Roman" w:hAnsi="Times New Roman"/>
          <w:sz w:val="20"/>
          <w:szCs w:val="20"/>
        </w:rPr>
        <w:t>Заказчика</w:t>
      </w:r>
      <w:r w:rsidRPr="00CE514E">
        <w:rPr>
          <w:rFonts w:ascii="Times New Roman" w:hAnsi="Times New Roman"/>
          <w:sz w:val="20"/>
          <w:szCs w:val="20"/>
        </w:rPr>
        <w:t xml:space="preserve">, в т.ч. письмом через электронную почту. В случае, если в течение 3 дней с момента направления </w:t>
      </w:r>
      <w:r w:rsidR="00B56F15">
        <w:rPr>
          <w:rFonts w:ascii="Times New Roman" w:hAnsi="Times New Roman"/>
          <w:sz w:val="20"/>
          <w:szCs w:val="20"/>
        </w:rPr>
        <w:t>Заказчику</w:t>
      </w:r>
      <w:r w:rsidRPr="00CE514E">
        <w:rPr>
          <w:rFonts w:ascii="Times New Roman" w:hAnsi="Times New Roman"/>
          <w:sz w:val="20"/>
          <w:szCs w:val="20"/>
        </w:rPr>
        <w:t xml:space="preserve"> уведомления, нарушения не будут устранены,</w:t>
      </w:r>
      <w:r w:rsidR="00B56F15">
        <w:rPr>
          <w:rFonts w:ascii="Times New Roman" w:hAnsi="Times New Roman"/>
          <w:sz w:val="20"/>
          <w:szCs w:val="20"/>
        </w:rPr>
        <w:t xml:space="preserve"> либо повторятся,</w:t>
      </w:r>
      <w:r w:rsidRPr="00CE514E">
        <w:rPr>
          <w:rFonts w:ascii="Times New Roman" w:hAnsi="Times New Roman"/>
          <w:sz w:val="20"/>
          <w:szCs w:val="20"/>
        </w:rPr>
        <w:t xml:space="preserve"> </w:t>
      </w:r>
      <w:r w:rsidR="00B56F15">
        <w:rPr>
          <w:rFonts w:ascii="Times New Roman" w:hAnsi="Times New Roman"/>
          <w:sz w:val="20"/>
          <w:szCs w:val="20"/>
        </w:rPr>
        <w:t>Боксберри</w:t>
      </w:r>
      <w:r w:rsidRPr="00CE514E">
        <w:rPr>
          <w:rFonts w:ascii="Times New Roman" w:hAnsi="Times New Roman"/>
          <w:sz w:val="20"/>
          <w:szCs w:val="20"/>
        </w:rPr>
        <w:t xml:space="preserve"> вправе незамедлительно расторгнуть настоящий Договор в одностороннем порядке, Договор считается расторгнутым с момента направления </w:t>
      </w:r>
      <w:r w:rsidR="00B56F15">
        <w:rPr>
          <w:rFonts w:ascii="Times New Roman" w:hAnsi="Times New Roman"/>
          <w:sz w:val="20"/>
          <w:szCs w:val="20"/>
        </w:rPr>
        <w:t>Заказчику</w:t>
      </w:r>
      <w:r w:rsidRPr="00CE514E">
        <w:rPr>
          <w:rFonts w:ascii="Times New Roman" w:hAnsi="Times New Roman"/>
          <w:sz w:val="20"/>
          <w:szCs w:val="20"/>
        </w:rPr>
        <w:t xml:space="preserve"> соответствующего уведомления.</w:t>
      </w:r>
    </w:p>
    <w:p w14:paraId="7FBC5B23" w14:textId="31AA3D49" w:rsidR="003D3B25" w:rsidRPr="00CE514E" w:rsidRDefault="003D3B25" w:rsidP="003D3B25">
      <w:pPr>
        <w:pStyle w:val="a4"/>
        <w:numPr>
          <w:ilvl w:val="1"/>
          <w:numId w:val="16"/>
        </w:numPr>
        <w:tabs>
          <w:tab w:val="left" w:pos="284"/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В случае отсутствия новых Заявок на оказание транспортно-экспедиционных услуг, создаваемых Заказчиком посредством Личного кабинета, </w:t>
      </w:r>
      <w:r>
        <w:rPr>
          <w:rFonts w:ascii="Times New Roman" w:hAnsi="Times New Roman"/>
          <w:sz w:val="20"/>
          <w:szCs w:val="20"/>
          <w:lang w:val="en-US"/>
        </w:rPr>
        <w:t>API</w:t>
      </w:r>
      <w:r>
        <w:rPr>
          <w:rFonts w:ascii="Times New Roman" w:hAnsi="Times New Roman"/>
          <w:sz w:val="20"/>
          <w:szCs w:val="20"/>
        </w:rPr>
        <w:t xml:space="preserve"> или иных модулей Программного продукта </w:t>
      </w:r>
      <w:r w:rsidRPr="003D3B25">
        <w:rPr>
          <w:rFonts w:ascii="Times New Roman" w:hAnsi="Times New Roman"/>
          <w:sz w:val="20"/>
          <w:szCs w:val="20"/>
        </w:rPr>
        <w:t>BWS. Интернет-Магазинам</w:t>
      </w:r>
      <w:r>
        <w:rPr>
          <w:rFonts w:ascii="Times New Roman" w:hAnsi="Times New Roman"/>
          <w:sz w:val="20"/>
          <w:szCs w:val="20"/>
        </w:rPr>
        <w:t xml:space="preserve">, в течение 6 (шести) месяцев и более, Договор считается расторгнутым в одностороннем порядке по инициативе Заказчика. При этом направление уведомления о расторжении Договора и/или подписание соглашения о расторжении Договора не требуется. </w:t>
      </w:r>
    </w:p>
    <w:p w14:paraId="3E9A489B" w14:textId="1C07EB10" w:rsidR="00986309" w:rsidRPr="006B2B22" w:rsidRDefault="00986309" w:rsidP="00754665">
      <w:pPr>
        <w:pStyle w:val="a4"/>
        <w:tabs>
          <w:tab w:val="left" w:pos="284"/>
          <w:tab w:val="left" w:pos="1134"/>
        </w:tabs>
        <w:ind w:left="709"/>
        <w:jc w:val="both"/>
        <w:rPr>
          <w:rFonts w:ascii="Times New Roman" w:hAnsi="Times New Roman"/>
          <w:sz w:val="20"/>
          <w:szCs w:val="20"/>
        </w:rPr>
      </w:pPr>
    </w:p>
    <w:p w14:paraId="77294DB1" w14:textId="77777777" w:rsidR="00791A10" w:rsidRPr="006B2B22" w:rsidRDefault="00297848" w:rsidP="00E6618A">
      <w:pPr>
        <w:pStyle w:val="a4"/>
        <w:numPr>
          <w:ilvl w:val="0"/>
          <w:numId w:val="16"/>
        </w:numPr>
        <w:ind w:left="0" w:firstLine="0"/>
        <w:jc w:val="center"/>
        <w:rPr>
          <w:rFonts w:ascii="Times New Roman" w:hAnsi="Times New Roman"/>
          <w:b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>Заключительные положения</w:t>
      </w:r>
      <w:r w:rsidR="007E3609" w:rsidRPr="006B2B22">
        <w:rPr>
          <w:rFonts w:ascii="Times New Roman" w:hAnsi="Times New Roman"/>
          <w:b/>
          <w:sz w:val="20"/>
          <w:szCs w:val="20"/>
        </w:rPr>
        <w:t xml:space="preserve"> </w:t>
      </w:r>
    </w:p>
    <w:p w14:paraId="06967012" w14:textId="77777777" w:rsidR="00A267BF" w:rsidRPr="006B2B22" w:rsidRDefault="00A267BF" w:rsidP="00A267BF">
      <w:pPr>
        <w:pStyle w:val="a4"/>
        <w:ind w:left="0"/>
        <w:rPr>
          <w:rFonts w:ascii="Times New Roman" w:hAnsi="Times New Roman"/>
          <w:b/>
          <w:sz w:val="20"/>
          <w:szCs w:val="20"/>
        </w:rPr>
      </w:pPr>
    </w:p>
    <w:p w14:paraId="54562440" w14:textId="77777777" w:rsidR="00791A10" w:rsidRPr="006B2B22" w:rsidRDefault="00791A10" w:rsidP="000A7819">
      <w:pPr>
        <w:pStyle w:val="a4"/>
        <w:numPr>
          <w:ilvl w:val="1"/>
          <w:numId w:val="16"/>
        </w:numPr>
        <w:tabs>
          <w:tab w:val="left" w:pos="426"/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  <w:u w:val="single"/>
        </w:rPr>
      </w:pPr>
      <w:r w:rsidRPr="006B2B22">
        <w:rPr>
          <w:rFonts w:ascii="Times New Roman" w:hAnsi="Times New Roman"/>
          <w:sz w:val="20"/>
          <w:szCs w:val="20"/>
        </w:rPr>
        <w:t xml:space="preserve">Каждая из сторон вправе исполнять условия настоящего </w:t>
      </w:r>
      <w:r w:rsidR="00473A40" w:rsidRPr="006B2B22">
        <w:rPr>
          <w:rFonts w:ascii="Times New Roman" w:hAnsi="Times New Roman"/>
          <w:sz w:val="20"/>
          <w:szCs w:val="20"/>
        </w:rPr>
        <w:t>Договора</w:t>
      </w:r>
      <w:r w:rsidRPr="006B2B22">
        <w:rPr>
          <w:rFonts w:ascii="Times New Roman" w:hAnsi="Times New Roman"/>
          <w:sz w:val="20"/>
          <w:szCs w:val="20"/>
        </w:rPr>
        <w:t xml:space="preserve"> как самостоятельно, так и с привлечением любых третьих лиц, отвечая при этом, перед другой стороной за действия привлеченных третьих лиц, как за свои собственные.</w:t>
      </w:r>
    </w:p>
    <w:p w14:paraId="07B9908F" w14:textId="77777777" w:rsidR="00F21886" w:rsidRPr="006B2B22" w:rsidRDefault="00F21886" w:rsidP="000A7819">
      <w:pPr>
        <w:pStyle w:val="a4"/>
        <w:numPr>
          <w:ilvl w:val="1"/>
          <w:numId w:val="16"/>
        </w:numPr>
        <w:tabs>
          <w:tab w:val="left" w:pos="426"/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 xml:space="preserve">Ни одна из Сторон не вправе передавать свои права и обязанности по настоящему </w:t>
      </w:r>
      <w:r w:rsidR="00473A40" w:rsidRPr="006B2B22">
        <w:rPr>
          <w:rFonts w:ascii="Times New Roman" w:hAnsi="Times New Roman"/>
          <w:sz w:val="20"/>
          <w:szCs w:val="20"/>
        </w:rPr>
        <w:t>Договору</w:t>
      </w:r>
      <w:r w:rsidRPr="006B2B22">
        <w:rPr>
          <w:rFonts w:ascii="Times New Roman" w:hAnsi="Times New Roman"/>
          <w:sz w:val="20"/>
          <w:szCs w:val="20"/>
        </w:rPr>
        <w:t xml:space="preserve"> третьим лицам без предварительного письменного согласия на это другой Стороны.</w:t>
      </w:r>
    </w:p>
    <w:p w14:paraId="74EB613D" w14:textId="77777777" w:rsidR="00791A10" w:rsidRPr="006B2B22" w:rsidRDefault="00791A10" w:rsidP="000A7819">
      <w:pPr>
        <w:pStyle w:val="a4"/>
        <w:numPr>
          <w:ilvl w:val="1"/>
          <w:numId w:val="16"/>
        </w:numPr>
        <w:tabs>
          <w:tab w:val="left" w:pos="426"/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Стороны признают и согласны, что получение любых документов посредством факсимильной связи, а также в электронном виде по электронной почте/</w:t>
      </w:r>
      <w:r w:rsidRPr="006B2B22">
        <w:rPr>
          <w:rFonts w:ascii="Times New Roman" w:hAnsi="Times New Roman"/>
          <w:sz w:val="20"/>
          <w:szCs w:val="20"/>
          <w:lang w:val="en-US"/>
        </w:rPr>
        <w:t>API</w:t>
      </w:r>
      <w:r w:rsidRPr="006B2B22">
        <w:rPr>
          <w:rFonts w:ascii="Times New Roman" w:hAnsi="Times New Roman"/>
          <w:sz w:val="20"/>
          <w:szCs w:val="20"/>
        </w:rPr>
        <w:t xml:space="preserve">/Личный кабинет, при условии возможности достоверно установить, что документ исходит от Стороны </w:t>
      </w:r>
      <w:r w:rsidR="00473A40" w:rsidRPr="006B2B22">
        <w:rPr>
          <w:rFonts w:ascii="Times New Roman" w:hAnsi="Times New Roman"/>
          <w:sz w:val="20"/>
          <w:szCs w:val="20"/>
        </w:rPr>
        <w:t>Договора</w:t>
      </w:r>
      <w:r w:rsidRPr="006B2B22">
        <w:rPr>
          <w:rFonts w:ascii="Times New Roman" w:hAnsi="Times New Roman"/>
          <w:sz w:val="20"/>
          <w:szCs w:val="20"/>
        </w:rPr>
        <w:t>, юридически эквивалентно получению соответствующих документов в письменной форме на бумажных носителях, оформленных традиционным образом.</w:t>
      </w:r>
    </w:p>
    <w:p w14:paraId="04FE5035" w14:textId="77777777" w:rsidR="00791A10" w:rsidRPr="006B2B22" w:rsidRDefault="00791A10" w:rsidP="000A7819">
      <w:pPr>
        <w:pStyle w:val="a4"/>
        <w:numPr>
          <w:ilvl w:val="1"/>
          <w:numId w:val="16"/>
        </w:numPr>
        <w:tabs>
          <w:tab w:val="left" w:pos="426"/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 xml:space="preserve">Любая из Сторон вправе изменить свои реквизиты, указанные в настоящем </w:t>
      </w:r>
      <w:r w:rsidR="00473A40" w:rsidRPr="006B2B22">
        <w:rPr>
          <w:rFonts w:ascii="Times New Roman" w:hAnsi="Times New Roman"/>
          <w:sz w:val="20"/>
          <w:szCs w:val="20"/>
        </w:rPr>
        <w:t>Договоре</w:t>
      </w:r>
      <w:r w:rsidRPr="006B2B22">
        <w:rPr>
          <w:rFonts w:ascii="Times New Roman" w:hAnsi="Times New Roman"/>
          <w:sz w:val="20"/>
          <w:szCs w:val="20"/>
        </w:rPr>
        <w:t xml:space="preserve"> (за исключением тех, которые не могут быть изменены в силу действующего законодательства Российской Федерации), и обязана уведомить об этом другую Сторону. При этом другая Сторона обязана при исполнении настоящего </w:t>
      </w:r>
      <w:r w:rsidR="00473A40" w:rsidRPr="006B2B22">
        <w:rPr>
          <w:rFonts w:ascii="Times New Roman" w:hAnsi="Times New Roman"/>
          <w:sz w:val="20"/>
          <w:szCs w:val="20"/>
        </w:rPr>
        <w:t>Договора</w:t>
      </w:r>
      <w:r w:rsidRPr="006B2B22">
        <w:rPr>
          <w:rFonts w:ascii="Times New Roman" w:hAnsi="Times New Roman"/>
          <w:sz w:val="20"/>
          <w:szCs w:val="20"/>
        </w:rPr>
        <w:t xml:space="preserve"> использовать новые реквизиты контрагента с момента получения соответствующего уведомления. До получения соответствующего уведомления другая Сторона вправе использовать последние указанные соответствующей Стороной реквизиты.</w:t>
      </w:r>
    </w:p>
    <w:p w14:paraId="2B57BC39" w14:textId="77777777" w:rsidR="00791A10" w:rsidRPr="006B2B22" w:rsidRDefault="00A8146E" w:rsidP="00A8146E">
      <w:pPr>
        <w:pStyle w:val="a4"/>
        <w:numPr>
          <w:ilvl w:val="1"/>
          <w:numId w:val="16"/>
        </w:numPr>
        <w:tabs>
          <w:tab w:val="left" w:pos="426"/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 xml:space="preserve">Заказчик </w:t>
      </w:r>
      <w:r w:rsidR="00791A10" w:rsidRPr="006B2B22">
        <w:rPr>
          <w:rFonts w:ascii="Times New Roman" w:hAnsi="Times New Roman"/>
          <w:sz w:val="20"/>
          <w:szCs w:val="20"/>
        </w:rPr>
        <w:t xml:space="preserve">не вправе требовать от </w:t>
      </w:r>
      <w:r w:rsidR="002F048E" w:rsidRPr="006B2B22">
        <w:rPr>
          <w:rFonts w:ascii="Times New Roman" w:hAnsi="Times New Roman"/>
          <w:sz w:val="20"/>
          <w:szCs w:val="20"/>
        </w:rPr>
        <w:t>Боксберри</w:t>
      </w:r>
      <w:r w:rsidR="00791A10" w:rsidRPr="006B2B22">
        <w:rPr>
          <w:rFonts w:ascii="Times New Roman" w:hAnsi="Times New Roman"/>
          <w:sz w:val="20"/>
          <w:szCs w:val="20"/>
        </w:rPr>
        <w:t xml:space="preserve"> уплаты каких-либо процентов или иных компенсаций за пользование авансовыми платежами </w:t>
      </w:r>
      <w:r w:rsidRPr="006B2B22">
        <w:rPr>
          <w:rFonts w:ascii="Times New Roman" w:hAnsi="Times New Roman"/>
          <w:sz w:val="20"/>
          <w:szCs w:val="20"/>
        </w:rPr>
        <w:t xml:space="preserve">Заказчика </w:t>
      </w:r>
      <w:r w:rsidR="00791A10" w:rsidRPr="006B2B22">
        <w:rPr>
          <w:rFonts w:ascii="Times New Roman" w:hAnsi="Times New Roman"/>
          <w:sz w:val="20"/>
          <w:szCs w:val="20"/>
        </w:rPr>
        <w:t xml:space="preserve">или по иным подобного рода основаниям, за исключением случая, когда </w:t>
      </w:r>
      <w:r w:rsidR="002F048E" w:rsidRPr="006B2B22">
        <w:rPr>
          <w:rFonts w:ascii="Times New Roman" w:hAnsi="Times New Roman"/>
          <w:sz w:val="20"/>
          <w:szCs w:val="20"/>
        </w:rPr>
        <w:t>Боксберри</w:t>
      </w:r>
      <w:r w:rsidR="00791A10" w:rsidRPr="006B2B22">
        <w:rPr>
          <w:rFonts w:ascii="Times New Roman" w:hAnsi="Times New Roman"/>
          <w:sz w:val="20"/>
          <w:szCs w:val="20"/>
        </w:rPr>
        <w:t xml:space="preserve">, в нарушение положений настоящего </w:t>
      </w:r>
      <w:r w:rsidR="00473A40" w:rsidRPr="006B2B22">
        <w:rPr>
          <w:rFonts w:ascii="Times New Roman" w:hAnsi="Times New Roman"/>
          <w:sz w:val="20"/>
          <w:szCs w:val="20"/>
        </w:rPr>
        <w:t>Договора</w:t>
      </w:r>
      <w:r w:rsidR="00791A10" w:rsidRPr="006B2B22">
        <w:rPr>
          <w:rFonts w:ascii="Times New Roman" w:hAnsi="Times New Roman"/>
          <w:sz w:val="20"/>
          <w:szCs w:val="20"/>
        </w:rPr>
        <w:t xml:space="preserve">, не возвращает </w:t>
      </w:r>
      <w:r w:rsidRPr="006B2B22">
        <w:rPr>
          <w:rFonts w:ascii="Times New Roman" w:hAnsi="Times New Roman"/>
          <w:sz w:val="20"/>
          <w:szCs w:val="20"/>
        </w:rPr>
        <w:t xml:space="preserve">Заказчику </w:t>
      </w:r>
      <w:r w:rsidR="00791A10" w:rsidRPr="006B2B22">
        <w:rPr>
          <w:rFonts w:ascii="Times New Roman" w:hAnsi="Times New Roman"/>
          <w:sz w:val="20"/>
          <w:szCs w:val="20"/>
        </w:rPr>
        <w:t xml:space="preserve">в установленный срок причитающуюся последнему часть авансового платежа в связи с прекращением </w:t>
      </w:r>
      <w:r w:rsidR="00473A40" w:rsidRPr="006B2B22">
        <w:rPr>
          <w:rFonts w:ascii="Times New Roman" w:hAnsi="Times New Roman"/>
          <w:sz w:val="20"/>
          <w:szCs w:val="20"/>
        </w:rPr>
        <w:t>Договора</w:t>
      </w:r>
      <w:r w:rsidR="00791A10" w:rsidRPr="006B2B22">
        <w:rPr>
          <w:rFonts w:ascii="Times New Roman" w:hAnsi="Times New Roman"/>
          <w:sz w:val="20"/>
          <w:szCs w:val="20"/>
        </w:rPr>
        <w:t>.</w:t>
      </w:r>
    </w:p>
    <w:p w14:paraId="5FDCAEAC" w14:textId="77777777" w:rsidR="00791A10" w:rsidRPr="006B2B22" w:rsidRDefault="00791A10" w:rsidP="000A7819">
      <w:pPr>
        <w:pStyle w:val="a4"/>
        <w:numPr>
          <w:ilvl w:val="1"/>
          <w:numId w:val="16"/>
        </w:numPr>
        <w:tabs>
          <w:tab w:val="left" w:pos="426"/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 xml:space="preserve">Помимо случаев, предусмотренных </w:t>
      </w:r>
      <w:r w:rsidR="00BB487E" w:rsidRPr="006B2B22">
        <w:rPr>
          <w:rFonts w:ascii="Times New Roman" w:hAnsi="Times New Roman"/>
          <w:sz w:val="20"/>
          <w:szCs w:val="20"/>
        </w:rPr>
        <w:t>Договор</w:t>
      </w:r>
      <w:r w:rsidR="000A7819" w:rsidRPr="006B2B22">
        <w:rPr>
          <w:rFonts w:ascii="Times New Roman" w:hAnsi="Times New Roman"/>
          <w:sz w:val="20"/>
          <w:szCs w:val="20"/>
        </w:rPr>
        <w:t>о</w:t>
      </w:r>
      <w:r w:rsidR="00297848" w:rsidRPr="006B2B22">
        <w:rPr>
          <w:rFonts w:ascii="Times New Roman" w:hAnsi="Times New Roman"/>
          <w:sz w:val="20"/>
          <w:szCs w:val="20"/>
        </w:rPr>
        <w:t>м</w:t>
      </w:r>
      <w:r w:rsidRPr="006B2B22">
        <w:rPr>
          <w:rFonts w:ascii="Times New Roman" w:hAnsi="Times New Roman"/>
          <w:sz w:val="20"/>
          <w:szCs w:val="20"/>
        </w:rPr>
        <w:t>, каждая Сторона обязуется проинформировать другую Сторону о наступлении одного из следующих событий, которые Стороны считают существенными, в течение 5 (пяти) рабочих дней после его наступления:</w:t>
      </w:r>
    </w:p>
    <w:p w14:paraId="3025DFC4" w14:textId="77777777" w:rsidR="00791A10" w:rsidRPr="006B2B22" w:rsidRDefault="00791A10" w:rsidP="000A7819">
      <w:pPr>
        <w:pStyle w:val="a4"/>
        <w:numPr>
          <w:ilvl w:val="2"/>
          <w:numId w:val="16"/>
        </w:numPr>
        <w:tabs>
          <w:tab w:val="left" w:pos="426"/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начало применения Стороной любого из специальных режимов налогообложения, установленных налоговым законодательством РФ, или, наоборот, переход Стороны к общей системе налогообложения;</w:t>
      </w:r>
    </w:p>
    <w:p w14:paraId="38062F88" w14:textId="4B8F3102" w:rsidR="00791A10" w:rsidRPr="00DD4BAC" w:rsidRDefault="003E5533" w:rsidP="00011E84">
      <w:pPr>
        <w:pStyle w:val="a4"/>
        <w:numPr>
          <w:ilvl w:val="2"/>
          <w:numId w:val="16"/>
        </w:numPr>
        <w:tabs>
          <w:tab w:val="left" w:pos="426"/>
          <w:tab w:val="left" w:pos="851"/>
          <w:tab w:val="left" w:pos="1134"/>
        </w:tabs>
        <w:ind w:left="0" w:firstLine="698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 xml:space="preserve"> </w:t>
      </w:r>
      <w:r w:rsidR="00011E84" w:rsidRPr="006B2B22">
        <w:rPr>
          <w:rFonts w:ascii="Times New Roman" w:hAnsi="Times New Roman"/>
          <w:sz w:val="20"/>
          <w:szCs w:val="20"/>
        </w:rPr>
        <w:t xml:space="preserve">смена единоличного исполнительного органа Стороны либо передача функций единоличного </w:t>
      </w:r>
      <w:r w:rsidR="00011E84" w:rsidRPr="00DD4BAC">
        <w:rPr>
          <w:rFonts w:ascii="Times New Roman" w:hAnsi="Times New Roman"/>
          <w:sz w:val="20"/>
          <w:szCs w:val="20"/>
        </w:rPr>
        <w:t xml:space="preserve">исполнительного органа </w:t>
      </w:r>
      <w:r w:rsidR="00791A10" w:rsidRPr="00DD4BAC">
        <w:rPr>
          <w:rFonts w:ascii="Times New Roman" w:hAnsi="Times New Roman"/>
          <w:sz w:val="20"/>
          <w:szCs w:val="20"/>
        </w:rPr>
        <w:t>Стороны управляющей организации (управляющему);</w:t>
      </w:r>
    </w:p>
    <w:p w14:paraId="605A3944" w14:textId="77777777" w:rsidR="00791A10" w:rsidRPr="00DD4BAC" w:rsidRDefault="00791A10" w:rsidP="00E6618A">
      <w:pPr>
        <w:pStyle w:val="a4"/>
        <w:numPr>
          <w:ilvl w:val="2"/>
          <w:numId w:val="16"/>
        </w:numPr>
        <w:tabs>
          <w:tab w:val="left" w:pos="426"/>
          <w:tab w:val="left" w:pos="993"/>
          <w:tab w:val="left" w:pos="1276"/>
        </w:tabs>
        <w:jc w:val="both"/>
        <w:rPr>
          <w:rFonts w:ascii="Times New Roman" w:hAnsi="Times New Roman"/>
          <w:sz w:val="20"/>
          <w:szCs w:val="20"/>
        </w:rPr>
      </w:pPr>
      <w:r w:rsidRPr="00DD4BAC">
        <w:rPr>
          <w:rFonts w:ascii="Times New Roman" w:hAnsi="Times New Roman"/>
          <w:sz w:val="20"/>
          <w:szCs w:val="20"/>
        </w:rPr>
        <w:t>изменение места нахождения Стороны</w:t>
      </w:r>
      <w:r w:rsidR="00E6618A" w:rsidRPr="00DD4BAC">
        <w:rPr>
          <w:rFonts w:ascii="Times New Roman" w:hAnsi="Times New Roman"/>
          <w:sz w:val="20"/>
          <w:szCs w:val="20"/>
        </w:rPr>
        <w:t xml:space="preserve"> или банковских реквизитов</w:t>
      </w:r>
      <w:r w:rsidRPr="00DD4BAC">
        <w:rPr>
          <w:rFonts w:ascii="Times New Roman" w:hAnsi="Times New Roman"/>
          <w:sz w:val="20"/>
          <w:szCs w:val="20"/>
        </w:rPr>
        <w:t>.</w:t>
      </w:r>
    </w:p>
    <w:p w14:paraId="1D75A3E3" w14:textId="425A1BF2" w:rsidR="002A4D7E" w:rsidRPr="00DD4BAC" w:rsidRDefault="000A7819" w:rsidP="000A7819">
      <w:pPr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 w:rsidRPr="00DD4BAC">
        <w:rPr>
          <w:rFonts w:ascii="Times New Roman" w:hAnsi="Times New Roman"/>
          <w:sz w:val="20"/>
          <w:szCs w:val="20"/>
        </w:rPr>
        <w:t>8.</w:t>
      </w:r>
      <w:r w:rsidR="00E6618A" w:rsidRPr="00DD4BAC">
        <w:rPr>
          <w:rFonts w:ascii="Times New Roman" w:hAnsi="Times New Roman"/>
          <w:sz w:val="20"/>
          <w:szCs w:val="20"/>
        </w:rPr>
        <w:t>7</w:t>
      </w:r>
      <w:r w:rsidRPr="00DD4BAC">
        <w:rPr>
          <w:rFonts w:ascii="Times New Roman" w:hAnsi="Times New Roman"/>
          <w:sz w:val="20"/>
          <w:szCs w:val="20"/>
        </w:rPr>
        <w:t xml:space="preserve">. </w:t>
      </w:r>
      <w:r w:rsidR="00FA45EF" w:rsidRPr="00DD4BAC">
        <w:rPr>
          <w:rFonts w:ascii="Times New Roman" w:hAnsi="Times New Roman"/>
          <w:sz w:val="20"/>
          <w:szCs w:val="20"/>
        </w:rPr>
        <w:t>Боксберри вправе в</w:t>
      </w:r>
      <w:r w:rsidR="006B094A" w:rsidRPr="00DD4BAC">
        <w:rPr>
          <w:rFonts w:ascii="Times New Roman" w:hAnsi="Times New Roman"/>
          <w:sz w:val="20"/>
          <w:szCs w:val="20"/>
        </w:rPr>
        <w:t xml:space="preserve"> любое время в</w:t>
      </w:r>
      <w:r w:rsidR="00FA45EF" w:rsidRPr="00DD4BAC">
        <w:rPr>
          <w:rFonts w:ascii="Times New Roman" w:hAnsi="Times New Roman"/>
          <w:sz w:val="20"/>
          <w:szCs w:val="20"/>
        </w:rPr>
        <w:t xml:space="preserve"> одностороннем порядке вносить изменения в условия настоящей публичной оферты, а также в документы, указанные в Преамбуле настоящего Договора</w:t>
      </w:r>
      <w:r w:rsidR="006B094A" w:rsidRPr="00DD4BAC">
        <w:rPr>
          <w:rFonts w:ascii="Times New Roman" w:hAnsi="Times New Roman"/>
          <w:sz w:val="20"/>
          <w:szCs w:val="20"/>
        </w:rPr>
        <w:t xml:space="preserve">. </w:t>
      </w:r>
      <w:r w:rsidR="002A4D7E" w:rsidRPr="00DD4BAC">
        <w:rPr>
          <w:rFonts w:ascii="Times New Roman" w:hAnsi="Times New Roman"/>
          <w:sz w:val="20"/>
          <w:szCs w:val="20"/>
        </w:rPr>
        <w:t>Боксберри уведомляет Заказчика об изменениях путем размещения новости на сайте http://boxberry.ru, и/или в Личном кабинете, и/или посредством API в следующие сроки:</w:t>
      </w:r>
    </w:p>
    <w:p w14:paraId="30459151" w14:textId="3E048CA5" w:rsidR="002A4D7E" w:rsidRPr="00DD4BAC" w:rsidRDefault="002A4D7E" w:rsidP="000A7819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DD4BAC">
        <w:rPr>
          <w:rFonts w:ascii="Times New Roman" w:hAnsi="Times New Roman"/>
          <w:sz w:val="20"/>
          <w:szCs w:val="20"/>
        </w:rPr>
        <w:t>1)</w:t>
      </w:r>
      <w:r w:rsidRPr="00DD4BAC">
        <w:t xml:space="preserve"> </w:t>
      </w:r>
      <w:r w:rsidRPr="00DD4BAC">
        <w:rPr>
          <w:rFonts w:ascii="Times New Roman" w:hAnsi="Times New Roman"/>
          <w:sz w:val="20"/>
          <w:szCs w:val="20"/>
        </w:rPr>
        <w:t xml:space="preserve">об изменениях перечня доступных пунктов выдачи </w:t>
      </w:r>
      <w:r w:rsidRPr="00DD4BAC">
        <w:rPr>
          <w:rFonts w:ascii="Times New Roman" w:hAnsi="Times New Roman" w:cs="Times New Roman"/>
          <w:sz w:val="20"/>
          <w:szCs w:val="20"/>
        </w:rPr>
        <w:t>заказов</w:t>
      </w:r>
      <w:r w:rsidRPr="00DD4BAC">
        <w:rPr>
          <w:rFonts w:ascii="Times New Roman" w:hAnsi="Times New Roman"/>
          <w:sz w:val="20"/>
          <w:szCs w:val="20"/>
        </w:rPr>
        <w:t xml:space="preserve"> и срока доставки (как по России, так и за ее пределами) </w:t>
      </w:r>
      <w:r w:rsidRPr="00DD4BAC">
        <w:rPr>
          <w:rFonts w:ascii="Times New Roman" w:hAnsi="Times New Roman" w:cs="Times New Roman"/>
          <w:sz w:val="20"/>
          <w:szCs w:val="20"/>
        </w:rPr>
        <w:t xml:space="preserve">– в срок не позднее, чем за </w:t>
      </w:r>
      <w:r w:rsidR="00165710" w:rsidRPr="00DD4BAC">
        <w:rPr>
          <w:rFonts w:ascii="Times New Roman" w:hAnsi="Times New Roman" w:cs="Times New Roman"/>
          <w:sz w:val="20"/>
          <w:szCs w:val="20"/>
        </w:rPr>
        <w:t>3</w:t>
      </w:r>
      <w:r w:rsidRPr="00DD4BAC">
        <w:rPr>
          <w:rFonts w:ascii="Times New Roman" w:hAnsi="Times New Roman" w:cs="Times New Roman"/>
          <w:sz w:val="20"/>
          <w:szCs w:val="20"/>
        </w:rPr>
        <w:t xml:space="preserve"> (</w:t>
      </w:r>
      <w:r w:rsidR="00165710" w:rsidRPr="00DD4BAC">
        <w:rPr>
          <w:rFonts w:ascii="Times New Roman" w:hAnsi="Times New Roman" w:cs="Times New Roman"/>
          <w:sz w:val="20"/>
          <w:szCs w:val="20"/>
        </w:rPr>
        <w:t>три</w:t>
      </w:r>
      <w:r w:rsidRPr="00DD4BAC">
        <w:rPr>
          <w:rFonts w:ascii="Times New Roman" w:hAnsi="Times New Roman" w:cs="Times New Roman"/>
          <w:sz w:val="20"/>
          <w:szCs w:val="20"/>
        </w:rPr>
        <w:t>) календарны</w:t>
      </w:r>
      <w:r w:rsidR="00165710" w:rsidRPr="00DD4BAC">
        <w:rPr>
          <w:rFonts w:ascii="Times New Roman" w:hAnsi="Times New Roman" w:cs="Times New Roman"/>
          <w:sz w:val="20"/>
          <w:szCs w:val="20"/>
        </w:rPr>
        <w:t>х дня</w:t>
      </w:r>
      <w:r w:rsidRPr="00DD4BAC">
        <w:rPr>
          <w:rFonts w:ascii="Times New Roman" w:hAnsi="Times New Roman" w:cs="Times New Roman"/>
          <w:sz w:val="20"/>
          <w:szCs w:val="20"/>
        </w:rPr>
        <w:t xml:space="preserve"> до вступления соответствующих изменений в силу;</w:t>
      </w:r>
    </w:p>
    <w:p w14:paraId="44309F1F" w14:textId="0DD9BDA4" w:rsidR="002A4D7E" w:rsidRPr="00DD4BAC" w:rsidRDefault="002A4D7E" w:rsidP="000A7819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DD4BAC">
        <w:rPr>
          <w:rFonts w:ascii="Times New Roman" w:hAnsi="Times New Roman" w:cs="Times New Roman"/>
          <w:sz w:val="20"/>
          <w:szCs w:val="20"/>
        </w:rPr>
        <w:t>2) об изменениях иных условий публичной оферты и приложений к ней, указанных в Преамбуле – в срок не позднее, чем за 15 (пятнадцать) календарных дней до вступления соответствующих изменений в силу, а в случае доставки товаров за пределы РФ – не позднее чем за 5 (пять) календарных дней.</w:t>
      </w:r>
    </w:p>
    <w:p w14:paraId="277DADF4" w14:textId="3011BAF2" w:rsidR="00055013" w:rsidRPr="006B2B22" w:rsidRDefault="00055013" w:rsidP="00E6618A">
      <w:pPr>
        <w:pStyle w:val="a4"/>
        <w:numPr>
          <w:ilvl w:val="1"/>
          <w:numId w:val="19"/>
        </w:numPr>
        <w:tabs>
          <w:tab w:val="left" w:pos="284"/>
          <w:tab w:val="left" w:pos="993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DD4BAC">
        <w:rPr>
          <w:rFonts w:ascii="Times New Roman" w:hAnsi="Times New Roman"/>
          <w:sz w:val="20"/>
          <w:szCs w:val="20"/>
        </w:rPr>
        <w:t>Боксберри вправе изменять Тарифы путем размещения на своем сайте либо путем размещения уведомления о</w:t>
      </w:r>
      <w:r w:rsidR="00920A07" w:rsidRPr="00DD4BAC">
        <w:rPr>
          <w:rFonts w:ascii="Times New Roman" w:hAnsi="Times New Roman"/>
          <w:sz w:val="20"/>
          <w:szCs w:val="20"/>
        </w:rPr>
        <w:t>б</w:t>
      </w:r>
      <w:r w:rsidRPr="00DD4BAC">
        <w:rPr>
          <w:rFonts w:ascii="Times New Roman" w:hAnsi="Times New Roman"/>
          <w:sz w:val="20"/>
          <w:szCs w:val="20"/>
        </w:rPr>
        <w:t xml:space="preserve"> изменении Тарифов в Личном Кабинете</w:t>
      </w:r>
      <w:r w:rsidR="003E5533" w:rsidRPr="00DD4BAC">
        <w:rPr>
          <w:rFonts w:ascii="Times New Roman" w:hAnsi="Times New Roman"/>
          <w:sz w:val="20"/>
          <w:szCs w:val="20"/>
        </w:rPr>
        <w:t xml:space="preserve"> или посредством </w:t>
      </w:r>
      <w:r w:rsidR="003E5533" w:rsidRPr="00DD4BAC">
        <w:rPr>
          <w:rFonts w:ascii="Times New Roman" w:hAnsi="Times New Roman"/>
          <w:sz w:val="20"/>
          <w:szCs w:val="20"/>
          <w:lang w:val="en-US"/>
        </w:rPr>
        <w:t>API</w:t>
      </w:r>
      <w:r w:rsidRPr="00DD4BAC">
        <w:rPr>
          <w:rFonts w:ascii="Times New Roman" w:hAnsi="Times New Roman"/>
          <w:sz w:val="20"/>
          <w:szCs w:val="20"/>
        </w:rPr>
        <w:t>, совершаемым не позднее</w:t>
      </w:r>
      <w:r w:rsidRPr="006B2B22">
        <w:rPr>
          <w:rFonts w:ascii="Times New Roman" w:hAnsi="Times New Roman"/>
          <w:sz w:val="20"/>
          <w:szCs w:val="20"/>
        </w:rPr>
        <w:t xml:space="preserve">, чем за 15 календарных дней до начала оказания услуг по новым Тарифам. В этом случае не позднее, чем за 5 (пять) рабочих дней до вступления в силу новых Тарифов </w:t>
      </w:r>
      <w:r w:rsidR="00A8146E" w:rsidRPr="006B2B22">
        <w:rPr>
          <w:rFonts w:ascii="Times New Roman" w:hAnsi="Times New Roman"/>
          <w:sz w:val="20"/>
          <w:szCs w:val="20"/>
        </w:rPr>
        <w:t xml:space="preserve">Заказчик </w:t>
      </w:r>
      <w:r w:rsidRPr="006B2B22">
        <w:rPr>
          <w:rFonts w:ascii="Times New Roman" w:hAnsi="Times New Roman"/>
          <w:sz w:val="20"/>
          <w:szCs w:val="20"/>
        </w:rPr>
        <w:t>подтверждает свое согласие с ними. Отсутствие возражений в течение 15 календарных дней (а в случае доставки товаров за пределы РФ, 5 дней) считается согласием с новыми Тарифами.</w:t>
      </w:r>
    </w:p>
    <w:p w14:paraId="1B87420F" w14:textId="67E8FD55" w:rsidR="00055013" w:rsidRPr="006B2B22" w:rsidRDefault="00055013" w:rsidP="00055013">
      <w:pPr>
        <w:pStyle w:val="a4"/>
        <w:numPr>
          <w:ilvl w:val="1"/>
          <w:numId w:val="19"/>
        </w:numPr>
        <w:tabs>
          <w:tab w:val="left" w:pos="284"/>
          <w:tab w:val="left" w:pos="993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 xml:space="preserve">В случае если </w:t>
      </w:r>
      <w:r w:rsidR="00A8146E" w:rsidRPr="006B2B22">
        <w:rPr>
          <w:rFonts w:ascii="Times New Roman" w:hAnsi="Times New Roman"/>
          <w:sz w:val="20"/>
          <w:szCs w:val="20"/>
        </w:rPr>
        <w:t>Заказчик</w:t>
      </w:r>
      <w:r w:rsidRPr="006B2B22">
        <w:rPr>
          <w:rFonts w:ascii="Times New Roman" w:hAnsi="Times New Roman"/>
          <w:sz w:val="20"/>
          <w:szCs w:val="20"/>
        </w:rPr>
        <w:t xml:space="preserve"> не согласен с новыми Тарифами, он вправе перестать передавать Отправления Боксберри и в последующем расторгнуть настоящ</w:t>
      </w:r>
      <w:r w:rsidR="008D719A" w:rsidRPr="006B2B22">
        <w:rPr>
          <w:rFonts w:ascii="Times New Roman" w:hAnsi="Times New Roman"/>
          <w:sz w:val="20"/>
          <w:szCs w:val="20"/>
        </w:rPr>
        <w:t>ий</w:t>
      </w:r>
      <w:r w:rsidRPr="006B2B22">
        <w:rPr>
          <w:rFonts w:ascii="Times New Roman" w:hAnsi="Times New Roman"/>
          <w:sz w:val="20"/>
          <w:szCs w:val="20"/>
        </w:rPr>
        <w:t xml:space="preserve"> Договор до истечения срока действия уведомления, а в случае доставки товаров за пределы РФ, не позднее чем за 5 дней.</w:t>
      </w:r>
    </w:p>
    <w:p w14:paraId="2EFE0833" w14:textId="77777777" w:rsidR="00E6618A" w:rsidRPr="006B2B22" w:rsidRDefault="00E6618A" w:rsidP="00E6618A">
      <w:pPr>
        <w:pStyle w:val="a4"/>
        <w:numPr>
          <w:ilvl w:val="1"/>
          <w:numId w:val="19"/>
        </w:numPr>
        <w:tabs>
          <w:tab w:val="left" w:pos="426"/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lastRenderedPageBreak/>
        <w:t>Документы, перечисленные в Преамбуле настоящего Договора, являются специальными и имеют приоритет по отношению к условиям настоящего Договора.</w:t>
      </w:r>
    </w:p>
    <w:p w14:paraId="628D62B1" w14:textId="77777777" w:rsidR="000A7819" w:rsidRPr="006B2B22" w:rsidRDefault="000A7819" w:rsidP="00E6618A">
      <w:pPr>
        <w:pStyle w:val="a4"/>
        <w:numPr>
          <w:ilvl w:val="1"/>
          <w:numId w:val="19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>Во всем остальном, что не предусмотрено настоящим Договором, Стороны руководствуются действующим законодательством Российской Федерации.</w:t>
      </w:r>
    </w:p>
    <w:p w14:paraId="65101C28" w14:textId="77777777" w:rsidR="00FA45EF" w:rsidRPr="006B2B22" w:rsidRDefault="00FA45EF" w:rsidP="000121BC">
      <w:pPr>
        <w:pStyle w:val="a4"/>
        <w:ind w:left="0"/>
        <w:jc w:val="both"/>
        <w:rPr>
          <w:rFonts w:ascii="Times New Roman" w:hAnsi="Times New Roman"/>
          <w:sz w:val="20"/>
          <w:szCs w:val="20"/>
        </w:rPr>
      </w:pPr>
    </w:p>
    <w:p w14:paraId="60C85180" w14:textId="77777777" w:rsidR="00791A10" w:rsidRPr="006B2B22" w:rsidRDefault="00E6618A" w:rsidP="00E6618A">
      <w:pPr>
        <w:pStyle w:val="a4"/>
        <w:ind w:left="360"/>
        <w:jc w:val="center"/>
        <w:rPr>
          <w:rFonts w:ascii="Times New Roman" w:hAnsi="Times New Roman"/>
          <w:b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>9.</w:t>
      </w:r>
      <w:r w:rsidR="000121BC" w:rsidRPr="006B2B22">
        <w:rPr>
          <w:rFonts w:ascii="Times New Roman" w:hAnsi="Times New Roman"/>
          <w:b/>
          <w:sz w:val="20"/>
          <w:szCs w:val="20"/>
        </w:rPr>
        <w:t>Прочее</w:t>
      </w:r>
    </w:p>
    <w:p w14:paraId="07C1F39E" w14:textId="77777777" w:rsidR="000121BC" w:rsidRPr="006B2B22" w:rsidRDefault="000121BC" w:rsidP="000121BC">
      <w:pPr>
        <w:pStyle w:val="a4"/>
        <w:ind w:left="0"/>
        <w:rPr>
          <w:rFonts w:ascii="Times New Roman" w:hAnsi="Times New Roman"/>
          <w:b/>
          <w:sz w:val="20"/>
          <w:szCs w:val="20"/>
        </w:rPr>
      </w:pPr>
    </w:p>
    <w:p w14:paraId="68D32731" w14:textId="77777777" w:rsidR="008A4A2E" w:rsidRDefault="008A4A2E" w:rsidP="000121BC">
      <w:pPr>
        <w:pStyle w:val="a4"/>
        <w:ind w:left="0"/>
        <w:rPr>
          <w:rFonts w:ascii="Times New Roman" w:hAnsi="Times New Roman"/>
          <w:b/>
          <w:sz w:val="20"/>
          <w:szCs w:val="20"/>
        </w:rPr>
      </w:pPr>
    </w:p>
    <w:p w14:paraId="36AB9FEF" w14:textId="6254C33F" w:rsidR="00EE7CA8" w:rsidRPr="006B2B22" w:rsidRDefault="007E3609" w:rsidP="000121BC">
      <w:pPr>
        <w:pStyle w:val="a4"/>
        <w:ind w:left="0"/>
        <w:rPr>
          <w:rFonts w:ascii="Times New Roman" w:hAnsi="Times New Roman"/>
          <w:b/>
          <w:sz w:val="20"/>
          <w:szCs w:val="20"/>
        </w:rPr>
      </w:pPr>
      <w:r w:rsidRPr="006B2B22">
        <w:rPr>
          <w:rFonts w:ascii="Times New Roman" w:hAnsi="Times New Roman"/>
          <w:b/>
          <w:sz w:val="20"/>
          <w:szCs w:val="20"/>
        </w:rPr>
        <w:t>Р</w:t>
      </w:r>
      <w:r w:rsidR="00EE7CA8" w:rsidRPr="006B2B22">
        <w:rPr>
          <w:rFonts w:ascii="Times New Roman" w:hAnsi="Times New Roman"/>
          <w:b/>
          <w:sz w:val="20"/>
          <w:szCs w:val="20"/>
        </w:rPr>
        <w:t xml:space="preserve">ЕКВИЗИТЫ </w:t>
      </w:r>
      <w:r w:rsidRPr="006B2B22">
        <w:rPr>
          <w:rFonts w:ascii="Times New Roman" w:hAnsi="Times New Roman"/>
          <w:b/>
          <w:sz w:val="20"/>
          <w:szCs w:val="20"/>
        </w:rPr>
        <w:t>БОКСБЕРРИ</w:t>
      </w:r>
      <w:r w:rsidR="00EE7CA8" w:rsidRPr="006B2B22">
        <w:rPr>
          <w:rFonts w:ascii="Times New Roman" w:hAnsi="Times New Roman"/>
          <w:b/>
          <w:sz w:val="20"/>
          <w:szCs w:val="20"/>
        </w:rPr>
        <w:t>:</w:t>
      </w:r>
    </w:p>
    <w:p w14:paraId="71235BC1" w14:textId="77777777" w:rsidR="000121BC" w:rsidRPr="006B2B22" w:rsidRDefault="000121BC" w:rsidP="000121BC">
      <w:pPr>
        <w:pStyle w:val="a4"/>
        <w:ind w:left="0"/>
        <w:rPr>
          <w:rFonts w:ascii="Times New Roman" w:hAnsi="Times New Roman"/>
          <w:sz w:val="20"/>
          <w:szCs w:val="20"/>
        </w:rPr>
      </w:pPr>
    </w:p>
    <w:p w14:paraId="16AB56AC" w14:textId="125CDEF0" w:rsidR="00647F83" w:rsidRPr="006B2B22" w:rsidRDefault="00647F83" w:rsidP="00647F8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  <w:r w:rsidRPr="006B2B22">
        <w:rPr>
          <w:rFonts w:ascii="Times New Roman" w:eastAsia="Calibri" w:hAnsi="Times New Roman" w:cs="Times New Roman"/>
          <w:b/>
          <w:sz w:val="20"/>
          <w:szCs w:val="20"/>
        </w:rPr>
        <w:t>Общество с ограниченной ответственностью «</w:t>
      </w:r>
      <w:r w:rsidRPr="006B2B22">
        <w:rPr>
          <w:rFonts w:ascii="Times New Roman" w:eastAsia="Calibri" w:hAnsi="Times New Roman" w:cs="Times New Roman"/>
          <w:b/>
          <w:sz w:val="18"/>
          <w:szCs w:val="20"/>
        </w:rPr>
        <w:t>Боксберри С</w:t>
      </w:r>
      <w:r w:rsidR="00335C06" w:rsidRPr="006B2B22">
        <w:rPr>
          <w:rFonts w:ascii="Times New Roman" w:eastAsia="Calibri" w:hAnsi="Times New Roman" w:cs="Times New Roman"/>
          <w:b/>
          <w:sz w:val="18"/>
          <w:szCs w:val="20"/>
        </w:rPr>
        <w:t>ОФТ</w:t>
      </w:r>
      <w:r w:rsidRPr="006B2B22">
        <w:rPr>
          <w:rFonts w:ascii="Times New Roman" w:eastAsia="Calibri" w:hAnsi="Times New Roman" w:cs="Times New Roman"/>
          <w:b/>
          <w:sz w:val="20"/>
          <w:szCs w:val="20"/>
        </w:rPr>
        <w:t>»</w:t>
      </w:r>
    </w:p>
    <w:p w14:paraId="4628B770" w14:textId="77777777" w:rsidR="00647F83" w:rsidRPr="006B2B22" w:rsidRDefault="00647F83" w:rsidP="00647F8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6B2B22">
        <w:rPr>
          <w:rFonts w:ascii="Times New Roman" w:eastAsia="Calibri" w:hAnsi="Times New Roman" w:cs="Times New Roman"/>
          <w:sz w:val="20"/>
          <w:szCs w:val="20"/>
        </w:rPr>
        <w:t xml:space="preserve">Адрес: 620100, Свердловская область, г. Екатеринбург, Сибирский тракт, д. 12, строение 1, офис 501; </w:t>
      </w:r>
    </w:p>
    <w:p w14:paraId="23120AF2" w14:textId="77777777" w:rsidR="00647F83" w:rsidRPr="006B2B22" w:rsidRDefault="00647F83" w:rsidP="00647F8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6B2B22">
        <w:rPr>
          <w:rFonts w:ascii="Times New Roman" w:eastAsia="Calibri" w:hAnsi="Times New Roman" w:cs="Times New Roman"/>
          <w:sz w:val="20"/>
          <w:szCs w:val="20"/>
        </w:rPr>
        <w:t>ИНН: 6685157931;</w:t>
      </w:r>
    </w:p>
    <w:p w14:paraId="063AB5CB" w14:textId="77777777" w:rsidR="00647F83" w:rsidRPr="006B2B22" w:rsidRDefault="00647F83" w:rsidP="00647F8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6B2B22">
        <w:rPr>
          <w:rFonts w:ascii="Times New Roman" w:eastAsia="Calibri" w:hAnsi="Times New Roman" w:cs="Times New Roman"/>
          <w:sz w:val="20"/>
          <w:szCs w:val="20"/>
        </w:rPr>
        <w:t>ОГРН: 1196658000615;</w:t>
      </w:r>
    </w:p>
    <w:p w14:paraId="155CD1FD" w14:textId="77777777" w:rsidR="00647F83" w:rsidRPr="006B2B22" w:rsidRDefault="00647F83" w:rsidP="00647F8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6B2B22">
        <w:rPr>
          <w:rFonts w:ascii="Times New Roman" w:eastAsia="Calibri" w:hAnsi="Times New Roman" w:cs="Times New Roman"/>
          <w:sz w:val="20"/>
          <w:szCs w:val="20"/>
        </w:rPr>
        <w:t>КПП: 668501001;</w:t>
      </w:r>
    </w:p>
    <w:p w14:paraId="24F094F4" w14:textId="77777777" w:rsidR="00647F83" w:rsidRPr="006B2B22" w:rsidRDefault="00647F83" w:rsidP="00647F8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6B2B22">
        <w:rPr>
          <w:rFonts w:ascii="Times New Roman" w:eastAsia="Calibri" w:hAnsi="Times New Roman" w:cs="Times New Roman"/>
          <w:sz w:val="20"/>
          <w:szCs w:val="20"/>
        </w:rPr>
        <w:t>Р/с: 40702810104000022703</w:t>
      </w:r>
    </w:p>
    <w:p w14:paraId="3C8F1767" w14:textId="77777777" w:rsidR="00647F83" w:rsidRPr="006B2B22" w:rsidRDefault="00647F83" w:rsidP="00647F8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6B2B22">
        <w:rPr>
          <w:rFonts w:ascii="Times New Roman" w:eastAsia="Calibri" w:hAnsi="Times New Roman" w:cs="Times New Roman"/>
          <w:sz w:val="20"/>
          <w:szCs w:val="20"/>
        </w:rPr>
        <w:t>УРАЛЬСКИЙ ФИЛИАЛ АО</w:t>
      </w:r>
    </w:p>
    <w:p w14:paraId="58819E30" w14:textId="77777777" w:rsidR="00647F83" w:rsidRPr="006B2B22" w:rsidRDefault="00647F83" w:rsidP="00647F8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6B2B22">
        <w:rPr>
          <w:rFonts w:ascii="Times New Roman" w:eastAsia="Calibri" w:hAnsi="Times New Roman" w:cs="Times New Roman"/>
          <w:sz w:val="20"/>
          <w:szCs w:val="20"/>
        </w:rPr>
        <w:t>«РАЙФФАЙЗЕНБАНК»</w:t>
      </w:r>
      <w:r w:rsidRPr="006B2B22">
        <w:t xml:space="preserve"> </w:t>
      </w:r>
      <w:r w:rsidRPr="006B2B22">
        <w:rPr>
          <w:rFonts w:ascii="Times New Roman" w:eastAsia="Calibri" w:hAnsi="Times New Roman" w:cs="Times New Roman"/>
          <w:sz w:val="20"/>
          <w:szCs w:val="20"/>
        </w:rPr>
        <w:t>г. Екатеринбург</w:t>
      </w:r>
    </w:p>
    <w:p w14:paraId="7F9E741F" w14:textId="77777777" w:rsidR="00647F83" w:rsidRPr="006B2B22" w:rsidRDefault="00647F83" w:rsidP="00647F8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6B2B22">
        <w:rPr>
          <w:rFonts w:ascii="Times New Roman" w:eastAsia="Calibri" w:hAnsi="Times New Roman" w:cs="Times New Roman"/>
          <w:sz w:val="20"/>
          <w:szCs w:val="20"/>
        </w:rPr>
        <w:t>К/с: 30101810100000000906;</w:t>
      </w:r>
    </w:p>
    <w:p w14:paraId="7CD9BD8C" w14:textId="77777777" w:rsidR="00647F83" w:rsidRPr="006B2B22" w:rsidRDefault="00647F83" w:rsidP="00647F8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6B2B22">
        <w:rPr>
          <w:rFonts w:ascii="Times New Roman" w:eastAsia="Calibri" w:hAnsi="Times New Roman" w:cs="Times New Roman"/>
          <w:sz w:val="20"/>
          <w:szCs w:val="20"/>
        </w:rPr>
        <w:t>БИК: 046577906.</w:t>
      </w:r>
    </w:p>
    <w:p w14:paraId="25D0A31A" w14:textId="77777777" w:rsidR="00EE7CA8" w:rsidRPr="006B2B22" w:rsidRDefault="00EE7CA8" w:rsidP="000121BC">
      <w:pPr>
        <w:pStyle w:val="a4"/>
        <w:ind w:left="0"/>
        <w:rPr>
          <w:rFonts w:ascii="Times New Roman" w:hAnsi="Times New Roman"/>
          <w:sz w:val="20"/>
          <w:szCs w:val="20"/>
        </w:rPr>
      </w:pPr>
      <w:r w:rsidRPr="006B2B22">
        <w:rPr>
          <w:rFonts w:ascii="Times New Roman" w:hAnsi="Times New Roman"/>
          <w:sz w:val="20"/>
          <w:szCs w:val="20"/>
        </w:rPr>
        <w:tab/>
      </w:r>
    </w:p>
    <w:p w14:paraId="5C0D6675" w14:textId="778EA04D" w:rsidR="00C742B2" w:rsidRPr="006B2B22" w:rsidRDefault="001D35E1" w:rsidP="000121BC">
      <w:pPr>
        <w:pStyle w:val="a4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Генеральный д</w:t>
      </w:r>
      <w:r w:rsidR="00EE7CA8" w:rsidRPr="006B2B22">
        <w:rPr>
          <w:rFonts w:ascii="Times New Roman" w:hAnsi="Times New Roman"/>
          <w:sz w:val="20"/>
          <w:szCs w:val="20"/>
        </w:rPr>
        <w:t xml:space="preserve">иректор </w:t>
      </w:r>
      <w:r w:rsidR="007442AA">
        <w:rPr>
          <w:rFonts w:ascii="Times New Roman" w:hAnsi="Times New Roman"/>
          <w:sz w:val="20"/>
          <w:szCs w:val="20"/>
        </w:rPr>
        <w:t>Н</w:t>
      </w:r>
      <w:r w:rsidR="000121BC" w:rsidRPr="006B2B22">
        <w:rPr>
          <w:rFonts w:ascii="Times New Roman" w:hAnsi="Times New Roman"/>
          <w:sz w:val="20"/>
          <w:szCs w:val="20"/>
        </w:rPr>
        <w:t xml:space="preserve">. Н. </w:t>
      </w:r>
      <w:r w:rsidR="007442AA">
        <w:rPr>
          <w:rFonts w:ascii="Times New Roman" w:hAnsi="Times New Roman"/>
          <w:sz w:val="20"/>
          <w:szCs w:val="20"/>
        </w:rPr>
        <w:t>Кезуа</w:t>
      </w:r>
    </w:p>
    <w:sectPr w:rsidR="00C742B2" w:rsidRPr="006B2B22" w:rsidSect="00830733">
      <w:footerReference w:type="default" r:id="rId14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2D75C" w14:textId="77777777" w:rsidR="00A167E4" w:rsidRDefault="00A167E4" w:rsidP="00791A10">
      <w:pPr>
        <w:spacing w:after="0" w:line="240" w:lineRule="auto"/>
      </w:pPr>
      <w:r>
        <w:separator/>
      </w:r>
    </w:p>
  </w:endnote>
  <w:endnote w:type="continuationSeparator" w:id="0">
    <w:p w14:paraId="150AF9D0" w14:textId="77777777" w:rsidR="00A167E4" w:rsidRDefault="00A167E4" w:rsidP="00791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99941495"/>
      <w:docPartObj>
        <w:docPartGallery w:val="Page Numbers (Bottom of Page)"/>
        <w:docPartUnique/>
      </w:docPartObj>
    </w:sdtPr>
    <w:sdtContent>
      <w:p w14:paraId="1673ED29" w14:textId="6FA08055" w:rsidR="00EA5ABE" w:rsidRDefault="007C061C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3B25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785DF3FD" w14:textId="77777777" w:rsidR="00EA5ABE" w:rsidRDefault="00EA5ABE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D12301" w14:textId="77777777" w:rsidR="00A167E4" w:rsidRDefault="00A167E4" w:rsidP="00791A10">
      <w:pPr>
        <w:spacing w:after="0" w:line="240" w:lineRule="auto"/>
      </w:pPr>
      <w:r>
        <w:separator/>
      </w:r>
    </w:p>
  </w:footnote>
  <w:footnote w:type="continuationSeparator" w:id="0">
    <w:p w14:paraId="420C7E37" w14:textId="77777777" w:rsidR="00A167E4" w:rsidRDefault="00A167E4" w:rsidP="00791A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946831"/>
    <w:multiLevelType w:val="multilevel"/>
    <w:tmpl w:val="BDD65B60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1A502C54"/>
    <w:multiLevelType w:val="multilevel"/>
    <w:tmpl w:val="796240A2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1CE52D7F"/>
    <w:multiLevelType w:val="multilevel"/>
    <w:tmpl w:val="15608A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21225808"/>
    <w:multiLevelType w:val="multilevel"/>
    <w:tmpl w:val="DB7845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56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</w:rPr>
    </w:lvl>
  </w:abstractNum>
  <w:abstractNum w:abstractNumId="4" w15:restartNumberingAfterBreak="0">
    <w:nsid w:val="2EA536E8"/>
    <w:multiLevelType w:val="multilevel"/>
    <w:tmpl w:val="5E5EA79A"/>
    <w:lvl w:ilvl="0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5" w15:restartNumberingAfterBreak="0">
    <w:nsid w:val="353C09FE"/>
    <w:multiLevelType w:val="multilevel"/>
    <w:tmpl w:val="15608A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3BCB1631"/>
    <w:multiLevelType w:val="multilevel"/>
    <w:tmpl w:val="75501B2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b/>
      </w:rPr>
    </w:lvl>
  </w:abstractNum>
  <w:abstractNum w:abstractNumId="7" w15:restartNumberingAfterBreak="0">
    <w:nsid w:val="3BFA38DD"/>
    <w:multiLevelType w:val="multilevel"/>
    <w:tmpl w:val="8444C45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401E71E0"/>
    <w:multiLevelType w:val="multilevel"/>
    <w:tmpl w:val="C088C27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4B651CEC"/>
    <w:multiLevelType w:val="hybridMultilevel"/>
    <w:tmpl w:val="6FACA5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CA50A7"/>
    <w:multiLevelType w:val="multilevel"/>
    <w:tmpl w:val="4E86F4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4D126393"/>
    <w:multiLevelType w:val="multilevel"/>
    <w:tmpl w:val="5FC6BA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4F523D4A"/>
    <w:multiLevelType w:val="hybridMultilevel"/>
    <w:tmpl w:val="31D04E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A24851"/>
    <w:multiLevelType w:val="multilevel"/>
    <w:tmpl w:val="F8D0D0B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8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54DE1A6A"/>
    <w:multiLevelType w:val="multilevel"/>
    <w:tmpl w:val="33CEDBC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5C1C5D18"/>
    <w:multiLevelType w:val="hybridMultilevel"/>
    <w:tmpl w:val="350675A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995D85"/>
    <w:multiLevelType w:val="multilevel"/>
    <w:tmpl w:val="15608A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67625E9D"/>
    <w:multiLevelType w:val="multilevel"/>
    <w:tmpl w:val="6E5630E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67B42B18"/>
    <w:multiLevelType w:val="multilevel"/>
    <w:tmpl w:val="E9C6D04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6C6E0A3E"/>
    <w:multiLevelType w:val="multilevel"/>
    <w:tmpl w:val="3052215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6C8D2E37"/>
    <w:multiLevelType w:val="multilevel"/>
    <w:tmpl w:val="5FC6BA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6D6933EC"/>
    <w:multiLevelType w:val="multilevel"/>
    <w:tmpl w:val="5D28495E"/>
    <w:lvl w:ilvl="0">
      <w:start w:val="6"/>
      <w:numFmt w:val="decimal"/>
      <w:lvlText w:val="%1."/>
      <w:lvlJc w:val="left"/>
      <w:pPr>
        <w:ind w:left="433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3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469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69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69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5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05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41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10" w:hanging="1440"/>
      </w:pPr>
      <w:rPr>
        <w:rFonts w:hint="default"/>
      </w:rPr>
    </w:lvl>
  </w:abstractNum>
  <w:num w:numId="1" w16cid:durableId="1909731913">
    <w:abstractNumId w:val="16"/>
  </w:num>
  <w:num w:numId="2" w16cid:durableId="1630935436">
    <w:abstractNumId w:val="5"/>
  </w:num>
  <w:num w:numId="3" w16cid:durableId="110324714">
    <w:abstractNumId w:val="10"/>
  </w:num>
  <w:num w:numId="4" w16cid:durableId="348915584">
    <w:abstractNumId w:val="1"/>
  </w:num>
  <w:num w:numId="5" w16cid:durableId="132411690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49661117">
    <w:abstractNumId w:val="0"/>
  </w:num>
  <w:num w:numId="7" w16cid:durableId="931010260">
    <w:abstractNumId w:val="17"/>
  </w:num>
  <w:num w:numId="8" w16cid:durableId="747578051">
    <w:abstractNumId w:val="12"/>
  </w:num>
  <w:num w:numId="9" w16cid:durableId="1237014235">
    <w:abstractNumId w:val="15"/>
  </w:num>
  <w:num w:numId="10" w16cid:durableId="1806389240">
    <w:abstractNumId w:val="13"/>
  </w:num>
  <w:num w:numId="11" w16cid:durableId="1768236061">
    <w:abstractNumId w:val="20"/>
  </w:num>
  <w:num w:numId="12" w16cid:durableId="770200676">
    <w:abstractNumId w:val="2"/>
  </w:num>
  <w:num w:numId="13" w16cid:durableId="448822351">
    <w:abstractNumId w:val="7"/>
  </w:num>
  <w:num w:numId="14" w16cid:durableId="2044867201">
    <w:abstractNumId w:val="8"/>
  </w:num>
  <w:num w:numId="15" w16cid:durableId="195392247">
    <w:abstractNumId w:val="6"/>
  </w:num>
  <w:num w:numId="16" w16cid:durableId="411510290">
    <w:abstractNumId w:val="4"/>
  </w:num>
  <w:num w:numId="17" w16cid:durableId="1644503015">
    <w:abstractNumId w:val="21"/>
  </w:num>
  <w:num w:numId="18" w16cid:durableId="1427581016">
    <w:abstractNumId w:val="19"/>
  </w:num>
  <w:num w:numId="19" w16cid:durableId="780419751">
    <w:abstractNumId w:val="14"/>
  </w:num>
  <w:num w:numId="20" w16cid:durableId="1071005988">
    <w:abstractNumId w:val="18"/>
  </w:num>
  <w:num w:numId="21" w16cid:durableId="88702020">
    <w:abstractNumId w:val="9"/>
  </w:num>
  <w:num w:numId="22" w16cid:durableId="2107573744">
    <w:abstractNumId w:val="3"/>
  </w:num>
  <w:num w:numId="23" w16cid:durableId="144765371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trackedChanges" w:enforcement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A22"/>
    <w:rsid w:val="000063AE"/>
    <w:rsid w:val="0000700F"/>
    <w:rsid w:val="00011E84"/>
    <w:rsid w:val="000121BC"/>
    <w:rsid w:val="00015069"/>
    <w:rsid w:val="00020A22"/>
    <w:rsid w:val="00020D0F"/>
    <w:rsid w:val="000227A8"/>
    <w:rsid w:val="0002703E"/>
    <w:rsid w:val="000273F4"/>
    <w:rsid w:val="0003252C"/>
    <w:rsid w:val="00035879"/>
    <w:rsid w:val="00042519"/>
    <w:rsid w:val="00043BDA"/>
    <w:rsid w:val="000479D4"/>
    <w:rsid w:val="00050BDC"/>
    <w:rsid w:val="00053AFB"/>
    <w:rsid w:val="00055013"/>
    <w:rsid w:val="00055F0D"/>
    <w:rsid w:val="000579E2"/>
    <w:rsid w:val="000602A3"/>
    <w:rsid w:val="00060B72"/>
    <w:rsid w:val="0006126D"/>
    <w:rsid w:val="00067CDC"/>
    <w:rsid w:val="00076413"/>
    <w:rsid w:val="000823DB"/>
    <w:rsid w:val="000859F0"/>
    <w:rsid w:val="000865D2"/>
    <w:rsid w:val="00091B4B"/>
    <w:rsid w:val="000A7819"/>
    <w:rsid w:val="000B02F7"/>
    <w:rsid w:val="000B0C14"/>
    <w:rsid w:val="000B44F7"/>
    <w:rsid w:val="000B5439"/>
    <w:rsid w:val="000B7DF5"/>
    <w:rsid w:val="000C217A"/>
    <w:rsid w:val="000C4ABD"/>
    <w:rsid w:val="000C77A1"/>
    <w:rsid w:val="000C7CBB"/>
    <w:rsid w:val="000D4B1B"/>
    <w:rsid w:val="000D51C8"/>
    <w:rsid w:val="000E319A"/>
    <w:rsid w:val="000E6915"/>
    <w:rsid w:val="000F2D21"/>
    <w:rsid w:val="000F5A18"/>
    <w:rsid w:val="000F6A01"/>
    <w:rsid w:val="001044D8"/>
    <w:rsid w:val="001062E0"/>
    <w:rsid w:val="00107FF7"/>
    <w:rsid w:val="001120DA"/>
    <w:rsid w:val="001141FC"/>
    <w:rsid w:val="00116538"/>
    <w:rsid w:val="0012101B"/>
    <w:rsid w:val="0013356E"/>
    <w:rsid w:val="00134369"/>
    <w:rsid w:val="00134F49"/>
    <w:rsid w:val="00135FC5"/>
    <w:rsid w:val="00145CAA"/>
    <w:rsid w:val="00164D72"/>
    <w:rsid w:val="00165710"/>
    <w:rsid w:val="00166D9F"/>
    <w:rsid w:val="00167487"/>
    <w:rsid w:val="001676D5"/>
    <w:rsid w:val="00170E63"/>
    <w:rsid w:val="001715A6"/>
    <w:rsid w:val="00181EE7"/>
    <w:rsid w:val="00182485"/>
    <w:rsid w:val="00183C7F"/>
    <w:rsid w:val="0018592B"/>
    <w:rsid w:val="00185C12"/>
    <w:rsid w:val="001913D5"/>
    <w:rsid w:val="0019498C"/>
    <w:rsid w:val="00194B42"/>
    <w:rsid w:val="00196FAB"/>
    <w:rsid w:val="001A226A"/>
    <w:rsid w:val="001A3EB0"/>
    <w:rsid w:val="001A43BF"/>
    <w:rsid w:val="001B09DA"/>
    <w:rsid w:val="001B2F17"/>
    <w:rsid w:val="001D073B"/>
    <w:rsid w:val="001D35E1"/>
    <w:rsid w:val="001E7904"/>
    <w:rsid w:val="001F2641"/>
    <w:rsid w:val="001F7AFE"/>
    <w:rsid w:val="00201A34"/>
    <w:rsid w:val="002161D0"/>
    <w:rsid w:val="002175AD"/>
    <w:rsid w:val="002335B3"/>
    <w:rsid w:val="00235C07"/>
    <w:rsid w:val="00237ACC"/>
    <w:rsid w:val="002401B6"/>
    <w:rsid w:val="00241F60"/>
    <w:rsid w:val="0024216A"/>
    <w:rsid w:val="00245211"/>
    <w:rsid w:val="00246AEB"/>
    <w:rsid w:val="0025340D"/>
    <w:rsid w:val="00265CDC"/>
    <w:rsid w:val="002664A6"/>
    <w:rsid w:val="00266CE5"/>
    <w:rsid w:val="00272F1B"/>
    <w:rsid w:val="00274E22"/>
    <w:rsid w:val="002835C4"/>
    <w:rsid w:val="00283EAA"/>
    <w:rsid w:val="0029131D"/>
    <w:rsid w:val="00293AC9"/>
    <w:rsid w:val="00294C36"/>
    <w:rsid w:val="00295B22"/>
    <w:rsid w:val="002974D6"/>
    <w:rsid w:val="00297848"/>
    <w:rsid w:val="00297F70"/>
    <w:rsid w:val="002A2D56"/>
    <w:rsid w:val="002A37BB"/>
    <w:rsid w:val="002A4D7E"/>
    <w:rsid w:val="002A7245"/>
    <w:rsid w:val="002B1F2A"/>
    <w:rsid w:val="002B7082"/>
    <w:rsid w:val="002C0530"/>
    <w:rsid w:val="002C35F6"/>
    <w:rsid w:val="002C5330"/>
    <w:rsid w:val="002D01D6"/>
    <w:rsid w:val="002D1B8B"/>
    <w:rsid w:val="002D5992"/>
    <w:rsid w:val="002E1997"/>
    <w:rsid w:val="002E23BF"/>
    <w:rsid w:val="002E3FE0"/>
    <w:rsid w:val="002E4EDF"/>
    <w:rsid w:val="002F048E"/>
    <w:rsid w:val="002F6A31"/>
    <w:rsid w:val="0030305B"/>
    <w:rsid w:val="003030BD"/>
    <w:rsid w:val="00310797"/>
    <w:rsid w:val="00314538"/>
    <w:rsid w:val="00321723"/>
    <w:rsid w:val="00322287"/>
    <w:rsid w:val="00325C27"/>
    <w:rsid w:val="00330B49"/>
    <w:rsid w:val="0033278F"/>
    <w:rsid w:val="00335C06"/>
    <w:rsid w:val="00342523"/>
    <w:rsid w:val="003448B2"/>
    <w:rsid w:val="00344BBF"/>
    <w:rsid w:val="00346BE0"/>
    <w:rsid w:val="0035023B"/>
    <w:rsid w:val="00350553"/>
    <w:rsid w:val="00350975"/>
    <w:rsid w:val="00360329"/>
    <w:rsid w:val="0036161B"/>
    <w:rsid w:val="003638BB"/>
    <w:rsid w:val="003655CB"/>
    <w:rsid w:val="00371488"/>
    <w:rsid w:val="00372566"/>
    <w:rsid w:val="00385A75"/>
    <w:rsid w:val="0039409B"/>
    <w:rsid w:val="00394F4D"/>
    <w:rsid w:val="003A0663"/>
    <w:rsid w:val="003A0DFE"/>
    <w:rsid w:val="003A1A60"/>
    <w:rsid w:val="003A46A8"/>
    <w:rsid w:val="003A7AD7"/>
    <w:rsid w:val="003B6A2D"/>
    <w:rsid w:val="003C4C9F"/>
    <w:rsid w:val="003C661D"/>
    <w:rsid w:val="003C7620"/>
    <w:rsid w:val="003D3B25"/>
    <w:rsid w:val="003D6D9F"/>
    <w:rsid w:val="003D7A49"/>
    <w:rsid w:val="003E052A"/>
    <w:rsid w:val="003E2E7D"/>
    <w:rsid w:val="003E5533"/>
    <w:rsid w:val="003E61C3"/>
    <w:rsid w:val="003E6ED4"/>
    <w:rsid w:val="003F7137"/>
    <w:rsid w:val="004012E7"/>
    <w:rsid w:val="00402EFE"/>
    <w:rsid w:val="0040371F"/>
    <w:rsid w:val="00403820"/>
    <w:rsid w:val="004079FA"/>
    <w:rsid w:val="00412356"/>
    <w:rsid w:val="004142A5"/>
    <w:rsid w:val="0042509A"/>
    <w:rsid w:val="00430327"/>
    <w:rsid w:val="00431C8F"/>
    <w:rsid w:val="004335A4"/>
    <w:rsid w:val="00436D54"/>
    <w:rsid w:val="004416A5"/>
    <w:rsid w:val="00446C50"/>
    <w:rsid w:val="00447AE6"/>
    <w:rsid w:val="00452527"/>
    <w:rsid w:val="00452938"/>
    <w:rsid w:val="00453D94"/>
    <w:rsid w:val="004542D1"/>
    <w:rsid w:val="004658BC"/>
    <w:rsid w:val="0047117D"/>
    <w:rsid w:val="00473A40"/>
    <w:rsid w:val="00484B51"/>
    <w:rsid w:val="004914A1"/>
    <w:rsid w:val="00491B76"/>
    <w:rsid w:val="00493490"/>
    <w:rsid w:val="00493F2A"/>
    <w:rsid w:val="00496F01"/>
    <w:rsid w:val="004A4CB5"/>
    <w:rsid w:val="004B3657"/>
    <w:rsid w:val="004B6223"/>
    <w:rsid w:val="004C489B"/>
    <w:rsid w:val="004C5DE2"/>
    <w:rsid w:val="004C6364"/>
    <w:rsid w:val="004D1C5F"/>
    <w:rsid w:val="004E05D5"/>
    <w:rsid w:val="004E0B12"/>
    <w:rsid w:val="004E544D"/>
    <w:rsid w:val="004E7AFB"/>
    <w:rsid w:val="004F1610"/>
    <w:rsid w:val="004F1CA9"/>
    <w:rsid w:val="00502270"/>
    <w:rsid w:val="00514E37"/>
    <w:rsid w:val="00514FFD"/>
    <w:rsid w:val="005163DF"/>
    <w:rsid w:val="0052327E"/>
    <w:rsid w:val="00527FAE"/>
    <w:rsid w:val="00531C1C"/>
    <w:rsid w:val="005323FD"/>
    <w:rsid w:val="005329C7"/>
    <w:rsid w:val="005329D8"/>
    <w:rsid w:val="0054431C"/>
    <w:rsid w:val="00551E2B"/>
    <w:rsid w:val="0055404D"/>
    <w:rsid w:val="005566C4"/>
    <w:rsid w:val="00563793"/>
    <w:rsid w:val="00567BE7"/>
    <w:rsid w:val="005716BC"/>
    <w:rsid w:val="00576700"/>
    <w:rsid w:val="005863D3"/>
    <w:rsid w:val="00587C12"/>
    <w:rsid w:val="00587C86"/>
    <w:rsid w:val="00592468"/>
    <w:rsid w:val="00594EA7"/>
    <w:rsid w:val="005A3FDE"/>
    <w:rsid w:val="005A79DA"/>
    <w:rsid w:val="005B1C79"/>
    <w:rsid w:val="005B2B3D"/>
    <w:rsid w:val="005B4AB5"/>
    <w:rsid w:val="005B5BA9"/>
    <w:rsid w:val="005B64B0"/>
    <w:rsid w:val="005C359F"/>
    <w:rsid w:val="005C3DFA"/>
    <w:rsid w:val="005C4618"/>
    <w:rsid w:val="005D5809"/>
    <w:rsid w:val="005D5E3E"/>
    <w:rsid w:val="005D7098"/>
    <w:rsid w:val="005F19BC"/>
    <w:rsid w:val="005F3491"/>
    <w:rsid w:val="005F75D8"/>
    <w:rsid w:val="0060333C"/>
    <w:rsid w:val="00603DA6"/>
    <w:rsid w:val="00604EBD"/>
    <w:rsid w:val="006068A3"/>
    <w:rsid w:val="00607574"/>
    <w:rsid w:val="006100B0"/>
    <w:rsid w:val="00613447"/>
    <w:rsid w:val="006140A4"/>
    <w:rsid w:val="00616229"/>
    <w:rsid w:val="00616B20"/>
    <w:rsid w:val="0061730B"/>
    <w:rsid w:val="006227A9"/>
    <w:rsid w:val="00624DCA"/>
    <w:rsid w:val="00625410"/>
    <w:rsid w:val="00626E91"/>
    <w:rsid w:val="0063399E"/>
    <w:rsid w:val="00634520"/>
    <w:rsid w:val="00635003"/>
    <w:rsid w:val="006361EC"/>
    <w:rsid w:val="00640547"/>
    <w:rsid w:val="00641FF8"/>
    <w:rsid w:val="006432FF"/>
    <w:rsid w:val="00647F83"/>
    <w:rsid w:val="00650707"/>
    <w:rsid w:val="0065195D"/>
    <w:rsid w:val="00657C51"/>
    <w:rsid w:val="006602C5"/>
    <w:rsid w:val="00662075"/>
    <w:rsid w:val="006640AF"/>
    <w:rsid w:val="006648F4"/>
    <w:rsid w:val="00667DF9"/>
    <w:rsid w:val="00675D4F"/>
    <w:rsid w:val="00683AAF"/>
    <w:rsid w:val="00687AFB"/>
    <w:rsid w:val="00691CEE"/>
    <w:rsid w:val="00695B5F"/>
    <w:rsid w:val="00696AB3"/>
    <w:rsid w:val="006A4C26"/>
    <w:rsid w:val="006A5C86"/>
    <w:rsid w:val="006B094A"/>
    <w:rsid w:val="006B2A12"/>
    <w:rsid w:val="006B2AC7"/>
    <w:rsid w:val="006B2B22"/>
    <w:rsid w:val="006B71C9"/>
    <w:rsid w:val="006C12C4"/>
    <w:rsid w:val="006C603D"/>
    <w:rsid w:val="006D0194"/>
    <w:rsid w:val="006D38CB"/>
    <w:rsid w:val="006D3C02"/>
    <w:rsid w:val="006E78E7"/>
    <w:rsid w:val="00701AE1"/>
    <w:rsid w:val="007038C1"/>
    <w:rsid w:val="00703FA3"/>
    <w:rsid w:val="0070553B"/>
    <w:rsid w:val="0071434B"/>
    <w:rsid w:val="007152AB"/>
    <w:rsid w:val="00717D7B"/>
    <w:rsid w:val="00732A9D"/>
    <w:rsid w:val="007442AA"/>
    <w:rsid w:val="007469CA"/>
    <w:rsid w:val="00752B77"/>
    <w:rsid w:val="00754665"/>
    <w:rsid w:val="00756546"/>
    <w:rsid w:val="00761B50"/>
    <w:rsid w:val="00767A5D"/>
    <w:rsid w:val="007707FD"/>
    <w:rsid w:val="00771E5F"/>
    <w:rsid w:val="007755F0"/>
    <w:rsid w:val="00776517"/>
    <w:rsid w:val="00780F64"/>
    <w:rsid w:val="00791A10"/>
    <w:rsid w:val="00794C98"/>
    <w:rsid w:val="007A011C"/>
    <w:rsid w:val="007B1333"/>
    <w:rsid w:val="007B1798"/>
    <w:rsid w:val="007C061C"/>
    <w:rsid w:val="007C06E8"/>
    <w:rsid w:val="007C697F"/>
    <w:rsid w:val="007D06F7"/>
    <w:rsid w:val="007D2F75"/>
    <w:rsid w:val="007E1165"/>
    <w:rsid w:val="007E1B39"/>
    <w:rsid w:val="007E3609"/>
    <w:rsid w:val="007E495D"/>
    <w:rsid w:val="007E7E44"/>
    <w:rsid w:val="008009BB"/>
    <w:rsid w:val="00820A17"/>
    <w:rsid w:val="00821E7A"/>
    <w:rsid w:val="00822847"/>
    <w:rsid w:val="008236A8"/>
    <w:rsid w:val="008265A1"/>
    <w:rsid w:val="00830733"/>
    <w:rsid w:val="00832F38"/>
    <w:rsid w:val="00833FAB"/>
    <w:rsid w:val="00840563"/>
    <w:rsid w:val="008411BB"/>
    <w:rsid w:val="008412D6"/>
    <w:rsid w:val="00841858"/>
    <w:rsid w:val="00843E6D"/>
    <w:rsid w:val="00850C6F"/>
    <w:rsid w:val="0085279B"/>
    <w:rsid w:val="00856910"/>
    <w:rsid w:val="00861150"/>
    <w:rsid w:val="008716CA"/>
    <w:rsid w:val="00882B14"/>
    <w:rsid w:val="008855F4"/>
    <w:rsid w:val="00892655"/>
    <w:rsid w:val="00893C1B"/>
    <w:rsid w:val="00894D7E"/>
    <w:rsid w:val="00896BB7"/>
    <w:rsid w:val="008A360A"/>
    <w:rsid w:val="008A4A2E"/>
    <w:rsid w:val="008B65E3"/>
    <w:rsid w:val="008C01FA"/>
    <w:rsid w:val="008C24D0"/>
    <w:rsid w:val="008C2CE1"/>
    <w:rsid w:val="008C33D5"/>
    <w:rsid w:val="008D1DA6"/>
    <w:rsid w:val="008D37AC"/>
    <w:rsid w:val="008D4089"/>
    <w:rsid w:val="008D719A"/>
    <w:rsid w:val="008E07E9"/>
    <w:rsid w:val="008E7A7D"/>
    <w:rsid w:val="008F04F4"/>
    <w:rsid w:val="008F21A2"/>
    <w:rsid w:val="008F250B"/>
    <w:rsid w:val="00907166"/>
    <w:rsid w:val="00913EB0"/>
    <w:rsid w:val="0091713E"/>
    <w:rsid w:val="00917590"/>
    <w:rsid w:val="00920A07"/>
    <w:rsid w:val="009249F3"/>
    <w:rsid w:val="00931A3F"/>
    <w:rsid w:val="00934BD6"/>
    <w:rsid w:val="00944309"/>
    <w:rsid w:val="00944F09"/>
    <w:rsid w:val="00950B35"/>
    <w:rsid w:val="009554A0"/>
    <w:rsid w:val="0095753C"/>
    <w:rsid w:val="00960A2B"/>
    <w:rsid w:val="00961FB6"/>
    <w:rsid w:val="0097053D"/>
    <w:rsid w:val="00981522"/>
    <w:rsid w:val="00986309"/>
    <w:rsid w:val="00991DD8"/>
    <w:rsid w:val="009A7630"/>
    <w:rsid w:val="009B0EA4"/>
    <w:rsid w:val="009B26F2"/>
    <w:rsid w:val="009B2A5D"/>
    <w:rsid w:val="009B2C10"/>
    <w:rsid w:val="009B2CD1"/>
    <w:rsid w:val="009B5082"/>
    <w:rsid w:val="009C01C7"/>
    <w:rsid w:val="009C40DD"/>
    <w:rsid w:val="009C6407"/>
    <w:rsid w:val="009D11EB"/>
    <w:rsid w:val="009D2572"/>
    <w:rsid w:val="009D6567"/>
    <w:rsid w:val="009E13CD"/>
    <w:rsid w:val="009F0416"/>
    <w:rsid w:val="009F0D63"/>
    <w:rsid w:val="009F216B"/>
    <w:rsid w:val="009F72FE"/>
    <w:rsid w:val="00A00665"/>
    <w:rsid w:val="00A009AE"/>
    <w:rsid w:val="00A0149B"/>
    <w:rsid w:val="00A02786"/>
    <w:rsid w:val="00A11529"/>
    <w:rsid w:val="00A1366C"/>
    <w:rsid w:val="00A13B80"/>
    <w:rsid w:val="00A1457D"/>
    <w:rsid w:val="00A16532"/>
    <w:rsid w:val="00A167E4"/>
    <w:rsid w:val="00A204BB"/>
    <w:rsid w:val="00A2062B"/>
    <w:rsid w:val="00A267BF"/>
    <w:rsid w:val="00A27A73"/>
    <w:rsid w:val="00A45984"/>
    <w:rsid w:val="00A5449B"/>
    <w:rsid w:val="00A605DA"/>
    <w:rsid w:val="00A645C4"/>
    <w:rsid w:val="00A64886"/>
    <w:rsid w:val="00A72F5D"/>
    <w:rsid w:val="00A742CA"/>
    <w:rsid w:val="00A748DC"/>
    <w:rsid w:val="00A7618D"/>
    <w:rsid w:val="00A8146E"/>
    <w:rsid w:val="00A82DB3"/>
    <w:rsid w:val="00A831D9"/>
    <w:rsid w:val="00A8488F"/>
    <w:rsid w:val="00A90B2B"/>
    <w:rsid w:val="00AA1295"/>
    <w:rsid w:val="00AA6103"/>
    <w:rsid w:val="00AA6965"/>
    <w:rsid w:val="00AA77CA"/>
    <w:rsid w:val="00AB05CD"/>
    <w:rsid w:val="00AB51BB"/>
    <w:rsid w:val="00AB56CD"/>
    <w:rsid w:val="00AB5755"/>
    <w:rsid w:val="00AB652E"/>
    <w:rsid w:val="00AC2DE4"/>
    <w:rsid w:val="00AC767F"/>
    <w:rsid w:val="00AD43C3"/>
    <w:rsid w:val="00AD49B8"/>
    <w:rsid w:val="00AD681E"/>
    <w:rsid w:val="00AE33A1"/>
    <w:rsid w:val="00AF03E1"/>
    <w:rsid w:val="00AF3B08"/>
    <w:rsid w:val="00AF505B"/>
    <w:rsid w:val="00AF680A"/>
    <w:rsid w:val="00B00F0E"/>
    <w:rsid w:val="00B04CA3"/>
    <w:rsid w:val="00B0636D"/>
    <w:rsid w:val="00B17335"/>
    <w:rsid w:val="00B2190C"/>
    <w:rsid w:val="00B23E94"/>
    <w:rsid w:val="00B26D97"/>
    <w:rsid w:val="00B30044"/>
    <w:rsid w:val="00B308D0"/>
    <w:rsid w:val="00B41D12"/>
    <w:rsid w:val="00B44788"/>
    <w:rsid w:val="00B46266"/>
    <w:rsid w:val="00B52B12"/>
    <w:rsid w:val="00B553F5"/>
    <w:rsid w:val="00B568A6"/>
    <w:rsid w:val="00B56E16"/>
    <w:rsid w:val="00B56F15"/>
    <w:rsid w:val="00B65054"/>
    <w:rsid w:val="00B651FE"/>
    <w:rsid w:val="00B707D3"/>
    <w:rsid w:val="00B738D5"/>
    <w:rsid w:val="00B7422C"/>
    <w:rsid w:val="00B814E1"/>
    <w:rsid w:val="00B90CA2"/>
    <w:rsid w:val="00B95F9D"/>
    <w:rsid w:val="00BA33EA"/>
    <w:rsid w:val="00BA574A"/>
    <w:rsid w:val="00BB487E"/>
    <w:rsid w:val="00BC017A"/>
    <w:rsid w:val="00BC08E7"/>
    <w:rsid w:val="00BC56AF"/>
    <w:rsid w:val="00BC5C8D"/>
    <w:rsid w:val="00BC60EB"/>
    <w:rsid w:val="00BC7616"/>
    <w:rsid w:val="00BC7DF4"/>
    <w:rsid w:val="00BD702D"/>
    <w:rsid w:val="00BE6BF8"/>
    <w:rsid w:val="00BE712A"/>
    <w:rsid w:val="00BF198E"/>
    <w:rsid w:val="00BF268F"/>
    <w:rsid w:val="00BF3902"/>
    <w:rsid w:val="00BF61D9"/>
    <w:rsid w:val="00C004FE"/>
    <w:rsid w:val="00C03957"/>
    <w:rsid w:val="00C0521B"/>
    <w:rsid w:val="00C22BDC"/>
    <w:rsid w:val="00C318AF"/>
    <w:rsid w:val="00C34727"/>
    <w:rsid w:val="00C34848"/>
    <w:rsid w:val="00C418CD"/>
    <w:rsid w:val="00C47B0C"/>
    <w:rsid w:val="00C51720"/>
    <w:rsid w:val="00C52CF6"/>
    <w:rsid w:val="00C60AB2"/>
    <w:rsid w:val="00C618C0"/>
    <w:rsid w:val="00C61AD8"/>
    <w:rsid w:val="00C62C6E"/>
    <w:rsid w:val="00C65DCE"/>
    <w:rsid w:val="00C66667"/>
    <w:rsid w:val="00C701A0"/>
    <w:rsid w:val="00C716AE"/>
    <w:rsid w:val="00C73C52"/>
    <w:rsid w:val="00C742B2"/>
    <w:rsid w:val="00C74A63"/>
    <w:rsid w:val="00C81DFB"/>
    <w:rsid w:val="00C902D8"/>
    <w:rsid w:val="00C902ED"/>
    <w:rsid w:val="00C952A4"/>
    <w:rsid w:val="00CA1707"/>
    <w:rsid w:val="00CA3B1C"/>
    <w:rsid w:val="00CB0C82"/>
    <w:rsid w:val="00CB2220"/>
    <w:rsid w:val="00CB72A6"/>
    <w:rsid w:val="00CD08E8"/>
    <w:rsid w:val="00CD25D1"/>
    <w:rsid w:val="00CD288F"/>
    <w:rsid w:val="00CD4B2F"/>
    <w:rsid w:val="00CD51FA"/>
    <w:rsid w:val="00CE514E"/>
    <w:rsid w:val="00CF2F1D"/>
    <w:rsid w:val="00CF6D22"/>
    <w:rsid w:val="00CF748B"/>
    <w:rsid w:val="00D0374F"/>
    <w:rsid w:val="00D0461B"/>
    <w:rsid w:val="00D118A1"/>
    <w:rsid w:val="00D121B3"/>
    <w:rsid w:val="00D13885"/>
    <w:rsid w:val="00D15829"/>
    <w:rsid w:val="00D166EE"/>
    <w:rsid w:val="00D171FC"/>
    <w:rsid w:val="00D21C10"/>
    <w:rsid w:val="00D23B68"/>
    <w:rsid w:val="00D250B6"/>
    <w:rsid w:val="00D2579F"/>
    <w:rsid w:val="00D31749"/>
    <w:rsid w:val="00D42F56"/>
    <w:rsid w:val="00D530C9"/>
    <w:rsid w:val="00D549A0"/>
    <w:rsid w:val="00D56F6C"/>
    <w:rsid w:val="00D65A85"/>
    <w:rsid w:val="00D70BDF"/>
    <w:rsid w:val="00D726D5"/>
    <w:rsid w:val="00D72A0F"/>
    <w:rsid w:val="00D84A15"/>
    <w:rsid w:val="00D865EE"/>
    <w:rsid w:val="00D8706C"/>
    <w:rsid w:val="00D9025B"/>
    <w:rsid w:val="00D94585"/>
    <w:rsid w:val="00D97725"/>
    <w:rsid w:val="00DA20C3"/>
    <w:rsid w:val="00DA73DD"/>
    <w:rsid w:val="00DB0E85"/>
    <w:rsid w:val="00DB1B9D"/>
    <w:rsid w:val="00DB4604"/>
    <w:rsid w:val="00DB7D6F"/>
    <w:rsid w:val="00DC15C8"/>
    <w:rsid w:val="00DC20A2"/>
    <w:rsid w:val="00DC2D6D"/>
    <w:rsid w:val="00DC3697"/>
    <w:rsid w:val="00DC7F14"/>
    <w:rsid w:val="00DD2FAF"/>
    <w:rsid w:val="00DD3DB3"/>
    <w:rsid w:val="00DD4BAC"/>
    <w:rsid w:val="00DE0094"/>
    <w:rsid w:val="00DF09A3"/>
    <w:rsid w:val="00DF1D5C"/>
    <w:rsid w:val="00DF4BC4"/>
    <w:rsid w:val="00E0332B"/>
    <w:rsid w:val="00E0782C"/>
    <w:rsid w:val="00E127C7"/>
    <w:rsid w:val="00E12A20"/>
    <w:rsid w:val="00E13D72"/>
    <w:rsid w:val="00E14385"/>
    <w:rsid w:val="00E15C83"/>
    <w:rsid w:val="00E246E2"/>
    <w:rsid w:val="00E340AC"/>
    <w:rsid w:val="00E375EC"/>
    <w:rsid w:val="00E400D2"/>
    <w:rsid w:val="00E4298D"/>
    <w:rsid w:val="00E437A1"/>
    <w:rsid w:val="00E463AD"/>
    <w:rsid w:val="00E50FCB"/>
    <w:rsid w:val="00E52888"/>
    <w:rsid w:val="00E55439"/>
    <w:rsid w:val="00E6618A"/>
    <w:rsid w:val="00E7128C"/>
    <w:rsid w:val="00E74F78"/>
    <w:rsid w:val="00E83CB6"/>
    <w:rsid w:val="00E867FC"/>
    <w:rsid w:val="00E95A68"/>
    <w:rsid w:val="00EA4CF2"/>
    <w:rsid w:val="00EA5ABE"/>
    <w:rsid w:val="00EB040C"/>
    <w:rsid w:val="00EB0DA2"/>
    <w:rsid w:val="00EB4F66"/>
    <w:rsid w:val="00EC24BE"/>
    <w:rsid w:val="00ED1053"/>
    <w:rsid w:val="00ED420C"/>
    <w:rsid w:val="00EE1DCD"/>
    <w:rsid w:val="00EE2486"/>
    <w:rsid w:val="00EE4820"/>
    <w:rsid w:val="00EE7CA8"/>
    <w:rsid w:val="00EF2C10"/>
    <w:rsid w:val="00EF5986"/>
    <w:rsid w:val="00F00252"/>
    <w:rsid w:val="00F05AF9"/>
    <w:rsid w:val="00F10EE1"/>
    <w:rsid w:val="00F11646"/>
    <w:rsid w:val="00F12D80"/>
    <w:rsid w:val="00F2018F"/>
    <w:rsid w:val="00F21886"/>
    <w:rsid w:val="00F21AB3"/>
    <w:rsid w:val="00F346C3"/>
    <w:rsid w:val="00F34942"/>
    <w:rsid w:val="00F353B3"/>
    <w:rsid w:val="00F4061C"/>
    <w:rsid w:val="00F40C72"/>
    <w:rsid w:val="00F440A3"/>
    <w:rsid w:val="00F445AF"/>
    <w:rsid w:val="00F47ED1"/>
    <w:rsid w:val="00F54901"/>
    <w:rsid w:val="00F56D93"/>
    <w:rsid w:val="00F635E8"/>
    <w:rsid w:val="00F6390A"/>
    <w:rsid w:val="00F75D8C"/>
    <w:rsid w:val="00F76856"/>
    <w:rsid w:val="00F80B9F"/>
    <w:rsid w:val="00F86CA7"/>
    <w:rsid w:val="00FA156B"/>
    <w:rsid w:val="00FA45EF"/>
    <w:rsid w:val="00FA6414"/>
    <w:rsid w:val="00FB0C75"/>
    <w:rsid w:val="00FB3C8A"/>
    <w:rsid w:val="00FC5ED9"/>
    <w:rsid w:val="00FC7F72"/>
    <w:rsid w:val="00FD0B6B"/>
    <w:rsid w:val="00FD30D8"/>
    <w:rsid w:val="00FE1905"/>
    <w:rsid w:val="00FE406B"/>
    <w:rsid w:val="00FE709F"/>
    <w:rsid w:val="00FF14CD"/>
    <w:rsid w:val="00FF33A9"/>
    <w:rsid w:val="00FF3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5BF12C"/>
  <w15:docId w15:val="{8531E296-39F8-4EB9-84C9-361E70C50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2C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371F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0371F"/>
    <w:pPr>
      <w:spacing w:after="0" w:line="240" w:lineRule="auto"/>
      <w:ind w:left="720"/>
    </w:pPr>
    <w:rPr>
      <w:rFonts w:ascii="Calibri" w:eastAsia="Calibri" w:hAnsi="Calibri" w:cs="Times New Roman"/>
    </w:rPr>
  </w:style>
  <w:style w:type="character" w:styleId="a5">
    <w:name w:val="annotation reference"/>
    <w:basedOn w:val="a0"/>
    <w:uiPriority w:val="99"/>
    <w:semiHidden/>
    <w:unhideWhenUsed/>
    <w:rsid w:val="0040371F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4037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4037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4037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0371F"/>
    <w:rPr>
      <w:rFonts w:ascii="Segoe UI" w:hAnsi="Segoe UI" w:cs="Segoe U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791A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791A10"/>
  </w:style>
  <w:style w:type="paragraph" w:styleId="ac">
    <w:name w:val="footer"/>
    <w:basedOn w:val="a"/>
    <w:link w:val="ad"/>
    <w:uiPriority w:val="99"/>
    <w:unhideWhenUsed/>
    <w:rsid w:val="00791A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791A10"/>
  </w:style>
  <w:style w:type="paragraph" w:styleId="ae">
    <w:name w:val="annotation subject"/>
    <w:basedOn w:val="a6"/>
    <w:next w:val="a6"/>
    <w:link w:val="af"/>
    <w:uiPriority w:val="99"/>
    <w:semiHidden/>
    <w:unhideWhenUsed/>
    <w:rsid w:val="00360329"/>
    <w:pPr>
      <w:spacing w:after="160"/>
    </w:pPr>
    <w:rPr>
      <w:rFonts w:asciiTheme="minorHAnsi" w:eastAsiaTheme="minorHAnsi" w:hAnsiTheme="minorHAnsi" w:cstheme="minorBidi"/>
      <w:b/>
      <w:bCs/>
      <w:sz w:val="20"/>
      <w:szCs w:val="20"/>
      <w:lang w:eastAsia="en-US"/>
    </w:rPr>
  </w:style>
  <w:style w:type="character" w:customStyle="1" w:styleId="af">
    <w:name w:val="Тема примечания Знак"/>
    <w:basedOn w:val="a7"/>
    <w:link w:val="ae"/>
    <w:uiPriority w:val="99"/>
    <w:semiHidden/>
    <w:rsid w:val="0036032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0">
    <w:name w:val="Revision"/>
    <w:hidden/>
    <w:uiPriority w:val="99"/>
    <w:semiHidden/>
    <w:rsid w:val="001A43BF"/>
    <w:pPr>
      <w:spacing w:after="0" w:line="240" w:lineRule="auto"/>
    </w:pPr>
  </w:style>
  <w:style w:type="character" w:styleId="af1">
    <w:name w:val="FollowedHyperlink"/>
    <w:basedOn w:val="a0"/>
    <w:uiPriority w:val="99"/>
    <w:semiHidden/>
    <w:unhideWhenUsed/>
    <w:rsid w:val="00822847"/>
    <w:rPr>
      <w:color w:val="954F72" w:themeColor="followed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rsid w:val="008F250B"/>
    <w:pPr>
      <w:spacing w:after="0" w:line="240" w:lineRule="auto"/>
    </w:pPr>
    <w:rPr>
      <w:sz w:val="20"/>
      <w:szCs w:val="20"/>
    </w:rPr>
  </w:style>
  <w:style w:type="character" w:customStyle="1" w:styleId="af3">
    <w:name w:val="Текст сноски Знак"/>
    <w:basedOn w:val="a0"/>
    <w:link w:val="af2"/>
    <w:uiPriority w:val="99"/>
    <w:semiHidden/>
    <w:rsid w:val="008F250B"/>
    <w:rPr>
      <w:sz w:val="20"/>
      <w:szCs w:val="20"/>
    </w:rPr>
  </w:style>
  <w:style w:type="character" w:styleId="af4">
    <w:name w:val="footnote reference"/>
    <w:basedOn w:val="a0"/>
    <w:uiPriority w:val="99"/>
    <w:semiHidden/>
    <w:unhideWhenUsed/>
    <w:rsid w:val="008F250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673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0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4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3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62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383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353201">
                      <w:marLeft w:val="-82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30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409618">
                      <w:marLeft w:val="-82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845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853239">
                      <w:marLeft w:val="-82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995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253108">
                      <w:marLeft w:val="-82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45923934">
              <w:marLeft w:val="-76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59137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9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441320">
                  <w:marLeft w:val="-225"/>
                  <w:marRight w:val="-225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562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865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94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779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889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57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50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1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7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oxberry.ru/business_solutions/documentation/" TargetMode="External"/><Relationship Id="rId13" Type="http://schemas.openxmlformats.org/officeDocument/2006/relationships/hyperlink" Target="https://yandex.ru/legal/logistics_corporate_prepaid_offer/?ysclid=ma0v26xr2u931927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oxberry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oxberry.ru/business_solutions/documentation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boxberry.ru/business_solutions/documentation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oft.boxberry.ru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DF3F72-730D-421F-A68B-EA0651A36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7788</Words>
  <Characters>44396</Characters>
  <Application>Microsoft Office Word</Application>
  <DocSecurity>0</DocSecurity>
  <Lines>369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Худяков Денис</dc:creator>
  <cp:lastModifiedBy>Василиса</cp:lastModifiedBy>
  <cp:revision>3</cp:revision>
  <cp:lastPrinted>2021-07-19T11:05:00Z</cp:lastPrinted>
  <dcterms:created xsi:type="dcterms:W3CDTF">2025-08-27T11:57:00Z</dcterms:created>
  <dcterms:modified xsi:type="dcterms:W3CDTF">2025-08-27T12:03:00Z</dcterms:modified>
</cp:coreProperties>
</file>