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8B870" w14:textId="7171086C" w:rsidR="00F94087" w:rsidRDefault="00F94087" w:rsidP="00F94087">
      <w:pPr>
        <w:spacing w:after="0" w:line="240" w:lineRule="auto"/>
        <w:jc w:val="center"/>
        <w:rPr>
          <w:rFonts w:ascii="Arial" w:hAnsi="Arial" w:cs="Arial"/>
          <w:b/>
          <w:bCs/>
          <w:sz w:val="17"/>
          <w:szCs w:val="17"/>
        </w:rPr>
      </w:pPr>
      <w:bookmarkStart w:id="0" w:name="_Toc59654239"/>
      <w:r w:rsidRPr="00F94087">
        <w:rPr>
          <w:rFonts w:ascii="Arial" w:hAnsi="Arial" w:cs="Arial"/>
          <w:b/>
          <w:bCs/>
          <w:sz w:val="17"/>
          <w:szCs w:val="17"/>
        </w:rPr>
        <w:t>Договор присоединения Агента</w:t>
      </w:r>
      <w:bookmarkEnd w:id="0"/>
    </w:p>
    <w:p w14:paraId="5581D90F" w14:textId="79B368FC" w:rsidR="00F94087" w:rsidRDefault="00F94087" w:rsidP="00F94087">
      <w:pPr>
        <w:spacing w:after="0" w:line="240" w:lineRule="auto"/>
        <w:jc w:val="center"/>
        <w:rPr>
          <w:rFonts w:ascii="Arial" w:hAnsi="Arial" w:cs="Arial"/>
          <w:b/>
          <w:bCs/>
          <w:sz w:val="17"/>
          <w:szCs w:val="17"/>
        </w:rPr>
      </w:pPr>
      <w:r w:rsidRPr="00F94087">
        <w:rPr>
          <w:rFonts w:ascii="Arial" w:hAnsi="Arial" w:cs="Arial"/>
          <w:b/>
          <w:bCs/>
          <w:sz w:val="17"/>
          <w:szCs w:val="17"/>
        </w:rPr>
        <w:t>к Системе "Брусника. Агент" №_____________</w:t>
      </w:r>
    </w:p>
    <w:p w14:paraId="72CF8BE5" w14:textId="28D79DAF" w:rsidR="00F94087" w:rsidRPr="00F94087" w:rsidRDefault="00F94087" w:rsidP="00F94087">
      <w:pPr>
        <w:spacing w:after="0" w:line="240" w:lineRule="auto"/>
        <w:rPr>
          <w:rFonts w:ascii="Arial" w:hAnsi="Arial" w:cs="Arial"/>
          <w:b/>
          <w:bCs/>
          <w:sz w:val="17"/>
          <w:szCs w:val="17"/>
        </w:rPr>
      </w:pPr>
      <w:r w:rsidRPr="00776C8E">
        <w:rPr>
          <w:rFonts w:ascii="Arial" w:hAnsi="Arial" w:cs="Arial"/>
          <w:i/>
          <w:iCs/>
          <w:color w:val="000000"/>
          <w:sz w:val="16"/>
          <w:szCs w:val="17"/>
        </w:rPr>
        <w:t>г. ____________</w:t>
      </w:r>
      <w:r w:rsidRPr="00776C8E">
        <w:rPr>
          <w:rFonts w:ascii="Arial" w:hAnsi="Arial" w:cs="Arial"/>
          <w:i/>
          <w:iCs/>
          <w:color w:val="000000"/>
          <w:sz w:val="14"/>
          <w:szCs w:val="17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Arial" w:hAnsi="Arial" w:cs="Arial"/>
          <w:i/>
          <w:iCs/>
          <w:color w:val="000000"/>
          <w:sz w:val="14"/>
          <w:szCs w:val="17"/>
        </w:rPr>
        <w:t xml:space="preserve">       </w:t>
      </w:r>
      <w:proofErr w:type="gramStart"/>
      <w:r>
        <w:rPr>
          <w:rFonts w:ascii="Arial" w:hAnsi="Arial" w:cs="Arial"/>
          <w:i/>
          <w:iCs/>
          <w:color w:val="000000"/>
          <w:sz w:val="14"/>
          <w:szCs w:val="17"/>
        </w:rPr>
        <w:t xml:space="preserve">   </w:t>
      </w:r>
      <w:r w:rsidRPr="00776C8E">
        <w:rPr>
          <w:rFonts w:ascii="Arial" w:hAnsi="Arial" w:cs="Arial"/>
          <w:i/>
          <w:iCs/>
          <w:color w:val="000000"/>
          <w:sz w:val="16"/>
          <w:szCs w:val="17"/>
        </w:rPr>
        <w:t>«</w:t>
      </w:r>
      <w:proofErr w:type="gramEnd"/>
      <w:r w:rsidRPr="00776C8E">
        <w:rPr>
          <w:rFonts w:ascii="Arial" w:hAnsi="Arial" w:cs="Arial"/>
          <w:i/>
          <w:iCs/>
          <w:color w:val="000000"/>
          <w:sz w:val="16"/>
          <w:szCs w:val="17"/>
        </w:rPr>
        <w:t>___»___________20__г</w:t>
      </w:r>
    </w:p>
    <w:p w14:paraId="185D18F0" w14:textId="77777777" w:rsidR="00F94087" w:rsidRPr="00776C8E" w:rsidRDefault="00F94087" w:rsidP="00F94087">
      <w:pPr>
        <w:jc w:val="both"/>
        <w:rPr>
          <w:rFonts w:ascii="Arial" w:hAnsi="Arial" w:cs="Arial"/>
          <w:b/>
          <w:bCs/>
          <w:sz w:val="17"/>
          <w:szCs w:val="17"/>
        </w:rPr>
      </w:pPr>
    </w:p>
    <w:p w14:paraId="12384B7A" w14:textId="77777777" w:rsidR="00F94087" w:rsidRPr="00776C8E" w:rsidRDefault="00F94087" w:rsidP="00F94087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776C8E">
        <w:rPr>
          <w:rFonts w:ascii="Arial" w:hAnsi="Arial" w:cs="Arial"/>
          <w:b/>
          <w:bCs/>
          <w:sz w:val="16"/>
          <w:szCs w:val="16"/>
        </w:rPr>
        <w:t>ООО «Брусника»</w:t>
      </w:r>
      <w:r w:rsidRPr="00776C8E">
        <w:rPr>
          <w:rFonts w:ascii="Arial" w:hAnsi="Arial" w:cs="Arial"/>
          <w:sz w:val="16"/>
          <w:szCs w:val="16"/>
        </w:rPr>
        <w:t xml:space="preserve">, именуемое в дальнейшем </w:t>
      </w:r>
      <w:r w:rsidRPr="00776C8E">
        <w:rPr>
          <w:rFonts w:ascii="Arial" w:hAnsi="Arial" w:cs="Arial"/>
          <w:b/>
          <w:bCs/>
          <w:sz w:val="16"/>
          <w:szCs w:val="16"/>
        </w:rPr>
        <w:t>Компания Брусника</w:t>
      </w:r>
      <w:r w:rsidRPr="00776C8E">
        <w:rPr>
          <w:rFonts w:ascii="Arial" w:hAnsi="Arial" w:cs="Arial"/>
          <w:sz w:val="16"/>
          <w:szCs w:val="16"/>
        </w:rPr>
        <w:t xml:space="preserve">, в лице _________________, действующего на основании доверенности __ от __, с одной стороны, </w:t>
      </w:r>
    </w:p>
    <w:p w14:paraId="14B42FF0" w14:textId="77777777" w:rsidR="00F94087" w:rsidRPr="00776C8E" w:rsidRDefault="00F94087" w:rsidP="00F94087">
      <w:pPr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776C8E">
        <w:rPr>
          <w:rFonts w:ascii="Arial" w:hAnsi="Arial" w:cs="Arial"/>
          <w:sz w:val="16"/>
          <w:szCs w:val="16"/>
        </w:rPr>
        <w:t xml:space="preserve">и </w:t>
      </w:r>
      <w:r w:rsidRPr="00776C8E">
        <w:rPr>
          <w:rFonts w:ascii="Arial" w:hAnsi="Arial" w:cs="Arial"/>
          <w:b/>
          <w:bCs/>
          <w:sz w:val="16"/>
          <w:szCs w:val="16"/>
        </w:rPr>
        <w:t>__________________________________________________________________</w:t>
      </w:r>
      <w:r w:rsidRPr="00776C8E">
        <w:rPr>
          <w:rFonts w:ascii="Arial" w:hAnsi="Arial" w:cs="Arial"/>
          <w:sz w:val="16"/>
          <w:szCs w:val="16"/>
        </w:rPr>
        <w:t xml:space="preserve">, именуемое в дальнейшем </w:t>
      </w:r>
      <w:r w:rsidRPr="00776C8E">
        <w:rPr>
          <w:rFonts w:ascii="Arial" w:hAnsi="Arial" w:cs="Arial"/>
          <w:b/>
          <w:bCs/>
          <w:sz w:val="16"/>
          <w:szCs w:val="16"/>
        </w:rPr>
        <w:t>Агент</w:t>
      </w:r>
      <w:r w:rsidRPr="00776C8E">
        <w:rPr>
          <w:rFonts w:ascii="Arial" w:hAnsi="Arial" w:cs="Arial"/>
          <w:sz w:val="16"/>
          <w:szCs w:val="16"/>
        </w:rPr>
        <w:t xml:space="preserve">, в лице ______________________________________________________________________, действующего на основании _____________________, с другой стороны, </w:t>
      </w:r>
      <w:r w:rsidRPr="00776C8E">
        <w:rPr>
          <w:rFonts w:ascii="Arial" w:hAnsi="Arial" w:cs="Arial"/>
          <w:color w:val="000000"/>
          <w:sz w:val="16"/>
          <w:szCs w:val="16"/>
        </w:rPr>
        <w:t>все вместе именуемые «</w:t>
      </w:r>
      <w:r w:rsidRPr="00776C8E">
        <w:rPr>
          <w:rFonts w:ascii="Arial" w:hAnsi="Arial" w:cs="Arial"/>
          <w:b/>
          <w:bCs/>
          <w:color w:val="000000"/>
          <w:sz w:val="16"/>
          <w:szCs w:val="16"/>
        </w:rPr>
        <w:t>Стороны</w:t>
      </w:r>
      <w:r w:rsidRPr="00776C8E">
        <w:rPr>
          <w:rFonts w:ascii="Arial" w:hAnsi="Arial" w:cs="Arial"/>
          <w:color w:val="000000"/>
          <w:sz w:val="16"/>
          <w:szCs w:val="16"/>
        </w:rPr>
        <w:t>», и каждая в отдельности «</w:t>
      </w:r>
      <w:r w:rsidRPr="00776C8E">
        <w:rPr>
          <w:rFonts w:ascii="Arial" w:hAnsi="Arial" w:cs="Arial"/>
          <w:b/>
          <w:bCs/>
          <w:color w:val="000000"/>
          <w:sz w:val="16"/>
          <w:szCs w:val="16"/>
        </w:rPr>
        <w:t>Сторона</w:t>
      </w:r>
      <w:r w:rsidRPr="00776C8E">
        <w:rPr>
          <w:rFonts w:ascii="Arial" w:hAnsi="Arial" w:cs="Arial"/>
          <w:color w:val="000000"/>
          <w:sz w:val="16"/>
          <w:szCs w:val="16"/>
        </w:rPr>
        <w:t>», заключили настоящий договор (далее «</w:t>
      </w:r>
      <w:r w:rsidRPr="00776C8E">
        <w:rPr>
          <w:rFonts w:ascii="Arial" w:hAnsi="Arial" w:cs="Arial"/>
          <w:b/>
          <w:bCs/>
          <w:color w:val="000000"/>
          <w:sz w:val="16"/>
          <w:szCs w:val="16"/>
        </w:rPr>
        <w:t>Договор</w:t>
      </w:r>
      <w:r w:rsidRPr="00776C8E">
        <w:rPr>
          <w:rFonts w:ascii="Arial" w:hAnsi="Arial" w:cs="Arial"/>
          <w:color w:val="000000"/>
          <w:sz w:val="16"/>
          <w:szCs w:val="16"/>
        </w:rPr>
        <w:t>») о нижеследующем:</w:t>
      </w:r>
    </w:p>
    <w:p w14:paraId="0CCA950D" w14:textId="77777777" w:rsidR="00F94087" w:rsidRPr="00776C8E" w:rsidRDefault="00F94087" w:rsidP="00F94087">
      <w:pPr>
        <w:pStyle w:val="a3"/>
        <w:numPr>
          <w:ilvl w:val="0"/>
          <w:numId w:val="1"/>
        </w:numPr>
        <w:ind w:left="0" w:firstLine="0"/>
        <w:jc w:val="center"/>
        <w:rPr>
          <w:b/>
          <w:bCs/>
          <w:i/>
          <w:iCs/>
          <w:color w:val="000000"/>
          <w:sz w:val="16"/>
          <w:szCs w:val="16"/>
        </w:rPr>
      </w:pPr>
      <w:r w:rsidRPr="00776C8E">
        <w:rPr>
          <w:b/>
          <w:bCs/>
          <w:i/>
          <w:iCs/>
          <w:color w:val="000000"/>
          <w:sz w:val="16"/>
          <w:szCs w:val="16"/>
        </w:rPr>
        <w:t>Терминология</w:t>
      </w:r>
    </w:p>
    <w:p w14:paraId="52C4D25D" w14:textId="77777777" w:rsidR="00F94087" w:rsidRPr="00776C8E" w:rsidRDefault="00F94087" w:rsidP="00F94087">
      <w:pPr>
        <w:pStyle w:val="a3"/>
        <w:numPr>
          <w:ilvl w:val="1"/>
          <w:numId w:val="2"/>
        </w:numPr>
        <w:tabs>
          <w:tab w:val="clear" w:pos="720"/>
        </w:tabs>
        <w:ind w:left="0" w:firstLine="0"/>
        <w:rPr>
          <w:sz w:val="16"/>
          <w:szCs w:val="16"/>
        </w:rPr>
      </w:pPr>
      <w:r w:rsidRPr="00776C8E">
        <w:rPr>
          <w:sz w:val="16"/>
          <w:szCs w:val="16"/>
        </w:rPr>
        <w:t xml:space="preserve">Термины, используемые в </w:t>
      </w:r>
      <w:r w:rsidRPr="00776C8E">
        <w:rPr>
          <w:b/>
          <w:bCs/>
          <w:sz w:val="16"/>
          <w:szCs w:val="16"/>
        </w:rPr>
        <w:t>Договоре</w:t>
      </w:r>
      <w:r w:rsidRPr="00776C8E">
        <w:rPr>
          <w:sz w:val="16"/>
          <w:szCs w:val="16"/>
        </w:rPr>
        <w:t>, определены Правилами системы «Брусника. Агент» (далее «</w:t>
      </w:r>
      <w:r w:rsidRPr="00776C8E">
        <w:rPr>
          <w:b/>
          <w:sz w:val="16"/>
          <w:szCs w:val="16"/>
        </w:rPr>
        <w:t>Правила</w:t>
      </w:r>
      <w:r w:rsidRPr="00776C8E">
        <w:rPr>
          <w:sz w:val="16"/>
          <w:szCs w:val="16"/>
        </w:rPr>
        <w:t xml:space="preserve">»), являющимися неотъемлемой частью </w:t>
      </w:r>
      <w:r w:rsidRPr="00776C8E">
        <w:rPr>
          <w:b/>
          <w:bCs/>
          <w:sz w:val="16"/>
          <w:szCs w:val="16"/>
        </w:rPr>
        <w:t>Договора. Правила</w:t>
      </w:r>
      <w:r w:rsidRPr="00776C8E">
        <w:rPr>
          <w:sz w:val="16"/>
          <w:szCs w:val="16"/>
        </w:rPr>
        <w:t xml:space="preserve"> размещены на веб-сайте по адресу brusnika.ru/</w:t>
      </w:r>
      <w:proofErr w:type="spellStart"/>
      <w:r w:rsidRPr="00776C8E">
        <w:rPr>
          <w:sz w:val="16"/>
          <w:szCs w:val="16"/>
        </w:rPr>
        <w:t>agent</w:t>
      </w:r>
      <w:proofErr w:type="spellEnd"/>
    </w:p>
    <w:p w14:paraId="63C70DEE" w14:textId="77777777" w:rsidR="00F94087" w:rsidRPr="00776C8E" w:rsidRDefault="00F94087" w:rsidP="00F94087">
      <w:pPr>
        <w:pStyle w:val="a3"/>
        <w:rPr>
          <w:sz w:val="16"/>
          <w:szCs w:val="16"/>
        </w:rPr>
      </w:pPr>
      <w:r w:rsidRPr="00776C8E">
        <w:rPr>
          <w:sz w:val="16"/>
          <w:szCs w:val="16"/>
        </w:rPr>
        <w:t xml:space="preserve"> </w:t>
      </w:r>
    </w:p>
    <w:p w14:paraId="666E3CA0" w14:textId="77777777" w:rsidR="00F94087" w:rsidRPr="00776C8E" w:rsidRDefault="00F94087" w:rsidP="00F94087">
      <w:pPr>
        <w:pStyle w:val="a3"/>
        <w:numPr>
          <w:ilvl w:val="0"/>
          <w:numId w:val="1"/>
        </w:numPr>
        <w:ind w:left="0" w:firstLine="0"/>
        <w:jc w:val="center"/>
        <w:rPr>
          <w:b/>
          <w:bCs/>
          <w:i/>
          <w:iCs/>
          <w:color w:val="000000"/>
          <w:sz w:val="16"/>
          <w:szCs w:val="16"/>
        </w:rPr>
      </w:pPr>
      <w:r w:rsidRPr="00776C8E">
        <w:rPr>
          <w:b/>
          <w:bCs/>
          <w:i/>
          <w:iCs/>
          <w:color w:val="000000"/>
          <w:sz w:val="16"/>
          <w:szCs w:val="16"/>
        </w:rPr>
        <w:t>Предмет договора</w:t>
      </w:r>
    </w:p>
    <w:p w14:paraId="2E18A5CF" w14:textId="368844CF" w:rsidR="00F94087" w:rsidRDefault="00F94087" w:rsidP="00F94087">
      <w:pPr>
        <w:pStyle w:val="a3"/>
        <w:numPr>
          <w:ilvl w:val="1"/>
          <w:numId w:val="3"/>
        </w:numPr>
        <w:tabs>
          <w:tab w:val="clear" w:pos="720"/>
        </w:tabs>
        <w:ind w:left="0" w:firstLine="0"/>
        <w:rPr>
          <w:sz w:val="16"/>
          <w:szCs w:val="16"/>
        </w:rPr>
      </w:pPr>
      <w:r w:rsidRPr="00776C8E">
        <w:rPr>
          <w:sz w:val="16"/>
          <w:szCs w:val="16"/>
        </w:rPr>
        <w:t xml:space="preserve">Предметом </w:t>
      </w:r>
      <w:r w:rsidRPr="00776C8E">
        <w:rPr>
          <w:b/>
          <w:bCs/>
          <w:sz w:val="16"/>
          <w:szCs w:val="16"/>
        </w:rPr>
        <w:t>Договора</w:t>
      </w:r>
      <w:r w:rsidRPr="00776C8E">
        <w:rPr>
          <w:sz w:val="16"/>
          <w:szCs w:val="16"/>
        </w:rPr>
        <w:t xml:space="preserve"> является присоединение </w:t>
      </w:r>
      <w:r w:rsidRPr="00776C8E">
        <w:rPr>
          <w:b/>
          <w:bCs/>
          <w:sz w:val="16"/>
          <w:szCs w:val="16"/>
        </w:rPr>
        <w:t>Агента</w:t>
      </w:r>
      <w:r w:rsidRPr="00776C8E">
        <w:rPr>
          <w:sz w:val="16"/>
          <w:szCs w:val="16"/>
        </w:rPr>
        <w:t xml:space="preserve"> в порядке ст. 428 Гражданского кодекса РФ к участию в </w:t>
      </w:r>
      <w:r w:rsidRPr="00776C8E">
        <w:rPr>
          <w:b/>
          <w:sz w:val="16"/>
          <w:szCs w:val="16"/>
        </w:rPr>
        <w:t>работе Системы «Брусника. Агент»</w:t>
      </w:r>
      <w:r w:rsidRPr="00776C8E">
        <w:rPr>
          <w:sz w:val="16"/>
          <w:szCs w:val="16"/>
        </w:rPr>
        <w:t xml:space="preserve"> (далее «</w:t>
      </w:r>
      <w:r w:rsidRPr="00776C8E">
        <w:rPr>
          <w:b/>
          <w:bCs/>
          <w:sz w:val="16"/>
          <w:szCs w:val="16"/>
        </w:rPr>
        <w:t>Система</w:t>
      </w:r>
      <w:r w:rsidRPr="00776C8E">
        <w:rPr>
          <w:sz w:val="16"/>
          <w:szCs w:val="16"/>
        </w:rPr>
        <w:t xml:space="preserve">») на условиях </w:t>
      </w:r>
      <w:r w:rsidRPr="00776C8E">
        <w:rPr>
          <w:b/>
          <w:bCs/>
          <w:sz w:val="16"/>
          <w:szCs w:val="16"/>
        </w:rPr>
        <w:t>Правил</w:t>
      </w:r>
      <w:r w:rsidRPr="00776C8E">
        <w:rPr>
          <w:sz w:val="16"/>
          <w:szCs w:val="16"/>
        </w:rPr>
        <w:t>.</w:t>
      </w:r>
    </w:p>
    <w:p w14:paraId="24C48E52" w14:textId="77777777" w:rsidR="00F474B1" w:rsidRDefault="00F474B1" w:rsidP="00F474B1">
      <w:pPr>
        <w:pStyle w:val="a3"/>
        <w:rPr>
          <w:sz w:val="16"/>
          <w:szCs w:val="16"/>
        </w:rPr>
      </w:pPr>
    </w:p>
    <w:p w14:paraId="23212B8B" w14:textId="77777777" w:rsidR="00F94087" w:rsidRPr="00776C8E" w:rsidRDefault="00F94087" w:rsidP="00F94087">
      <w:pPr>
        <w:pStyle w:val="a3"/>
        <w:numPr>
          <w:ilvl w:val="0"/>
          <w:numId w:val="1"/>
        </w:numPr>
        <w:ind w:left="0" w:firstLine="0"/>
        <w:jc w:val="center"/>
        <w:rPr>
          <w:b/>
          <w:bCs/>
          <w:i/>
          <w:iCs/>
          <w:color w:val="000000"/>
          <w:sz w:val="16"/>
          <w:szCs w:val="16"/>
        </w:rPr>
      </w:pPr>
      <w:r w:rsidRPr="00776C8E">
        <w:rPr>
          <w:b/>
          <w:bCs/>
          <w:i/>
          <w:iCs/>
          <w:color w:val="000000"/>
          <w:sz w:val="16"/>
          <w:szCs w:val="16"/>
        </w:rPr>
        <w:t>Права, обязанности и ответственность Сторон</w:t>
      </w:r>
    </w:p>
    <w:p w14:paraId="4A9049BD" w14:textId="77777777" w:rsidR="00F94087" w:rsidRPr="00776C8E" w:rsidRDefault="00F94087" w:rsidP="00F94087">
      <w:pPr>
        <w:pStyle w:val="a3"/>
        <w:numPr>
          <w:ilvl w:val="1"/>
          <w:numId w:val="4"/>
        </w:numPr>
        <w:tabs>
          <w:tab w:val="clear" w:pos="720"/>
        </w:tabs>
        <w:ind w:left="0" w:firstLine="0"/>
        <w:rPr>
          <w:sz w:val="16"/>
          <w:szCs w:val="16"/>
        </w:rPr>
      </w:pPr>
      <w:r w:rsidRPr="00776C8E">
        <w:rPr>
          <w:sz w:val="16"/>
          <w:szCs w:val="16"/>
        </w:rPr>
        <w:t xml:space="preserve">Права, обязанности и ответственность </w:t>
      </w:r>
      <w:r w:rsidRPr="00776C8E">
        <w:rPr>
          <w:b/>
          <w:bCs/>
          <w:sz w:val="16"/>
          <w:szCs w:val="16"/>
        </w:rPr>
        <w:t xml:space="preserve">Сторон, </w:t>
      </w:r>
      <w:r w:rsidRPr="00776C8E">
        <w:rPr>
          <w:bCs/>
          <w:sz w:val="16"/>
          <w:szCs w:val="16"/>
        </w:rPr>
        <w:t xml:space="preserve">а также иных </w:t>
      </w:r>
      <w:r w:rsidRPr="00776C8E">
        <w:rPr>
          <w:b/>
          <w:bCs/>
          <w:sz w:val="16"/>
          <w:szCs w:val="16"/>
        </w:rPr>
        <w:t>Участников</w:t>
      </w:r>
      <w:r w:rsidRPr="00776C8E">
        <w:rPr>
          <w:bCs/>
          <w:sz w:val="16"/>
          <w:szCs w:val="16"/>
        </w:rPr>
        <w:t xml:space="preserve">, </w:t>
      </w:r>
      <w:r w:rsidRPr="00776C8E">
        <w:rPr>
          <w:sz w:val="16"/>
          <w:szCs w:val="16"/>
        </w:rPr>
        <w:t xml:space="preserve">при работе в </w:t>
      </w:r>
      <w:r w:rsidRPr="00776C8E">
        <w:rPr>
          <w:b/>
          <w:bCs/>
          <w:sz w:val="16"/>
          <w:szCs w:val="16"/>
        </w:rPr>
        <w:t>Системе</w:t>
      </w:r>
      <w:r w:rsidRPr="00776C8E">
        <w:rPr>
          <w:sz w:val="16"/>
          <w:szCs w:val="16"/>
        </w:rPr>
        <w:t xml:space="preserve"> определяются </w:t>
      </w:r>
      <w:r w:rsidRPr="00776C8E">
        <w:rPr>
          <w:b/>
          <w:bCs/>
          <w:sz w:val="16"/>
          <w:szCs w:val="16"/>
        </w:rPr>
        <w:t>Правилами и Договором</w:t>
      </w:r>
      <w:r w:rsidRPr="00776C8E">
        <w:rPr>
          <w:sz w:val="16"/>
          <w:szCs w:val="16"/>
        </w:rPr>
        <w:t>.</w:t>
      </w:r>
    </w:p>
    <w:p w14:paraId="1C69B420" w14:textId="77777777" w:rsidR="00F94087" w:rsidRPr="00776C8E" w:rsidRDefault="00F94087" w:rsidP="00F94087">
      <w:pPr>
        <w:pStyle w:val="a3"/>
        <w:rPr>
          <w:sz w:val="16"/>
          <w:szCs w:val="16"/>
        </w:rPr>
      </w:pPr>
    </w:p>
    <w:p w14:paraId="1E2FE8A6" w14:textId="77777777" w:rsidR="00F94087" w:rsidRPr="00776C8E" w:rsidRDefault="00F94087" w:rsidP="00F94087">
      <w:pPr>
        <w:pStyle w:val="a3"/>
        <w:numPr>
          <w:ilvl w:val="0"/>
          <w:numId w:val="1"/>
        </w:numPr>
        <w:ind w:left="0" w:firstLine="0"/>
        <w:jc w:val="center"/>
        <w:rPr>
          <w:b/>
          <w:bCs/>
          <w:i/>
          <w:iCs/>
          <w:color w:val="000000"/>
          <w:sz w:val="16"/>
          <w:szCs w:val="16"/>
        </w:rPr>
      </w:pPr>
      <w:r w:rsidRPr="00776C8E">
        <w:rPr>
          <w:b/>
          <w:bCs/>
          <w:i/>
          <w:iCs/>
          <w:color w:val="000000"/>
          <w:sz w:val="16"/>
          <w:szCs w:val="16"/>
        </w:rPr>
        <w:t>Действие Договора</w:t>
      </w:r>
    </w:p>
    <w:p w14:paraId="2EFCE48C" w14:textId="77777777" w:rsidR="00F94087" w:rsidRPr="00776C8E" w:rsidRDefault="00F94087" w:rsidP="00F94087">
      <w:pPr>
        <w:pStyle w:val="a3"/>
        <w:numPr>
          <w:ilvl w:val="1"/>
          <w:numId w:val="5"/>
        </w:numPr>
        <w:tabs>
          <w:tab w:val="clear" w:pos="360"/>
        </w:tabs>
        <w:ind w:left="0" w:firstLine="0"/>
        <w:rPr>
          <w:sz w:val="16"/>
          <w:szCs w:val="16"/>
        </w:rPr>
      </w:pPr>
      <w:r w:rsidRPr="00776C8E">
        <w:rPr>
          <w:b/>
          <w:bCs/>
          <w:sz w:val="16"/>
          <w:szCs w:val="16"/>
        </w:rPr>
        <w:t>Договор</w:t>
      </w:r>
      <w:r w:rsidRPr="00776C8E">
        <w:rPr>
          <w:sz w:val="16"/>
          <w:szCs w:val="16"/>
        </w:rPr>
        <w:t xml:space="preserve"> вступает в силу с даты его подписания последней из </w:t>
      </w:r>
      <w:r w:rsidRPr="00776C8E">
        <w:rPr>
          <w:b/>
          <w:sz w:val="16"/>
          <w:szCs w:val="16"/>
        </w:rPr>
        <w:t>Сторон</w:t>
      </w:r>
      <w:r w:rsidRPr="00776C8E">
        <w:rPr>
          <w:sz w:val="16"/>
          <w:szCs w:val="16"/>
        </w:rPr>
        <w:t xml:space="preserve"> и действует до его расторжения по основаниям, предусмотренным </w:t>
      </w:r>
      <w:r w:rsidRPr="00776C8E">
        <w:rPr>
          <w:b/>
          <w:bCs/>
          <w:sz w:val="16"/>
          <w:szCs w:val="16"/>
        </w:rPr>
        <w:t>Правилами</w:t>
      </w:r>
      <w:r w:rsidRPr="00776C8E">
        <w:rPr>
          <w:sz w:val="16"/>
          <w:szCs w:val="16"/>
        </w:rPr>
        <w:t xml:space="preserve">, законодательством Российской Федерации. </w:t>
      </w:r>
    </w:p>
    <w:p w14:paraId="36D8AA33" w14:textId="77777777" w:rsidR="00F94087" w:rsidRPr="00776C8E" w:rsidRDefault="00F94087" w:rsidP="00F94087">
      <w:pPr>
        <w:pStyle w:val="a3"/>
        <w:numPr>
          <w:ilvl w:val="1"/>
          <w:numId w:val="5"/>
        </w:numPr>
        <w:tabs>
          <w:tab w:val="clear" w:pos="360"/>
        </w:tabs>
        <w:ind w:left="0" w:firstLine="0"/>
        <w:rPr>
          <w:sz w:val="16"/>
          <w:szCs w:val="16"/>
        </w:rPr>
      </w:pPr>
      <w:r w:rsidRPr="00776C8E">
        <w:rPr>
          <w:sz w:val="16"/>
          <w:szCs w:val="16"/>
        </w:rPr>
        <w:t xml:space="preserve">В соответствии с </w:t>
      </w:r>
      <w:r w:rsidRPr="00776C8E">
        <w:rPr>
          <w:b/>
          <w:bCs/>
          <w:sz w:val="16"/>
          <w:szCs w:val="16"/>
        </w:rPr>
        <w:t>Правилами</w:t>
      </w:r>
      <w:r w:rsidRPr="00776C8E">
        <w:rPr>
          <w:sz w:val="16"/>
          <w:szCs w:val="16"/>
        </w:rPr>
        <w:t xml:space="preserve"> каждая из </w:t>
      </w:r>
      <w:r w:rsidRPr="00776C8E">
        <w:rPr>
          <w:b/>
          <w:bCs/>
          <w:sz w:val="16"/>
          <w:szCs w:val="16"/>
        </w:rPr>
        <w:t>Сторон</w:t>
      </w:r>
      <w:r w:rsidRPr="00776C8E">
        <w:rPr>
          <w:sz w:val="16"/>
          <w:szCs w:val="16"/>
        </w:rPr>
        <w:t xml:space="preserve"> имеет право расторгнуть </w:t>
      </w:r>
      <w:r w:rsidRPr="00776C8E">
        <w:rPr>
          <w:b/>
          <w:bCs/>
          <w:sz w:val="16"/>
          <w:szCs w:val="16"/>
        </w:rPr>
        <w:t>Договор</w:t>
      </w:r>
      <w:r w:rsidRPr="00776C8E">
        <w:rPr>
          <w:sz w:val="16"/>
          <w:szCs w:val="16"/>
        </w:rPr>
        <w:t xml:space="preserve"> в одностороннем внесудебном порядке, предварительно направив уведомление другой </w:t>
      </w:r>
      <w:r w:rsidRPr="00776C8E">
        <w:rPr>
          <w:b/>
          <w:bCs/>
          <w:sz w:val="16"/>
          <w:szCs w:val="16"/>
        </w:rPr>
        <w:t>Стороне</w:t>
      </w:r>
      <w:r w:rsidRPr="00776C8E">
        <w:rPr>
          <w:sz w:val="16"/>
          <w:szCs w:val="16"/>
        </w:rPr>
        <w:t xml:space="preserve"> не менее чем за один месяц до даты расторжения.</w:t>
      </w:r>
    </w:p>
    <w:p w14:paraId="31062A1D" w14:textId="77777777" w:rsidR="00F94087" w:rsidRPr="00776C8E" w:rsidRDefault="00F94087" w:rsidP="00F94087">
      <w:pPr>
        <w:pStyle w:val="a3"/>
        <w:rPr>
          <w:sz w:val="16"/>
          <w:szCs w:val="16"/>
        </w:rPr>
      </w:pPr>
    </w:p>
    <w:p w14:paraId="548A6E3B" w14:textId="77777777" w:rsidR="00F94087" w:rsidRPr="00776C8E" w:rsidRDefault="00F94087" w:rsidP="00F94087">
      <w:pPr>
        <w:pStyle w:val="a3"/>
        <w:numPr>
          <w:ilvl w:val="0"/>
          <w:numId w:val="1"/>
        </w:numPr>
        <w:ind w:left="0" w:firstLine="0"/>
        <w:jc w:val="center"/>
        <w:rPr>
          <w:b/>
          <w:bCs/>
          <w:i/>
          <w:iCs/>
          <w:color w:val="000000"/>
          <w:sz w:val="16"/>
          <w:szCs w:val="16"/>
        </w:rPr>
      </w:pPr>
      <w:r w:rsidRPr="00776C8E">
        <w:rPr>
          <w:b/>
          <w:bCs/>
          <w:i/>
          <w:iCs/>
          <w:color w:val="000000"/>
          <w:sz w:val="16"/>
          <w:szCs w:val="16"/>
        </w:rPr>
        <w:t>Иные условия</w:t>
      </w:r>
    </w:p>
    <w:p w14:paraId="5DB3A326" w14:textId="77777777" w:rsidR="00F94087" w:rsidRPr="00776C8E" w:rsidRDefault="00F94087" w:rsidP="00F94087">
      <w:pPr>
        <w:pStyle w:val="a3"/>
        <w:numPr>
          <w:ilvl w:val="1"/>
          <w:numId w:val="6"/>
        </w:numPr>
        <w:tabs>
          <w:tab w:val="clear" w:pos="360"/>
        </w:tabs>
        <w:ind w:left="0" w:firstLine="0"/>
        <w:rPr>
          <w:sz w:val="16"/>
          <w:szCs w:val="16"/>
        </w:rPr>
      </w:pPr>
      <w:r w:rsidRPr="00776C8E">
        <w:rPr>
          <w:sz w:val="16"/>
          <w:szCs w:val="16"/>
        </w:rPr>
        <w:t xml:space="preserve">Заключив </w:t>
      </w:r>
      <w:r w:rsidRPr="00776C8E">
        <w:rPr>
          <w:b/>
          <w:bCs/>
          <w:sz w:val="16"/>
          <w:szCs w:val="16"/>
        </w:rPr>
        <w:t>Договор, Агент</w:t>
      </w:r>
      <w:r w:rsidRPr="00776C8E">
        <w:rPr>
          <w:sz w:val="16"/>
          <w:szCs w:val="16"/>
        </w:rPr>
        <w:t xml:space="preserve"> подтверждает, что ознакомлен и согласен с тем, что </w:t>
      </w:r>
      <w:r w:rsidRPr="00776C8E">
        <w:rPr>
          <w:b/>
          <w:bCs/>
          <w:sz w:val="16"/>
          <w:szCs w:val="16"/>
        </w:rPr>
        <w:t>Компания Брусника</w:t>
      </w:r>
      <w:r w:rsidRPr="00776C8E">
        <w:rPr>
          <w:sz w:val="16"/>
          <w:szCs w:val="16"/>
        </w:rPr>
        <w:t xml:space="preserve"> вправе в одностороннем порядке вносить изменения в </w:t>
      </w:r>
      <w:r w:rsidRPr="00776C8E">
        <w:rPr>
          <w:b/>
          <w:bCs/>
          <w:sz w:val="16"/>
          <w:szCs w:val="16"/>
        </w:rPr>
        <w:t>Правила</w:t>
      </w:r>
      <w:r w:rsidRPr="00776C8E">
        <w:rPr>
          <w:sz w:val="16"/>
          <w:szCs w:val="16"/>
        </w:rPr>
        <w:t xml:space="preserve"> в порядке, установленном </w:t>
      </w:r>
      <w:r w:rsidRPr="00776C8E">
        <w:rPr>
          <w:b/>
          <w:bCs/>
          <w:sz w:val="16"/>
          <w:szCs w:val="16"/>
        </w:rPr>
        <w:t>Правилами.</w:t>
      </w:r>
    </w:p>
    <w:p w14:paraId="4F86E137" w14:textId="77777777" w:rsidR="00F94087" w:rsidRPr="00776C8E" w:rsidRDefault="00F94087" w:rsidP="00F94087">
      <w:pPr>
        <w:pStyle w:val="a3"/>
        <w:numPr>
          <w:ilvl w:val="1"/>
          <w:numId w:val="6"/>
        </w:numPr>
        <w:tabs>
          <w:tab w:val="clear" w:pos="360"/>
        </w:tabs>
        <w:ind w:left="0" w:firstLine="0"/>
        <w:rPr>
          <w:sz w:val="16"/>
          <w:szCs w:val="16"/>
        </w:rPr>
      </w:pPr>
      <w:r w:rsidRPr="00776C8E">
        <w:rPr>
          <w:sz w:val="16"/>
          <w:szCs w:val="16"/>
        </w:rPr>
        <w:t xml:space="preserve">Ответственным работником Агента за реализацию настоящих Правил является _______________________ (ФИО, телефон, факс, </w:t>
      </w:r>
      <w:r w:rsidRPr="00776C8E">
        <w:rPr>
          <w:sz w:val="16"/>
          <w:szCs w:val="16"/>
          <w:lang w:val="en-US"/>
        </w:rPr>
        <w:t>e</w:t>
      </w:r>
      <w:r w:rsidRPr="00776C8E">
        <w:rPr>
          <w:sz w:val="16"/>
          <w:szCs w:val="16"/>
        </w:rPr>
        <w:t>-</w:t>
      </w:r>
      <w:r w:rsidRPr="00776C8E">
        <w:rPr>
          <w:sz w:val="16"/>
          <w:szCs w:val="16"/>
          <w:lang w:val="en-US"/>
        </w:rPr>
        <w:t>mail</w:t>
      </w:r>
      <w:r w:rsidRPr="00776C8E">
        <w:rPr>
          <w:sz w:val="16"/>
          <w:szCs w:val="16"/>
        </w:rPr>
        <w:t xml:space="preserve">). </w:t>
      </w:r>
      <w:r w:rsidRPr="00776C8E">
        <w:rPr>
          <w:b/>
          <w:bCs/>
          <w:sz w:val="16"/>
          <w:szCs w:val="16"/>
        </w:rPr>
        <w:t>Агент</w:t>
      </w:r>
      <w:r w:rsidRPr="00776C8E">
        <w:rPr>
          <w:sz w:val="16"/>
          <w:szCs w:val="16"/>
        </w:rPr>
        <w:t xml:space="preserve"> обязуется в течение 3 (Трех) рабочих дней с момента смены ответственного работника или изменения указанных контактных данных в письменном виде уведомить </w:t>
      </w:r>
      <w:r w:rsidRPr="00776C8E">
        <w:rPr>
          <w:b/>
          <w:bCs/>
          <w:sz w:val="16"/>
          <w:szCs w:val="16"/>
        </w:rPr>
        <w:t xml:space="preserve">Компанию Брусника </w:t>
      </w:r>
      <w:r w:rsidRPr="00776C8E">
        <w:rPr>
          <w:sz w:val="16"/>
          <w:szCs w:val="16"/>
        </w:rPr>
        <w:t>о произошедших изменениях.</w:t>
      </w:r>
    </w:p>
    <w:p w14:paraId="047AD0DA" w14:textId="77777777" w:rsidR="00F94087" w:rsidRPr="00776C8E" w:rsidRDefault="00F94087" w:rsidP="00F94087">
      <w:pPr>
        <w:pStyle w:val="a3"/>
        <w:numPr>
          <w:ilvl w:val="1"/>
          <w:numId w:val="6"/>
        </w:numPr>
        <w:tabs>
          <w:tab w:val="clear" w:pos="360"/>
        </w:tabs>
        <w:ind w:left="0" w:firstLine="0"/>
        <w:rPr>
          <w:sz w:val="16"/>
          <w:szCs w:val="16"/>
        </w:rPr>
      </w:pPr>
      <w:r w:rsidRPr="00776C8E">
        <w:rPr>
          <w:sz w:val="16"/>
          <w:szCs w:val="16"/>
        </w:rPr>
        <w:t xml:space="preserve">Ответственным работником Агента за реализацию маркетинговой политики является _______________________ (ФИО, телефон, факс, </w:t>
      </w:r>
      <w:r w:rsidRPr="00776C8E">
        <w:rPr>
          <w:sz w:val="16"/>
          <w:szCs w:val="16"/>
          <w:lang w:val="en-US"/>
        </w:rPr>
        <w:t>e</w:t>
      </w:r>
      <w:r w:rsidRPr="00776C8E">
        <w:rPr>
          <w:sz w:val="16"/>
          <w:szCs w:val="16"/>
        </w:rPr>
        <w:t>-</w:t>
      </w:r>
      <w:r w:rsidRPr="00776C8E">
        <w:rPr>
          <w:sz w:val="16"/>
          <w:szCs w:val="16"/>
          <w:lang w:val="en-US"/>
        </w:rPr>
        <w:t>mail</w:t>
      </w:r>
      <w:r w:rsidRPr="00776C8E">
        <w:rPr>
          <w:sz w:val="16"/>
          <w:szCs w:val="16"/>
        </w:rPr>
        <w:t>).</w:t>
      </w:r>
      <w:r w:rsidRPr="00776C8E">
        <w:rPr>
          <w:b/>
          <w:bCs/>
          <w:sz w:val="16"/>
          <w:szCs w:val="16"/>
        </w:rPr>
        <w:t xml:space="preserve"> Агент</w:t>
      </w:r>
      <w:r w:rsidRPr="00776C8E">
        <w:rPr>
          <w:sz w:val="16"/>
          <w:szCs w:val="16"/>
        </w:rPr>
        <w:t xml:space="preserve"> обязуется в течение 3 (Трех) рабочих дней с момента смены ответственного работника или изменения указанных контактных данных в письменном виде уведомить </w:t>
      </w:r>
      <w:r w:rsidRPr="00776C8E">
        <w:rPr>
          <w:b/>
          <w:bCs/>
          <w:sz w:val="16"/>
          <w:szCs w:val="16"/>
        </w:rPr>
        <w:t>Компанию Брусника</w:t>
      </w:r>
      <w:r w:rsidRPr="00776C8E">
        <w:rPr>
          <w:sz w:val="16"/>
          <w:szCs w:val="16"/>
        </w:rPr>
        <w:t xml:space="preserve"> о произошедших изменениях.</w:t>
      </w:r>
    </w:p>
    <w:p w14:paraId="76AAF4D0" w14:textId="77777777" w:rsidR="00F94087" w:rsidRPr="00776C8E" w:rsidRDefault="00F94087" w:rsidP="00F94087">
      <w:pPr>
        <w:pStyle w:val="a3"/>
        <w:ind w:left="360"/>
        <w:rPr>
          <w:sz w:val="16"/>
          <w:szCs w:val="16"/>
        </w:rPr>
      </w:pPr>
    </w:p>
    <w:p w14:paraId="177EC38E" w14:textId="77777777" w:rsidR="00F94087" w:rsidRPr="00776C8E" w:rsidRDefault="00F94087" w:rsidP="00F94087">
      <w:pPr>
        <w:pStyle w:val="a3"/>
        <w:numPr>
          <w:ilvl w:val="0"/>
          <w:numId w:val="6"/>
        </w:numPr>
        <w:ind w:left="0" w:firstLine="0"/>
        <w:jc w:val="center"/>
        <w:rPr>
          <w:b/>
          <w:bCs/>
          <w:i/>
          <w:iCs/>
          <w:color w:val="000000"/>
          <w:sz w:val="16"/>
          <w:szCs w:val="16"/>
        </w:rPr>
      </w:pPr>
      <w:r w:rsidRPr="00776C8E">
        <w:rPr>
          <w:b/>
          <w:bCs/>
          <w:i/>
          <w:iCs/>
          <w:color w:val="000000"/>
          <w:sz w:val="16"/>
          <w:szCs w:val="16"/>
        </w:rPr>
        <w:t>Реквизиты Сторон</w:t>
      </w:r>
    </w:p>
    <w:p w14:paraId="7520D8F4" w14:textId="77777777" w:rsidR="00F94087" w:rsidRPr="00776C8E" w:rsidRDefault="00F94087" w:rsidP="00F94087">
      <w:pPr>
        <w:pStyle w:val="a3"/>
        <w:rPr>
          <w:b/>
          <w:bCs/>
          <w:i/>
          <w:iCs/>
          <w:color w:val="000000"/>
          <w:sz w:val="16"/>
          <w:szCs w:val="16"/>
        </w:rPr>
      </w:pPr>
    </w:p>
    <w:tbl>
      <w:tblPr>
        <w:tblW w:w="100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360"/>
        <w:gridCol w:w="4500"/>
      </w:tblGrid>
      <w:tr w:rsidR="00F94087" w:rsidRPr="00776C8E" w14:paraId="7CFE777C" w14:textId="77777777" w:rsidTr="007740B4">
        <w:trPr>
          <w:trHeight w:val="19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082FF597" w14:textId="77777777" w:rsidR="00F94087" w:rsidRPr="00776C8E" w:rsidRDefault="00F94087" w:rsidP="00F9408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6C8E">
              <w:rPr>
                <w:rFonts w:ascii="Arial" w:hAnsi="Arial" w:cs="Arial"/>
                <w:b/>
                <w:bCs/>
                <w:caps/>
                <w:sz w:val="16"/>
                <w:szCs w:val="16"/>
              </w:rPr>
              <w:t>Компания Брусника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2ED5987" w14:textId="77777777" w:rsidR="00F94087" w:rsidRPr="00776C8E" w:rsidRDefault="00F94087" w:rsidP="00F9408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5690684F" w14:textId="77777777" w:rsidR="00F94087" w:rsidRPr="00776C8E" w:rsidRDefault="00F94087" w:rsidP="00F940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76C8E">
              <w:rPr>
                <w:rFonts w:ascii="Arial" w:hAnsi="Arial" w:cs="Arial"/>
                <w:b/>
                <w:bCs/>
                <w:sz w:val="16"/>
                <w:szCs w:val="16"/>
              </w:rPr>
              <w:t>АГЕНТ</w:t>
            </w:r>
          </w:p>
        </w:tc>
      </w:tr>
      <w:tr w:rsidR="00F94087" w:rsidRPr="00776C8E" w14:paraId="398F6FCB" w14:textId="77777777" w:rsidTr="007740B4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493AD99D" w14:textId="77777777" w:rsidR="00F94087" w:rsidRPr="00776C8E" w:rsidRDefault="00F94087" w:rsidP="00F9408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6C8E">
              <w:rPr>
                <w:rFonts w:ascii="Arial" w:hAnsi="Arial" w:cs="Arial"/>
                <w:b/>
                <w:bCs/>
                <w:sz w:val="16"/>
                <w:szCs w:val="16"/>
              </w:rPr>
              <w:t>ООО «Брусника»</w:t>
            </w:r>
          </w:p>
          <w:p w14:paraId="71BB48C1" w14:textId="77777777" w:rsidR="00F94087" w:rsidRPr="00776C8E" w:rsidRDefault="00F94087" w:rsidP="00F9408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6C8E">
              <w:rPr>
                <w:rFonts w:ascii="Arial" w:hAnsi="Arial" w:cs="Arial"/>
                <w:b/>
                <w:bCs/>
                <w:sz w:val="16"/>
                <w:szCs w:val="16"/>
              </w:rPr>
              <w:t>Место нахождения юридического лица:</w:t>
            </w:r>
          </w:p>
          <w:p w14:paraId="38E30375" w14:textId="77777777" w:rsidR="00F94087" w:rsidRPr="00776C8E" w:rsidRDefault="00F94087" w:rsidP="00F940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76C8E">
              <w:rPr>
                <w:rFonts w:ascii="Arial" w:hAnsi="Arial" w:cs="Arial"/>
                <w:sz w:val="16"/>
                <w:szCs w:val="16"/>
              </w:rPr>
              <w:t>620075, г. Екатеринбург, ул. Малышева, 51, оф. 37/05</w:t>
            </w:r>
          </w:p>
          <w:p w14:paraId="78087658" w14:textId="77777777" w:rsidR="00F94087" w:rsidRPr="00776C8E" w:rsidRDefault="00F94087" w:rsidP="00F940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76C8E">
              <w:rPr>
                <w:rFonts w:ascii="Arial" w:hAnsi="Arial" w:cs="Arial"/>
                <w:b/>
                <w:sz w:val="16"/>
                <w:szCs w:val="16"/>
              </w:rPr>
              <w:t>ИНН</w:t>
            </w:r>
            <w:r w:rsidRPr="00776C8E">
              <w:rPr>
                <w:rFonts w:ascii="Arial" w:hAnsi="Arial" w:cs="Arial"/>
                <w:sz w:val="16"/>
                <w:szCs w:val="16"/>
              </w:rPr>
              <w:t xml:space="preserve"> 6671382990, </w:t>
            </w:r>
            <w:r w:rsidRPr="00776C8E">
              <w:rPr>
                <w:rFonts w:ascii="Arial" w:hAnsi="Arial" w:cs="Arial"/>
                <w:b/>
                <w:sz w:val="16"/>
                <w:szCs w:val="16"/>
              </w:rPr>
              <w:t>КПП</w:t>
            </w:r>
            <w:r w:rsidRPr="00776C8E">
              <w:rPr>
                <w:rFonts w:ascii="Arial" w:hAnsi="Arial" w:cs="Arial"/>
                <w:sz w:val="16"/>
                <w:szCs w:val="16"/>
              </w:rPr>
              <w:t xml:space="preserve"> 668501001</w:t>
            </w:r>
          </w:p>
          <w:p w14:paraId="77B0FBD0" w14:textId="77777777" w:rsidR="00F94087" w:rsidRPr="00776C8E" w:rsidRDefault="00F94087" w:rsidP="00F9408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6C8E">
              <w:rPr>
                <w:rFonts w:ascii="Arial" w:hAnsi="Arial" w:cs="Arial"/>
                <w:b/>
                <w:bCs/>
                <w:sz w:val="16"/>
                <w:szCs w:val="16"/>
              </w:rPr>
              <w:t>Филиал ____________________________________</w:t>
            </w:r>
          </w:p>
          <w:p w14:paraId="5BB93F7D" w14:textId="77777777" w:rsidR="00F94087" w:rsidRPr="00776C8E" w:rsidRDefault="00F94087" w:rsidP="00F9408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6C8E">
              <w:rPr>
                <w:rFonts w:ascii="Arial" w:hAnsi="Arial" w:cs="Arial"/>
                <w:b/>
                <w:bCs/>
                <w:sz w:val="16"/>
                <w:szCs w:val="16"/>
              </w:rPr>
              <w:t>Адрес филиала: _____________________________</w:t>
            </w:r>
          </w:p>
          <w:p w14:paraId="6CC59206" w14:textId="77777777" w:rsidR="00F94087" w:rsidRPr="00776C8E" w:rsidRDefault="00F94087" w:rsidP="00F9408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6C8E">
              <w:rPr>
                <w:rFonts w:ascii="Arial" w:hAnsi="Arial" w:cs="Arial"/>
                <w:b/>
                <w:bCs/>
                <w:sz w:val="16"/>
                <w:szCs w:val="16"/>
              </w:rPr>
              <w:t>КПП филиала: ______________________________</w:t>
            </w:r>
          </w:p>
          <w:p w14:paraId="727FD46E" w14:textId="77777777" w:rsidR="00F94087" w:rsidRPr="00776C8E" w:rsidRDefault="00F94087" w:rsidP="00F940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D0581AA" w14:textId="77777777" w:rsidR="00F94087" w:rsidRPr="00776C8E" w:rsidRDefault="00F94087" w:rsidP="00F940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74C1A6B" w14:textId="77777777" w:rsidR="00F94087" w:rsidRPr="00776C8E" w:rsidRDefault="00F94087" w:rsidP="00F940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4D9E5589" w14:textId="77777777" w:rsidR="00F94087" w:rsidRPr="00776C8E" w:rsidRDefault="00F94087" w:rsidP="00F9408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6C8E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Агента</w:t>
            </w:r>
          </w:p>
          <w:p w14:paraId="4E443A5E" w14:textId="77777777" w:rsidR="00F94087" w:rsidRPr="00776C8E" w:rsidRDefault="00F94087" w:rsidP="00F9408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6C8E">
              <w:rPr>
                <w:rFonts w:ascii="Arial" w:hAnsi="Arial" w:cs="Arial"/>
                <w:b/>
                <w:bCs/>
                <w:sz w:val="16"/>
                <w:szCs w:val="16"/>
              </w:rPr>
              <w:t>Место нахождения юридического лица:</w:t>
            </w:r>
          </w:p>
          <w:p w14:paraId="2A7FFA92" w14:textId="77777777" w:rsidR="00F94087" w:rsidRPr="00776C8E" w:rsidRDefault="00F94087" w:rsidP="00F9408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6C8E">
              <w:rPr>
                <w:rFonts w:ascii="Arial" w:hAnsi="Arial" w:cs="Arial"/>
                <w:b/>
                <w:bCs/>
                <w:sz w:val="16"/>
                <w:szCs w:val="16"/>
              </w:rPr>
              <w:t>Почтовый адрес:</w:t>
            </w:r>
          </w:p>
          <w:p w14:paraId="0ABC8564" w14:textId="77777777" w:rsidR="00F94087" w:rsidRPr="00776C8E" w:rsidRDefault="00F94087" w:rsidP="00F9408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6C8E">
              <w:rPr>
                <w:rFonts w:ascii="Arial" w:hAnsi="Arial" w:cs="Arial"/>
                <w:b/>
                <w:bCs/>
                <w:sz w:val="16"/>
                <w:szCs w:val="16"/>
              </w:rPr>
              <w:t>ИНН/КПП</w:t>
            </w:r>
          </w:p>
          <w:p w14:paraId="7D55F257" w14:textId="77777777" w:rsidR="00F94087" w:rsidRPr="00776C8E" w:rsidRDefault="00F94087" w:rsidP="00F9408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6C8E">
              <w:rPr>
                <w:rFonts w:ascii="Arial" w:hAnsi="Arial" w:cs="Arial"/>
                <w:b/>
                <w:bCs/>
                <w:sz w:val="16"/>
                <w:szCs w:val="16"/>
              </w:rPr>
              <w:t>Банковские реквизиты:</w:t>
            </w:r>
          </w:p>
          <w:p w14:paraId="653EE977" w14:textId="77777777" w:rsidR="00F94087" w:rsidRPr="00776C8E" w:rsidRDefault="00F94087" w:rsidP="00F940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76C8E">
              <w:rPr>
                <w:rFonts w:ascii="Arial" w:hAnsi="Arial" w:cs="Arial"/>
                <w:b/>
                <w:bCs/>
                <w:sz w:val="16"/>
                <w:szCs w:val="16"/>
              </w:rPr>
              <w:t>Адрес эл. почты, телефон</w:t>
            </w:r>
          </w:p>
        </w:tc>
      </w:tr>
      <w:tr w:rsidR="00F94087" w:rsidRPr="00776C8E" w14:paraId="28789727" w14:textId="77777777" w:rsidTr="007740B4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4EC0985C" w14:textId="77777777" w:rsidR="00F94087" w:rsidRPr="00776C8E" w:rsidRDefault="00F94087" w:rsidP="00F940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A1E48D" w14:textId="77777777" w:rsidR="00F94087" w:rsidRPr="00776C8E" w:rsidRDefault="00F94087" w:rsidP="00F940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6C9DAF9" w14:textId="77777777" w:rsidR="00F94087" w:rsidRPr="00776C8E" w:rsidRDefault="00F94087" w:rsidP="00F940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8E275ED" w14:textId="77777777" w:rsidR="00F94087" w:rsidRPr="00776C8E" w:rsidRDefault="00F94087" w:rsidP="00F940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42D2B50D" w14:textId="77777777" w:rsidR="00F94087" w:rsidRPr="00776C8E" w:rsidRDefault="00F94087" w:rsidP="00F940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087" w:rsidRPr="00776C8E" w14:paraId="7620807D" w14:textId="77777777" w:rsidTr="007740B4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354B8E6E" w14:textId="77777777" w:rsidR="00F94087" w:rsidRPr="00776C8E" w:rsidRDefault="00F94087" w:rsidP="00F940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EA3F4F1" w14:textId="77777777" w:rsidR="00F94087" w:rsidRPr="00776C8E" w:rsidRDefault="00F94087" w:rsidP="00F940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2F8995D" w14:textId="77777777" w:rsidR="00F94087" w:rsidRPr="00776C8E" w:rsidRDefault="00F94087" w:rsidP="00F940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087" w:rsidRPr="00776C8E" w14:paraId="4B5D05E4" w14:textId="77777777" w:rsidTr="007740B4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57EE3757" w14:textId="77777777" w:rsidR="00F94087" w:rsidRPr="00776C8E" w:rsidRDefault="00F94087" w:rsidP="00F940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76C8E">
              <w:rPr>
                <w:rFonts w:ascii="Arial" w:hAnsi="Arial" w:cs="Arial"/>
                <w:sz w:val="16"/>
                <w:szCs w:val="16"/>
              </w:rPr>
              <w:t>______________________________(____________)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8CDEF3A" w14:textId="77777777" w:rsidR="00F94087" w:rsidRPr="00776C8E" w:rsidRDefault="00F94087" w:rsidP="00F940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3F5F701E" w14:textId="77777777" w:rsidR="00F94087" w:rsidRPr="00776C8E" w:rsidRDefault="00F94087" w:rsidP="00F940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76C8E">
              <w:rPr>
                <w:rFonts w:ascii="Arial" w:hAnsi="Arial" w:cs="Arial"/>
                <w:sz w:val="16"/>
                <w:szCs w:val="16"/>
              </w:rPr>
              <w:t>________________________(_______________)</w:t>
            </w:r>
          </w:p>
        </w:tc>
      </w:tr>
      <w:tr w:rsidR="00F94087" w:rsidRPr="00776C8E" w14:paraId="480C83FA" w14:textId="77777777" w:rsidTr="007740B4">
        <w:trPr>
          <w:trHeight w:val="364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4AB7D13F" w14:textId="77777777" w:rsidR="00F94087" w:rsidRPr="00776C8E" w:rsidRDefault="00F94087" w:rsidP="00F940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76C8E">
              <w:rPr>
                <w:rFonts w:ascii="Arial" w:hAnsi="Arial" w:cs="Arial"/>
                <w:sz w:val="16"/>
                <w:szCs w:val="16"/>
              </w:rPr>
              <w:t>М.П.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8E33A6D" w14:textId="77777777" w:rsidR="00F94087" w:rsidRPr="00776C8E" w:rsidRDefault="00F94087" w:rsidP="00F940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0452797" w14:textId="77777777" w:rsidR="00F94087" w:rsidRPr="00776C8E" w:rsidRDefault="00F94087" w:rsidP="00F940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76C8E">
              <w:rPr>
                <w:rFonts w:ascii="Arial" w:hAnsi="Arial" w:cs="Arial"/>
                <w:sz w:val="16"/>
                <w:szCs w:val="16"/>
              </w:rPr>
              <w:t>М.П.</w:t>
            </w:r>
          </w:p>
        </w:tc>
      </w:tr>
    </w:tbl>
    <w:p w14:paraId="232FE989" w14:textId="77777777" w:rsidR="00F94087" w:rsidRPr="00776C8E" w:rsidRDefault="00F94087" w:rsidP="00F94087">
      <w:pPr>
        <w:rPr>
          <w:rFonts w:ascii="Arial" w:hAnsi="Arial" w:cs="Arial"/>
          <w:sz w:val="17"/>
          <w:szCs w:val="17"/>
        </w:rPr>
      </w:pPr>
    </w:p>
    <w:p w14:paraId="4BC1097F" w14:textId="77777777" w:rsidR="00C4252A" w:rsidRPr="00F94087" w:rsidRDefault="00C4252A" w:rsidP="00F94087"/>
    <w:sectPr w:rsidR="00C4252A" w:rsidRPr="00F94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A3CDE"/>
    <w:multiLevelType w:val="multilevel"/>
    <w:tmpl w:val="A4280AE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23D438F2"/>
    <w:multiLevelType w:val="hybridMultilevel"/>
    <w:tmpl w:val="48369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F252AA"/>
    <w:multiLevelType w:val="multilevel"/>
    <w:tmpl w:val="F4A633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465D1DB8"/>
    <w:multiLevelType w:val="multilevel"/>
    <w:tmpl w:val="B46E9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4B7625B5"/>
    <w:multiLevelType w:val="multilevel"/>
    <w:tmpl w:val="9ED60E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6D49635B"/>
    <w:multiLevelType w:val="multilevel"/>
    <w:tmpl w:val="9C2A5C5C"/>
    <w:lvl w:ilvl="0">
      <w:start w:val="5"/>
      <w:numFmt w:val="none"/>
      <w:lvlText w:val="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087"/>
    <w:rsid w:val="00C4252A"/>
    <w:rsid w:val="00DF78F2"/>
    <w:rsid w:val="00E02372"/>
    <w:rsid w:val="00F474B1"/>
    <w:rsid w:val="00F9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DCBE3"/>
  <w15:chartTrackingRefBased/>
  <w15:docId w15:val="{ECA89146-FD3D-463A-94ED-0DB194FF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4087"/>
    <w:pPr>
      <w:spacing w:after="0" w:line="240" w:lineRule="auto"/>
      <w:jc w:val="both"/>
    </w:pPr>
    <w:rPr>
      <w:rFonts w:ascii="Arial" w:eastAsia="Times New Roman" w:hAnsi="Arial" w:cs="Arial"/>
      <w:lang w:eastAsia="ru-RU"/>
    </w:rPr>
  </w:style>
  <w:style w:type="character" w:customStyle="1" w:styleId="a4">
    <w:name w:val="Основной текст Знак"/>
    <w:basedOn w:val="a0"/>
    <w:link w:val="a3"/>
    <w:rsid w:val="00F94087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Гаврилов</dc:creator>
  <cp:keywords/>
  <dc:description/>
  <cp:lastModifiedBy>Диана Борейша</cp:lastModifiedBy>
  <cp:revision>2</cp:revision>
  <dcterms:created xsi:type="dcterms:W3CDTF">2021-10-01T13:05:00Z</dcterms:created>
  <dcterms:modified xsi:type="dcterms:W3CDTF">2021-10-01T13:05:00Z</dcterms:modified>
</cp:coreProperties>
</file>