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029EF6BB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A26B50">
        <w:rPr>
          <w:rFonts w:ascii="Arial" w:hAnsi="Arial" w:cs="Arial"/>
          <w:i/>
          <w:iCs/>
          <w:color w:val="000000"/>
          <w:sz w:val="16"/>
          <w:szCs w:val="17"/>
        </w:rPr>
        <w:t>Екатеринбург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131C429F" w:rsidR="00F94087" w:rsidRPr="00776C8E" w:rsidRDefault="00F94087" w:rsidP="00A26B5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="00A26B50" w:rsidRPr="00A26B50">
        <w:rPr>
          <w:rFonts w:ascii="Arial" w:hAnsi="Arial" w:cs="Arial"/>
          <w:sz w:val="16"/>
          <w:szCs w:val="16"/>
        </w:rPr>
        <w:t>представителя Сурматова Тимура Рагунатовича, действующего на основании доверенности от 15.04.2020 г.,</w:t>
      </w:r>
      <w:r w:rsidR="00A26B50">
        <w:rPr>
          <w:rFonts w:ascii="Arial" w:hAnsi="Arial" w:cs="Arial"/>
          <w:sz w:val="16"/>
          <w:szCs w:val="16"/>
        </w:rPr>
        <w:t xml:space="preserve"> </w:t>
      </w:r>
      <w:r w:rsidR="00A26B50" w:rsidRPr="00A26B50">
        <w:rPr>
          <w:rFonts w:ascii="Arial" w:hAnsi="Arial" w:cs="Arial"/>
          <w:sz w:val="16"/>
          <w:szCs w:val="16"/>
        </w:rPr>
        <w:t>удостоверенной Балабановой Светланой Борисовной, временно исполняющей обязанности нотариуса города Екатеринбурга Свердловской</w:t>
      </w:r>
      <w:r w:rsidR="00A26B50">
        <w:rPr>
          <w:rFonts w:ascii="Arial" w:hAnsi="Arial" w:cs="Arial"/>
          <w:sz w:val="16"/>
          <w:szCs w:val="16"/>
        </w:rPr>
        <w:t xml:space="preserve"> </w:t>
      </w:r>
      <w:r w:rsidR="00A26B50" w:rsidRPr="00A26B50">
        <w:rPr>
          <w:rFonts w:ascii="Arial" w:hAnsi="Arial" w:cs="Arial"/>
          <w:sz w:val="16"/>
          <w:szCs w:val="16"/>
        </w:rPr>
        <w:t>области Пискуновой Виктории Анатольевны, и зарегистрированной в реестре за № 66/38-н/66-2020-1-1391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brusnika.ru/agent</w:t>
      </w:r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44A5822" w14:textId="115CECED" w:rsidR="00E02372" w:rsidRPr="00FD6B16" w:rsidRDefault="00F94087" w:rsidP="00FD6B16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Pr="00E02372">
        <w:rPr>
          <w:b/>
          <w:bCs/>
          <w:sz w:val="16"/>
          <w:szCs w:val="16"/>
        </w:rPr>
        <w:t>Агент</w:t>
      </w:r>
      <w:r w:rsidRPr="00E02372">
        <w:rPr>
          <w:sz w:val="16"/>
          <w:szCs w:val="16"/>
        </w:rPr>
        <w:t xml:space="preserve"> уведомляет </w:t>
      </w:r>
      <w:r w:rsidRPr="00E02372">
        <w:rPr>
          <w:b/>
          <w:bCs/>
          <w:sz w:val="16"/>
          <w:szCs w:val="16"/>
        </w:rPr>
        <w:t>Компанию Бруснику</w:t>
      </w:r>
      <w:r w:rsidRPr="00E02372">
        <w:rPr>
          <w:sz w:val="16"/>
          <w:szCs w:val="16"/>
        </w:rPr>
        <w:t xml:space="preserve"> о выборе Тарифа «</w:t>
      </w:r>
      <w:r w:rsidR="00FD6B16">
        <w:rPr>
          <w:sz w:val="16"/>
          <w:szCs w:val="16"/>
        </w:rPr>
        <w:t>Любимый проект</w:t>
      </w:r>
      <w:r w:rsidRPr="00E02372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</w:t>
      </w:r>
      <w:bookmarkStart w:id="1" w:name="_Hlk59591533"/>
      <w:r w:rsidR="00FD6B16">
        <w:rPr>
          <w:sz w:val="16"/>
          <w:szCs w:val="16"/>
        </w:rPr>
        <w:t xml:space="preserve"> </w:t>
      </w:r>
      <w:r w:rsidR="00FD6B16" w:rsidRPr="00FD6B16">
        <w:rPr>
          <w:sz w:val="16"/>
          <w:szCs w:val="16"/>
        </w:rPr>
        <w:t xml:space="preserve">от </w:t>
      </w:r>
      <w:r w:rsidR="00FD6B16">
        <w:rPr>
          <w:sz w:val="16"/>
          <w:szCs w:val="16"/>
        </w:rPr>
        <w:t>указанной в Договоре на приобретение Объекта</w:t>
      </w:r>
      <w:r w:rsidR="00FD6B16" w:rsidRPr="00FD6B16">
        <w:rPr>
          <w:sz w:val="16"/>
          <w:szCs w:val="16"/>
        </w:rPr>
        <w:t xml:space="preserve"> общей цены </w:t>
      </w:r>
      <w:r w:rsidR="00FD6B16">
        <w:rPr>
          <w:sz w:val="16"/>
          <w:szCs w:val="16"/>
        </w:rPr>
        <w:t>Объекта</w:t>
      </w:r>
      <w:r w:rsidR="00FD6B16" w:rsidRPr="00FD6B16">
        <w:rPr>
          <w:sz w:val="16"/>
          <w:szCs w:val="16"/>
        </w:rPr>
        <w:t xml:space="preserve"> (Квартиры, Нежилого помещения)</w:t>
      </w:r>
      <w:r w:rsidR="00FD6B16">
        <w:rPr>
          <w:sz w:val="16"/>
          <w:szCs w:val="16"/>
        </w:rPr>
        <w:t xml:space="preserve">, </w:t>
      </w:r>
      <w:r w:rsidR="00FD6B16" w:rsidRPr="00FD6B16">
        <w:rPr>
          <w:sz w:val="16"/>
          <w:szCs w:val="16"/>
        </w:rPr>
        <w:t>находящегося в проекте</w:t>
      </w:r>
      <w:r w:rsidR="00FD6B16">
        <w:rPr>
          <w:sz w:val="16"/>
          <w:szCs w:val="16"/>
        </w:rPr>
        <w:t xml:space="preserve"> «Первый квартал»</w:t>
      </w:r>
      <w:r w:rsidR="00FD6B16" w:rsidRPr="00FD6B16">
        <w:rPr>
          <w:sz w:val="16"/>
          <w:szCs w:val="16"/>
        </w:rPr>
        <w:t>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93AD99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71BB48C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38E30375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78087658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77B0FBD0" w14:textId="1BAEC623" w:rsidR="00F94087" w:rsidRPr="00776C8E" w:rsidRDefault="00A26B50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B50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Екатеринбурге</w:t>
            </w:r>
          </w:p>
          <w:p w14:paraId="5BB93F7D" w14:textId="6902F4C6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Адрес филиала: </w:t>
            </w:r>
            <w:r w:rsidR="00A26B50" w:rsidRPr="00A26B50">
              <w:rPr>
                <w:rFonts w:ascii="Arial" w:hAnsi="Arial" w:cs="Arial"/>
                <w:sz w:val="16"/>
                <w:szCs w:val="16"/>
              </w:rPr>
              <w:t>620075, Свердловская обл, Екатеринбург г, Малышева ул, дом 47А, этаж 1</w:t>
            </w:r>
          </w:p>
          <w:p w14:paraId="2D0581AA" w14:textId="3C5DE502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КПП филиала: </w:t>
            </w:r>
            <w:r w:rsidR="00A26B50" w:rsidRPr="00A26B50">
              <w:rPr>
                <w:rFonts w:ascii="Arial" w:hAnsi="Arial" w:cs="Arial"/>
                <w:sz w:val="16"/>
                <w:szCs w:val="16"/>
              </w:rPr>
              <w:t>668543001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77561711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______________________________(</w:t>
            </w:r>
            <w:r w:rsidR="00A26B50">
              <w:rPr>
                <w:rFonts w:ascii="Arial" w:hAnsi="Arial" w:cs="Arial"/>
                <w:sz w:val="16"/>
                <w:szCs w:val="16"/>
              </w:rPr>
              <w:t>Т.Р. Сурматов</w:t>
            </w:r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A26B50"/>
    <w:rsid w:val="00C4252A"/>
    <w:rsid w:val="00DF78F2"/>
    <w:rsid w:val="00E02372"/>
    <w:rsid w:val="00F94087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Зоя Крутикова</cp:lastModifiedBy>
  <cp:revision>3</cp:revision>
  <dcterms:created xsi:type="dcterms:W3CDTF">2020-12-23T18:04:00Z</dcterms:created>
  <dcterms:modified xsi:type="dcterms:W3CDTF">2021-01-19T12:48:00Z</dcterms:modified>
</cp:coreProperties>
</file>