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5D965" w14:textId="77777777" w:rsidR="00FF387A" w:rsidRPr="00FB34AA" w:rsidRDefault="006C21F6" w:rsidP="004B769F">
      <w:pPr>
        <w:ind w:left="4962"/>
        <w:rPr>
          <w:rFonts w:asciiTheme="minorHAnsi" w:hAnsiTheme="minorHAnsi" w:cstheme="minorHAnsi"/>
          <w:bCs/>
          <w:sz w:val="22"/>
          <w:szCs w:val="22"/>
        </w:rPr>
      </w:pPr>
      <w:r w:rsidRPr="00FB34AA">
        <w:rPr>
          <w:rFonts w:asciiTheme="minorHAnsi" w:hAnsiTheme="minorHAnsi" w:cstheme="minorHAnsi"/>
          <w:bCs/>
          <w:sz w:val="22"/>
          <w:szCs w:val="22"/>
        </w:rPr>
        <w:t>В ПАО «Банк «Санкт-Петербург»</w:t>
      </w:r>
    </w:p>
    <w:p w14:paraId="0CA5D966" w14:textId="2787ED68" w:rsidR="00FF387A" w:rsidRPr="00FB34AA" w:rsidRDefault="006C21F6" w:rsidP="004B769F">
      <w:pPr>
        <w:ind w:left="4962"/>
        <w:rPr>
          <w:rFonts w:asciiTheme="minorHAnsi" w:hAnsiTheme="minorHAnsi" w:cstheme="minorHAnsi"/>
          <w:sz w:val="22"/>
          <w:szCs w:val="22"/>
        </w:rPr>
      </w:pPr>
      <w:r w:rsidRPr="00FB34AA">
        <w:rPr>
          <w:rStyle w:val="13"/>
          <w:rFonts w:cstheme="minorHAnsi"/>
          <w:sz w:val="22"/>
          <w:szCs w:val="22"/>
        </w:rPr>
        <w:t xml:space="preserve">От </w:t>
      </w:r>
      <w:r w:rsidRPr="00FB34AA">
        <w:rPr>
          <w:rFonts w:asciiTheme="minorHAnsi" w:hAnsiTheme="minorHAnsi" w:cstheme="minorHAnsi"/>
          <w:sz w:val="22"/>
          <w:szCs w:val="22"/>
        </w:rPr>
        <w:t>____________________________________</w:t>
      </w:r>
      <w:r w:rsidR="00FB34AA">
        <w:rPr>
          <w:rFonts w:asciiTheme="minorHAnsi" w:hAnsiTheme="minorHAnsi" w:cstheme="minorHAnsi"/>
          <w:sz w:val="22"/>
          <w:szCs w:val="22"/>
        </w:rPr>
        <w:t>_</w:t>
      </w:r>
    </w:p>
    <w:p w14:paraId="0CA5D967" w14:textId="57A9CA66" w:rsidR="00FF387A" w:rsidRPr="00FB34AA" w:rsidRDefault="006C21F6" w:rsidP="004B769F">
      <w:pPr>
        <w:ind w:left="4962"/>
        <w:rPr>
          <w:rStyle w:val="13"/>
          <w:rFonts w:cstheme="minorHAnsi"/>
          <w:sz w:val="22"/>
          <w:szCs w:val="22"/>
        </w:rPr>
      </w:pPr>
      <w:r w:rsidRPr="00FB34AA">
        <w:rPr>
          <w:rFonts w:asciiTheme="minorHAnsi" w:hAnsiTheme="minorHAnsi" w:cstheme="minorHAnsi"/>
          <w:sz w:val="22"/>
          <w:szCs w:val="22"/>
        </w:rPr>
        <w:t>__________________________________</w:t>
      </w:r>
      <w:r w:rsidR="00FB34AA">
        <w:rPr>
          <w:rFonts w:asciiTheme="minorHAnsi" w:hAnsiTheme="minorHAnsi" w:cstheme="minorHAnsi"/>
          <w:sz w:val="22"/>
          <w:szCs w:val="22"/>
        </w:rPr>
        <w:t>_____</w:t>
      </w:r>
    </w:p>
    <w:p w14:paraId="0CA5D968" w14:textId="0FE96E01" w:rsidR="00FF387A" w:rsidRPr="00FB34AA" w:rsidRDefault="006C21F6" w:rsidP="004B769F">
      <w:pPr>
        <w:tabs>
          <w:tab w:val="left" w:pos="4111"/>
        </w:tabs>
        <w:ind w:left="4962"/>
        <w:rPr>
          <w:rFonts w:asciiTheme="minorHAnsi" w:hAnsiTheme="minorHAnsi" w:cstheme="minorHAnsi"/>
          <w:sz w:val="22"/>
          <w:szCs w:val="22"/>
          <w:lang w:eastAsia="en-US"/>
        </w:rPr>
      </w:pPr>
      <w:r w:rsidRPr="00FB34AA">
        <w:rPr>
          <w:rFonts w:asciiTheme="minorHAnsi" w:hAnsiTheme="minorHAnsi" w:cstheme="minorHAnsi"/>
          <w:sz w:val="22"/>
          <w:szCs w:val="22"/>
        </w:rPr>
        <w:t>контактный телефон _____________________</w:t>
      </w:r>
    </w:p>
    <w:p w14:paraId="0CA5D969" w14:textId="7478D723" w:rsidR="00FF387A" w:rsidRPr="00FB34AA" w:rsidRDefault="00FF387A" w:rsidP="004B769F">
      <w:pPr>
        <w:pStyle w:val="11"/>
        <w:spacing w:after="0" w:line="240" w:lineRule="auto"/>
        <w:ind w:left="0"/>
        <w:rPr>
          <w:rFonts w:asciiTheme="minorHAnsi" w:hAnsiTheme="minorHAnsi" w:cstheme="minorHAnsi"/>
          <w:color w:val="000000"/>
          <w:sz w:val="22"/>
          <w:szCs w:val="22"/>
        </w:rPr>
      </w:pPr>
    </w:p>
    <w:p w14:paraId="5AE2477C" w14:textId="77777777" w:rsidR="00BF5263" w:rsidRPr="00FB34AA" w:rsidRDefault="00BF5263" w:rsidP="004B769F">
      <w:pPr>
        <w:pStyle w:val="11"/>
        <w:spacing w:after="0" w:line="240" w:lineRule="auto"/>
        <w:ind w:left="0"/>
        <w:rPr>
          <w:rFonts w:asciiTheme="minorHAnsi" w:hAnsiTheme="minorHAnsi" w:cstheme="minorHAnsi"/>
          <w:color w:val="000000"/>
          <w:sz w:val="22"/>
          <w:szCs w:val="22"/>
        </w:rPr>
      </w:pPr>
    </w:p>
    <w:p w14:paraId="0CA5D96A" w14:textId="77777777" w:rsidR="00FF387A" w:rsidRPr="00FB34AA" w:rsidRDefault="006C21F6" w:rsidP="00FF387A">
      <w:pPr>
        <w:spacing w:line="276" w:lineRule="auto"/>
        <w:jc w:val="center"/>
        <w:rPr>
          <w:rFonts w:asciiTheme="minorHAnsi" w:hAnsiTheme="minorHAnsi" w:cstheme="minorHAnsi"/>
          <w:b/>
          <w:sz w:val="22"/>
          <w:szCs w:val="22"/>
          <w:lang w:eastAsia="en-US"/>
        </w:rPr>
      </w:pPr>
      <w:r w:rsidRPr="00FB34AA">
        <w:rPr>
          <w:rFonts w:asciiTheme="minorHAnsi" w:hAnsiTheme="minorHAnsi" w:cstheme="minorHAnsi"/>
          <w:b/>
          <w:sz w:val="22"/>
          <w:szCs w:val="22"/>
          <w:lang w:eastAsia="en-US"/>
        </w:rPr>
        <w:t>ТРЕБОВАНИЕ</w:t>
      </w:r>
    </w:p>
    <w:p w14:paraId="0CA5D96B" w14:textId="77777777" w:rsidR="00FF387A" w:rsidRPr="00FB34AA" w:rsidRDefault="00FF387A" w:rsidP="00FB34AA">
      <w:pPr>
        <w:pStyle w:val="11"/>
        <w:spacing w:after="0" w:line="240" w:lineRule="auto"/>
        <w:ind w:firstLine="142"/>
        <w:jc w:val="both"/>
        <w:rPr>
          <w:rFonts w:asciiTheme="minorHAnsi" w:hAnsiTheme="minorHAnsi" w:cstheme="minorHAnsi"/>
          <w:color w:val="000000"/>
          <w:sz w:val="22"/>
          <w:szCs w:val="22"/>
        </w:rPr>
      </w:pPr>
    </w:p>
    <w:p w14:paraId="0CA5D96C" w14:textId="229DC074" w:rsidR="00FF387A" w:rsidRPr="00FB34AA" w:rsidRDefault="006C21F6" w:rsidP="00FB34AA">
      <w:pPr>
        <w:pStyle w:val="11"/>
        <w:spacing w:after="0" w:line="240" w:lineRule="auto"/>
        <w:ind w:left="0" w:firstLine="567"/>
        <w:jc w:val="both"/>
        <w:rPr>
          <w:rFonts w:asciiTheme="minorHAnsi" w:hAnsiTheme="minorHAnsi" w:cstheme="minorHAnsi"/>
          <w:b/>
          <w:sz w:val="22"/>
          <w:szCs w:val="22"/>
        </w:rPr>
      </w:pPr>
      <w:r w:rsidRPr="00FB34AA">
        <w:rPr>
          <w:rFonts w:asciiTheme="minorHAnsi" w:hAnsiTheme="minorHAnsi" w:cstheme="minorHAnsi"/>
          <w:b/>
          <w:sz w:val="22"/>
          <w:szCs w:val="22"/>
        </w:rPr>
        <w:t>ООО «</w:t>
      </w:r>
      <w:r w:rsidR="006E2D4B" w:rsidRPr="00FB34AA">
        <w:rPr>
          <w:rFonts w:asciiTheme="minorHAnsi" w:hAnsiTheme="minorHAnsi" w:cstheme="minorHAnsi"/>
          <w:b/>
          <w:sz w:val="22"/>
          <w:szCs w:val="22"/>
        </w:rPr>
        <w:t>_________________________________________________</w:t>
      </w:r>
      <w:r w:rsidRPr="00FB34AA">
        <w:rPr>
          <w:rFonts w:asciiTheme="minorHAnsi" w:hAnsiTheme="minorHAnsi" w:cstheme="minorHAnsi"/>
          <w:b/>
          <w:sz w:val="22"/>
          <w:szCs w:val="22"/>
        </w:rPr>
        <w:t>_»</w:t>
      </w:r>
      <w:r w:rsidR="006E2D4B" w:rsidRPr="00FB34AA">
        <w:rPr>
          <w:rFonts w:asciiTheme="minorHAnsi" w:hAnsiTheme="minorHAnsi" w:cstheme="minorHAnsi"/>
          <w:b/>
          <w:sz w:val="22"/>
          <w:szCs w:val="22"/>
        </w:rPr>
        <w:t xml:space="preserve"> (ИНН _________________</w:t>
      </w:r>
      <w:r w:rsidR="00CA27C3">
        <w:rPr>
          <w:rFonts w:asciiTheme="minorHAnsi" w:hAnsiTheme="minorHAnsi" w:cstheme="minorHAnsi"/>
          <w:b/>
          <w:sz w:val="22"/>
          <w:szCs w:val="22"/>
        </w:rPr>
        <w:t>)</w:t>
      </w:r>
      <w:r w:rsidR="006E2D4B" w:rsidRPr="00FB34AA">
        <w:rPr>
          <w:rFonts w:asciiTheme="minorHAnsi" w:hAnsiTheme="minorHAnsi" w:cstheme="minorHAnsi"/>
          <w:b/>
          <w:sz w:val="22"/>
          <w:szCs w:val="22"/>
        </w:rPr>
        <w:t xml:space="preserve">, </w:t>
      </w:r>
    </w:p>
    <w:p w14:paraId="0CA5D96D" w14:textId="7CCA532C" w:rsidR="00FF387A" w:rsidRPr="00FB34AA" w:rsidRDefault="006C21F6" w:rsidP="00FB34AA">
      <w:pPr>
        <w:pStyle w:val="11"/>
        <w:spacing w:after="0" w:line="240" w:lineRule="auto"/>
        <w:ind w:left="708" w:firstLine="708"/>
        <w:jc w:val="both"/>
        <w:rPr>
          <w:rFonts w:asciiTheme="minorHAnsi" w:hAnsiTheme="minorHAnsi" w:cstheme="minorHAnsi"/>
          <w:i/>
          <w:color w:val="FF0000"/>
          <w:sz w:val="18"/>
          <w:szCs w:val="22"/>
        </w:rPr>
      </w:pPr>
      <w:r w:rsidRPr="00FB34AA">
        <w:rPr>
          <w:rFonts w:asciiTheme="minorHAnsi" w:hAnsiTheme="minorHAnsi" w:cstheme="minorHAnsi"/>
          <w:i/>
          <w:color w:val="FF0000"/>
          <w:sz w:val="18"/>
          <w:szCs w:val="22"/>
        </w:rPr>
        <w:t>(наименование Заемщика)</w:t>
      </w:r>
      <w:r w:rsidRPr="00FB34AA">
        <w:rPr>
          <w:rFonts w:asciiTheme="minorHAnsi" w:hAnsiTheme="minorHAnsi" w:cstheme="minorHAnsi"/>
          <w:i/>
          <w:color w:val="FF0000"/>
          <w:sz w:val="18"/>
          <w:szCs w:val="22"/>
        </w:rPr>
        <w:tab/>
      </w:r>
      <w:r w:rsidRPr="00FB34AA">
        <w:rPr>
          <w:rFonts w:asciiTheme="minorHAnsi" w:hAnsiTheme="minorHAnsi" w:cstheme="minorHAnsi"/>
          <w:i/>
          <w:color w:val="FF0000"/>
          <w:sz w:val="18"/>
          <w:szCs w:val="22"/>
        </w:rPr>
        <w:tab/>
      </w:r>
      <w:r w:rsidRPr="00FB34AA">
        <w:rPr>
          <w:rFonts w:asciiTheme="minorHAnsi" w:hAnsiTheme="minorHAnsi" w:cstheme="minorHAnsi"/>
          <w:i/>
          <w:color w:val="FF0000"/>
          <w:sz w:val="18"/>
          <w:szCs w:val="22"/>
        </w:rPr>
        <w:tab/>
      </w:r>
      <w:r w:rsidRPr="00FB34AA">
        <w:rPr>
          <w:rFonts w:asciiTheme="minorHAnsi" w:hAnsiTheme="minorHAnsi" w:cstheme="minorHAnsi"/>
          <w:i/>
          <w:color w:val="FF0000"/>
          <w:sz w:val="18"/>
          <w:szCs w:val="22"/>
        </w:rPr>
        <w:tab/>
      </w:r>
      <w:r w:rsidRPr="00FB34AA">
        <w:rPr>
          <w:rFonts w:asciiTheme="minorHAnsi" w:hAnsiTheme="minorHAnsi" w:cstheme="minorHAnsi"/>
          <w:i/>
          <w:color w:val="FF0000"/>
          <w:sz w:val="18"/>
          <w:szCs w:val="22"/>
        </w:rPr>
        <w:tab/>
      </w:r>
      <w:r w:rsidR="00EC10C7">
        <w:rPr>
          <w:rFonts w:asciiTheme="minorHAnsi" w:hAnsiTheme="minorHAnsi" w:cstheme="minorHAnsi"/>
          <w:i/>
          <w:color w:val="FF0000"/>
          <w:sz w:val="18"/>
          <w:szCs w:val="22"/>
        </w:rPr>
        <w:tab/>
      </w:r>
      <w:r w:rsidRPr="00FB34AA">
        <w:rPr>
          <w:rFonts w:asciiTheme="minorHAnsi" w:hAnsiTheme="minorHAnsi" w:cstheme="minorHAnsi"/>
          <w:i/>
          <w:color w:val="FF0000"/>
          <w:sz w:val="18"/>
          <w:szCs w:val="22"/>
        </w:rPr>
        <w:tab/>
        <w:t>(ИНН)</w:t>
      </w:r>
    </w:p>
    <w:p w14:paraId="0CA5D970" w14:textId="60677A43" w:rsidR="00FF387A" w:rsidRPr="00FB34AA" w:rsidRDefault="006C21F6" w:rsidP="00FB34AA">
      <w:pPr>
        <w:jc w:val="both"/>
        <w:rPr>
          <w:rFonts w:asciiTheme="minorHAnsi" w:eastAsia="Calibri" w:hAnsiTheme="minorHAnsi" w:cstheme="minorHAnsi"/>
          <w:i/>
          <w:color w:val="FF0000"/>
          <w:sz w:val="18"/>
          <w:szCs w:val="22"/>
          <w:lang w:eastAsia="en-US"/>
        </w:rPr>
      </w:pPr>
      <w:r w:rsidRPr="00FB34AA">
        <w:rPr>
          <w:rFonts w:asciiTheme="minorHAnsi" w:hAnsiTheme="minorHAnsi" w:cstheme="minorHAnsi"/>
          <w:sz w:val="22"/>
          <w:szCs w:val="22"/>
        </w:rPr>
        <w:t>являющ</w:t>
      </w:r>
      <w:r w:rsidR="00927748" w:rsidRPr="00FB34AA">
        <w:rPr>
          <w:rFonts w:asciiTheme="minorHAnsi" w:hAnsiTheme="minorHAnsi" w:cstheme="minorHAnsi"/>
          <w:sz w:val="22"/>
          <w:szCs w:val="22"/>
        </w:rPr>
        <w:t>ееся</w:t>
      </w:r>
      <w:r w:rsidRPr="00FB34AA">
        <w:rPr>
          <w:rFonts w:asciiTheme="minorHAnsi" w:hAnsiTheme="minorHAnsi" w:cstheme="minorHAnsi"/>
          <w:sz w:val="22"/>
          <w:szCs w:val="22"/>
        </w:rPr>
        <w:t xml:space="preserve"> Заемщиком по Кредитному договору № ____________ от _________, заключенному с </w:t>
      </w:r>
      <w:r w:rsidRPr="00FB34AA">
        <w:rPr>
          <w:rFonts w:asciiTheme="minorHAnsi" w:eastAsia="Calibri" w:hAnsiTheme="minorHAnsi" w:cstheme="minorHAnsi"/>
          <w:i/>
          <w:color w:val="FF0000"/>
          <w:sz w:val="18"/>
          <w:szCs w:val="22"/>
          <w:lang w:eastAsia="en-US"/>
        </w:rPr>
        <w:tab/>
      </w:r>
      <w:r w:rsidRPr="00FB34AA">
        <w:rPr>
          <w:rFonts w:asciiTheme="minorHAnsi" w:eastAsia="Calibri" w:hAnsiTheme="minorHAnsi" w:cstheme="minorHAnsi"/>
          <w:i/>
          <w:color w:val="FF0000"/>
          <w:sz w:val="18"/>
          <w:szCs w:val="22"/>
          <w:lang w:eastAsia="en-US"/>
        </w:rPr>
        <w:tab/>
      </w:r>
      <w:r w:rsidRPr="00FB34AA">
        <w:rPr>
          <w:rFonts w:asciiTheme="minorHAnsi" w:eastAsia="Calibri" w:hAnsiTheme="minorHAnsi" w:cstheme="minorHAnsi"/>
          <w:i/>
          <w:color w:val="FF0000"/>
          <w:sz w:val="18"/>
          <w:szCs w:val="22"/>
          <w:lang w:eastAsia="en-US"/>
        </w:rPr>
        <w:tab/>
      </w:r>
      <w:r w:rsidRPr="00FB34AA">
        <w:rPr>
          <w:rFonts w:asciiTheme="minorHAnsi" w:eastAsia="Calibri" w:hAnsiTheme="minorHAnsi" w:cstheme="minorHAnsi"/>
          <w:i/>
          <w:color w:val="FF0000"/>
          <w:sz w:val="18"/>
          <w:szCs w:val="22"/>
          <w:lang w:eastAsia="en-US"/>
        </w:rPr>
        <w:tab/>
      </w:r>
      <w:r w:rsidRPr="00FB34AA">
        <w:rPr>
          <w:rFonts w:asciiTheme="minorHAnsi" w:eastAsia="Calibri" w:hAnsiTheme="minorHAnsi" w:cstheme="minorHAnsi"/>
          <w:i/>
          <w:color w:val="FF0000"/>
          <w:sz w:val="18"/>
          <w:szCs w:val="22"/>
          <w:lang w:eastAsia="en-US"/>
        </w:rPr>
        <w:tab/>
      </w:r>
      <w:r w:rsidRPr="00FB34AA">
        <w:rPr>
          <w:rFonts w:asciiTheme="minorHAnsi" w:eastAsia="Calibri" w:hAnsiTheme="minorHAnsi" w:cstheme="minorHAnsi"/>
          <w:i/>
          <w:color w:val="FF0000"/>
          <w:sz w:val="18"/>
          <w:szCs w:val="22"/>
          <w:lang w:eastAsia="en-US"/>
        </w:rPr>
        <w:tab/>
      </w:r>
      <w:r w:rsidR="008C0C75" w:rsidRPr="00FB34AA">
        <w:rPr>
          <w:rFonts w:asciiTheme="minorHAnsi" w:eastAsia="Calibri" w:hAnsiTheme="minorHAnsi" w:cstheme="minorHAnsi"/>
          <w:i/>
          <w:color w:val="FF0000"/>
          <w:sz w:val="18"/>
          <w:szCs w:val="22"/>
          <w:lang w:eastAsia="en-US"/>
        </w:rPr>
        <w:tab/>
      </w:r>
      <w:r w:rsidRPr="00FB34AA">
        <w:rPr>
          <w:rFonts w:asciiTheme="minorHAnsi" w:eastAsia="Calibri" w:hAnsiTheme="minorHAnsi" w:cstheme="minorHAnsi"/>
          <w:i/>
          <w:color w:val="FF0000"/>
          <w:sz w:val="18"/>
          <w:szCs w:val="22"/>
          <w:lang w:eastAsia="en-US"/>
        </w:rPr>
        <w:tab/>
        <w:t>(номер и дата договора)</w:t>
      </w:r>
    </w:p>
    <w:p w14:paraId="20137735" w14:textId="3E17445C" w:rsidR="00FB34AA" w:rsidRDefault="006C21F6" w:rsidP="00FB34AA">
      <w:pPr>
        <w:jc w:val="both"/>
        <w:rPr>
          <w:rFonts w:asciiTheme="minorHAnsi" w:hAnsiTheme="minorHAnsi" w:cstheme="minorHAnsi"/>
          <w:sz w:val="22"/>
          <w:szCs w:val="22"/>
        </w:rPr>
      </w:pPr>
      <w:r w:rsidRPr="00FB34AA">
        <w:rPr>
          <w:rFonts w:asciiTheme="minorHAnsi" w:hAnsiTheme="minorHAnsi" w:cstheme="minorHAnsi"/>
          <w:sz w:val="22"/>
          <w:szCs w:val="22"/>
        </w:rPr>
        <w:t xml:space="preserve">ПАО «Банк «Санкт-Петербург» </w:t>
      </w:r>
      <w:r w:rsidR="00D01E44" w:rsidRPr="00FB34AA">
        <w:rPr>
          <w:rFonts w:asciiTheme="minorHAnsi" w:hAnsiTheme="minorHAnsi" w:cstheme="minorHAnsi"/>
          <w:sz w:val="22"/>
          <w:szCs w:val="22"/>
        </w:rPr>
        <w:t xml:space="preserve">(далее – Банк) </w:t>
      </w:r>
      <w:r w:rsidRPr="00FB34AA">
        <w:rPr>
          <w:rFonts w:asciiTheme="minorHAnsi" w:hAnsiTheme="minorHAnsi" w:cstheme="minorHAnsi"/>
          <w:sz w:val="22"/>
          <w:szCs w:val="22"/>
        </w:rPr>
        <w:t xml:space="preserve">(далее – Кредитный договор), </w:t>
      </w:r>
      <w:r w:rsidR="00FF387A" w:rsidRPr="00FB34AA">
        <w:rPr>
          <w:rFonts w:asciiTheme="minorHAnsi" w:hAnsiTheme="minorHAnsi" w:cstheme="minorHAnsi"/>
          <w:sz w:val="22"/>
          <w:szCs w:val="22"/>
        </w:rPr>
        <w:t xml:space="preserve">настоящим обращается с требованием </w:t>
      </w:r>
      <w:r w:rsidR="00EB146D" w:rsidRPr="00FB34AA">
        <w:rPr>
          <w:rFonts w:asciiTheme="minorHAnsi" w:hAnsiTheme="minorHAnsi" w:cstheme="minorHAnsi"/>
          <w:sz w:val="22"/>
          <w:szCs w:val="22"/>
        </w:rPr>
        <w:t>предоставить льготный период по</w:t>
      </w:r>
      <w:r w:rsidR="00FF387A" w:rsidRPr="00FB34AA">
        <w:rPr>
          <w:rFonts w:asciiTheme="minorHAnsi" w:hAnsiTheme="minorHAnsi" w:cstheme="minorHAnsi"/>
          <w:sz w:val="22"/>
          <w:szCs w:val="22"/>
        </w:rPr>
        <w:t xml:space="preserve"> Кредитн</w:t>
      </w:r>
      <w:r w:rsidR="00EB146D" w:rsidRPr="00FB34AA">
        <w:rPr>
          <w:rFonts w:asciiTheme="minorHAnsi" w:hAnsiTheme="minorHAnsi" w:cstheme="minorHAnsi"/>
          <w:sz w:val="22"/>
          <w:szCs w:val="22"/>
        </w:rPr>
        <w:t>ому</w:t>
      </w:r>
      <w:r w:rsidR="00FF387A" w:rsidRPr="00FB34AA">
        <w:rPr>
          <w:rFonts w:asciiTheme="minorHAnsi" w:hAnsiTheme="minorHAnsi" w:cstheme="minorHAnsi"/>
          <w:sz w:val="22"/>
          <w:szCs w:val="22"/>
        </w:rPr>
        <w:t xml:space="preserve"> договор</w:t>
      </w:r>
      <w:r w:rsidR="00EB146D" w:rsidRPr="00FB34AA">
        <w:rPr>
          <w:rFonts w:asciiTheme="minorHAnsi" w:hAnsiTheme="minorHAnsi" w:cstheme="minorHAnsi"/>
          <w:sz w:val="22"/>
          <w:szCs w:val="22"/>
        </w:rPr>
        <w:t>у</w:t>
      </w:r>
      <w:r w:rsidR="00FF387A" w:rsidRPr="00FB34AA">
        <w:rPr>
          <w:rFonts w:asciiTheme="minorHAnsi" w:hAnsiTheme="minorHAnsi" w:cstheme="minorHAnsi"/>
          <w:sz w:val="22"/>
          <w:szCs w:val="22"/>
        </w:rPr>
        <w:t xml:space="preserve"> </w:t>
      </w:r>
      <w:r w:rsidRPr="00FB34AA">
        <w:rPr>
          <w:rFonts w:asciiTheme="minorHAnsi" w:hAnsiTheme="minorHAnsi" w:cstheme="minorHAnsi"/>
          <w:sz w:val="22"/>
          <w:szCs w:val="22"/>
        </w:rPr>
        <w:t xml:space="preserve">в соответствии </w:t>
      </w:r>
      <w:r w:rsidR="007C49A5">
        <w:rPr>
          <w:rFonts w:asciiTheme="minorHAnsi" w:hAnsiTheme="minorHAnsi" w:cstheme="minorHAnsi"/>
          <w:sz w:val="22"/>
          <w:szCs w:val="22"/>
        </w:rPr>
        <w:t xml:space="preserve">со статьей 7.3. </w:t>
      </w:r>
      <w:r w:rsidRPr="00FB34AA">
        <w:rPr>
          <w:rFonts w:asciiTheme="minorHAnsi" w:hAnsiTheme="minorHAnsi" w:cstheme="minorHAnsi"/>
          <w:sz w:val="22"/>
          <w:szCs w:val="22"/>
        </w:rPr>
        <w:t xml:space="preserve"> </w:t>
      </w:r>
      <w:r w:rsidR="007C49A5" w:rsidRPr="00FB34AA">
        <w:rPr>
          <w:rFonts w:asciiTheme="minorHAnsi" w:hAnsiTheme="minorHAnsi" w:cstheme="minorHAnsi"/>
          <w:sz w:val="22"/>
          <w:szCs w:val="22"/>
        </w:rPr>
        <w:t>Федераль</w:t>
      </w:r>
      <w:bookmarkStart w:id="0" w:name="_GoBack"/>
      <w:r w:rsidR="007C49A5" w:rsidRPr="00FB34AA">
        <w:rPr>
          <w:rFonts w:asciiTheme="minorHAnsi" w:hAnsiTheme="minorHAnsi" w:cstheme="minorHAnsi"/>
          <w:sz w:val="22"/>
          <w:szCs w:val="22"/>
        </w:rPr>
        <w:t>н</w:t>
      </w:r>
      <w:r w:rsidR="007C49A5">
        <w:rPr>
          <w:rFonts w:asciiTheme="minorHAnsi" w:hAnsiTheme="minorHAnsi" w:cstheme="minorHAnsi"/>
          <w:sz w:val="22"/>
          <w:szCs w:val="22"/>
        </w:rPr>
        <w:t>ог</w:t>
      </w:r>
      <w:r w:rsidR="00710007">
        <w:rPr>
          <w:rFonts w:asciiTheme="minorHAnsi" w:hAnsiTheme="minorHAnsi" w:cstheme="minorHAnsi"/>
          <w:sz w:val="22"/>
          <w:szCs w:val="22"/>
        </w:rPr>
        <w:t>о</w:t>
      </w:r>
      <w:r w:rsidR="007C49A5" w:rsidRPr="00FB34AA">
        <w:rPr>
          <w:rFonts w:asciiTheme="minorHAnsi" w:hAnsiTheme="minorHAnsi" w:cstheme="minorHAnsi"/>
          <w:sz w:val="22"/>
          <w:szCs w:val="22"/>
        </w:rPr>
        <w:t xml:space="preserve"> </w:t>
      </w:r>
      <w:bookmarkEnd w:id="0"/>
      <w:r w:rsidR="007C49A5" w:rsidRPr="00FB34AA">
        <w:rPr>
          <w:rFonts w:asciiTheme="minorHAnsi" w:hAnsiTheme="minorHAnsi" w:cstheme="minorHAnsi"/>
          <w:sz w:val="22"/>
          <w:szCs w:val="22"/>
        </w:rPr>
        <w:t>закон</w:t>
      </w:r>
      <w:r w:rsidR="007C49A5">
        <w:rPr>
          <w:rFonts w:asciiTheme="minorHAnsi" w:hAnsiTheme="minorHAnsi" w:cstheme="minorHAnsi"/>
          <w:sz w:val="22"/>
          <w:szCs w:val="22"/>
        </w:rPr>
        <w:t>а</w:t>
      </w:r>
      <w:r w:rsidR="007C49A5" w:rsidRPr="00FB34AA">
        <w:rPr>
          <w:rFonts w:asciiTheme="minorHAnsi" w:hAnsiTheme="minorHAnsi" w:cstheme="minorHAnsi"/>
          <w:sz w:val="22"/>
          <w:szCs w:val="22"/>
        </w:rPr>
        <w:t xml:space="preserve"> </w:t>
      </w:r>
      <w:r w:rsidR="007B684F" w:rsidRPr="00FB34AA">
        <w:rPr>
          <w:rFonts w:asciiTheme="minorHAnsi" w:hAnsiTheme="minorHAnsi" w:cstheme="minorHAnsi"/>
          <w:sz w:val="22"/>
          <w:szCs w:val="22"/>
        </w:rPr>
        <w:t xml:space="preserve">«О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 106-ФЗ от 03.04.2020 </w:t>
      </w:r>
      <w:r w:rsidR="00C3291E" w:rsidRPr="00FB34AA">
        <w:rPr>
          <w:rFonts w:asciiTheme="minorHAnsi" w:hAnsiTheme="minorHAnsi" w:cstheme="minorHAnsi"/>
          <w:sz w:val="22"/>
          <w:szCs w:val="22"/>
        </w:rPr>
        <w:t>(далее – Закон № 106-ФЗ)</w:t>
      </w:r>
      <w:r w:rsidR="00EB146D" w:rsidRPr="00FB34AA">
        <w:rPr>
          <w:rFonts w:asciiTheme="minorHAnsi" w:hAnsiTheme="minorHAnsi" w:cstheme="minorHAnsi"/>
          <w:sz w:val="22"/>
          <w:szCs w:val="22"/>
        </w:rPr>
        <w:t xml:space="preserve">, </w:t>
      </w:r>
      <w:r w:rsidR="00FF387A" w:rsidRPr="00FB34AA">
        <w:rPr>
          <w:rFonts w:asciiTheme="minorHAnsi" w:hAnsiTheme="minorHAnsi" w:cstheme="minorHAnsi"/>
          <w:sz w:val="22"/>
          <w:szCs w:val="22"/>
        </w:rPr>
        <w:t xml:space="preserve">начиная с «__» __________ 20__ года </w:t>
      </w:r>
      <w:r w:rsidR="00B50067" w:rsidRPr="00FB34AA">
        <w:rPr>
          <w:rFonts w:asciiTheme="minorHAnsi" w:hAnsiTheme="minorHAnsi" w:cstheme="minorHAnsi"/>
          <w:sz w:val="22"/>
          <w:szCs w:val="22"/>
        </w:rPr>
        <w:t xml:space="preserve">(далее - Льготный </w:t>
      </w:r>
    </w:p>
    <w:p w14:paraId="2ECA820C" w14:textId="2FF9E002" w:rsidR="00FB34AA" w:rsidRPr="00FB34AA" w:rsidRDefault="006C21F6" w:rsidP="00FB34AA">
      <w:pPr>
        <w:ind w:left="2832" w:firstLine="708"/>
        <w:jc w:val="both"/>
        <w:rPr>
          <w:rFonts w:asciiTheme="minorHAnsi" w:hAnsiTheme="minorHAnsi" w:cstheme="minorHAnsi"/>
          <w:sz w:val="18"/>
          <w:szCs w:val="22"/>
        </w:rPr>
      </w:pPr>
      <w:r w:rsidRPr="00FB34AA">
        <w:rPr>
          <w:rFonts w:asciiTheme="minorHAnsi" w:eastAsia="Calibri" w:hAnsiTheme="minorHAnsi" w:cstheme="minorHAnsi"/>
          <w:i/>
          <w:color w:val="FF0000"/>
          <w:sz w:val="18"/>
          <w:szCs w:val="22"/>
          <w:lang w:eastAsia="en-US"/>
        </w:rPr>
        <w:t>(указать дату начала льготного периода – не ранее 21.09.2022)</w:t>
      </w:r>
      <w:r w:rsidRPr="00FB34AA">
        <w:rPr>
          <w:rFonts w:asciiTheme="minorHAnsi" w:hAnsiTheme="minorHAnsi" w:cstheme="minorHAnsi"/>
          <w:sz w:val="18"/>
          <w:szCs w:val="22"/>
        </w:rPr>
        <w:t xml:space="preserve"> </w:t>
      </w:r>
    </w:p>
    <w:p w14:paraId="23A3A633" w14:textId="77777777" w:rsidR="00B50067" w:rsidRPr="00FB34AA" w:rsidRDefault="006C21F6" w:rsidP="00FB34AA">
      <w:pPr>
        <w:jc w:val="both"/>
        <w:rPr>
          <w:rFonts w:asciiTheme="minorHAnsi" w:hAnsiTheme="minorHAnsi" w:cstheme="minorHAnsi"/>
          <w:sz w:val="22"/>
          <w:szCs w:val="22"/>
        </w:rPr>
      </w:pPr>
      <w:r w:rsidRPr="00FB34AA">
        <w:rPr>
          <w:rFonts w:asciiTheme="minorHAnsi" w:hAnsiTheme="minorHAnsi" w:cstheme="minorHAnsi"/>
          <w:sz w:val="22"/>
          <w:szCs w:val="22"/>
        </w:rPr>
        <w:t>период) с учетом следующего:</w:t>
      </w:r>
    </w:p>
    <w:p w14:paraId="6E08BDDF" w14:textId="7BD62C1B" w:rsidR="00EB146D" w:rsidRPr="00FB34AA" w:rsidRDefault="005210A7" w:rsidP="00FB34AA">
      <w:pPr>
        <w:jc w:val="both"/>
        <w:rPr>
          <w:rFonts w:asciiTheme="minorHAnsi" w:eastAsia="Calibri" w:hAnsiTheme="minorHAnsi" w:cstheme="minorHAnsi"/>
          <w:i/>
          <w:color w:val="FF0000"/>
          <w:sz w:val="22"/>
          <w:szCs w:val="22"/>
          <w:lang w:eastAsia="en-US"/>
        </w:rPr>
      </w:pPr>
      <w:sdt>
        <w:sdtPr>
          <w:rPr>
            <w:rFonts w:asciiTheme="minorHAnsi" w:hAnsiTheme="minorHAnsi" w:cstheme="minorHAnsi"/>
            <w:sz w:val="22"/>
            <w:szCs w:val="22"/>
          </w:rPr>
          <w:id w:val="556140503"/>
          <w14:checkbox>
            <w14:checked w14:val="0"/>
            <w14:checkedState w14:val="2612" w14:font="MS Gothic"/>
            <w14:uncheckedState w14:val="2610" w14:font="MS Gothic"/>
          </w14:checkbox>
        </w:sdtPr>
        <w:sdtEndPr/>
        <w:sdtContent>
          <w:r w:rsidR="006C21F6" w:rsidRPr="00FB34AA">
            <w:rPr>
              <w:rFonts w:ascii="Segoe UI Symbol" w:eastAsia="MS Gothic" w:hAnsi="Segoe UI Symbol" w:cs="Segoe UI Symbol"/>
              <w:sz w:val="22"/>
              <w:szCs w:val="22"/>
            </w:rPr>
            <w:t>☐</w:t>
          </w:r>
        </w:sdtContent>
      </w:sdt>
      <w:r w:rsidR="006C21F6" w:rsidRPr="00FB34AA">
        <w:rPr>
          <w:rFonts w:asciiTheme="minorHAnsi" w:hAnsiTheme="minorHAnsi" w:cstheme="minorHAnsi"/>
          <w:sz w:val="22"/>
          <w:szCs w:val="22"/>
        </w:rPr>
        <w:t xml:space="preserve"> </w:t>
      </w:r>
      <w:r w:rsidR="006D2038" w:rsidRPr="00FB34AA">
        <w:rPr>
          <w:rFonts w:asciiTheme="minorHAnsi" w:hAnsiTheme="minorHAnsi" w:cstheme="minorHAnsi"/>
          <w:sz w:val="22"/>
          <w:szCs w:val="22"/>
        </w:rPr>
        <w:t>п</w:t>
      </w:r>
      <w:r w:rsidR="00FF387A" w:rsidRPr="00FB34AA">
        <w:rPr>
          <w:rFonts w:asciiTheme="minorHAnsi" w:hAnsiTheme="minorHAnsi" w:cstheme="minorHAnsi"/>
          <w:sz w:val="22"/>
          <w:szCs w:val="22"/>
        </w:rPr>
        <w:t xml:space="preserve">рошу приостановить исполнение моих обязательств </w:t>
      </w:r>
      <w:r w:rsidR="006C21F6" w:rsidRPr="00FB34AA">
        <w:rPr>
          <w:rFonts w:asciiTheme="minorHAnsi" w:hAnsiTheme="minorHAnsi" w:cstheme="minorHAnsi"/>
          <w:sz w:val="22"/>
          <w:szCs w:val="22"/>
        </w:rPr>
        <w:t xml:space="preserve">по погашению основного долга </w:t>
      </w:r>
      <w:r w:rsidR="00FF387A" w:rsidRPr="00FB34AA">
        <w:rPr>
          <w:rFonts w:asciiTheme="minorHAnsi" w:hAnsiTheme="minorHAnsi" w:cstheme="minorHAnsi"/>
          <w:sz w:val="22"/>
          <w:szCs w:val="22"/>
        </w:rPr>
        <w:t>по Кредитному договору</w:t>
      </w:r>
      <w:r w:rsidR="006C21F6">
        <w:rPr>
          <w:rFonts w:asciiTheme="minorHAnsi" w:hAnsiTheme="minorHAnsi" w:cstheme="minorHAnsi"/>
          <w:sz w:val="22"/>
          <w:szCs w:val="22"/>
        </w:rPr>
        <w:t>;</w:t>
      </w:r>
    </w:p>
    <w:p w14:paraId="4BFF54F8" w14:textId="324FE3EE" w:rsidR="00623864" w:rsidRPr="00FB34AA" w:rsidRDefault="005210A7" w:rsidP="00FB34AA">
      <w:pPr>
        <w:jc w:val="both"/>
        <w:rPr>
          <w:rFonts w:asciiTheme="minorHAnsi" w:hAnsiTheme="minorHAnsi" w:cstheme="minorHAnsi"/>
          <w:sz w:val="22"/>
          <w:szCs w:val="22"/>
        </w:rPr>
      </w:pPr>
      <w:sdt>
        <w:sdtPr>
          <w:rPr>
            <w:rFonts w:asciiTheme="minorHAnsi" w:hAnsiTheme="minorHAnsi" w:cstheme="minorHAnsi"/>
            <w:sz w:val="22"/>
            <w:szCs w:val="22"/>
          </w:rPr>
          <w:id w:val="-582213138"/>
          <w14:checkbox>
            <w14:checked w14:val="0"/>
            <w14:checkedState w14:val="2612" w14:font="MS Gothic"/>
            <w14:uncheckedState w14:val="2610" w14:font="MS Gothic"/>
          </w14:checkbox>
        </w:sdtPr>
        <w:sdtEndPr/>
        <w:sdtContent>
          <w:r w:rsidR="006210ED" w:rsidRPr="00FB34AA">
            <w:rPr>
              <w:rFonts w:ascii="Segoe UI Symbol" w:eastAsia="MS Gothic" w:hAnsi="Segoe UI Symbol" w:cs="Segoe UI Symbol"/>
              <w:sz w:val="22"/>
              <w:szCs w:val="22"/>
            </w:rPr>
            <w:t>☐</w:t>
          </w:r>
        </w:sdtContent>
      </w:sdt>
      <w:r w:rsidR="006E2D4B" w:rsidRPr="00FB34AA">
        <w:rPr>
          <w:rFonts w:asciiTheme="minorHAnsi" w:hAnsiTheme="minorHAnsi" w:cstheme="minorHAnsi"/>
          <w:sz w:val="22"/>
          <w:szCs w:val="22"/>
        </w:rPr>
        <w:t xml:space="preserve"> </w:t>
      </w:r>
      <w:r w:rsidR="006D2038" w:rsidRPr="00FB34AA">
        <w:rPr>
          <w:rFonts w:asciiTheme="minorHAnsi" w:hAnsiTheme="minorHAnsi" w:cstheme="minorHAnsi"/>
          <w:sz w:val="22"/>
          <w:szCs w:val="22"/>
        </w:rPr>
        <w:t>п</w:t>
      </w:r>
      <w:r w:rsidR="00EB146D" w:rsidRPr="00FB34AA">
        <w:rPr>
          <w:rFonts w:asciiTheme="minorHAnsi" w:hAnsiTheme="minorHAnsi" w:cstheme="minorHAnsi"/>
          <w:sz w:val="22"/>
          <w:szCs w:val="22"/>
        </w:rPr>
        <w:t xml:space="preserve">рошу приостановить исполнение моих обязательств </w:t>
      </w:r>
      <w:r w:rsidR="006E2D4B" w:rsidRPr="00FB34AA">
        <w:rPr>
          <w:rFonts w:asciiTheme="minorHAnsi" w:hAnsiTheme="minorHAnsi" w:cstheme="minorHAnsi"/>
          <w:sz w:val="22"/>
          <w:szCs w:val="22"/>
        </w:rPr>
        <w:t xml:space="preserve">по погашению основного долга и процентов по Кредитному договору </w:t>
      </w:r>
    </w:p>
    <w:p w14:paraId="52AEAE7B" w14:textId="2F774D07" w:rsidR="00CE6FED" w:rsidRPr="00FB34AA" w:rsidRDefault="00CE6FED" w:rsidP="00FB34AA">
      <w:pPr>
        <w:pStyle w:val="afa"/>
        <w:shd w:val="clear" w:color="auto" w:fill="auto"/>
        <w:tabs>
          <w:tab w:val="left" w:pos="818"/>
        </w:tabs>
        <w:spacing w:before="0" w:after="0" w:line="240" w:lineRule="auto"/>
        <w:ind w:firstLine="0"/>
        <w:jc w:val="both"/>
        <w:rPr>
          <w:rFonts w:asciiTheme="minorHAnsi" w:hAnsiTheme="minorHAnsi" w:cstheme="minorHAnsi"/>
          <w:sz w:val="22"/>
          <w:szCs w:val="22"/>
        </w:rPr>
      </w:pPr>
      <w:bookmarkStart w:id="1" w:name="_Hlk117587493"/>
    </w:p>
    <w:p w14:paraId="6E26E502" w14:textId="1AF0A380" w:rsidR="00CE6FED" w:rsidRPr="00FB34AA" w:rsidRDefault="00623864" w:rsidP="00623864">
      <w:pPr>
        <w:pStyle w:val="afa"/>
        <w:shd w:val="clear" w:color="auto" w:fill="auto"/>
        <w:tabs>
          <w:tab w:val="left" w:pos="790"/>
          <w:tab w:val="left" w:leader="underscore" w:pos="2311"/>
        </w:tabs>
        <w:spacing w:before="0" w:after="0" w:line="240" w:lineRule="auto"/>
        <w:ind w:firstLine="0"/>
        <w:jc w:val="both"/>
        <w:rPr>
          <w:rFonts w:asciiTheme="minorHAnsi" w:hAnsiTheme="minorHAnsi" w:cstheme="minorHAnsi"/>
          <w:sz w:val="22"/>
          <w:szCs w:val="22"/>
        </w:rPr>
      </w:pPr>
      <w:r>
        <w:rPr>
          <w:rFonts w:asciiTheme="minorHAnsi" w:hAnsiTheme="minorHAnsi" w:cstheme="minorHAnsi"/>
          <w:sz w:val="22"/>
          <w:szCs w:val="22"/>
        </w:rPr>
        <w:t xml:space="preserve">на </w:t>
      </w:r>
      <w:r w:rsidR="006C21F6" w:rsidRPr="00FB34AA">
        <w:rPr>
          <w:rStyle w:val="14"/>
          <w:rFonts w:asciiTheme="minorHAnsi" w:hAnsiTheme="minorHAnsi" w:cstheme="minorHAnsi"/>
          <w:color w:val="000000"/>
          <w:sz w:val="22"/>
          <w:szCs w:val="22"/>
        </w:rPr>
        <w:t>срок мобилизации, увеличенный на 90 дней</w:t>
      </w:r>
      <w:r>
        <w:rPr>
          <w:rStyle w:val="14"/>
          <w:rFonts w:asciiTheme="minorHAnsi" w:hAnsiTheme="minorHAnsi" w:cstheme="minorHAnsi"/>
          <w:color w:val="000000"/>
          <w:sz w:val="22"/>
          <w:szCs w:val="22"/>
        </w:rPr>
        <w:t xml:space="preserve">, </w:t>
      </w:r>
      <w:r w:rsidR="006C21F6" w:rsidRPr="00FB34AA">
        <w:rPr>
          <w:rStyle w:val="14"/>
          <w:rFonts w:asciiTheme="minorHAnsi" w:hAnsiTheme="minorHAnsi" w:cstheme="minorHAnsi"/>
          <w:color w:val="000000"/>
          <w:sz w:val="22"/>
          <w:szCs w:val="22"/>
        </w:rPr>
        <w:t>с увеличением срока действия Кредитного договора на срок не менее срока действия Льготного периода.</w:t>
      </w:r>
    </w:p>
    <w:bookmarkEnd w:id="1"/>
    <w:p w14:paraId="354D9F0F" w14:textId="0E8E3C1E" w:rsidR="006210ED" w:rsidRPr="00FB34AA" w:rsidRDefault="006210ED" w:rsidP="00FB34AA">
      <w:pPr>
        <w:ind w:firstLine="567"/>
        <w:jc w:val="both"/>
        <w:rPr>
          <w:rFonts w:asciiTheme="minorHAnsi" w:hAnsiTheme="minorHAnsi" w:cstheme="minorHAnsi"/>
          <w:sz w:val="22"/>
          <w:szCs w:val="22"/>
        </w:rPr>
      </w:pPr>
    </w:p>
    <w:p w14:paraId="3D86C624" w14:textId="77777777" w:rsidR="00D01E44" w:rsidRPr="00FB34AA" w:rsidRDefault="006C21F6" w:rsidP="00FB34AA">
      <w:pPr>
        <w:pStyle w:val="afa"/>
        <w:shd w:val="clear" w:color="auto" w:fill="auto"/>
        <w:tabs>
          <w:tab w:val="left" w:pos="895"/>
        </w:tabs>
        <w:spacing w:before="0" w:after="0" w:line="240" w:lineRule="auto"/>
        <w:ind w:firstLine="567"/>
        <w:jc w:val="both"/>
        <w:rPr>
          <w:rStyle w:val="14"/>
          <w:rFonts w:asciiTheme="minorHAnsi" w:hAnsiTheme="minorHAnsi" w:cstheme="minorHAnsi"/>
          <w:color w:val="000000"/>
          <w:sz w:val="22"/>
          <w:szCs w:val="22"/>
        </w:rPr>
      </w:pPr>
      <w:r w:rsidRPr="00FB34AA">
        <w:rPr>
          <w:rStyle w:val="14"/>
          <w:rFonts w:asciiTheme="minorHAnsi" w:hAnsiTheme="minorHAnsi" w:cstheme="minorHAnsi"/>
          <w:color w:val="000000"/>
          <w:sz w:val="22"/>
          <w:szCs w:val="22"/>
        </w:rPr>
        <w:t>Настоящим подтверждаю, что я призван на военную службу по мобилизации в Вооруженные Силы Российской Федерации.</w:t>
      </w:r>
    </w:p>
    <w:p w14:paraId="598D88C9" w14:textId="30D9EF95" w:rsidR="000F5435" w:rsidRPr="00FB34AA" w:rsidRDefault="00663E9D" w:rsidP="00FB34AA">
      <w:pPr>
        <w:pStyle w:val="afa"/>
        <w:shd w:val="clear" w:color="auto" w:fill="auto"/>
        <w:tabs>
          <w:tab w:val="left" w:pos="895"/>
        </w:tabs>
        <w:spacing w:before="0" w:after="0" w:line="240" w:lineRule="auto"/>
        <w:ind w:firstLine="567"/>
        <w:jc w:val="both"/>
        <w:rPr>
          <w:rFonts w:asciiTheme="minorHAnsi" w:hAnsiTheme="minorHAnsi" w:cstheme="minorHAnsi"/>
          <w:sz w:val="22"/>
          <w:szCs w:val="22"/>
        </w:rPr>
      </w:pPr>
      <w:r>
        <w:rPr>
          <w:rStyle w:val="14"/>
          <w:rFonts w:asciiTheme="minorHAnsi" w:hAnsiTheme="minorHAnsi" w:cstheme="minorHAnsi"/>
          <w:color w:val="000000"/>
          <w:sz w:val="22"/>
          <w:szCs w:val="22"/>
        </w:rPr>
        <w:t>В соответствии с частью 15 ст.7.3. Закона 106-ФЗ о</w:t>
      </w:r>
      <w:r w:rsidRPr="00FB34AA">
        <w:rPr>
          <w:rStyle w:val="14"/>
          <w:rFonts w:asciiTheme="minorHAnsi" w:hAnsiTheme="minorHAnsi" w:cstheme="minorHAnsi"/>
          <w:color w:val="000000"/>
          <w:sz w:val="22"/>
          <w:szCs w:val="22"/>
        </w:rPr>
        <w:t xml:space="preserve">бязуюсь </w:t>
      </w:r>
      <w:r w:rsidR="006C21F6" w:rsidRPr="00FB34AA">
        <w:rPr>
          <w:rStyle w:val="14"/>
          <w:rFonts w:asciiTheme="minorHAnsi" w:hAnsiTheme="minorHAnsi" w:cstheme="minorHAnsi"/>
          <w:color w:val="000000"/>
          <w:sz w:val="22"/>
          <w:szCs w:val="22"/>
        </w:rPr>
        <w:t>не позднее окончания Льготного периода сообщить Банку о дате окончания Льготного периода.</w:t>
      </w:r>
    </w:p>
    <w:p w14:paraId="25C56C1A" w14:textId="766C263F" w:rsidR="000F5435" w:rsidRPr="00FB34AA" w:rsidRDefault="006C21F6" w:rsidP="00FB34AA">
      <w:pPr>
        <w:pStyle w:val="afa"/>
        <w:shd w:val="clear" w:color="auto" w:fill="auto"/>
        <w:tabs>
          <w:tab w:val="left" w:pos="900"/>
        </w:tabs>
        <w:spacing w:before="0" w:after="0" w:line="240" w:lineRule="auto"/>
        <w:ind w:firstLine="567"/>
        <w:jc w:val="both"/>
        <w:rPr>
          <w:rFonts w:asciiTheme="minorHAnsi" w:hAnsiTheme="minorHAnsi" w:cstheme="minorHAnsi"/>
          <w:sz w:val="22"/>
          <w:szCs w:val="22"/>
        </w:rPr>
      </w:pPr>
      <w:r w:rsidRPr="00FB34AA">
        <w:rPr>
          <w:rStyle w:val="14"/>
          <w:rFonts w:asciiTheme="minorHAnsi" w:hAnsiTheme="minorHAnsi" w:cstheme="minorHAnsi"/>
          <w:color w:val="000000"/>
          <w:sz w:val="22"/>
          <w:szCs w:val="22"/>
        </w:rPr>
        <w:t>Обязуюсь предоставить в Банк документы, подтверждающие мое участие в специальной военной операции, не позднее окончания Льготного периода.</w:t>
      </w:r>
    </w:p>
    <w:p w14:paraId="21D0D632" w14:textId="149CDE9A" w:rsidR="000F5435" w:rsidRPr="00FB34AA" w:rsidRDefault="006C21F6" w:rsidP="00FB34AA">
      <w:pPr>
        <w:pStyle w:val="afa"/>
        <w:shd w:val="clear" w:color="auto" w:fill="auto"/>
        <w:tabs>
          <w:tab w:val="left" w:pos="900"/>
        </w:tabs>
        <w:spacing w:before="0" w:after="0" w:line="240" w:lineRule="auto"/>
        <w:ind w:firstLine="567"/>
        <w:jc w:val="both"/>
        <w:rPr>
          <w:rFonts w:asciiTheme="minorHAnsi" w:hAnsiTheme="minorHAnsi" w:cstheme="minorHAnsi"/>
          <w:sz w:val="22"/>
          <w:szCs w:val="22"/>
        </w:rPr>
      </w:pPr>
      <w:r w:rsidRPr="00FB34AA">
        <w:rPr>
          <w:rStyle w:val="14"/>
          <w:rFonts w:asciiTheme="minorHAnsi" w:hAnsiTheme="minorHAnsi" w:cstheme="minorHAnsi"/>
          <w:color w:val="000000"/>
          <w:sz w:val="22"/>
          <w:szCs w:val="22"/>
        </w:rPr>
        <w:t xml:space="preserve">Подписывая настоящее </w:t>
      </w:r>
      <w:r w:rsidR="00BF5263" w:rsidRPr="00FB34AA">
        <w:rPr>
          <w:rStyle w:val="14"/>
          <w:rFonts w:asciiTheme="minorHAnsi" w:hAnsiTheme="minorHAnsi" w:cstheme="minorHAnsi"/>
          <w:color w:val="000000"/>
          <w:sz w:val="22"/>
          <w:szCs w:val="22"/>
        </w:rPr>
        <w:t>Требование</w:t>
      </w:r>
      <w:r w:rsidRPr="00FB34AA">
        <w:rPr>
          <w:rStyle w:val="14"/>
          <w:rFonts w:asciiTheme="minorHAnsi" w:hAnsiTheme="minorHAnsi" w:cstheme="minorHAnsi"/>
          <w:color w:val="000000"/>
          <w:sz w:val="22"/>
          <w:szCs w:val="22"/>
        </w:rPr>
        <w:t>, я соглашаюсь, что:</w:t>
      </w:r>
    </w:p>
    <w:p w14:paraId="63B61135" w14:textId="33C902C4" w:rsidR="000F5435" w:rsidRPr="00FB34AA" w:rsidRDefault="006C21F6" w:rsidP="00FB34AA">
      <w:pPr>
        <w:pStyle w:val="afa"/>
        <w:shd w:val="clear" w:color="auto" w:fill="auto"/>
        <w:tabs>
          <w:tab w:val="left" w:pos="1634"/>
        </w:tabs>
        <w:spacing w:before="0" w:after="0" w:line="240" w:lineRule="auto"/>
        <w:ind w:firstLine="0"/>
        <w:jc w:val="both"/>
        <w:rPr>
          <w:rFonts w:asciiTheme="minorHAnsi" w:hAnsiTheme="minorHAnsi" w:cstheme="minorHAnsi"/>
          <w:sz w:val="22"/>
          <w:szCs w:val="22"/>
        </w:rPr>
      </w:pPr>
      <w:r w:rsidRPr="00FB34AA">
        <w:rPr>
          <w:rStyle w:val="14"/>
          <w:rFonts w:asciiTheme="minorHAnsi" w:hAnsiTheme="minorHAnsi" w:cstheme="minorHAnsi"/>
          <w:color w:val="000000"/>
          <w:sz w:val="22"/>
          <w:szCs w:val="22"/>
        </w:rPr>
        <w:t xml:space="preserve">- условия Кредитного договора считаются измененными на время Льготного периода на условиях, предусмотренных настоящим </w:t>
      </w:r>
      <w:r w:rsidR="00BF5263" w:rsidRPr="00FB34AA">
        <w:rPr>
          <w:rStyle w:val="14"/>
          <w:rFonts w:asciiTheme="minorHAnsi" w:hAnsiTheme="minorHAnsi" w:cstheme="minorHAnsi"/>
          <w:color w:val="000000"/>
          <w:sz w:val="22"/>
          <w:szCs w:val="22"/>
        </w:rPr>
        <w:t>Требованием</w:t>
      </w:r>
      <w:r w:rsidRPr="00FB34AA">
        <w:rPr>
          <w:rStyle w:val="14"/>
          <w:rFonts w:asciiTheme="minorHAnsi" w:hAnsiTheme="minorHAnsi" w:cstheme="minorHAnsi"/>
          <w:color w:val="000000"/>
          <w:sz w:val="22"/>
          <w:szCs w:val="22"/>
        </w:rPr>
        <w:t xml:space="preserve"> и </w:t>
      </w:r>
      <w:r w:rsidR="007C49A5">
        <w:rPr>
          <w:rStyle w:val="14"/>
          <w:rFonts w:asciiTheme="minorHAnsi" w:hAnsiTheme="minorHAnsi" w:cstheme="minorHAnsi"/>
          <w:color w:val="000000"/>
          <w:sz w:val="22"/>
          <w:szCs w:val="22"/>
        </w:rPr>
        <w:t xml:space="preserve">статьей 7.3. </w:t>
      </w:r>
      <w:r w:rsidR="007C49A5" w:rsidRPr="00FB34AA">
        <w:rPr>
          <w:rStyle w:val="14"/>
          <w:rFonts w:asciiTheme="minorHAnsi" w:hAnsiTheme="minorHAnsi" w:cstheme="minorHAnsi"/>
          <w:color w:val="000000"/>
          <w:sz w:val="22"/>
          <w:szCs w:val="22"/>
        </w:rPr>
        <w:t>Закон</w:t>
      </w:r>
      <w:r w:rsidR="007C49A5">
        <w:rPr>
          <w:rStyle w:val="14"/>
          <w:rFonts w:asciiTheme="minorHAnsi" w:hAnsiTheme="minorHAnsi" w:cstheme="minorHAnsi"/>
          <w:color w:val="000000"/>
          <w:sz w:val="22"/>
          <w:szCs w:val="22"/>
        </w:rPr>
        <w:t>а</w:t>
      </w:r>
      <w:r w:rsidR="007C49A5" w:rsidRPr="00FB34AA">
        <w:rPr>
          <w:rStyle w:val="14"/>
          <w:rFonts w:asciiTheme="minorHAnsi" w:hAnsiTheme="minorHAnsi" w:cstheme="minorHAnsi"/>
          <w:color w:val="000000"/>
          <w:sz w:val="22"/>
          <w:szCs w:val="22"/>
        </w:rPr>
        <w:t xml:space="preserve"> </w:t>
      </w:r>
      <w:r w:rsidR="00D01E44" w:rsidRPr="00FB34AA">
        <w:rPr>
          <w:rStyle w:val="14"/>
          <w:rFonts w:asciiTheme="minorHAnsi" w:hAnsiTheme="minorHAnsi" w:cstheme="minorHAnsi"/>
          <w:color w:val="000000"/>
          <w:sz w:val="22"/>
          <w:szCs w:val="22"/>
        </w:rPr>
        <w:t>106</w:t>
      </w:r>
      <w:r w:rsidRPr="00FB34AA">
        <w:rPr>
          <w:rStyle w:val="14"/>
          <w:rFonts w:asciiTheme="minorHAnsi" w:hAnsiTheme="minorHAnsi" w:cstheme="minorHAnsi"/>
          <w:color w:val="000000"/>
          <w:sz w:val="22"/>
          <w:szCs w:val="22"/>
        </w:rPr>
        <w:t>-ФЗ</w:t>
      </w:r>
      <w:r w:rsidR="00CA27C3">
        <w:rPr>
          <w:rStyle w:val="14"/>
          <w:rFonts w:asciiTheme="minorHAnsi" w:hAnsiTheme="minorHAnsi" w:cstheme="minorHAnsi"/>
          <w:color w:val="000000"/>
          <w:sz w:val="22"/>
          <w:szCs w:val="22"/>
        </w:rPr>
        <w:t>,</w:t>
      </w:r>
    </w:p>
    <w:p w14:paraId="5ABEFE50" w14:textId="27FDCE94" w:rsidR="000F5435" w:rsidRPr="00FB34AA" w:rsidRDefault="006C21F6" w:rsidP="00FB34AA">
      <w:pPr>
        <w:pStyle w:val="afa"/>
        <w:shd w:val="clear" w:color="auto" w:fill="auto"/>
        <w:tabs>
          <w:tab w:val="left" w:pos="1649"/>
        </w:tabs>
        <w:spacing w:before="0" w:after="0" w:line="240" w:lineRule="auto"/>
        <w:ind w:firstLine="0"/>
        <w:jc w:val="both"/>
        <w:rPr>
          <w:rFonts w:asciiTheme="minorHAnsi" w:hAnsiTheme="minorHAnsi" w:cstheme="minorHAnsi"/>
          <w:sz w:val="22"/>
          <w:szCs w:val="22"/>
        </w:rPr>
      </w:pPr>
      <w:r w:rsidRPr="00FB34AA">
        <w:rPr>
          <w:rStyle w:val="14"/>
          <w:rFonts w:asciiTheme="minorHAnsi" w:hAnsiTheme="minorHAnsi" w:cstheme="minorHAnsi"/>
          <w:color w:val="000000"/>
          <w:sz w:val="22"/>
          <w:szCs w:val="22"/>
        </w:rPr>
        <w:t>- Банк направляет мне уведомление, содержащее новый График платежей по кредиту, являющийся неотъемлемой частью Кредитного договора, не позднее пяти дней после дня окончания (прекращения) Льготного периода. По истечении Льготного периода мне необходимо будет осуществлять погашение задолженности в соответствии с уточненным Графиком платежей по кредиту, направленным мне Банком</w:t>
      </w:r>
      <w:r w:rsidR="00CA27C3">
        <w:rPr>
          <w:rStyle w:val="14"/>
          <w:rFonts w:asciiTheme="minorHAnsi" w:hAnsiTheme="minorHAnsi" w:cstheme="minorHAnsi"/>
          <w:color w:val="000000"/>
          <w:sz w:val="22"/>
          <w:szCs w:val="22"/>
        </w:rPr>
        <w:t>,</w:t>
      </w:r>
    </w:p>
    <w:p w14:paraId="65AB64A4" w14:textId="33B7C237" w:rsidR="000F5435" w:rsidRPr="00FB34AA" w:rsidRDefault="006C21F6" w:rsidP="00FB34AA">
      <w:pPr>
        <w:pStyle w:val="afa"/>
        <w:shd w:val="clear" w:color="auto" w:fill="auto"/>
        <w:tabs>
          <w:tab w:val="left" w:pos="1658"/>
        </w:tabs>
        <w:spacing w:before="0" w:after="0" w:line="240" w:lineRule="auto"/>
        <w:ind w:firstLine="0"/>
        <w:jc w:val="both"/>
        <w:rPr>
          <w:rFonts w:asciiTheme="minorHAnsi" w:hAnsiTheme="minorHAnsi" w:cstheme="minorHAnsi"/>
          <w:sz w:val="22"/>
          <w:szCs w:val="22"/>
        </w:rPr>
      </w:pPr>
      <w:r w:rsidRPr="00FB34AA">
        <w:rPr>
          <w:rStyle w:val="14"/>
          <w:rFonts w:asciiTheme="minorHAnsi" w:hAnsiTheme="minorHAnsi" w:cstheme="minorHAnsi"/>
          <w:color w:val="000000"/>
          <w:sz w:val="22"/>
          <w:szCs w:val="22"/>
        </w:rPr>
        <w:t xml:space="preserve">- </w:t>
      </w:r>
      <w:r w:rsidR="008C0C75" w:rsidRPr="00FB34AA">
        <w:rPr>
          <w:rStyle w:val="14"/>
          <w:rFonts w:asciiTheme="minorHAnsi" w:hAnsiTheme="minorHAnsi" w:cstheme="minorHAnsi"/>
          <w:color w:val="000000"/>
          <w:sz w:val="22"/>
          <w:szCs w:val="22"/>
        </w:rPr>
        <w:t>е</w:t>
      </w:r>
      <w:r w:rsidRPr="00FB34AA">
        <w:rPr>
          <w:rStyle w:val="14"/>
          <w:rFonts w:asciiTheme="minorHAnsi" w:hAnsiTheme="minorHAnsi" w:cstheme="minorHAnsi"/>
          <w:color w:val="000000"/>
          <w:sz w:val="22"/>
          <w:szCs w:val="22"/>
        </w:rPr>
        <w:t xml:space="preserve">сли в преамбуле настоящего </w:t>
      </w:r>
      <w:r w:rsidR="00BF5263" w:rsidRPr="00FB34AA">
        <w:rPr>
          <w:rStyle w:val="14"/>
          <w:rFonts w:asciiTheme="minorHAnsi" w:hAnsiTheme="minorHAnsi" w:cstheme="minorHAnsi"/>
          <w:color w:val="000000"/>
          <w:sz w:val="22"/>
          <w:szCs w:val="22"/>
        </w:rPr>
        <w:t xml:space="preserve">Требования </w:t>
      </w:r>
      <w:r w:rsidRPr="00FB34AA">
        <w:rPr>
          <w:rStyle w:val="14"/>
          <w:rFonts w:asciiTheme="minorHAnsi" w:hAnsiTheme="minorHAnsi" w:cstheme="minorHAnsi"/>
          <w:color w:val="000000"/>
          <w:sz w:val="22"/>
          <w:szCs w:val="22"/>
        </w:rPr>
        <w:t xml:space="preserve">указана дата начала Льготного периода до даты окончания льготного периода, ранее установленного по Кредитному договору в соответствии со статьей 7 </w:t>
      </w:r>
      <w:r w:rsidR="00BF5263" w:rsidRPr="00FB34AA">
        <w:rPr>
          <w:rStyle w:val="14"/>
          <w:rFonts w:asciiTheme="minorHAnsi" w:hAnsiTheme="minorHAnsi" w:cstheme="minorHAnsi"/>
          <w:color w:val="000000"/>
          <w:sz w:val="22"/>
          <w:szCs w:val="22"/>
        </w:rPr>
        <w:t>Закона № 106-ФЗ</w:t>
      </w:r>
      <w:r w:rsidRPr="00FB34AA">
        <w:rPr>
          <w:rStyle w:val="14"/>
          <w:rFonts w:asciiTheme="minorHAnsi" w:hAnsiTheme="minorHAnsi" w:cstheme="minorHAnsi"/>
          <w:color w:val="000000"/>
          <w:sz w:val="22"/>
          <w:szCs w:val="22"/>
        </w:rPr>
        <w:t xml:space="preserve">, то такой льготный период автоматически досрочно прекращается при предоставлении Льготного периода в соответствии с настоящим </w:t>
      </w:r>
      <w:r w:rsidR="00BF5263" w:rsidRPr="00FB34AA">
        <w:rPr>
          <w:rStyle w:val="14"/>
          <w:rFonts w:asciiTheme="minorHAnsi" w:hAnsiTheme="minorHAnsi" w:cstheme="minorHAnsi"/>
          <w:color w:val="000000"/>
          <w:sz w:val="22"/>
          <w:szCs w:val="22"/>
        </w:rPr>
        <w:t>Требованием</w:t>
      </w:r>
      <w:r w:rsidRPr="00FB34AA">
        <w:rPr>
          <w:rStyle w:val="14"/>
          <w:rFonts w:asciiTheme="minorHAnsi" w:hAnsiTheme="minorHAnsi" w:cstheme="minorHAnsi"/>
          <w:color w:val="000000"/>
          <w:sz w:val="22"/>
          <w:szCs w:val="22"/>
        </w:rPr>
        <w:t>.</w:t>
      </w:r>
    </w:p>
    <w:p w14:paraId="17E15080" w14:textId="2BA2811D" w:rsidR="00CE6FED" w:rsidRPr="00FB34AA" w:rsidRDefault="00CE6FED" w:rsidP="00FB34AA">
      <w:pPr>
        <w:ind w:firstLine="567"/>
        <w:jc w:val="both"/>
        <w:rPr>
          <w:rFonts w:asciiTheme="minorHAnsi" w:hAnsiTheme="minorHAnsi" w:cstheme="minorHAnsi"/>
          <w:sz w:val="22"/>
          <w:szCs w:val="22"/>
        </w:rPr>
      </w:pPr>
    </w:p>
    <w:p w14:paraId="0CA5D97C" w14:textId="4E1F2071" w:rsidR="00FF387A" w:rsidRPr="00FB34AA" w:rsidRDefault="006C21F6" w:rsidP="00FB34AA">
      <w:pPr>
        <w:tabs>
          <w:tab w:val="num" w:pos="709"/>
        </w:tabs>
        <w:jc w:val="both"/>
        <w:rPr>
          <w:rFonts w:asciiTheme="minorHAnsi" w:eastAsia="Calibri" w:hAnsiTheme="minorHAnsi" w:cstheme="minorHAnsi"/>
          <w:color w:val="000000"/>
          <w:sz w:val="22"/>
          <w:szCs w:val="22"/>
          <w:lang w:eastAsia="en-US"/>
        </w:rPr>
      </w:pPr>
      <w:r w:rsidRPr="00FB34AA">
        <w:rPr>
          <w:rFonts w:asciiTheme="minorHAnsi" w:eastAsia="Calibri" w:hAnsiTheme="minorHAnsi" w:cstheme="minorHAnsi"/>
          <w:color w:val="000000"/>
          <w:sz w:val="22"/>
          <w:szCs w:val="22"/>
          <w:lang w:eastAsia="en-US"/>
        </w:rPr>
        <w:t>«___» ___________ 20__</w:t>
      </w:r>
      <w:r w:rsidR="006E2D4B" w:rsidRPr="00FB34AA">
        <w:rPr>
          <w:rFonts w:asciiTheme="minorHAnsi" w:eastAsia="Calibri" w:hAnsiTheme="minorHAnsi" w:cstheme="minorHAnsi"/>
          <w:color w:val="000000"/>
          <w:sz w:val="22"/>
          <w:szCs w:val="22"/>
          <w:lang w:eastAsia="en-US"/>
        </w:rPr>
        <w:t xml:space="preserve"> года      </w:t>
      </w:r>
    </w:p>
    <w:p w14:paraId="0CA5D97E" w14:textId="77777777" w:rsidR="00FF387A" w:rsidRPr="00FB34AA" w:rsidRDefault="00FF387A" w:rsidP="00FB34AA">
      <w:pPr>
        <w:pStyle w:val="11"/>
        <w:spacing w:after="0" w:line="240" w:lineRule="auto"/>
        <w:ind w:left="0"/>
        <w:jc w:val="both"/>
        <w:rPr>
          <w:rFonts w:asciiTheme="minorHAnsi" w:hAnsiTheme="minorHAnsi" w:cstheme="minorHAnsi"/>
          <w:color w:val="000000"/>
          <w:sz w:val="22"/>
          <w:szCs w:val="22"/>
        </w:rPr>
      </w:pPr>
    </w:p>
    <w:p w14:paraId="0CA5D97F" w14:textId="6B5999F8" w:rsidR="00FF387A" w:rsidRPr="00FB34AA" w:rsidRDefault="006C21F6" w:rsidP="00FB34AA">
      <w:pPr>
        <w:pStyle w:val="11"/>
        <w:spacing w:after="0" w:line="240" w:lineRule="auto"/>
        <w:ind w:left="0"/>
        <w:jc w:val="both"/>
        <w:rPr>
          <w:rFonts w:asciiTheme="minorHAnsi" w:hAnsiTheme="minorHAnsi" w:cstheme="minorHAnsi"/>
          <w:color w:val="000000"/>
          <w:sz w:val="22"/>
          <w:szCs w:val="22"/>
        </w:rPr>
      </w:pPr>
      <w:r w:rsidRPr="00FB34AA">
        <w:rPr>
          <w:rFonts w:asciiTheme="minorHAnsi" w:hAnsiTheme="minorHAnsi" w:cstheme="minorHAnsi"/>
          <w:color w:val="000000"/>
          <w:sz w:val="22"/>
          <w:szCs w:val="22"/>
        </w:rPr>
        <w:t>_____________________                                              _______________</w:t>
      </w:r>
      <w:r w:rsidR="00BF5263" w:rsidRPr="00FB34AA">
        <w:rPr>
          <w:rFonts w:asciiTheme="minorHAnsi" w:hAnsiTheme="minorHAnsi" w:cstheme="minorHAnsi"/>
          <w:color w:val="000000"/>
          <w:sz w:val="22"/>
          <w:szCs w:val="22"/>
        </w:rPr>
        <w:t xml:space="preserve"> </w:t>
      </w:r>
      <w:r w:rsidRPr="00FB34AA">
        <w:rPr>
          <w:rFonts w:asciiTheme="minorHAnsi" w:hAnsiTheme="minorHAnsi" w:cstheme="minorHAnsi"/>
          <w:color w:val="000000"/>
          <w:sz w:val="22"/>
          <w:szCs w:val="22"/>
        </w:rPr>
        <w:t>/_______________/</w:t>
      </w:r>
    </w:p>
    <w:p w14:paraId="0CA5D980" w14:textId="77113CE2" w:rsidR="00FF387A" w:rsidRPr="00FB34AA" w:rsidRDefault="006C21F6" w:rsidP="00FB34AA">
      <w:pPr>
        <w:pStyle w:val="11"/>
        <w:spacing w:after="0" w:line="240" w:lineRule="auto"/>
        <w:ind w:left="0" w:firstLine="708"/>
        <w:jc w:val="both"/>
        <w:rPr>
          <w:rFonts w:asciiTheme="minorHAnsi" w:hAnsiTheme="minorHAnsi" w:cstheme="minorHAnsi"/>
          <w:i/>
          <w:color w:val="FF0000"/>
          <w:sz w:val="18"/>
          <w:szCs w:val="22"/>
        </w:rPr>
      </w:pPr>
      <w:r w:rsidRPr="00FB34AA">
        <w:rPr>
          <w:rFonts w:asciiTheme="minorHAnsi" w:hAnsiTheme="minorHAnsi" w:cstheme="minorHAnsi"/>
          <w:i/>
          <w:color w:val="FF0000"/>
          <w:sz w:val="18"/>
          <w:szCs w:val="22"/>
        </w:rPr>
        <w:t>(должность)</w:t>
      </w:r>
      <w:r w:rsidRPr="00FB34AA">
        <w:rPr>
          <w:rFonts w:asciiTheme="minorHAnsi" w:hAnsiTheme="minorHAnsi" w:cstheme="minorHAnsi"/>
          <w:i/>
          <w:color w:val="FF0000"/>
          <w:sz w:val="18"/>
          <w:szCs w:val="22"/>
        </w:rPr>
        <w:tab/>
      </w:r>
      <w:r w:rsidRPr="00FB34AA">
        <w:rPr>
          <w:rFonts w:asciiTheme="minorHAnsi" w:hAnsiTheme="minorHAnsi" w:cstheme="minorHAnsi"/>
          <w:i/>
          <w:color w:val="FF0000"/>
          <w:sz w:val="18"/>
          <w:szCs w:val="22"/>
        </w:rPr>
        <w:tab/>
      </w:r>
      <w:r w:rsidRPr="00FB34AA">
        <w:rPr>
          <w:rFonts w:asciiTheme="minorHAnsi" w:hAnsiTheme="minorHAnsi" w:cstheme="minorHAnsi"/>
          <w:i/>
          <w:color w:val="FF0000"/>
          <w:sz w:val="18"/>
          <w:szCs w:val="22"/>
        </w:rPr>
        <w:tab/>
      </w:r>
      <w:r w:rsidRPr="00FB34AA">
        <w:rPr>
          <w:rFonts w:asciiTheme="minorHAnsi" w:hAnsiTheme="minorHAnsi" w:cstheme="minorHAnsi"/>
          <w:i/>
          <w:color w:val="FF0000"/>
          <w:sz w:val="18"/>
          <w:szCs w:val="22"/>
        </w:rPr>
        <w:tab/>
      </w:r>
      <w:r w:rsidRPr="00FB34AA">
        <w:rPr>
          <w:rFonts w:asciiTheme="minorHAnsi" w:hAnsiTheme="minorHAnsi" w:cstheme="minorHAnsi"/>
          <w:i/>
          <w:color w:val="FF0000"/>
          <w:sz w:val="18"/>
          <w:szCs w:val="22"/>
        </w:rPr>
        <w:tab/>
      </w:r>
      <w:r w:rsidRPr="00FB34AA">
        <w:rPr>
          <w:rFonts w:asciiTheme="minorHAnsi" w:hAnsiTheme="minorHAnsi" w:cstheme="minorHAnsi"/>
          <w:i/>
          <w:color w:val="FF0000"/>
          <w:sz w:val="18"/>
          <w:szCs w:val="22"/>
        </w:rPr>
        <w:tab/>
      </w:r>
      <w:r w:rsidRPr="00FB34AA">
        <w:rPr>
          <w:rFonts w:asciiTheme="minorHAnsi" w:hAnsiTheme="minorHAnsi" w:cstheme="minorHAnsi"/>
          <w:i/>
          <w:color w:val="FF0000"/>
          <w:sz w:val="18"/>
          <w:szCs w:val="22"/>
        </w:rPr>
        <w:tab/>
        <w:t>(ФИО)</w:t>
      </w:r>
    </w:p>
    <w:p w14:paraId="0CA5D9B7" w14:textId="7A9539DE" w:rsidR="00FF387A" w:rsidRPr="00FB34AA" w:rsidRDefault="006C21F6" w:rsidP="00FB34AA">
      <w:pPr>
        <w:pStyle w:val="11"/>
        <w:spacing w:after="0" w:line="240" w:lineRule="auto"/>
        <w:ind w:left="0" w:firstLine="567"/>
        <w:jc w:val="both"/>
        <w:rPr>
          <w:rFonts w:asciiTheme="minorHAnsi" w:hAnsiTheme="minorHAnsi" w:cstheme="minorHAnsi"/>
          <w:color w:val="FF0000"/>
          <w:sz w:val="22"/>
          <w:szCs w:val="22"/>
        </w:rPr>
      </w:pPr>
      <w:r w:rsidRPr="00FB34AA">
        <w:rPr>
          <w:rFonts w:asciiTheme="minorHAnsi" w:hAnsiTheme="minorHAnsi" w:cstheme="minorHAnsi"/>
          <w:color w:val="000000"/>
          <w:sz w:val="22"/>
          <w:szCs w:val="22"/>
        </w:rPr>
        <w:t>М.П.</w:t>
      </w:r>
    </w:p>
    <w:sectPr w:rsidR="00FF387A" w:rsidRPr="00FB34AA" w:rsidSect="00FF387A">
      <w:type w:val="continuous"/>
      <w:pgSz w:w="11906" w:h="16838"/>
      <w:pgMar w:top="1134" w:right="850" w:bottom="426" w:left="1701"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2E95C" w14:textId="77777777" w:rsidR="005210A7" w:rsidRDefault="005210A7">
      <w:r>
        <w:separator/>
      </w:r>
    </w:p>
  </w:endnote>
  <w:endnote w:type="continuationSeparator" w:id="0">
    <w:p w14:paraId="3E230701" w14:textId="77777777" w:rsidR="005210A7" w:rsidRDefault="00521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CE963" w14:textId="77777777" w:rsidR="005210A7" w:rsidRDefault="005210A7">
      <w:r>
        <w:separator/>
      </w:r>
    </w:p>
  </w:footnote>
  <w:footnote w:type="continuationSeparator" w:id="0">
    <w:p w14:paraId="35E6E27E" w14:textId="77777777" w:rsidR="005210A7" w:rsidRDefault="005210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Calibri" w:hAnsi="Calibri" w:cs="Calibri"/>
        <w:b w:val="0"/>
        <w:bCs w:val="0"/>
        <w:i w:val="0"/>
        <w:iCs w:val="0"/>
        <w:smallCaps w:val="0"/>
        <w:strike w:val="0"/>
        <w:color w:val="000000"/>
        <w:spacing w:val="0"/>
        <w:w w:val="100"/>
        <w:position w:val="0"/>
        <w:sz w:val="17"/>
        <w:szCs w:val="17"/>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17"/>
        <w:szCs w:val="17"/>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17"/>
        <w:szCs w:val="17"/>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17"/>
        <w:szCs w:val="17"/>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17"/>
        <w:szCs w:val="17"/>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17"/>
        <w:szCs w:val="17"/>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17"/>
        <w:szCs w:val="17"/>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17"/>
        <w:szCs w:val="17"/>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17"/>
        <w:szCs w:val="17"/>
        <w:u w:val="none"/>
      </w:rPr>
    </w:lvl>
  </w:abstractNum>
  <w:abstractNum w:abstractNumId="1" w15:restartNumberingAfterBreak="0">
    <w:nsid w:val="00000003"/>
    <w:multiLevelType w:val="multilevel"/>
    <w:tmpl w:val="00000002"/>
    <w:lvl w:ilvl="0">
      <w:start w:val="1"/>
      <w:numFmt w:val="bullet"/>
      <w:lvlText w:val="□"/>
      <w:lvlJc w:val="left"/>
      <w:rPr>
        <w:rFonts w:ascii="Calibri" w:hAnsi="Calibri" w:cs="Calibri"/>
        <w:b w:val="0"/>
        <w:bCs w:val="0"/>
        <w:i w:val="0"/>
        <w:iCs w:val="0"/>
        <w:smallCaps w:val="0"/>
        <w:strike w:val="0"/>
        <w:color w:val="000000"/>
        <w:spacing w:val="0"/>
        <w:w w:val="100"/>
        <w:position w:val="0"/>
        <w:sz w:val="17"/>
        <w:szCs w:val="17"/>
        <w:u w:val="none"/>
      </w:rPr>
    </w:lvl>
    <w:lvl w:ilvl="1">
      <w:start w:val="1"/>
      <w:numFmt w:val="bullet"/>
      <w:lvlText w:val="□"/>
      <w:lvlJc w:val="left"/>
      <w:rPr>
        <w:rFonts w:ascii="Calibri" w:hAnsi="Calibri" w:cs="Calibri"/>
        <w:b w:val="0"/>
        <w:bCs w:val="0"/>
        <w:i w:val="0"/>
        <w:iCs w:val="0"/>
        <w:smallCaps w:val="0"/>
        <w:strike w:val="0"/>
        <w:color w:val="000000"/>
        <w:spacing w:val="0"/>
        <w:w w:val="100"/>
        <w:position w:val="0"/>
        <w:sz w:val="17"/>
        <w:szCs w:val="17"/>
        <w:u w:val="none"/>
      </w:rPr>
    </w:lvl>
    <w:lvl w:ilvl="2">
      <w:start w:val="1"/>
      <w:numFmt w:val="bullet"/>
      <w:lvlText w:val="□"/>
      <w:lvlJc w:val="left"/>
      <w:rPr>
        <w:rFonts w:ascii="Calibri" w:hAnsi="Calibri" w:cs="Calibri"/>
        <w:b w:val="0"/>
        <w:bCs w:val="0"/>
        <w:i w:val="0"/>
        <w:iCs w:val="0"/>
        <w:smallCaps w:val="0"/>
        <w:strike w:val="0"/>
        <w:color w:val="000000"/>
        <w:spacing w:val="0"/>
        <w:w w:val="100"/>
        <w:position w:val="0"/>
        <w:sz w:val="17"/>
        <w:szCs w:val="17"/>
        <w:u w:val="none"/>
      </w:rPr>
    </w:lvl>
    <w:lvl w:ilvl="3">
      <w:start w:val="1"/>
      <w:numFmt w:val="bullet"/>
      <w:lvlText w:val="□"/>
      <w:lvlJc w:val="left"/>
      <w:rPr>
        <w:rFonts w:ascii="Calibri" w:hAnsi="Calibri" w:cs="Calibri"/>
        <w:b w:val="0"/>
        <w:bCs w:val="0"/>
        <w:i w:val="0"/>
        <w:iCs w:val="0"/>
        <w:smallCaps w:val="0"/>
        <w:strike w:val="0"/>
        <w:color w:val="000000"/>
        <w:spacing w:val="0"/>
        <w:w w:val="100"/>
        <w:position w:val="0"/>
        <w:sz w:val="17"/>
        <w:szCs w:val="17"/>
        <w:u w:val="none"/>
      </w:rPr>
    </w:lvl>
    <w:lvl w:ilvl="4">
      <w:start w:val="1"/>
      <w:numFmt w:val="bullet"/>
      <w:lvlText w:val="□"/>
      <w:lvlJc w:val="left"/>
      <w:rPr>
        <w:rFonts w:ascii="Calibri" w:hAnsi="Calibri" w:cs="Calibri"/>
        <w:b w:val="0"/>
        <w:bCs w:val="0"/>
        <w:i w:val="0"/>
        <w:iCs w:val="0"/>
        <w:smallCaps w:val="0"/>
        <w:strike w:val="0"/>
        <w:color w:val="000000"/>
        <w:spacing w:val="0"/>
        <w:w w:val="100"/>
        <w:position w:val="0"/>
        <w:sz w:val="17"/>
        <w:szCs w:val="17"/>
        <w:u w:val="none"/>
      </w:rPr>
    </w:lvl>
    <w:lvl w:ilvl="5">
      <w:start w:val="1"/>
      <w:numFmt w:val="bullet"/>
      <w:lvlText w:val="□"/>
      <w:lvlJc w:val="left"/>
      <w:rPr>
        <w:rFonts w:ascii="Calibri" w:hAnsi="Calibri" w:cs="Calibri"/>
        <w:b w:val="0"/>
        <w:bCs w:val="0"/>
        <w:i w:val="0"/>
        <w:iCs w:val="0"/>
        <w:smallCaps w:val="0"/>
        <w:strike w:val="0"/>
        <w:color w:val="000000"/>
        <w:spacing w:val="0"/>
        <w:w w:val="100"/>
        <w:position w:val="0"/>
        <w:sz w:val="17"/>
        <w:szCs w:val="17"/>
        <w:u w:val="none"/>
      </w:rPr>
    </w:lvl>
    <w:lvl w:ilvl="6">
      <w:start w:val="1"/>
      <w:numFmt w:val="bullet"/>
      <w:lvlText w:val="□"/>
      <w:lvlJc w:val="left"/>
      <w:rPr>
        <w:rFonts w:ascii="Calibri" w:hAnsi="Calibri" w:cs="Calibri"/>
        <w:b w:val="0"/>
        <w:bCs w:val="0"/>
        <w:i w:val="0"/>
        <w:iCs w:val="0"/>
        <w:smallCaps w:val="0"/>
        <w:strike w:val="0"/>
        <w:color w:val="000000"/>
        <w:spacing w:val="0"/>
        <w:w w:val="100"/>
        <w:position w:val="0"/>
        <w:sz w:val="17"/>
        <w:szCs w:val="17"/>
        <w:u w:val="none"/>
      </w:rPr>
    </w:lvl>
    <w:lvl w:ilvl="7">
      <w:start w:val="1"/>
      <w:numFmt w:val="bullet"/>
      <w:lvlText w:val="□"/>
      <w:lvlJc w:val="left"/>
      <w:rPr>
        <w:rFonts w:ascii="Calibri" w:hAnsi="Calibri" w:cs="Calibri"/>
        <w:b w:val="0"/>
        <w:bCs w:val="0"/>
        <w:i w:val="0"/>
        <w:iCs w:val="0"/>
        <w:smallCaps w:val="0"/>
        <w:strike w:val="0"/>
        <w:color w:val="000000"/>
        <w:spacing w:val="0"/>
        <w:w w:val="100"/>
        <w:position w:val="0"/>
        <w:sz w:val="17"/>
        <w:szCs w:val="17"/>
        <w:u w:val="none"/>
      </w:rPr>
    </w:lvl>
    <w:lvl w:ilvl="8">
      <w:start w:val="1"/>
      <w:numFmt w:val="bullet"/>
      <w:lvlText w:val="□"/>
      <w:lvlJc w:val="left"/>
      <w:rPr>
        <w:rFonts w:ascii="Calibri" w:hAnsi="Calibri" w:cs="Calibri"/>
        <w:b w:val="0"/>
        <w:bCs w:val="0"/>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00000004"/>
    <w:lvl w:ilvl="0">
      <w:start w:val="1"/>
      <w:numFmt w:val="bullet"/>
      <w:lvlText w:val="&gt;"/>
      <w:lvlJc w:val="left"/>
      <w:rPr>
        <w:rFonts w:ascii="Calibri" w:hAnsi="Calibri" w:cs="Calibri"/>
        <w:b w:val="0"/>
        <w:bCs w:val="0"/>
        <w:i w:val="0"/>
        <w:iCs w:val="0"/>
        <w:smallCaps w:val="0"/>
        <w:strike w:val="0"/>
        <w:color w:val="000000"/>
        <w:spacing w:val="0"/>
        <w:w w:val="100"/>
        <w:position w:val="0"/>
        <w:sz w:val="17"/>
        <w:szCs w:val="17"/>
        <w:u w:val="none"/>
      </w:rPr>
    </w:lvl>
    <w:lvl w:ilvl="1">
      <w:start w:val="1"/>
      <w:numFmt w:val="bullet"/>
      <w:lvlText w:val="&gt;"/>
      <w:lvlJc w:val="left"/>
      <w:rPr>
        <w:rFonts w:ascii="Calibri" w:hAnsi="Calibri" w:cs="Calibri"/>
        <w:b w:val="0"/>
        <w:bCs w:val="0"/>
        <w:i w:val="0"/>
        <w:iCs w:val="0"/>
        <w:smallCaps w:val="0"/>
        <w:strike w:val="0"/>
        <w:color w:val="000000"/>
        <w:spacing w:val="0"/>
        <w:w w:val="100"/>
        <w:position w:val="0"/>
        <w:sz w:val="17"/>
        <w:szCs w:val="17"/>
        <w:u w:val="none"/>
      </w:rPr>
    </w:lvl>
    <w:lvl w:ilvl="2">
      <w:start w:val="1"/>
      <w:numFmt w:val="bullet"/>
      <w:lvlText w:val="&gt;"/>
      <w:lvlJc w:val="left"/>
      <w:rPr>
        <w:rFonts w:ascii="Calibri" w:hAnsi="Calibri" w:cs="Calibri"/>
        <w:b w:val="0"/>
        <w:bCs w:val="0"/>
        <w:i w:val="0"/>
        <w:iCs w:val="0"/>
        <w:smallCaps w:val="0"/>
        <w:strike w:val="0"/>
        <w:color w:val="000000"/>
        <w:spacing w:val="0"/>
        <w:w w:val="100"/>
        <w:position w:val="0"/>
        <w:sz w:val="17"/>
        <w:szCs w:val="17"/>
        <w:u w:val="none"/>
      </w:rPr>
    </w:lvl>
    <w:lvl w:ilvl="3">
      <w:start w:val="1"/>
      <w:numFmt w:val="bullet"/>
      <w:lvlText w:val="&gt;"/>
      <w:lvlJc w:val="left"/>
      <w:rPr>
        <w:rFonts w:ascii="Calibri" w:hAnsi="Calibri" w:cs="Calibri"/>
        <w:b w:val="0"/>
        <w:bCs w:val="0"/>
        <w:i w:val="0"/>
        <w:iCs w:val="0"/>
        <w:smallCaps w:val="0"/>
        <w:strike w:val="0"/>
        <w:color w:val="000000"/>
        <w:spacing w:val="0"/>
        <w:w w:val="100"/>
        <w:position w:val="0"/>
        <w:sz w:val="17"/>
        <w:szCs w:val="17"/>
        <w:u w:val="none"/>
      </w:rPr>
    </w:lvl>
    <w:lvl w:ilvl="4">
      <w:start w:val="1"/>
      <w:numFmt w:val="bullet"/>
      <w:lvlText w:val="&gt;"/>
      <w:lvlJc w:val="left"/>
      <w:rPr>
        <w:rFonts w:ascii="Calibri" w:hAnsi="Calibri" w:cs="Calibri"/>
        <w:b w:val="0"/>
        <w:bCs w:val="0"/>
        <w:i w:val="0"/>
        <w:iCs w:val="0"/>
        <w:smallCaps w:val="0"/>
        <w:strike w:val="0"/>
        <w:color w:val="000000"/>
        <w:spacing w:val="0"/>
        <w:w w:val="100"/>
        <w:position w:val="0"/>
        <w:sz w:val="17"/>
        <w:szCs w:val="17"/>
        <w:u w:val="none"/>
      </w:rPr>
    </w:lvl>
    <w:lvl w:ilvl="5">
      <w:start w:val="1"/>
      <w:numFmt w:val="bullet"/>
      <w:lvlText w:val="&gt;"/>
      <w:lvlJc w:val="left"/>
      <w:rPr>
        <w:rFonts w:ascii="Calibri" w:hAnsi="Calibri" w:cs="Calibri"/>
        <w:b w:val="0"/>
        <w:bCs w:val="0"/>
        <w:i w:val="0"/>
        <w:iCs w:val="0"/>
        <w:smallCaps w:val="0"/>
        <w:strike w:val="0"/>
        <w:color w:val="000000"/>
        <w:spacing w:val="0"/>
        <w:w w:val="100"/>
        <w:position w:val="0"/>
        <w:sz w:val="17"/>
        <w:szCs w:val="17"/>
        <w:u w:val="none"/>
      </w:rPr>
    </w:lvl>
    <w:lvl w:ilvl="6">
      <w:start w:val="1"/>
      <w:numFmt w:val="bullet"/>
      <w:lvlText w:val="&gt;"/>
      <w:lvlJc w:val="left"/>
      <w:rPr>
        <w:rFonts w:ascii="Calibri" w:hAnsi="Calibri" w:cs="Calibri"/>
        <w:b w:val="0"/>
        <w:bCs w:val="0"/>
        <w:i w:val="0"/>
        <w:iCs w:val="0"/>
        <w:smallCaps w:val="0"/>
        <w:strike w:val="0"/>
        <w:color w:val="000000"/>
        <w:spacing w:val="0"/>
        <w:w w:val="100"/>
        <w:position w:val="0"/>
        <w:sz w:val="17"/>
        <w:szCs w:val="17"/>
        <w:u w:val="none"/>
      </w:rPr>
    </w:lvl>
    <w:lvl w:ilvl="7">
      <w:start w:val="1"/>
      <w:numFmt w:val="bullet"/>
      <w:lvlText w:val="&gt;"/>
      <w:lvlJc w:val="left"/>
      <w:rPr>
        <w:rFonts w:ascii="Calibri" w:hAnsi="Calibri" w:cs="Calibri"/>
        <w:b w:val="0"/>
        <w:bCs w:val="0"/>
        <w:i w:val="0"/>
        <w:iCs w:val="0"/>
        <w:smallCaps w:val="0"/>
        <w:strike w:val="0"/>
        <w:color w:val="000000"/>
        <w:spacing w:val="0"/>
        <w:w w:val="100"/>
        <w:position w:val="0"/>
        <w:sz w:val="17"/>
        <w:szCs w:val="17"/>
        <w:u w:val="none"/>
      </w:rPr>
    </w:lvl>
    <w:lvl w:ilvl="8">
      <w:start w:val="1"/>
      <w:numFmt w:val="bullet"/>
      <w:lvlText w:val="&gt;"/>
      <w:lvlJc w:val="left"/>
      <w:rPr>
        <w:rFonts w:ascii="Calibri" w:hAnsi="Calibri" w:cs="Calibri"/>
        <w:b w:val="0"/>
        <w:bCs w:val="0"/>
        <w:i w:val="0"/>
        <w:iCs w:val="0"/>
        <w:smallCaps w:val="0"/>
        <w:strike w:val="0"/>
        <w:color w:val="000000"/>
        <w:spacing w:val="0"/>
        <w:w w:val="100"/>
        <w:position w:val="0"/>
        <w:sz w:val="17"/>
        <w:szCs w:val="17"/>
        <w:u w:val="none"/>
      </w:rPr>
    </w:lvl>
  </w:abstractNum>
  <w:abstractNum w:abstractNumId="3" w15:restartNumberingAfterBreak="0">
    <w:nsid w:val="170E30D7"/>
    <w:multiLevelType w:val="hybridMultilevel"/>
    <w:tmpl w:val="868E91DA"/>
    <w:lvl w:ilvl="0" w:tplc="203ABC96">
      <w:start w:val="1"/>
      <w:numFmt w:val="decimal"/>
      <w:lvlText w:val="%1."/>
      <w:lvlJc w:val="left"/>
      <w:pPr>
        <w:ind w:left="720" w:hanging="360"/>
      </w:pPr>
      <w:rPr>
        <w:rFonts w:ascii="Calibri" w:hAnsi="Calibri" w:cs="Calibri" w:hint="default"/>
        <w:color w:val="auto"/>
      </w:rPr>
    </w:lvl>
    <w:lvl w:ilvl="1" w:tplc="6520FFEC" w:tentative="1">
      <w:start w:val="1"/>
      <w:numFmt w:val="lowerLetter"/>
      <w:lvlText w:val="%2."/>
      <w:lvlJc w:val="left"/>
      <w:pPr>
        <w:ind w:left="1440" w:hanging="360"/>
      </w:pPr>
    </w:lvl>
    <w:lvl w:ilvl="2" w:tplc="AE6C0D7C" w:tentative="1">
      <w:start w:val="1"/>
      <w:numFmt w:val="lowerRoman"/>
      <w:lvlText w:val="%3."/>
      <w:lvlJc w:val="right"/>
      <w:pPr>
        <w:ind w:left="2160" w:hanging="180"/>
      </w:pPr>
    </w:lvl>
    <w:lvl w:ilvl="3" w:tplc="A95A6526" w:tentative="1">
      <w:start w:val="1"/>
      <w:numFmt w:val="decimal"/>
      <w:lvlText w:val="%4."/>
      <w:lvlJc w:val="left"/>
      <w:pPr>
        <w:ind w:left="2880" w:hanging="360"/>
      </w:pPr>
    </w:lvl>
    <w:lvl w:ilvl="4" w:tplc="EA124744" w:tentative="1">
      <w:start w:val="1"/>
      <w:numFmt w:val="lowerLetter"/>
      <w:lvlText w:val="%5."/>
      <w:lvlJc w:val="left"/>
      <w:pPr>
        <w:ind w:left="3600" w:hanging="360"/>
      </w:pPr>
    </w:lvl>
    <w:lvl w:ilvl="5" w:tplc="47F62870" w:tentative="1">
      <w:start w:val="1"/>
      <w:numFmt w:val="lowerRoman"/>
      <w:lvlText w:val="%6."/>
      <w:lvlJc w:val="right"/>
      <w:pPr>
        <w:ind w:left="4320" w:hanging="180"/>
      </w:pPr>
    </w:lvl>
    <w:lvl w:ilvl="6" w:tplc="C2548D90" w:tentative="1">
      <w:start w:val="1"/>
      <w:numFmt w:val="decimal"/>
      <w:lvlText w:val="%7."/>
      <w:lvlJc w:val="left"/>
      <w:pPr>
        <w:ind w:left="5040" w:hanging="360"/>
      </w:pPr>
    </w:lvl>
    <w:lvl w:ilvl="7" w:tplc="399ED26A" w:tentative="1">
      <w:start w:val="1"/>
      <w:numFmt w:val="lowerLetter"/>
      <w:lvlText w:val="%8."/>
      <w:lvlJc w:val="left"/>
      <w:pPr>
        <w:ind w:left="5760" w:hanging="360"/>
      </w:pPr>
    </w:lvl>
    <w:lvl w:ilvl="8" w:tplc="DDB27202" w:tentative="1">
      <w:start w:val="1"/>
      <w:numFmt w:val="lowerRoman"/>
      <w:lvlText w:val="%9."/>
      <w:lvlJc w:val="right"/>
      <w:pPr>
        <w:ind w:left="6480" w:hanging="180"/>
      </w:pPr>
    </w:lvl>
  </w:abstractNum>
  <w:abstractNum w:abstractNumId="4" w15:restartNumberingAfterBreak="0">
    <w:nsid w:val="7B287494"/>
    <w:multiLevelType w:val="hybridMultilevel"/>
    <w:tmpl w:val="62BC6482"/>
    <w:lvl w:ilvl="0" w:tplc="7F0C7F44">
      <w:start w:val="1"/>
      <w:numFmt w:val="bullet"/>
      <w:lvlText w:val=""/>
      <w:lvlJc w:val="left"/>
      <w:pPr>
        <w:ind w:left="1146" w:hanging="360"/>
      </w:pPr>
      <w:rPr>
        <w:rFonts w:ascii="Wingdings" w:hAnsi="Wingdings" w:hint="default"/>
      </w:rPr>
    </w:lvl>
    <w:lvl w:ilvl="1" w:tplc="E0E66AAA" w:tentative="1">
      <w:start w:val="1"/>
      <w:numFmt w:val="bullet"/>
      <w:lvlText w:val="o"/>
      <w:lvlJc w:val="left"/>
      <w:pPr>
        <w:ind w:left="1866" w:hanging="360"/>
      </w:pPr>
      <w:rPr>
        <w:rFonts w:ascii="Courier New" w:hAnsi="Courier New" w:cs="Courier New" w:hint="default"/>
      </w:rPr>
    </w:lvl>
    <w:lvl w:ilvl="2" w:tplc="882468B0" w:tentative="1">
      <w:start w:val="1"/>
      <w:numFmt w:val="bullet"/>
      <w:lvlText w:val=""/>
      <w:lvlJc w:val="left"/>
      <w:pPr>
        <w:ind w:left="2586" w:hanging="360"/>
      </w:pPr>
      <w:rPr>
        <w:rFonts w:ascii="Wingdings" w:hAnsi="Wingdings" w:hint="default"/>
      </w:rPr>
    </w:lvl>
    <w:lvl w:ilvl="3" w:tplc="A5ECE5C4" w:tentative="1">
      <w:start w:val="1"/>
      <w:numFmt w:val="bullet"/>
      <w:lvlText w:val=""/>
      <w:lvlJc w:val="left"/>
      <w:pPr>
        <w:ind w:left="3306" w:hanging="360"/>
      </w:pPr>
      <w:rPr>
        <w:rFonts w:ascii="Symbol" w:hAnsi="Symbol" w:hint="default"/>
      </w:rPr>
    </w:lvl>
    <w:lvl w:ilvl="4" w:tplc="5058BF9C" w:tentative="1">
      <w:start w:val="1"/>
      <w:numFmt w:val="bullet"/>
      <w:lvlText w:val="o"/>
      <w:lvlJc w:val="left"/>
      <w:pPr>
        <w:ind w:left="4026" w:hanging="360"/>
      </w:pPr>
      <w:rPr>
        <w:rFonts w:ascii="Courier New" w:hAnsi="Courier New" w:cs="Courier New" w:hint="default"/>
      </w:rPr>
    </w:lvl>
    <w:lvl w:ilvl="5" w:tplc="6126711E" w:tentative="1">
      <w:start w:val="1"/>
      <w:numFmt w:val="bullet"/>
      <w:lvlText w:val=""/>
      <w:lvlJc w:val="left"/>
      <w:pPr>
        <w:ind w:left="4746" w:hanging="360"/>
      </w:pPr>
      <w:rPr>
        <w:rFonts w:ascii="Wingdings" w:hAnsi="Wingdings" w:hint="default"/>
      </w:rPr>
    </w:lvl>
    <w:lvl w:ilvl="6" w:tplc="F41ED7A8" w:tentative="1">
      <w:start w:val="1"/>
      <w:numFmt w:val="bullet"/>
      <w:lvlText w:val=""/>
      <w:lvlJc w:val="left"/>
      <w:pPr>
        <w:ind w:left="5466" w:hanging="360"/>
      </w:pPr>
      <w:rPr>
        <w:rFonts w:ascii="Symbol" w:hAnsi="Symbol" w:hint="default"/>
      </w:rPr>
    </w:lvl>
    <w:lvl w:ilvl="7" w:tplc="E7E4B72C" w:tentative="1">
      <w:start w:val="1"/>
      <w:numFmt w:val="bullet"/>
      <w:lvlText w:val="o"/>
      <w:lvlJc w:val="left"/>
      <w:pPr>
        <w:ind w:left="6186" w:hanging="360"/>
      </w:pPr>
      <w:rPr>
        <w:rFonts w:ascii="Courier New" w:hAnsi="Courier New" w:cs="Courier New" w:hint="default"/>
      </w:rPr>
    </w:lvl>
    <w:lvl w:ilvl="8" w:tplc="8E48FB6C" w:tentative="1">
      <w:start w:val="1"/>
      <w:numFmt w:val="bullet"/>
      <w:lvlText w:val=""/>
      <w:lvlJc w:val="left"/>
      <w:pPr>
        <w:ind w:left="6906"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84F"/>
    <w:rsid w:val="00036F56"/>
    <w:rsid w:val="000F5435"/>
    <w:rsid w:val="00160F3C"/>
    <w:rsid w:val="001E5B76"/>
    <w:rsid w:val="001E5DB5"/>
    <w:rsid w:val="001F129B"/>
    <w:rsid w:val="0020304A"/>
    <w:rsid w:val="0021012C"/>
    <w:rsid w:val="00293C83"/>
    <w:rsid w:val="00336E1C"/>
    <w:rsid w:val="003B579A"/>
    <w:rsid w:val="0041601E"/>
    <w:rsid w:val="00427E38"/>
    <w:rsid w:val="0048124C"/>
    <w:rsid w:val="00493035"/>
    <w:rsid w:val="004B769F"/>
    <w:rsid w:val="00507D73"/>
    <w:rsid w:val="005210A7"/>
    <w:rsid w:val="006210ED"/>
    <w:rsid w:val="00623864"/>
    <w:rsid w:val="00657C14"/>
    <w:rsid w:val="00663E9D"/>
    <w:rsid w:val="006C21F6"/>
    <w:rsid w:val="006D2038"/>
    <w:rsid w:val="006E2D4B"/>
    <w:rsid w:val="00710007"/>
    <w:rsid w:val="007A64B5"/>
    <w:rsid w:val="007B684F"/>
    <w:rsid w:val="007C49A5"/>
    <w:rsid w:val="007E1919"/>
    <w:rsid w:val="007E7605"/>
    <w:rsid w:val="00896C10"/>
    <w:rsid w:val="008B29C7"/>
    <w:rsid w:val="008C0C75"/>
    <w:rsid w:val="00927748"/>
    <w:rsid w:val="009914E3"/>
    <w:rsid w:val="00A73A9F"/>
    <w:rsid w:val="00AC337F"/>
    <w:rsid w:val="00AE1B21"/>
    <w:rsid w:val="00B50067"/>
    <w:rsid w:val="00B943CF"/>
    <w:rsid w:val="00BF5263"/>
    <w:rsid w:val="00C3291E"/>
    <w:rsid w:val="00CA27C3"/>
    <w:rsid w:val="00CE6FED"/>
    <w:rsid w:val="00D01E44"/>
    <w:rsid w:val="00D258EB"/>
    <w:rsid w:val="00E90838"/>
    <w:rsid w:val="00EB146D"/>
    <w:rsid w:val="00EC10C7"/>
    <w:rsid w:val="00F24727"/>
    <w:rsid w:val="00F40C08"/>
    <w:rsid w:val="00F7655B"/>
    <w:rsid w:val="00FA52A3"/>
    <w:rsid w:val="00FB34AA"/>
    <w:rsid w:val="00FF3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40BB5"/>
  <w15:docId w15:val="{17859DCB-0705-4220-AEDF-23BC3D512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42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9142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142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19142B"/>
  </w:style>
  <w:style w:type="paragraph" w:styleId="a5">
    <w:name w:val="footer"/>
    <w:basedOn w:val="a"/>
    <w:link w:val="a6"/>
    <w:uiPriority w:val="99"/>
    <w:unhideWhenUsed/>
    <w:rsid w:val="0019142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19142B"/>
  </w:style>
  <w:style w:type="character" w:styleId="a7">
    <w:name w:val="Hyperlink"/>
    <w:uiPriority w:val="99"/>
    <w:unhideWhenUsed/>
    <w:rsid w:val="0019142B"/>
    <w:rPr>
      <w:color w:val="0000FF"/>
      <w:u w:val="single"/>
    </w:rPr>
  </w:style>
  <w:style w:type="paragraph" w:customStyle="1" w:styleId="11">
    <w:name w:val="Заголовок 1 уровень"/>
    <w:basedOn w:val="1"/>
    <w:link w:val="12"/>
    <w:qFormat/>
    <w:rsid w:val="0019142B"/>
    <w:pPr>
      <w:keepNext w:val="0"/>
      <w:keepLines w:val="0"/>
      <w:spacing w:before="0" w:after="100" w:line="276" w:lineRule="auto"/>
      <w:ind w:left="-142"/>
    </w:pPr>
    <w:rPr>
      <w:rFonts w:ascii="Calibri" w:eastAsia="Calibri" w:hAnsi="Calibri" w:cs="Times New Roman"/>
      <w:color w:val="auto"/>
      <w:sz w:val="36"/>
      <w:szCs w:val="40"/>
      <w:lang w:eastAsia="en-US"/>
    </w:rPr>
  </w:style>
  <w:style w:type="character" w:customStyle="1" w:styleId="12">
    <w:name w:val="Заголовок 1 уровень Знак"/>
    <w:link w:val="11"/>
    <w:rsid w:val="0019142B"/>
    <w:rPr>
      <w:rFonts w:ascii="Calibri" w:eastAsia="Calibri" w:hAnsi="Calibri" w:cs="Times New Roman"/>
      <w:sz w:val="36"/>
      <w:szCs w:val="40"/>
    </w:rPr>
  </w:style>
  <w:style w:type="paragraph" w:customStyle="1" w:styleId="a8">
    <w:name w:val="Реквизиты в шапке"/>
    <w:basedOn w:val="a"/>
    <w:link w:val="a9"/>
    <w:qFormat/>
    <w:rsid w:val="0019142B"/>
    <w:pPr>
      <w:ind w:left="-108"/>
    </w:pPr>
    <w:rPr>
      <w:rFonts w:ascii="Calibri" w:eastAsia="Calibri" w:hAnsi="Calibri"/>
      <w:sz w:val="16"/>
      <w:szCs w:val="16"/>
      <w:lang w:eastAsia="en-US"/>
    </w:rPr>
  </w:style>
  <w:style w:type="character" w:customStyle="1" w:styleId="a9">
    <w:name w:val="Реквизиты в шапке Знак"/>
    <w:link w:val="a8"/>
    <w:rsid w:val="0019142B"/>
    <w:rPr>
      <w:rFonts w:ascii="Calibri" w:eastAsia="Calibri" w:hAnsi="Calibri" w:cs="Times New Roman"/>
      <w:sz w:val="16"/>
      <w:szCs w:val="16"/>
    </w:rPr>
  </w:style>
  <w:style w:type="character" w:customStyle="1" w:styleId="10">
    <w:name w:val="Заголовок 1 Знак"/>
    <w:basedOn w:val="a0"/>
    <w:link w:val="1"/>
    <w:uiPriority w:val="9"/>
    <w:rsid w:val="0019142B"/>
    <w:rPr>
      <w:rFonts w:asciiTheme="majorHAnsi" w:eastAsiaTheme="majorEastAsia" w:hAnsiTheme="majorHAnsi" w:cstheme="majorBidi"/>
      <w:color w:val="2E74B5" w:themeColor="accent1" w:themeShade="BF"/>
      <w:sz w:val="32"/>
      <w:szCs w:val="32"/>
      <w:lang w:eastAsia="ru-RU"/>
    </w:rPr>
  </w:style>
  <w:style w:type="character" w:styleId="aa">
    <w:name w:val="Placeholder Text"/>
    <w:basedOn w:val="a0"/>
    <w:uiPriority w:val="99"/>
    <w:semiHidden/>
    <w:rsid w:val="00B972B3"/>
    <w:rPr>
      <w:color w:val="808080"/>
    </w:rPr>
  </w:style>
  <w:style w:type="character" w:customStyle="1" w:styleId="13">
    <w:name w:val="Стиль1"/>
    <w:basedOn w:val="a0"/>
    <w:uiPriority w:val="1"/>
    <w:rsid w:val="00801E23"/>
    <w:rPr>
      <w:rFonts w:asciiTheme="minorHAnsi" w:hAnsiTheme="minorHAnsi"/>
      <w:sz w:val="24"/>
    </w:rPr>
  </w:style>
  <w:style w:type="paragraph" w:styleId="ab">
    <w:name w:val="Balloon Text"/>
    <w:basedOn w:val="a"/>
    <w:link w:val="ac"/>
    <w:uiPriority w:val="99"/>
    <w:semiHidden/>
    <w:unhideWhenUsed/>
    <w:rsid w:val="00E609F6"/>
    <w:rPr>
      <w:rFonts w:ascii="Tahoma" w:hAnsi="Tahoma" w:cs="Tahoma"/>
      <w:sz w:val="16"/>
      <w:szCs w:val="16"/>
    </w:rPr>
  </w:style>
  <w:style w:type="character" w:customStyle="1" w:styleId="ac">
    <w:name w:val="Текст выноски Знак"/>
    <w:basedOn w:val="a0"/>
    <w:link w:val="ab"/>
    <w:uiPriority w:val="99"/>
    <w:semiHidden/>
    <w:rsid w:val="00E609F6"/>
    <w:rPr>
      <w:rFonts w:ascii="Tahoma" w:eastAsia="Times New Roman" w:hAnsi="Tahoma" w:cs="Tahoma"/>
      <w:sz w:val="16"/>
      <w:szCs w:val="16"/>
      <w:lang w:eastAsia="ru-RU"/>
    </w:rPr>
  </w:style>
  <w:style w:type="table" w:styleId="ad">
    <w:name w:val="Table Grid"/>
    <w:basedOn w:val="a1"/>
    <w:uiPriority w:val="59"/>
    <w:rsid w:val="00DD7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7F22C1"/>
    <w:pPr>
      <w:autoSpaceDE w:val="0"/>
      <w:autoSpaceDN w:val="0"/>
      <w:ind w:left="720"/>
      <w:contextualSpacing/>
    </w:pPr>
    <w:rPr>
      <w:sz w:val="20"/>
      <w:szCs w:val="20"/>
    </w:rPr>
  </w:style>
  <w:style w:type="paragraph" w:styleId="af">
    <w:name w:val="footnote text"/>
    <w:basedOn w:val="a"/>
    <w:link w:val="af0"/>
    <w:uiPriority w:val="99"/>
    <w:unhideWhenUsed/>
    <w:rsid w:val="005F440E"/>
    <w:pPr>
      <w:autoSpaceDE w:val="0"/>
      <w:autoSpaceDN w:val="0"/>
    </w:pPr>
    <w:rPr>
      <w:sz w:val="20"/>
      <w:szCs w:val="20"/>
    </w:rPr>
  </w:style>
  <w:style w:type="character" w:customStyle="1" w:styleId="af0">
    <w:name w:val="Текст сноски Знак"/>
    <w:basedOn w:val="a0"/>
    <w:link w:val="af"/>
    <w:uiPriority w:val="99"/>
    <w:rsid w:val="005F440E"/>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5F440E"/>
    <w:rPr>
      <w:vertAlign w:val="superscript"/>
    </w:rPr>
  </w:style>
  <w:style w:type="character" w:styleId="af2">
    <w:name w:val="annotation reference"/>
    <w:basedOn w:val="a0"/>
    <w:uiPriority w:val="99"/>
    <w:semiHidden/>
    <w:unhideWhenUsed/>
    <w:rsid w:val="00036F56"/>
    <w:rPr>
      <w:sz w:val="16"/>
      <w:szCs w:val="16"/>
    </w:rPr>
  </w:style>
  <w:style w:type="paragraph" w:styleId="af3">
    <w:name w:val="annotation text"/>
    <w:basedOn w:val="a"/>
    <w:link w:val="af4"/>
    <w:uiPriority w:val="99"/>
    <w:semiHidden/>
    <w:unhideWhenUsed/>
    <w:rsid w:val="00036F56"/>
    <w:rPr>
      <w:sz w:val="20"/>
      <w:szCs w:val="20"/>
    </w:rPr>
  </w:style>
  <w:style w:type="character" w:customStyle="1" w:styleId="af4">
    <w:name w:val="Текст примечания Знак"/>
    <w:basedOn w:val="a0"/>
    <w:link w:val="af3"/>
    <w:uiPriority w:val="99"/>
    <w:semiHidden/>
    <w:rsid w:val="00036F56"/>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036F56"/>
    <w:rPr>
      <w:b/>
      <w:bCs/>
    </w:rPr>
  </w:style>
  <w:style w:type="character" w:customStyle="1" w:styleId="af6">
    <w:name w:val="Тема примечания Знак"/>
    <w:basedOn w:val="af4"/>
    <w:link w:val="af5"/>
    <w:uiPriority w:val="99"/>
    <w:semiHidden/>
    <w:rsid w:val="00036F56"/>
    <w:rPr>
      <w:rFonts w:ascii="Times New Roman" w:eastAsia="Times New Roman" w:hAnsi="Times New Roman" w:cs="Times New Roman"/>
      <w:b/>
      <w:bCs/>
      <w:sz w:val="20"/>
      <w:szCs w:val="20"/>
      <w:lang w:eastAsia="ru-RU"/>
    </w:rPr>
  </w:style>
  <w:style w:type="character" w:customStyle="1" w:styleId="af7">
    <w:name w:val="Сноска_"/>
    <w:basedOn w:val="a0"/>
    <w:link w:val="af8"/>
    <w:uiPriority w:val="99"/>
    <w:rsid w:val="00CE6FED"/>
    <w:rPr>
      <w:rFonts w:ascii="Calibri" w:hAnsi="Calibri" w:cs="Calibri"/>
      <w:i/>
      <w:iCs/>
      <w:sz w:val="15"/>
      <w:szCs w:val="15"/>
      <w:shd w:val="clear" w:color="auto" w:fill="FFFFFF"/>
    </w:rPr>
  </w:style>
  <w:style w:type="character" w:customStyle="1" w:styleId="af9">
    <w:name w:val="Сноска + Не курсив"/>
    <w:basedOn w:val="af7"/>
    <w:uiPriority w:val="99"/>
    <w:rsid w:val="00CE6FED"/>
    <w:rPr>
      <w:rFonts w:ascii="Calibri" w:hAnsi="Calibri" w:cs="Calibri"/>
      <w:i w:val="0"/>
      <w:iCs w:val="0"/>
      <w:sz w:val="15"/>
      <w:szCs w:val="15"/>
      <w:shd w:val="clear" w:color="auto" w:fill="FFFFFF"/>
    </w:rPr>
  </w:style>
  <w:style w:type="character" w:customStyle="1" w:styleId="14">
    <w:name w:val="Основной текст Знак1"/>
    <w:basedOn w:val="a0"/>
    <w:link w:val="afa"/>
    <w:uiPriority w:val="99"/>
    <w:rsid w:val="00CE6FED"/>
    <w:rPr>
      <w:rFonts w:ascii="Calibri" w:hAnsi="Calibri" w:cs="Calibri"/>
      <w:sz w:val="17"/>
      <w:szCs w:val="17"/>
      <w:shd w:val="clear" w:color="auto" w:fill="FFFFFF"/>
    </w:rPr>
  </w:style>
  <w:style w:type="character" w:customStyle="1" w:styleId="afb">
    <w:name w:val="Основной текст + Курсив"/>
    <w:basedOn w:val="14"/>
    <w:uiPriority w:val="99"/>
    <w:rsid w:val="00CE6FED"/>
    <w:rPr>
      <w:rFonts w:ascii="Calibri" w:hAnsi="Calibri" w:cs="Calibri"/>
      <w:i/>
      <w:iCs/>
      <w:sz w:val="17"/>
      <w:szCs w:val="17"/>
      <w:shd w:val="clear" w:color="auto" w:fill="FFFFFF"/>
    </w:rPr>
  </w:style>
  <w:style w:type="paragraph" w:customStyle="1" w:styleId="af8">
    <w:name w:val="Сноска"/>
    <w:basedOn w:val="a"/>
    <w:link w:val="af7"/>
    <w:uiPriority w:val="99"/>
    <w:rsid w:val="00CE6FED"/>
    <w:pPr>
      <w:widowControl w:val="0"/>
      <w:shd w:val="clear" w:color="auto" w:fill="FFFFFF"/>
      <w:spacing w:line="240" w:lineRule="atLeast"/>
    </w:pPr>
    <w:rPr>
      <w:rFonts w:ascii="Calibri" w:eastAsiaTheme="minorHAnsi" w:hAnsi="Calibri" w:cs="Calibri"/>
      <w:i/>
      <w:iCs/>
      <w:sz w:val="15"/>
      <w:szCs w:val="15"/>
      <w:lang w:eastAsia="en-US"/>
    </w:rPr>
  </w:style>
  <w:style w:type="paragraph" w:styleId="afa">
    <w:name w:val="Body Text"/>
    <w:basedOn w:val="a"/>
    <w:link w:val="14"/>
    <w:uiPriority w:val="99"/>
    <w:rsid w:val="00CE6FED"/>
    <w:pPr>
      <w:widowControl w:val="0"/>
      <w:shd w:val="clear" w:color="auto" w:fill="FFFFFF"/>
      <w:spacing w:before="60" w:after="60" w:line="240" w:lineRule="atLeast"/>
      <w:ind w:hanging="320"/>
    </w:pPr>
    <w:rPr>
      <w:rFonts w:ascii="Calibri" w:eastAsiaTheme="minorHAnsi" w:hAnsi="Calibri" w:cs="Calibri"/>
      <w:sz w:val="17"/>
      <w:szCs w:val="17"/>
      <w:lang w:eastAsia="en-US"/>
    </w:rPr>
  </w:style>
  <w:style w:type="character" w:customStyle="1" w:styleId="afc">
    <w:name w:val="Основной текст Знак"/>
    <w:basedOn w:val="a0"/>
    <w:uiPriority w:val="99"/>
    <w:semiHidden/>
    <w:rsid w:val="00CE6FE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a5444ea2-90b0-4ece-a612-f39e0dd9a22f">VVDU5HPDTQC2-44-882326</_dlc_DocId>
    <_dlc_DocIdUrl xmlns="a5444ea2-90b0-4ece-a612-f39e0dd9a22f">
      <Url>http://docs.bankspb.ru/dms/workmaterials/_layouts/15/DocIdRedir.aspx?ID=VVDU5HPDTQC2-44-882326</Url>
      <Description>VVDU5HPDTQC2-44-882326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F9A87B43398EDC45BF961F3B3390C7AC" ma:contentTypeVersion="0" ma:contentTypeDescription="Создание документа." ma:contentTypeScope="" ma:versionID="17bdf614bba93ef8c864831025ba1eca">
  <xsd:schema xmlns:xsd="http://www.w3.org/2001/XMLSchema" xmlns:xs="http://www.w3.org/2001/XMLSchema" xmlns:p="http://schemas.microsoft.com/office/2006/metadata/properties" xmlns:ns2="a5444ea2-90b0-4ece-a612-f39e0dd9a22f" targetNamespace="http://schemas.microsoft.com/office/2006/metadata/properties" ma:root="true" ma:fieldsID="af7464e8fd28f52b5c6ba8fd271f09ae" ns2:_="">
    <xsd:import namespace="a5444ea2-90b0-4ece-a612-f39e0dd9a2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4ea2-90b0-4ece-a612-f39e0dd9a22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68FAD33-5FDD-4C0A-AA54-A9F605BE9752}"/>
</file>

<file path=customXml/itemProps2.xml><?xml version="1.0" encoding="utf-8"?>
<ds:datastoreItem xmlns:ds="http://schemas.openxmlformats.org/officeDocument/2006/customXml" ds:itemID="{41367584-1F8B-4554-AB76-CEC8CB7BB629}"/>
</file>

<file path=customXml/itemProps3.xml><?xml version="1.0" encoding="utf-8"?>
<ds:datastoreItem xmlns:ds="http://schemas.openxmlformats.org/officeDocument/2006/customXml" ds:itemID="{453D6591-DA0C-4DE1-9233-8C4DC93373A6}"/>
</file>

<file path=customXml/itemProps4.xml><?xml version="1.0" encoding="utf-8"?>
<ds:datastoreItem xmlns:ds="http://schemas.openxmlformats.org/officeDocument/2006/customXml" ds:itemID="{1F22D4F5-4387-4ED3-9DA2-0B6F49815760}"/>
</file>

<file path=customXml/itemProps5.xml><?xml version="1.0" encoding="utf-8"?>
<ds:datastoreItem xmlns:ds="http://schemas.openxmlformats.org/officeDocument/2006/customXml" ds:itemID="{29A33C22-6AB2-4ABF-AD6B-1C098B0182A8}"/>
</file>

<file path=docProps/app.xml><?xml version="1.0" encoding="utf-8"?>
<Properties xmlns="http://schemas.openxmlformats.org/officeDocument/2006/extended-properties" xmlns:vt="http://schemas.openxmlformats.org/officeDocument/2006/docPropsVTypes">
  <Template>Normal</Template>
  <TotalTime>6</TotalTime>
  <Pages>1</Pages>
  <Words>434</Words>
  <Characters>2476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ПАО "Банк "Санкт-Петербург"</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Региня Ирина Валерьевна</dc:creator>
  <cp:lastModifiedBy>Чиркова Анастасия Евгеньевна</cp:lastModifiedBy>
  <cp:revision>4</cp:revision>
  <cp:lastPrinted>2018-09-28T12:03:00Z</cp:lastPrinted>
  <dcterms:created xsi:type="dcterms:W3CDTF">2022-11-01T15:18:00Z</dcterms:created>
  <dcterms:modified xsi:type="dcterms:W3CDTF">2022-11-01T15:27:00Z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0x010100F9A87B43398EDC45BF961F3B3390C7AC</vt:lpwstr>
  </property>
  <property fmtid="{D5CDD505-2E9C-101B-9397-08002B2CF9AE}" pid="3" name="_dlc_DocIdItemGuid">
    <vt:lpwstr>da21aa93-235e-4ba6-a8db-dd4a6f695558</vt:lpwstr>
  </property>
</Properties>
</file>