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</w:p>
    <w:p w:rsidR="00B3448B" w:rsidRPr="00642E12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EA3306">
        <w:rPr>
          <w:rStyle w:val="a9"/>
          <w:lang w:val="en-US"/>
        </w:rPr>
        <w:instrText>ceh</w:instrText>
      </w:r>
      <w:r w:rsidR="00EA3306" w:rsidRPr="0056212C">
        <w:rPr>
          <w:rStyle w:val="a9"/>
        </w:rPr>
        <w:instrText>_</w:instrText>
      </w:r>
      <w:r w:rsidR="00EA3306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="0056212C" w:rsidRPr="0056212C">
        <w:rPr>
          <w:rStyle w:val="a9"/>
        </w:rPr>
        <w:t>Общество с ограниченной ответственностью «Автоюг Ставрополь»</w:t>
      </w:r>
      <w:r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60"/>
        <w:gridCol w:w="831"/>
        <w:gridCol w:w="3068"/>
        <w:gridCol w:w="1049"/>
        <w:gridCol w:w="1050"/>
        <w:gridCol w:w="1153"/>
        <w:gridCol w:w="1153"/>
        <w:gridCol w:w="1153"/>
        <w:gridCol w:w="1154"/>
        <w:gridCol w:w="1055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56212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118" w:type="dxa"/>
            <w:vAlign w:val="center"/>
          </w:tcPr>
          <w:p w:rsidR="00AF1EDF" w:rsidRPr="00F06873" w:rsidRDefault="0056212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063" w:type="dxa"/>
            <w:vAlign w:val="center"/>
          </w:tcPr>
          <w:p w:rsidR="00AF1EDF" w:rsidRPr="00F06873" w:rsidRDefault="0056212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56212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169" w:type="dxa"/>
            <w:vAlign w:val="center"/>
          </w:tcPr>
          <w:p w:rsidR="00AF1EDF" w:rsidRPr="00F06873" w:rsidRDefault="0056212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56212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56212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56212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56212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56212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3118" w:type="dxa"/>
            <w:vAlign w:val="center"/>
          </w:tcPr>
          <w:p w:rsidR="00AF1EDF" w:rsidRPr="00F06873" w:rsidRDefault="0056212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063" w:type="dxa"/>
            <w:vAlign w:val="center"/>
          </w:tcPr>
          <w:p w:rsidR="00AF1EDF" w:rsidRPr="00F06873" w:rsidRDefault="0056212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56212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169" w:type="dxa"/>
            <w:vAlign w:val="center"/>
          </w:tcPr>
          <w:p w:rsidR="00AF1EDF" w:rsidRPr="00F06873" w:rsidRDefault="0056212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56212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56212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56212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56212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56212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118" w:type="dxa"/>
            <w:vAlign w:val="center"/>
          </w:tcPr>
          <w:p w:rsidR="00AF1EDF" w:rsidRPr="00F06873" w:rsidRDefault="0056212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3" w:type="dxa"/>
            <w:vAlign w:val="center"/>
          </w:tcPr>
          <w:p w:rsidR="00AF1EDF" w:rsidRPr="00F06873" w:rsidRDefault="0056212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56212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69" w:type="dxa"/>
            <w:vAlign w:val="center"/>
          </w:tcPr>
          <w:p w:rsidR="00AF1EDF" w:rsidRPr="00F06873" w:rsidRDefault="0056212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56212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56212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56212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56212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56212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56212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56212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56212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56212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56212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56212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56212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56212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56212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56212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56212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56212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56212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56212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56212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56212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56212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F06873" w:rsidRDefault="00F06873" w:rsidP="00F06873">
      <w:pPr>
        <w:jc w:val="right"/>
      </w:pPr>
      <w:r w:rsidRPr="00F06873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3"/>
        <w:gridCol w:w="2600"/>
        <w:gridCol w:w="470"/>
        <w:gridCol w:w="471"/>
        <w:gridCol w:w="470"/>
        <w:gridCol w:w="471"/>
        <w:gridCol w:w="470"/>
        <w:gridCol w:w="470"/>
        <w:gridCol w:w="470"/>
        <w:gridCol w:w="469"/>
        <w:gridCol w:w="470"/>
        <w:gridCol w:w="469"/>
        <w:gridCol w:w="470"/>
        <w:gridCol w:w="469"/>
        <w:gridCol w:w="470"/>
        <w:gridCol w:w="927"/>
        <w:gridCol w:w="559"/>
        <w:gridCol w:w="697"/>
        <w:gridCol w:w="559"/>
        <w:gridCol w:w="559"/>
        <w:gridCol w:w="559"/>
        <w:gridCol w:w="559"/>
        <w:gridCol w:w="559"/>
        <w:gridCol w:w="496"/>
      </w:tblGrid>
      <w:tr w:rsidR="00F06873" w:rsidRPr="00DE2527" w:rsidTr="004654AF">
        <w:trPr>
          <w:cantSplit/>
          <w:trHeight w:val="24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F06873" w:rsidRPr="004654AF" w:rsidRDefault="004654AF" w:rsidP="00F06873">
            <w:pPr>
              <w:jc w:val="center"/>
              <w:rPr>
                <w:sz w:val="20"/>
              </w:rPr>
            </w:pPr>
            <w:r w:rsidRPr="004654AF">
              <w:rPr>
                <w:color w:val="000000"/>
                <w:sz w:val="20"/>
              </w:rPr>
              <w:t>Индиви</w:t>
            </w:r>
            <w:r w:rsidRPr="004654AF">
              <w:rPr>
                <w:color w:val="000000"/>
                <w:sz w:val="20"/>
              </w:rPr>
              <w:softHyphen/>
              <w:t>дуальный номер рабочего места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4654AF" w:rsidRPr="004654AF" w:rsidRDefault="004654AF" w:rsidP="004654AF">
            <w:pPr>
              <w:jc w:val="center"/>
              <w:rPr>
                <w:color w:val="000000"/>
                <w:sz w:val="20"/>
              </w:rPr>
            </w:pPr>
            <w:r w:rsidRPr="004654AF">
              <w:rPr>
                <w:color w:val="000000"/>
                <w:sz w:val="20"/>
              </w:rPr>
              <w:t>Профессия/</w:t>
            </w:r>
            <w:r w:rsidRPr="004654AF">
              <w:rPr>
                <w:color w:val="000000"/>
                <w:sz w:val="20"/>
              </w:rPr>
              <w:br/>
              <w:t>должность/</w:t>
            </w:r>
            <w:r w:rsidRPr="004654AF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:rsidR="00F06873" w:rsidRPr="004654AF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4654AF" w:rsidRDefault="00F06873" w:rsidP="00F06873">
            <w:pPr>
              <w:jc w:val="center"/>
              <w:rPr>
                <w:sz w:val="20"/>
              </w:rPr>
            </w:pPr>
            <w:r w:rsidRPr="004654AF">
              <w:rPr>
                <w:sz w:val="20"/>
              </w:rPr>
              <w:t>Классы</w:t>
            </w:r>
            <w:r w:rsidR="004654AF" w:rsidRPr="004654AF">
              <w:rPr>
                <w:sz w:val="20"/>
              </w:rPr>
              <w:t xml:space="preserve"> </w:t>
            </w:r>
            <w:r w:rsidR="004654AF" w:rsidRPr="004654AF">
              <w:rPr>
                <w:color w:val="000000"/>
                <w:sz w:val="20"/>
              </w:rPr>
              <w:t>(подклассы)</w:t>
            </w:r>
            <w:r w:rsidRPr="004654AF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условий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труда (да,нет)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>-профилактическое питание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Льготно</w:t>
            </w:r>
            <w:r w:rsidRPr="00F06873">
              <w:rPr>
                <w:sz w:val="16"/>
                <w:szCs w:val="16"/>
              </w:rPr>
              <w:t>е пенсионное обеспечение (да/нет)</w:t>
            </w:r>
          </w:p>
        </w:tc>
      </w:tr>
      <w:tr w:rsidR="00F06873" w:rsidRPr="00DE2527" w:rsidTr="004654AF">
        <w:trPr>
          <w:cantSplit/>
          <w:trHeight w:val="2254"/>
        </w:trPr>
        <w:tc>
          <w:tcPr>
            <w:tcW w:w="959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аэрозоли преимущественно фиброгенного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ультразвук</w:t>
            </w:r>
            <w:r w:rsidRPr="00F0687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F06873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F06873" w:rsidTr="004654AF">
        <w:tc>
          <w:tcPr>
            <w:tcW w:w="959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55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56212C" w:rsidRPr="00F06873" w:rsidTr="004654AF">
        <w:tc>
          <w:tcPr>
            <w:tcW w:w="959" w:type="dxa"/>
            <w:shd w:val="clear" w:color="auto" w:fill="auto"/>
            <w:vAlign w:val="center"/>
          </w:tcPr>
          <w:p w:rsidR="0056212C" w:rsidRPr="00F06873" w:rsidRDefault="0056212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6212C" w:rsidRPr="0056212C" w:rsidRDefault="0056212C" w:rsidP="001B19D8">
            <w:pPr>
              <w:jc w:val="center"/>
              <w:rPr>
                <w:b/>
                <w:sz w:val="18"/>
                <w:szCs w:val="18"/>
              </w:rPr>
            </w:pPr>
            <w:r w:rsidRPr="0056212C">
              <w:rPr>
                <w:b/>
                <w:sz w:val="18"/>
                <w:szCs w:val="18"/>
              </w:rPr>
              <w:t>АУП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12C" w:rsidRPr="00F06873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6212C" w:rsidRPr="00F06873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6212C" w:rsidRPr="00F06873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6212C" w:rsidRPr="00F06873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6212C" w:rsidRPr="00F06873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6212C" w:rsidRPr="00F06873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6212C" w:rsidRPr="00F06873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6212C" w:rsidRPr="00F06873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6212C" w:rsidRPr="00F06873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6212C" w:rsidRPr="00F06873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6212C" w:rsidRPr="00F06873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6212C" w:rsidRPr="00F06873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6212C" w:rsidRPr="00F06873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6212C" w:rsidRPr="00F06873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6212C" w:rsidRPr="00F06873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6212C" w:rsidRPr="00F06873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6212C" w:rsidRPr="00F06873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6212C" w:rsidRPr="00F06873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6212C" w:rsidRPr="00F06873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6212C" w:rsidRPr="00F06873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6212C" w:rsidRPr="00F06873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6212C" w:rsidRPr="00F06873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6212C" w:rsidRPr="00F06873" w:rsidTr="004654AF">
        <w:tc>
          <w:tcPr>
            <w:tcW w:w="959" w:type="dxa"/>
            <w:shd w:val="clear" w:color="auto" w:fill="auto"/>
            <w:vAlign w:val="center"/>
          </w:tcPr>
          <w:p w:rsidR="0056212C" w:rsidRPr="00F06873" w:rsidRDefault="0056212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6212C" w:rsidRPr="0056212C" w:rsidRDefault="0056212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рекламе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12C" w:rsidRPr="00F06873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12C" w:rsidRPr="00F06873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12C" w:rsidRPr="00F06873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12C" w:rsidRPr="00F06873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12C" w:rsidRPr="00F06873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12C" w:rsidRPr="00F06873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12C" w:rsidRPr="00F06873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12C" w:rsidRPr="00F06873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12C" w:rsidRPr="00F06873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12C" w:rsidRPr="00F06873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12C" w:rsidRPr="00F06873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12C" w:rsidRPr="00F06873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12C" w:rsidRPr="00F06873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6212C" w:rsidRPr="00F06873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12C" w:rsidRPr="00F06873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6212C" w:rsidRPr="00F06873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12C" w:rsidRPr="00F06873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12C" w:rsidRPr="00F06873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12C" w:rsidRPr="00F06873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12C" w:rsidRPr="00F06873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12C" w:rsidRPr="00F06873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6212C" w:rsidRPr="00F06873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6212C" w:rsidRPr="00F06873" w:rsidTr="004654AF">
        <w:tc>
          <w:tcPr>
            <w:tcW w:w="959" w:type="dxa"/>
            <w:shd w:val="clear" w:color="auto" w:fill="auto"/>
            <w:vAlign w:val="center"/>
          </w:tcPr>
          <w:p w:rsidR="0056212C" w:rsidRDefault="0056212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6212C" w:rsidRPr="0056212C" w:rsidRDefault="0056212C" w:rsidP="001B19D8">
            <w:pPr>
              <w:jc w:val="center"/>
              <w:rPr>
                <w:b/>
                <w:sz w:val="18"/>
                <w:szCs w:val="18"/>
              </w:rPr>
            </w:pPr>
            <w:r w:rsidRPr="0056212C">
              <w:rPr>
                <w:b/>
                <w:sz w:val="18"/>
                <w:szCs w:val="18"/>
              </w:rPr>
              <w:t>Отдел продаж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6212C" w:rsidRPr="00F06873" w:rsidTr="004654AF">
        <w:tc>
          <w:tcPr>
            <w:tcW w:w="959" w:type="dxa"/>
            <w:shd w:val="clear" w:color="auto" w:fill="auto"/>
            <w:vAlign w:val="center"/>
          </w:tcPr>
          <w:p w:rsidR="0056212C" w:rsidRDefault="0056212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6212C" w:rsidRPr="0056212C" w:rsidRDefault="0056212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Продавец-консультант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6212C" w:rsidRPr="00F06873" w:rsidTr="004654AF">
        <w:tc>
          <w:tcPr>
            <w:tcW w:w="959" w:type="dxa"/>
            <w:shd w:val="clear" w:color="auto" w:fill="auto"/>
            <w:vAlign w:val="center"/>
          </w:tcPr>
          <w:p w:rsidR="0056212C" w:rsidRDefault="0056212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2-1А (2А)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6212C" w:rsidRPr="0056212C" w:rsidRDefault="0056212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Продавец-консультант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6212C" w:rsidRPr="00F06873" w:rsidTr="004654AF">
        <w:tc>
          <w:tcPr>
            <w:tcW w:w="959" w:type="dxa"/>
            <w:shd w:val="clear" w:color="auto" w:fill="auto"/>
            <w:vAlign w:val="center"/>
          </w:tcPr>
          <w:p w:rsidR="0056212C" w:rsidRDefault="0056212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2-2А (2А)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6212C" w:rsidRPr="0056212C" w:rsidRDefault="0056212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Продавец-консультант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6212C" w:rsidRPr="00F06873" w:rsidTr="004654AF">
        <w:tc>
          <w:tcPr>
            <w:tcW w:w="959" w:type="dxa"/>
            <w:shd w:val="clear" w:color="auto" w:fill="auto"/>
            <w:vAlign w:val="center"/>
          </w:tcPr>
          <w:p w:rsidR="0056212C" w:rsidRDefault="0056212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6212C" w:rsidRPr="0056212C" w:rsidRDefault="0056212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Логист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6212C" w:rsidRPr="00F06873" w:rsidTr="004654AF">
        <w:tc>
          <w:tcPr>
            <w:tcW w:w="959" w:type="dxa"/>
            <w:shd w:val="clear" w:color="auto" w:fill="auto"/>
            <w:vAlign w:val="center"/>
          </w:tcPr>
          <w:p w:rsidR="0056212C" w:rsidRDefault="0056212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6212C" w:rsidRPr="0056212C" w:rsidRDefault="0056212C" w:rsidP="001B19D8">
            <w:pPr>
              <w:jc w:val="center"/>
              <w:rPr>
                <w:b/>
                <w:sz w:val="18"/>
                <w:szCs w:val="18"/>
              </w:rPr>
            </w:pPr>
            <w:r w:rsidRPr="0056212C">
              <w:rPr>
                <w:b/>
                <w:sz w:val="18"/>
                <w:szCs w:val="18"/>
              </w:rPr>
              <w:t>Служба запчастей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6212C" w:rsidRPr="00F06873" w:rsidTr="004654AF">
        <w:tc>
          <w:tcPr>
            <w:tcW w:w="959" w:type="dxa"/>
            <w:shd w:val="clear" w:color="auto" w:fill="auto"/>
            <w:vAlign w:val="center"/>
          </w:tcPr>
          <w:p w:rsidR="0056212C" w:rsidRDefault="0056212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6212C" w:rsidRPr="0056212C" w:rsidRDefault="0056212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службы запчастей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6212C" w:rsidRPr="00F06873" w:rsidTr="004654AF">
        <w:tc>
          <w:tcPr>
            <w:tcW w:w="959" w:type="dxa"/>
            <w:shd w:val="clear" w:color="auto" w:fill="auto"/>
            <w:vAlign w:val="center"/>
          </w:tcPr>
          <w:p w:rsidR="0056212C" w:rsidRDefault="0056212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6212C" w:rsidRPr="0056212C" w:rsidRDefault="0056212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6212C" w:rsidRPr="00F06873" w:rsidTr="004654AF">
        <w:tc>
          <w:tcPr>
            <w:tcW w:w="959" w:type="dxa"/>
            <w:shd w:val="clear" w:color="auto" w:fill="auto"/>
            <w:vAlign w:val="center"/>
          </w:tcPr>
          <w:p w:rsidR="0056212C" w:rsidRDefault="0056212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6212C" w:rsidRPr="0056212C" w:rsidRDefault="0056212C" w:rsidP="001B19D8">
            <w:pPr>
              <w:jc w:val="center"/>
              <w:rPr>
                <w:b/>
                <w:sz w:val="18"/>
                <w:szCs w:val="18"/>
              </w:rPr>
            </w:pPr>
            <w:r w:rsidRPr="0056212C">
              <w:rPr>
                <w:b/>
                <w:sz w:val="18"/>
                <w:szCs w:val="18"/>
              </w:rPr>
              <w:t>Сервис бюро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6212C" w:rsidRPr="00F06873" w:rsidTr="004654AF">
        <w:tc>
          <w:tcPr>
            <w:tcW w:w="959" w:type="dxa"/>
            <w:shd w:val="clear" w:color="auto" w:fill="auto"/>
            <w:vAlign w:val="center"/>
          </w:tcPr>
          <w:p w:rsidR="0056212C" w:rsidRDefault="0056212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6212C" w:rsidRPr="0056212C" w:rsidRDefault="0056212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сервисного центра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6212C" w:rsidRPr="00F06873" w:rsidTr="004654AF">
        <w:tc>
          <w:tcPr>
            <w:tcW w:w="959" w:type="dxa"/>
            <w:shd w:val="clear" w:color="auto" w:fill="auto"/>
            <w:vAlign w:val="center"/>
          </w:tcPr>
          <w:p w:rsidR="0056212C" w:rsidRDefault="0056212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6212C" w:rsidRPr="0056212C" w:rsidRDefault="0056212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Мастер-консультант по ТО и ремонту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6212C" w:rsidRPr="00F06873" w:rsidTr="004654AF">
        <w:tc>
          <w:tcPr>
            <w:tcW w:w="959" w:type="dxa"/>
            <w:shd w:val="clear" w:color="auto" w:fill="auto"/>
            <w:vAlign w:val="center"/>
          </w:tcPr>
          <w:p w:rsidR="0056212C" w:rsidRDefault="0056212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6212C" w:rsidRPr="0056212C" w:rsidRDefault="0056212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автомобилей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6212C" w:rsidRPr="00F06873" w:rsidTr="004654AF">
        <w:tc>
          <w:tcPr>
            <w:tcW w:w="959" w:type="dxa"/>
            <w:shd w:val="clear" w:color="auto" w:fill="auto"/>
            <w:vAlign w:val="center"/>
          </w:tcPr>
          <w:p w:rsidR="0056212C" w:rsidRDefault="0056212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8-1А (8А)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6212C" w:rsidRPr="0056212C" w:rsidRDefault="0056212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автомобилей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6212C" w:rsidRPr="00F06873" w:rsidTr="004654AF">
        <w:tc>
          <w:tcPr>
            <w:tcW w:w="959" w:type="dxa"/>
            <w:shd w:val="clear" w:color="auto" w:fill="auto"/>
            <w:vAlign w:val="center"/>
          </w:tcPr>
          <w:p w:rsidR="0056212C" w:rsidRDefault="0056212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8-2А (8А)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6212C" w:rsidRPr="0056212C" w:rsidRDefault="0056212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автомобилей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6212C" w:rsidRPr="00F06873" w:rsidTr="004654AF">
        <w:tc>
          <w:tcPr>
            <w:tcW w:w="959" w:type="dxa"/>
            <w:shd w:val="clear" w:color="auto" w:fill="auto"/>
            <w:vAlign w:val="center"/>
          </w:tcPr>
          <w:p w:rsidR="0056212C" w:rsidRDefault="0056212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6212C" w:rsidRPr="0056212C" w:rsidRDefault="0056212C" w:rsidP="001B19D8">
            <w:pPr>
              <w:jc w:val="center"/>
              <w:rPr>
                <w:b/>
                <w:sz w:val="18"/>
                <w:szCs w:val="18"/>
              </w:rPr>
            </w:pPr>
            <w:r w:rsidRPr="0056212C">
              <w:rPr>
                <w:b/>
                <w:sz w:val="18"/>
                <w:szCs w:val="18"/>
              </w:rPr>
              <w:t>СТО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6212C" w:rsidRPr="00F06873" w:rsidTr="004654AF">
        <w:tc>
          <w:tcPr>
            <w:tcW w:w="959" w:type="dxa"/>
            <w:shd w:val="clear" w:color="auto" w:fill="auto"/>
            <w:vAlign w:val="center"/>
          </w:tcPr>
          <w:p w:rsidR="0056212C" w:rsidRDefault="0056212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6212C" w:rsidRPr="0056212C" w:rsidRDefault="0056212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гарантии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6212C" w:rsidRPr="00F06873" w:rsidTr="004654AF">
        <w:tc>
          <w:tcPr>
            <w:tcW w:w="959" w:type="dxa"/>
            <w:shd w:val="clear" w:color="auto" w:fill="auto"/>
            <w:vAlign w:val="center"/>
          </w:tcPr>
          <w:p w:rsidR="0056212C" w:rsidRDefault="0056212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6212C" w:rsidRPr="0056212C" w:rsidRDefault="0056212C" w:rsidP="001B19D8">
            <w:pPr>
              <w:jc w:val="center"/>
              <w:rPr>
                <w:b/>
                <w:sz w:val="18"/>
                <w:szCs w:val="18"/>
              </w:rPr>
            </w:pPr>
            <w:r w:rsidRPr="0056212C">
              <w:rPr>
                <w:b/>
                <w:sz w:val="18"/>
                <w:szCs w:val="18"/>
              </w:rPr>
              <w:t>Бухгалтерия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6212C" w:rsidRPr="00F06873" w:rsidTr="004654AF">
        <w:tc>
          <w:tcPr>
            <w:tcW w:w="959" w:type="dxa"/>
            <w:shd w:val="clear" w:color="auto" w:fill="auto"/>
            <w:vAlign w:val="center"/>
          </w:tcPr>
          <w:p w:rsidR="0056212C" w:rsidRDefault="0056212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6212C" w:rsidRPr="0056212C" w:rsidRDefault="0056212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6212C" w:rsidRPr="00F06873" w:rsidTr="004654AF">
        <w:tc>
          <w:tcPr>
            <w:tcW w:w="959" w:type="dxa"/>
            <w:shd w:val="clear" w:color="auto" w:fill="auto"/>
            <w:vAlign w:val="center"/>
          </w:tcPr>
          <w:p w:rsidR="0056212C" w:rsidRDefault="0056212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6212C" w:rsidRPr="0056212C" w:rsidRDefault="0056212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Бухгалтер-кассир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6212C" w:rsidRPr="00F06873" w:rsidTr="004654AF">
        <w:tc>
          <w:tcPr>
            <w:tcW w:w="959" w:type="dxa"/>
            <w:shd w:val="clear" w:color="auto" w:fill="auto"/>
            <w:vAlign w:val="center"/>
          </w:tcPr>
          <w:p w:rsidR="0056212C" w:rsidRDefault="0056212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6212C" w:rsidRPr="0056212C" w:rsidRDefault="0056212C" w:rsidP="001B19D8">
            <w:pPr>
              <w:jc w:val="center"/>
              <w:rPr>
                <w:b/>
                <w:sz w:val="18"/>
                <w:szCs w:val="18"/>
              </w:rPr>
            </w:pPr>
            <w:r w:rsidRPr="0056212C">
              <w:rPr>
                <w:b/>
                <w:sz w:val="18"/>
                <w:szCs w:val="18"/>
              </w:rPr>
              <w:t>Отдел продаж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6212C" w:rsidRPr="00F06873" w:rsidTr="004654AF">
        <w:tc>
          <w:tcPr>
            <w:tcW w:w="959" w:type="dxa"/>
            <w:shd w:val="clear" w:color="auto" w:fill="auto"/>
            <w:vAlign w:val="center"/>
          </w:tcPr>
          <w:p w:rsidR="0056212C" w:rsidRDefault="0056212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6212C" w:rsidRPr="0056212C" w:rsidRDefault="0056212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Продавец-консультант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6212C" w:rsidRPr="00F06873" w:rsidTr="004654AF">
        <w:tc>
          <w:tcPr>
            <w:tcW w:w="959" w:type="dxa"/>
            <w:shd w:val="clear" w:color="auto" w:fill="auto"/>
            <w:vAlign w:val="center"/>
          </w:tcPr>
          <w:p w:rsidR="0056212C" w:rsidRDefault="0056212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12-1А (12А)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6212C" w:rsidRPr="0056212C" w:rsidRDefault="0056212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Продавец-консультант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6212C" w:rsidRDefault="005621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Default="0065289A" w:rsidP="009A1326">
      <w:pPr>
        <w:rPr>
          <w:sz w:val="18"/>
          <w:szCs w:val="18"/>
          <w:lang w:val="en-US"/>
        </w:rPr>
      </w:pPr>
    </w:p>
    <w:p w:rsidR="00936F48" w:rsidRPr="00FD5E7D" w:rsidRDefault="00936F48" w:rsidP="00936F48">
      <w:pPr>
        <w:rPr>
          <w:lang w:val="en-US"/>
        </w:rPr>
      </w:pPr>
      <w:r w:rsidRPr="00DB70BA">
        <w:t>Дата составления: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>
        <w:rPr>
          <w:rStyle w:val="a9"/>
          <w:lang w:val="en-US"/>
        </w:rPr>
        <w:instrText>fill_date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="0056212C">
        <w:rPr>
          <w:rStyle w:val="a9"/>
        </w:rPr>
        <w:t>10.03.2025</w:t>
      </w:r>
      <w:r w:rsidRPr="00883461">
        <w:rPr>
          <w:rStyle w:val="a9"/>
        </w:rPr>
        <w:fldChar w:fldCharType="end"/>
      </w:r>
      <w:r>
        <w:rPr>
          <w:rStyle w:val="a9"/>
          <w:lang w:val="en-US"/>
        </w:rPr>
        <w:t> </w:t>
      </w:r>
    </w:p>
    <w:p w:rsidR="004654AF" w:rsidRDefault="004654AF" w:rsidP="009D6532"/>
    <w:p w:rsidR="00DC1A91" w:rsidRDefault="00DC1A91" w:rsidP="00DC1A91">
      <w:pPr>
        <w:rPr>
          <w:lang w:val="en-US"/>
        </w:rPr>
      </w:pPr>
      <w:bookmarkStart w:id="7" w:name="_GoBack"/>
      <w:bookmarkEnd w:id="7"/>
    </w:p>
    <w:sectPr w:rsidR="00DC1A91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4C7A" w:rsidRDefault="00094C7A" w:rsidP="0056212C">
      <w:r>
        <w:separator/>
      </w:r>
    </w:p>
  </w:endnote>
  <w:endnote w:type="continuationSeparator" w:id="0">
    <w:p w:rsidR="00094C7A" w:rsidRDefault="00094C7A" w:rsidP="00562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4C7A" w:rsidRDefault="00094C7A" w:rsidP="0056212C">
      <w:r>
        <w:separator/>
      </w:r>
    </w:p>
  </w:footnote>
  <w:footnote w:type="continuationSeparator" w:id="0">
    <w:p w:rsidR="00094C7A" w:rsidRDefault="00094C7A" w:rsidP="005621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ctivedoc_name" w:val="Документ21"/>
    <w:docVar w:name="adv_info1" w:val="     "/>
    <w:docVar w:name="adv_info2" w:val="     "/>
    <w:docVar w:name="adv_info3" w:val="     "/>
    <w:docVar w:name="att_org_adr" w:val="344082, Ростовская область, г. Ростов-на-Дону, ул. Береговая, д. 8, офис 208"/>
    <w:docVar w:name="att_org_dop" w:val="Испытательная лаборатория ООО «ЦЕНТР ОХРАНЫ ТРУДА И ЭКОЛОГИИ «ЭКСПЕРТЭГИДА»_x000d__x000a_344082, Ростовская область, г. Ростов-на-Дону, ул. Береговая, д. 8, офис 208; 8 (863) 303-64-39; info@expertegida.ru_x000d__x000a_Уникальный номер записи об аккредитации в реестре аккредитованных лиц: RA.RU.21ЭГ03"/>
    <w:docVar w:name="att_org_name" w:val="Общество с ограниченной ответственностью «ЦЕНТР ОХРАНЫ ТРУДА И ЭКОЛОГИИ «ЭКСПЕРТЭГИДА»"/>
    <w:docVar w:name="att_org_reg_date" w:val="25.12.2015"/>
    <w:docVar w:name="att_org_reg_num" w:val="181"/>
    <w:docVar w:name="boss_fio" w:val="Украинцев Игорь Борисович"/>
    <w:docVar w:name="ceh_info" w:val="Общество с ограниченной ответственностью «Автоюг Ставрополь»"/>
    <w:docVar w:name="doc_name" w:val="Документ21"/>
    <w:docVar w:name="doc_type" w:val="5"/>
    <w:docVar w:name="fill_date" w:val="10.03.2025"/>
    <w:docVar w:name="org_guid" w:val="D283E480D85C41ACBAED8270EAF0810E"/>
    <w:docVar w:name="org_id" w:val="22"/>
    <w:docVar w:name="org_name" w:val="     "/>
    <w:docVar w:name="pers_guids" w:val="2BAE10C2A4CA478AB4EDD8395D4EF36D@135-886-178 03"/>
    <w:docVar w:name="pers_snils" w:val="2BAE10C2A4CA478AB4EDD8395D4EF36D@135-886-178 03"/>
    <w:docVar w:name="podr_id" w:val="org_22"/>
    <w:docVar w:name="pred_dolg" w:val="Главный бухгалтер"/>
    <w:docVar w:name="pred_fio" w:val="Нестеренко С.Н."/>
    <w:docVar w:name="rbtd_adr" w:val="     "/>
    <w:docVar w:name="rbtd_name" w:val="Общество с ограниченной ответственностью «Автоюг Ставрополь»"/>
    <w:docVar w:name="step_test" w:val="6"/>
    <w:docVar w:name="sv_docs" w:val="1"/>
  </w:docVars>
  <w:rsids>
    <w:rsidRoot w:val="0056212C"/>
    <w:rsid w:val="0002033E"/>
    <w:rsid w:val="00094C7A"/>
    <w:rsid w:val="000C5130"/>
    <w:rsid w:val="000D3760"/>
    <w:rsid w:val="000F0714"/>
    <w:rsid w:val="00196135"/>
    <w:rsid w:val="001A7AC3"/>
    <w:rsid w:val="001B19D8"/>
    <w:rsid w:val="00237B32"/>
    <w:rsid w:val="002729D7"/>
    <w:rsid w:val="002743B5"/>
    <w:rsid w:val="002761BA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212C"/>
    <w:rsid w:val="005645F0"/>
    <w:rsid w:val="00572AE0"/>
    <w:rsid w:val="00584289"/>
    <w:rsid w:val="005F64E6"/>
    <w:rsid w:val="00642E12"/>
    <w:rsid w:val="0065289A"/>
    <w:rsid w:val="0067226F"/>
    <w:rsid w:val="006E4DFC"/>
    <w:rsid w:val="00725C51"/>
    <w:rsid w:val="00820552"/>
    <w:rsid w:val="00936F48"/>
    <w:rsid w:val="009647F7"/>
    <w:rsid w:val="009A1326"/>
    <w:rsid w:val="009D6532"/>
    <w:rsid w:val="00A026A4"/>
    <w:rsid w:val="00AF1EDF"/>
    <w:rsid w:val="00B12F45"/>
    <w:rsid w:val="00B2089E"/>
    <w:rsid w:val="00B3448B"/>
    <w:rsid w:val="00B874F5"/>
    <w:rsid w:val="00BA560A"/>
    <w:rsid w:val="00C0355B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58F1"/>
    <w:rsid w:val="00E60127"/>
    <w:rsid w:val="00EA3306"/>
    <w:rsid w:val="00EB7BDE"/>
    <w:rsid w:val="00EC5373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2C58844"/>
  <w15:chartTrackingRefBased/>
  <w15:docId w15:val="{08467505-BCDD-4DF3-B945-D79917C56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56212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56212C"/>
    <w:rPr>
      <w:sz w:val="24"/>
    </w:rPr>
  </w:style>
  <w:style w:type="paragraph" w:styleId="ad">
    <w:name w:val="footer"/>
    <w:basedOn w:val="a"/>
    <w:link w:val="ae"/>
    <w:rsid w:val="0056212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56212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sv_docs_date.dot</Template>
  <TotalTime>3</TotalTime>
  <Pages>2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subject/>
  <dc:creator>Юрий</dc:creator>
  <cp:keywords/>
  <dc:description/>
  <cp:lastModifiedBy>User</cp:lastModifiedBy>
  <cp:revision>2</cp:revision>
  <dcterms:created xsi:type="dcterms:W3CDTF">2025-03-11T01:28:00Z</dcterms:created>
  <dcterms:modified xsi:type="dcterms:W3CDTF">2025-04-22T10:55:00Z</dcterms:modified>
</cp:coreProperties>
</file>