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738C2" w14:textId="77777777" w:rsidR="002375D5" w:rsidRDefault="00000000">
      <w:pPr>
        <w:pStyle w:val="a3"/>
        <w:rPr>
          <w:sz w:val="20"/>
        </w:rPr>
      </w:pPr>
      <w:bookmarkStart w:id="0" w:name="_Hlk100010272"/>
      <w:bookmarkStart w:id="1" w:name="_Hlk100010178"/>
      <w:r>
        <w:pict w14:anchorId="4E9084D9">
          <v:line id="_x0000_s2065" style="position:absolute;z-index:15728640;mso-position-horizontal-relative:page;mso-position-vertical-relative:page" from="82pt,59.8pt" to="555.25pt,59.8pt" strokecolor="#5b9bd4" strokeweight="1.56pt">
            <w10:wrap anchorx="page" anchory="page"/>
          </v:line>
        </w:pict>
      </w:r>
    </w:p>
    <w:p w14:paraId="591946DD" w14:textId="77777777" w:rsidR="002375D5" w:rsidRDefault="002375D5">
      <w:pPr>
        <w:pStyle w:val="a3"/>
        <w:rPr>
          <w:sz w:val="20"/>
        </w:rPr>
      </w:pPr>
    </w:p>
    <w:p w14:paraId="39C064B4" w14:textId="77777777" w:rsidR="002375D5" w:rsidRDefault="002375D5">
      <w:pPr>
        <w:pStyle w:val="a3"/>
        <w:rPr>
          <w:sz w:val="20"/>
        </w:rPr>
      </w:pPr>
    </w:p>
    <w:p w14:paraId="24E40DC2" w14:textId="77777777" w:rsidR="002375D5" w:rsidRDefault="002375D5">
      <w:pPr>
        <w:pStyle w:val="a3"/>
        <w:rPr>
          <w:sz w:val="20"/>
        </w:rPr>
      </w:pPr>
    </w:p>
    <w:p w14:paraId="5BF08013" w14:textId="77777777" w:rsidR="002375D5" w:rsidRDefault="002375D5">
      <w:pPr>
        <w:pStyle w:val="a3"/>
        <w:rPr>
          <w:sz w:val="20"/>
        </w:rPr>
      </w:pPr>
    </w:p>
    <w:p w14:paraId="346E4660" w14:textId="77777777" w:rsidR="002375D5" w:rsidRDefault="002375D5">
      <w:pPr>
        <w:pStyle w:val="a3"/>
        <w:rPr>
          <w:sz w:val="20"/>
        </w:rPr>
      </w:pPr>
    </w:p>
    <w:p w14:paraId="058E92D1" w14:textId="77777777" w:rsidR="002375D5" w:rsidRDefault="002375D5">
      <w:pPr>
        <w:pStyle w:val="a3"/>
        <w:rPr>
          <w:sz w:val="20"/>
        </w:rPr>
      </w:pPr>
    </w:p>
    <w:p w14:paraId="49A30968" w14:textId="77777777" w:rsidR="002375D5" w:rsidRDefault="002375D5">
      <w:pPr>
        <w:pStyle w:val="a3"/>
        <w:spacing w:before="6"/>
        <w:rPr>
          <w:sz w:val="10"/>
        </w:rPr>
      </w:pPr>
    </w:p>
    <w:p w14:paraId="0EACBE70" w14:textId="77777777" w:rsidR="002375D5" w:rsidRDefault="002F42C0">
      <w:pPr>
        <w:pStyle w:val="a3"/>
        <w:ind w:left="3269"/>
        <w:rPr>
          <w:sz w:val="20"/>
        </w:rPr>
      </w:pPr>
      <w:r>
        <w:rPr>
          <w:noProof/>
          <w:sz w:val="20"/>
        </w:rPr>
        <w:drawing>
          <wp:inline distT="0" distB="0" distL="0" distR="0" wp14:anchorId="19455239" wp14:editId="137022EF">
            <wp:extent cx="1945385" cy="196510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385" cy="196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987F" w14:textId="77777777" w:rsidR="002375D5" w:rsidRDefault="002375D5">
      <w:pPr>
        <w:pStyle w:val="a3"/>
        <w:rPr>
          <w:sz w:val="20"/>
        </w:rPr>
      </w:pPr>
    </w:p>
    <w:p w14:paraId="2870F064" w14:textId="77777777" w:rsidR="002375D5" w:rsidRDefault="002375D5">
      <w:pPr>
        <w:pStyle w:val="a3"/>
        <w:rPr>
          <w:sz w:val="20"/>
        </w:rPr>
      </w:pPr>
    </w:p>
    <w:p w14:paraId="0FC30545" w14:textId="77777777" w:rsidR="002375D5" w:rsidRDefault="002375D5">
      <w:pPr>
        <w:pStyle w:val="a3"/>
        <w:rPr>
          <w:sz w:val="20"/>
        </w:rPr>
      </w:pPr>
    </w:p>
    <w:p w14:paraId="47ADF2D8" w14:textId="77777777" w:rsidR="002375D5" w:rsidRDefault="002375D5">
      <w:pPr>
        <w:pStyle w:val="a3"/>
        <w:rPr>
          <w:sz w:val="20"/>
        </w:rPr>
      </w:pPr>
    </w:p>
    <w:p w14:paraId="774A2CF2" w14:textId="77777777" w:rsidR="002375D5" w:rsidRDefault="002375D5">
      <w:pPr>
        <w:pStyle w:val="a3"/>
        <w:rPr>
          <w:sz w:val="20"/>
        </w:rPr>
      </w:pPr>
    </w:p>
    <w:p w14:paraId="73AB3001" w14:textId="77777777" w:rsidR="002375D5" w:rsidRDefault="002375D5">
      <w:pPr>
        <w:pStyle w:val="a3"/>
        <w:rPr>
          <w:sz w:val="20"/>
        </w:rPr>
      </w:pPr>
    </w:p>
    <w:p w14:paraId="095D8C61" w14:textId="77777777" w:rsidR="002375D5" w:rsidRDefault="002375D5">
      <w:pPr>
        <w:pStyle w:val="a3"/>
        <w:spacing w:before="3"/>
        <w:rPr>
          <w:sz w:val="23"/>
        </w:rPr>
      </w:pPr>
    </w:p>
    <w:p w14:paraId="64DF1C02" w14:textId="65BFEDAE" w:rsidR="002375D5" w:rsidRDefault="002F42C0">
      <w:pPr>
        <w:spacing w:before="85" w:line="413" w:lineRule="exact"/>
        <w:ind w:left="1310" w:right="981"/>
        <w:jc w:val="center"/>
        <w:rPr>
          <w:b/>
          <w:sz w:val="36"/>
        </w:rPr>
      </w:pPr>
      <w:r>
        <w:rPr>
          <w:b/>
          <w:color w:val="C00000"/>
          <w:sz w:val="36"/>
        </w:rPr>
        <w:t>Методическая</w:t>
      </w:r>
      <w:r>
        <w:rPr>
          <w:b/>
          <w:color w:val="C00000"/>
          <w:spacing w:val="-9"/>
          <w:sz w:val="36"/>
        </w:rPr>
        <w:t xml:space="preserve"> </w:t>
      </w:r>
      <w:r>
        <w:rPr>
          <w:b/>
          <w:color w:val="C00000"/>
          <w:sz w:val="36"/>
        </w:rPr>
        <w:t>разработка</w:t>
      </w:r>
      <w:r>
        <w:rPr>
          <w:b/>
          <w:color w:val="C00000"/>
          <w:spacing w:val="-6"/>
          <w:sz w:val="36"/>
        </w:rPr>
        <w:t xml:space="preserve"> </w:t>
      </w:r>
      <w:r w:rsidR="00C71E41">
        <w:rPr>
          <w:b/>
          <w:color w:val="C00000"/>
          <w:sz w:val="36"/>
        </w:rPr>
        <w:t xml:space="preserve">урока </w:t>
      </w:r>
    </w:p>
    <w:p w14:paraId="5E427076" w14:textId="16C0129E" w:rsidR="002375D5" w:rsidRDefault="002F42C0">
      <w:pPr>
        <w:spacing w:line="413" w:lineRule="exact"/>
        <w:ind w:left="1310" w:right="979"/>
        <w:jc w:val="center"/>
        <w:rPr>
          <w:b/>
          <w:sz w:val="36"/>
        </w:rPr>
      </w:pPr>
      <w:r>
        <w:rPr>
          <w:b/>
          <w:color w:val="C00000"/>
          <w:sz w:val="36"/>
        </w:rPr>
        <w:t>«</w:t>
      </w:r>
      <w:r w:rsidR="00C71E41">
        <w:rPr>
          <w:b/>
          <w:color w:val="C00000"/>
          <w:sz w:val="36"/>
        </w:rPr>
        <w:t>Шум далёкий водопада</w:t>
      </w:r>
      <w:r>
        <w:rPr>
          <w:b/>
          <w:color w:val="C00000"/>
          <w:spacing w:val="-2"/>
          <w:sz w:val="36"/>
        </w:rPr>
        <w:t>»</w:t>
      </w:r>
    </w:p>
    <w:p w14:paraId="35E142BF" w14:textId="77777777" w:rsidR="002375D5" w:rsidRDefault="002375D5">
      <w:pPr>
        <w:pStyle w:val="a3"/>
        <w:rPr>
          <w:b/>
          <w:sz w:val="40"/>
        </w:rPr>
      </w:pPr>
    </w:p>
    <w:p w14:paraId="1DCA7819" w14:textId="77777777" w:rsidR="002375D5" w:rsidRDefault="002375D5">
      <w:pPr>
        <w:pStyle w:val="a3"/>
        <w:rPr>
          <w:b/>
          <w:sz w:val="40"/>
        </w:rPr>
      </w:pPr>
    </w:p>
    <w:p w14:paraId="7B6E2155" w14:textId="77777777" w:rsidR="002375D5" w:rsidRDefault="002375D5">
      <w:pPr>
        <w:pStyle w:val="a3"/>
        <w:rPr>
          <w:b/>
          <w:sz w:val="32"/>
        </w:rPr>
      </w:pPr>
    </w:p>
    <w:p w14:paraId="4B01BA4E" w14:textId="723F8346" w:rsidR="002375D5" w:rsidRDefault="002F42C0">
      <w:pPr>
        <w:ind w:left="5376" w:right="203" w:firstLine="1816"/>
        <w:jc w:val="right"/>
        <w:rPr>
          <w:b/>
          <w:sz w:val="28"/>
        </w:rPr>
      </w:pPr>
      <w:r>
        <w:rPr>
          <w:b/>
          <w:color w:val="1F3863"/>
          <w:sz w:val="28"/>
        </w:rPr>
        <w:t>Автор</w:t>
      </w:r>
      <w:r>
        <w:rPr>
          <w:b/>
          <w:color w:val="1F3863"/>
          <w:spacing w:val="-17"/>
          <w:sz w:val="28"/>
        </w:rPr>
        <w:t xml:space="preserve"> </w:t>
      </w:r>
      <w:r>
        <w:rPr>
          <w:b/>
          <w:color w:val="1F3863"/>
          <w:sz w:val="28"/>
        </w:rPr>
        <w:t>–</w:t>
      </w:r>
      <w:r>
        <w:rPr>
          <w:b/>
          <w:color w:val="1F3863"/>
          <w:spacing w:val="-15"/>
          <w:sz w:val="28"/>
        </w:rPr>
        <w:t xml:space="preserve"> </w:t>
      </w:r>
      <w:r>
        <w:rPr>
          <w:b/>
          <w:color w:val="1F3863"/>
          <w:sz w:val="28"/>
        </w:rPr>
        <w:t xml:space="preserve">составитель: </w:t>
      </w:r>
      <w:proofErr w:type="spellStart"/>
      <w:r w:rsidR="00DE6F38">
        <w:rPr>
          <w:b/>
          <w:color w:val="1F3863"/>
          <w:sz w:val="28"/>
        </w:rPr>
        <w:t>Прошичева</w:t>
      </w:r>
      <w:proofErr w:type="spellEnd"/>
      <w:r w:rsidR="00DE6F38">
        <w:rPr>
          <w:b/>
          <w:color w:val="1F3863"/>
          <w:sz w:val="28"/>
        </w:rPr>
        <w:t xml:space="preserve"> Анна Игоревна</w:t>
      </w:r>
      <w:r>
        <w:rPr>
          <w:b/>
          <w:color w:val="1F3863"/>
          <w:sz w:val="28"/>
        </w:rPr>
        <w:t>, учитель</w:t>
      </w:r>
      <w:r>
        <w:rPr>
          <w:b/>
          <w:color w:val="1F3863"/>
          <w:spacing w:val="-5"/>
          <w:sz w:val="28"/>
        </w:rPr>
        <w:t xml:space="preserve"> </w:t>
      </w:r>
      <w:r w:rsidR="00DE6F38">
        <w:rPr>
          <w:b/>
          <w:color w:val="1F3863"/>
          <w:sz w:val="28"/>
        </w:rPr>
        <w:t>изобразительного искусства</w:t>
      </w:r>
    </w:p>
    <w:p w14:paraId="1C552911" w14:textId="77777777" w:rsidR="002375D5" w:rsidRDefault="002F42C0">
      <w:pPr>
        <w:spacing w:before="1"/>
        <w:ind w:right="205"/>
        <w:jc w:val="right"/>
        <w:rPr>
          <w:b/>
          <w:sz w:val="28"/>
        </w:rPr>
      </w:pPr>
      <w:r>
        <w:rPr>
          <w:b/>
          <w:color w:val="1F3863"/>
          <w:sz w:val="28"/>
        </w:rPr>
        <w:t>ГБОУ</w:t>
      </w:r>
      <w:r>
        <w:rPr>
          <w:b/>
          <w:color w:val="1F3863"/>
          <w:spacing w:val="-3"/>
          <w:sz w:val="28"/>
        </w:rPr>
        <w:t xml:space="preserve"> </w:t>
      </w:r>
      <w:r>
        <w:rPr>
          <w:b/>
          <w:color w:val="1F3863"/>
          <w:sz w:val="28"/>
        </w:rPr>
        <w:t>школы</w:t>
      </w:r>
      <w:r>
        <w:rPr>
          <w:b/>
          <w:color w:val="1F3863"/>
          <w:spacing w:val="-4"/>
          <w:sz w:val="28"/>
        </w:rPr>
        <w:t xml:space="preserve"> </w:t>
      </w:r>
      <w:r>
        <w:rPr>
          <w:b/>
          <w:color w:val="1F3863"/>
          <w:sz w:val="28"/>
        </w:rPr>
        <w:t>№</w:t>
      </w:r>
      <w:r>
        <w:rPr>
          <w:b/>
          <w:color w:val="1F3863"/>
          <w:spacing w:val="-5"/>
          <w:sz w:val="28"/>
        </w:rPr>
        <w:t xml:space="preserve"> 219</w:t>
      </w:r>
    </w:p>
    <w:p w14:paraId="0A1525C7" w14:textId="77777777" w:rsidR="002375D5" w:rsidRDefault="002375D5">
      <w:pPr>
        <w:pStyle w:val="a3"/>
        <w:rPr>
          <w:b/>
          <w:sz w:val="30"/>
        </w:rPr>
      </w:pPr>
    </w:p>
    <w:p w14:paraId="68570A66" w14:textId="77777777" w:rsidR="002375D5" w:rsidRDefault="002375D5">
      <w:pPr>
        <w:pStyle w:val="a3"/>
        <w:rPr>
          <w:b/>
          <w:sz w:val="30"/>
        </w:rPr>
      </w:pPr>
    </w:p>
    <w:p w14:paraId="6E36D35A" w14:textId="77777777" w:rsidR="002375D5" w:rsidRDefault="002375D5">
      <w:pPr>
        <w:pStyle w:val="a3"/>
        <w:rPr>
          <w:b/>
          <w:sz w:val="30"/>
        </w:rPr>
      </w:pPr>
    </w:p>
    <w:p w14:paraId="48571DE7" w14:textId="77777777" w:rsidR="002375D5" w:rsidRDefault="002375D5">
      <w:pPr>
        <w:pStyle w:val="a3"/>
        <w:rPr>
          <w:b/>
          <w:sz w:val="30"/>
        </w:rPr>
      </w:pPr>
    </w:p>
    <w:p w14:paraId="51230AA6" w14:textId="77777777" w:rsidR="002375D5" w:rsidRDefault="002375D5">
      <w:pPr>
        <w:pStyle w:val="a3"/>
        <w:rPr>
          <w:b/>
          <w:sz w:val="30"/>
        </w:rPr>
      </w:pPr>
    </w:p>
    <w:p w14:paraId="485C5314" w14:textId="77777777" w:rsidR="002375D5" w:rsidRDefault="002375D5">
      <w:pPr>
        <w:pStyle w:val="a3"/>
        <w:rPr>
          <w:b/>
          <w:sz w:val="30"/>
        </w:rPr>
      </w:pPr>
    </w:p>
    <w:p w14:paraId="18EBF8C4" w14:textId="77777777" w:rsidR="002375D5" w:rsidRDefault="002375D5">
      <w:pPr>
        <w:pStyle w:val="a3"/>
        <w:rPr>
          <w:b/>
          <w:sz w:val="30"/>
        </w:rPr>
      </w:pPr>
    </w:p>
    <w:p w14:paraId="2FB32A28" w14:textId="77777777" w:rsidR="002375D5" w:rsidRDefault="002375D5">
      <w:pPr>
        <w:pStyle w:val="a3"/>
        <w:rPr>
          <w:b/>
          <w:sz w:val="30"/>
        </w:rPr>
      </w:pPr>
    </w:p>
    <w:p w14:paraId="076507CB" w14:textId="77777777" w:rsidR="002375D5" w:rsidRDefault="002375D5">
      <w:pPr>
        <w:pStyle w:val="a3"/>
        <w:rPr>
          <w:b/>
          <w:sz w:val="30"/>
        </w:rPr>
      </w:pPr>
    </w:p>
    <w:p w14:paraId="49E8A042" w14:textId="77777777" w:rsidR="002375D5" w:rsidRDefault="002375D5">
      <w:pPr>
        <w:pStyle w:val="a3"/>
        <w:spacing w:before="1"/>
        <w:rPr>
          <w:b/>
          <w:sz w:val="38"/>
        </w:rPr>
      </w:pPr>
    </w:p>
    <w:p w14:paraId="7C58CF93" w14:textId="562340E8" w:rsidR="002375D5" w:rsidRDefault="002F42C0">
      <w:pPr>
        <w:ind w:left="4111" w:right="3773"/>
        <w:jc w:val="center"/>
        <w:rPr>
          <w:b/>
          <w:sz w:val="28"/>
        </w:rPr>
      </w:pPr>
      <w:r>
        <w:rPr>
          <w:b/>
          <w:color w:val="1F3863"/>
          <w:spacing w:val="-2"/>
          <w:sz w:val="28"/>
        </w:rPr>
        <w:t xml:space="preserve">Санкт-Петербург </w:t>
      </w:r>
      <w:r>
        <w:rPr>
          <w:b/>
          <w:color w:val="1F3863"/>
          <w:spacing w:val="-4"/>
          <w:sz w:val="28"/>
        </w:rPr>
        <w:t>202</w:t>
      </w:r>
      <w:r w:rsidR="00EF751C">
        <w:rPr>
          <w:b/>
          <w:color w:val="1F3863"/>
          <w:spacing w:val="-4"/>
          <w:sz w:val="28"/>
        </w:rPr>
        <w:t>3</w:t>
      </w:r>
    </w:p>
    <w:p w14:paraId="7620452B" w14:textId="77777777" w:rsidR="002375D5" w:rsidRDefault="002375D5">
      <w:pPr>
        <w:jc w:val="center"/>
        <w:rPr>
          <w:sz w:val="28"/>
        </w:rPr>
        <w:sectPr w:rsidR="002375D5">
          <w:headerReference w:type="default" r:id="rId9"/>
          <w:type w:val="continuous"/>
          <w:pgSz w:w="11910" w:h="16840"/>
          <w:pgMar w:top="1420" w:right="640" w:bottom="280" w:left="1160" w:header="711" w:footer="0" w:gutter="0"/>
          <w:pgNumType w:start="1"/>
          <w:cols w:space="720"/>
        </w:sectPr>
      </w:pPr>
    </w:p>
    <w:p w14:paraId="4F0A6BBF" w14:textId="77777777" w:rsidR="002375D5" w:rsidRDefault="00000000">
      <w:pPr>
        <w:pStyle w:val="a3"/>
        <w:rPr>
          <w:b/>
          <w:sz w:val="20"/>
        </w:rPr>
      </w:pPr>
      <w:r>
        <w:lastRenderedPageBreak/>
        <w:pict w14:anchorId="4FF8F693">
          <v:line id="_x0000_s2064" style="position:absolute;z-index:15729152;mso-position-horizontal-relative:page;mso-position-vertical-relative:page" from="82pt,59.8pt" to="555.25pt,59.8pt" strokecolor="#5b9bd4" strokeweight="1.56pt">
            <w10:wrap anchorx="page" anchory="page"/>
          </v:line>
        </w:pict>
      </w:r>
    </w:p>
    <w:p w14:paraId="5DD4523B" w14:textId="77777777" w:rsidR="002375D5" w:rsidRDefault="002375D5">
      <w:pPr>
        <w:pStyle w:val="a3"/>
        <w:rPr>
          <w:b/>
          <w:sz w:val="20"/>
        </w:rPr>
      </w:pPr>
    </w:p>
    <w:p w14:paraId="35638517" w14:textId="77777777" w:rsidR="002375D5" w:rsidRDefault="002375D5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1F4E79"/>
          <w:left w:val="single" w:sz="4" w:space="0" w:color="1F4E79"/>
          <w:bottom w:val="single" w:sz="4" w:space="0" w:color="1F4E79"/>
          <w:right w:val="single" w:sz="4" w:space="0" w:color="1F4E79"/>
          <w:insideH w:val="single" w:sz="4" w:space="0" w:color="1F4E79"/>
          <w:insideV w:val="single" w:sz="4" w:space="0" w:color="1F4E79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7319"/>
      </w:tblGrid>
      <w:tr w:rsidR="002375D5" w14:paraId="2C2C5E88" w14:textId="77777777">
        <w:trPr>
          <w:trHeight w:val="573"/>
        </w:trPr>
        <w:tc>
          <w:tcPr>
            <w:tcW w:w="2564" w:type="dxa"/>
          </w:tcPr>
          <w:p w14:paraId="45F58D29" w14:textId="5B9514A9" w:rsidR="002375D5" w:rsidRDefault="002F42C0">
            <w:pPr>
              <w:pStyle w:val="TableParagraph"/>
              <w:spacing w:before="124"/>
              <w:ind w:left="132" w:right="128"/>
              <w:jc w:val="center"/>
              <w:rPr>
                <w:b/>
                <w:sz w:val="28"/>
              </w:rPr>
            </w:pPr>
            <w:r>
              <w:rPr>
                <w:b/>
                <w:color w:val="1F3863"/>
                <w:sz w:val="28"/>
              </w:rPr>
              <w:t>Тема</w:t>
            </w:r>
            <w:r>
              <w:rPr>
                <w:b/>
                <w:color w:val="1F3863"/>
                <w:spacing w:val="-2"/>
                <w:sz w:val="28"/>
              </w:rPr>
              <w:t xml:space="preserve"> </w:t>
            </w:r>
            <w:r w:rsidR="00DE6F38">
              <w:rPr>
                <w:b/>
                <w:color w:val="1F3863"/>
                <w:spacing w:val="-2"/>
                <w:sz w:val="28"/>
              </w:rPr>
              <w:t>урока</w:t>
            </w:r>
          </w:p>
        </w:tc>
        <w:tc>
          <w:tcPr>
            <w:tcW w:w="7319" w:type="dxa"/>
          </w:tcPr>
          <w:p w14:paraId="78353482" w14:textId="0D731391" w:rsidR="002375D5" w:rsidRDefault="00DE6F38" w:rsidP="00DE6F38">
            <w:pPr>
              <w:pStyle w:val="TableParagraph"/>
              <w:spacing w:before="124"/>
              <w:ind w:left="1221" w:right="1217"/>
              <w:rPr>
                <w:b/>
                <w:sz w:val="28"/>
              </w:rPr>
            </w:pPr>
            <w:r>
              <w:rPr>
                <w:b/>
                <w:color w:val="1F3863"/>
                <w:sz w:val="28"/>
              </w:rPr>
              <w:t>Шум далёкий водопада</w:t>
            </w:r>
          </w:p>
        </w:tc>
      </w:tr>
      <w:tr w:rsidR="002375D5" w14:paraId="73F5B034" w14:textId="77777777">
        <w:trPr>
          <w:trHeight w:val="328"/>
        </w:trPr>
        <w:tc>
          <w:tcPr>
            <w:tcW w:w="2564" w:type="dxa"/>
          </w:tcPr>
          <w:p w14:paraId="3D335243" w14:textId="77777777" w:rsidR="002375D5" w:rsidRDefault="002F42C0">
            <w:pPr>
              <w:pStyle w:val="TableParagraph"/>
              <w:spacing w:before="2" w:line="306" w:lineRule="exact"/>
              <w:ind w:left="133" w:right="128"/>
              <w:jc w:val="center"/>
              <w:rPr>
                <w:b/>
                <w:sz w:val="28"/>
              </w:rPr>
            </w:pPr>
            <w:r>
              <w:rPr>
                <w:b/>
                <w:color w:val="1F3863"/>
                <w:spacing w:val="-2"/>
                <w:sz w:val="28"/>
              </w:rPr>
              <w:t>Класс</w:t>
            </w:r>
          </w:p>
        </w:tc>
        <w:tc>
          <w:tcPr>
            <w:tcW w:w="7319" w:type="dxa"/>
          </w:tcPr>
          <w:p w14:paraId="74E7996C" w14:textId="7DF3CEE0" w:rsidR="002375D5" w:rsidRDefault="00DE6F38">
            <w:pPr>
              <w:pStyle w:val="TableParagraph"/>
              <w:spacing w:before="2" w:line="306" w:lineRule="exact"/>
              <w:ind w:left="105"/>
              <w:rPr>
                <w:b/>
                <w:sz w:val="28"/>
              </w:rPr>
            </w:pPr>
            <w:r>
              <w:rPr>
                <w:b/>
                <w:color w:val="1F3863"/>
                <w:sz w:val="28"/>
              </w:rPr>
              <w:t xml:space="preserve">2 </w:t>
            </w:r>
          </w:p>
        </w:tc>
      </w:tr>
      <w:tr w:rsidR="002375D5" w14:paraId="67F25299" w14:textId="77777777">
        <w:trPr>
          <w:trHeight w:val="642"/>
        </w:trPr>
        <w:tc>
          <w:tcPr>
            <w:tcW w:w="2564" w:type="dxa"/>
          </w:tcPr>
          <w:p w14:paraId="3375B15A" w14:textId="77777777" w:rsidR="002375D5" w:rsidRDefault="002F42C0">
            <w:pPr>
              <w:pStyle w:val="TableParagraph"/>
              <w:spacing w:before="158"/>
              <w:ind w:left="134" w:right="127"/>
              <w:jc w:val="center"/>
              <w:rPr>
                <w:b/>
                <w:sz w:val="28"/>
              </w:rPr>
            </w:pPr>
            <w:r>
              <w:rPr>
                <w:b/>
                <w:color w:val="1F3863"/>
                <w:sz w:val="28"/>
              </w:rPr>
              <w:t>ФИО</w:t>
            </w:r>
            <w:r>
              <w:rPr>
                <w:b/>
                <w:color w:val="1F3863"/>
                <w:spacing w:val="-2"/>
                <w:sz w:val="28"/>
              </w:rPr>
              <w:t xml:space="preserve"> учителя</w:t>
            </w:r>
          </w:p>
        </w:tc>
        <w:tc>
          <w:tcPr>
            <w:tcW w:w="7319" w:type="dxa"/>
          </w:tcPr>
          <w:p w14:paraId="378E44CE" w14:textId="66AD6DF8" w:rsidR="002375D5" w:rsidRDefault="00DE6F38" w:rsidP="00DE6F3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b/>
                <w:color w:val="1F3863"/>
                <w:sz w:val="28"/>
              </w:rPr>
              <w:t>Прошичева</w:t>
            </w:r>
            <w:proofErr w:type="spellEnd"/>
            <w:r>
              <w:rPr>
                <w:b/>
                <w:color w:val="1F3863"/>
                <w:sz w:val="28"/>
              </w:rPr>
              <w:t xml:space="preserve"> Анна Игоревна, </w:t>
            </w:r>
            <w:r w:rsidRPr="00DE6F38">
              <w:rPr>
                <w:bCs/>
                <w:color w:val="1F3863"/>
                <w:sz w:val="28"/>
              </w:rPr>
              <w:t>учитель изобразительного искусства</w:t>
            </w:r>
          </w:p>
        </w:tc>
      </w:tr>
      <w:tr w:rsidR="002375D5" w14:paraId="75AA7C6A" w14:textId="77777777">
        <w:trPr>
          <w:trHeight w:val="350"/>
        </w:trPr>
        <w:tc>
          <w:tcPr>
            <w:tcW w:w="2564" w:type="dxa"/>
          </w:tcPr>
          <w:p w14:paraId="5657A786" w14:textId="76B1D510" w:rsidR="002375D5" w:rsidRDefault="003B17C6">
            <w:pPr>
              <w:pStyle w:val="TableParagraph"/>
              <w:spacing w:before="12" w:line="318" w:lineRule="exact"/>
              <w:ind w:left="134" w:right="127"/>
              <w:jc w:val="center"/>
              <w:rPr>
                <w:b/>
                <w:sz w:val="28"/>
              </w:rPr>
            </w:pPr>
            <w:r>
              <w:rPr>
                <w:b/>
                <w:color w:val="1F3863"/>
                <w:sz w:val="28"/>
              </w:rPr>
              <w:t>Тип урока</w:t>
            </w:r>
          </w:p>
        </w:tc>
        <w:tc>
          <w:tcPr>
            <w:tcW w:w="7319" w:type="dxa"/>
          </w:tcPr>
          <w:p w14:paraId="7BC2A7C0" w14:textId="6574A931" w:rsidR="002375D5" w:rsidRDefault="00DE6F38" w:rsidP="00DE6F38">
            <w:pPr>
              <w:pStyle w:val="TableParagraph"/>
              <w:spacing w:before="7"/>
              <w:rPr>
                <w:sz w:val="28"/>
              </w:rPr>
            </w:pPr>
            <w:r>
              <w:rPr>
                <w:color w:val="1F3863"/>
                <w:spacing w:val="-2"/>
                <w:sz w:val="28"/>
              </w:rPr>
              <w:t xml:space="preserve"> </w:t>
            </w:r>
            <w:r w:rsidR="003B17C6">
              <w:rPr>
                <w:color w:val="1F3863"/>
                <w:spacing w:val="-2"/>
                <w:sz w:val="28"/>
              </w:rPr>
              <w:t>Изучение нового материала</w:t>
            </w:r>
          </w:p>
        </w:tc>
      </w:tr>
      <w:tr w:rsidR="002375D5" w14:paraId="795C122B" w14:textId="77777777">
        <w:trPr>
          <w:trHeight w:val="1288"/>
        </w:trPr>
        <w:tc>
          <w:tcPr>
            <w:tcW w:w="2564" w:type="dxa"/>
          </w:tcPr>
          <w:p w14:paraId="2873DE87" w14:textId="77777777" w:rsidR="002375D5" w:rsidRDefault="002F42C0">
            <w:pPr>
              <w:pStyle w:val="TableParagraph"/>
              <w:ind w:left="110" w:right="102"/>
              <w:jc w:val="center"/>
              <w:rPr>
                <w:b/>
                <w:sz w:val="28"/>
              </w:rPr>
            </w:pPr>
            <w:r>
              <w:rPr>
                <w:b/>
                <w:color w:val="1F3863"/>
                <w:spacing w:val="-2"/>
                <w:sz w:val="28"/>
              </w:rPr>
              <w:t>Организационные формы проведения</w:t>
            </w:r>
          </w:p>
          <w:p w14:paraId="002CA9CD" w14:textId="72058B17" w:rsidR="002375D5" w:rsidRDefault="003B17C6">
            <w:pPr>
              <w:pStyle w:val="TableParagraph"/>
              <w:spacing w:line="304" w:lineRule="exact"/>
              <w:ind w:left="134" w:right="125"/>
              <w:jc w:val="center"/>
              <w:rPr>
                <w:b/>
                <w:sz w:val="28"/>
              </w:rPr>
            </w:pPr>
            <w:r>
              <w:rPr>
                <w:b/>
                <w:color w:val="1F3863"/>
                <w:spacing w:val="-2"/>
                <w:sz w:val="28"/>
              </w:rPr>
              <w:t>урока</w:t>
            </w:r>
          </w:p>
        </w:tc>
        <w:tc>
          <w:tcPr>
            <w:tcW w:w="7319" w:type="dxa"/>
          </w:tcPr>
          <w:p w14:paraId="4C7ADF42" w14:textId="77777777" w:rsidR="002375D5" w:rsidRDefault="002375D5">
            <w:pPr>
              <w:pStyle w:val="TableParagraph"/>
              <w:spacing w:before="3"/>
              <w:rPr>
                <w:b/>
                <w:sz w:val="41"/>
              </w:rPr>
            </w:pPr>
          </w:p>
          <w:p w14:paraId="20D3D340" w14:textId="761733B9" w:rsidR="002375D5" w:rsidRDefault="002F42C0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1F3863"/>
                <w:sz w:val="28"/>
              </w:rPr>
              <w:t>Фронтальна</w:t>
            </w:r>
            <w:r w:rsidR="003B17C6">
              <w:rPr>
                <w:color w:val="1F3863"/>
                <w:sz w:val="28"/>
              </w:rPr>
              <w:t>я</w:t>
            </w:r>
            <w:r>
              <w:rPr>
                <w:color w:val="1F3863"/>
                <w:sz w:val="28"/>
              </w:rPr>
              <w:t>,</w:t>
            </w:r>
            <w:r>
              <w:rPr>
                <w:color w:val="1F3863"/>
                <w:spacing w:val="-7"/>
                <w:sz w:val="28"/>
              </w:rPr>
              <w:t xml:space="preserve"> </w:t>
            </w:r>
            <w:r>
              <w:rPr>
                <w:color w:val="1F3863"/>
                <w:spacing w:val="-2"/>
                <w:sz w:val="28"/>
              </w:rPr>
              <w:t>групповая</w:t>
            </w:r>
          </w:p>
        </w:tc>
      </w:tr>
      <w:tr w:rsidR="002375D5" w14:paraId="5B392E37" w14:textId="77777777">
        <w:trPr>
          <w:trHeight w:val="642"/>
        </w:trPr>
        <w:tc>
          <w:tcPr>
            <w:tcW w:w="2564" w:type="dxa"/>
          </w:tcPr>
          <w:p w14:paraId="5C31E63E" w14:textId="77777777" w:rsidR="002375D5" w:rsidRDefault="002F42C0">
            <w:pPr>
              <w:pStyle w:val="TableParagraph"/>
              <w:spacing w:before="158"/>
              <w:ind w:left="134" w:right="128"/>
              <w:jc w:val="center"/>
              <w:rPr>
                <w:b/>
                <w:sz w:val="28"/>
              </w:rPr>
            </w:pPr>
            <w:r>
              <w:rPr>
                <w:b/>
                <w:color w:val="1F3863"/>
                <w:sz w:val="28"/>
              </w:rPr>
              <w:t>Методы</w:t>
            </w:r>
            <w:r>
              <w:rPr>
                <w:b/>
                <w:color w:val="1F3863"/>
                <w:spacing w:val="-6"/>
                <w:sz w:val="28"/>
              </w:rPr>
              <w:t xml:space="preserve"> </w:t>
            </w:r>
            <w:r>
              <w:rPr>
                <w:b/>
                <w:color w:val="1F3863"/>
                <w:spacing w:val="-2"/>
                <w:sz w:val="28"/>
              </w:rPr>
              <w:t>обучения</w:t>
            </w:r>
          </w:p>
        </w:tc>
        <w:tc>
          <w:tcPr>
            <w:tcW w:w="7319" w:type="dxa"/>
          </w:tcPr>
          <w:p w14:paraId="015AC4A6" w14:textId="18828DB1" w:rsidR="002375D5" w:rsidRPr="0000775E" w:rsidRDefault="003B17C6">
            <w:pPr>
              <w:pStyle w:val="TableParagraph"/>
              <w:spacing w:line="315" w:lineRule="exact"/>
              <w:ind w:left="105"/>
              <w:rPr>
                <w:color w:val="1F497D" w:themeColor="text2"/>
                <w:sz w:val="28"/>
                <w:szCs w:val="28"/>
              </w:rPr>
            </w:pPr>
            <w:r>
              <w:rPr>
                <w:color w:val="1F3863"/>
                <w:sz w:val="28"/>
              </w:rPr>
              <w:t xml:space="preserve">Проблемный, </w:t>
            </w:r>
            <w:r w:rsidR="0000775E" w:rsidRPr="0000775E">
              <w:rPr>
                <w:color w:val="1F497D" w:themeColor="text2"/>
                <w:sz w:val="28"/>
                <w:szCs w:val="28"/>
                <w:shd w:val="clear" w:color="auto" w:fill="FFFFFF"/>
              </w:rPr>
              <w:t>объяснительно-иллюстративный (или информационно-рецептивный)</w:t>
            </w:r>
          </w:p>
          <w:p w14:paraId="1236CBE8" w14:textId="771CD019" w:rsidR="002375D5" w:rsidRDefault="002375D5">
            <w:pPr>
              <w:pStyle w:val="TableParagraph"/>
              <w:spacing w:line="308" w:lineRule="exact"/>
              <w:ind w:left="105"/>
              <w:rPr>
                <w:sz w:val="28"/>
              </w:rPr>
            </w:pPr>
          </w:p>
        </w:tc>
      </w:tr>
      <w:tr w:rsidR="002375D5" w14:paraId="49A74E50" w14:textId="77777777">
        <w:trPr>
          <w:trHeight w:val="966"/>
        </w:trPr>
        <w:tc>
          <w:tcPr>
            <w:tcW w:w="2564" w:type="dxa"/>
          </w:tcPr>
          <w:p w14:paraId="3BAEDC65" w14:textId="77777777" w:rsidR="002375D5" w:rsidRDefault="002375D5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3E49D9C5" w14:textId="21F107BE" w:rsidR="002375D5" w:rsidRDefault="002F42C0">
            <w:pPr>
              <w:pStyle w:val="TableParagraph"/>
              <w:ind w:left="134" w:right="127"/>
              <w:jc w:val="center"/>
              <w:rPr>
                <w:b/>
                <w:sz w:val="28"/>
              </w:rPr>
            </w:pPr>
            <w:r>
              <w:rPr>
                <w:b/>
                <w:color w:val="1F3863"/>
                <w:sz w:val="28"/>
              </w:rPr>
              <w:t>Цель</w:t>
            </w:r>
            <w:r>
              <w:rPr>
                <w:b/>
                <w:color w:val="1F3863"/>
                <w:spacing w:val="-2"/>
                <w:sz w:val="28"/>
              </w:rPr>
              <w:t xml:space="preserve"> </w:t>
            </w:r>
            <w:r w:rsidR="0000775E">
              <w:rPr>
                <w:b/>
                <w:color w:val="1F3863"/>
                <w:spacing w:val="-2"/>
                <w:sz w:val="28"/>
              </w:rPr>
              <w:t>урока</w:t>
            </w:r>
          </w:p>
        </w:tc>
        <w:tc>
          <w:tcPr>
            <w:tcW w:w="7319" w:type="dxa"/>
          </w:tcPr>
          <w:p w14:paraId="17D10B32" w14:textId="3CDBB13B" w:rsidR="002375D5" w:rsidRDefault="002F42C0" w:rsidP="0000775E">
            <w:pPr>
              <w:pStyle w:val="TableParagraph"/>
              <w:tabs>
                <w:tab w:val="left" w:pos="2286"/>
                <w:tab w:val="left" w:pos="526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color w:val="1F3863"/>
                <w:spacing w:val="-2"/>
                <w:sz w:val="28"/>
              </w:rPr>
              <w:t>Формирование</w:t>
            </w:r>
            <w:r w:rsidR="0000775E">
              <w:rPr>
                <w:color w:val="1F3863"/>
                <w:sz w:val="28"/>
              </w:rPr>
              <w:t xml:space="preserve"> приёмов графического изображения</w:t>
            </w:r>
            <w:r w:rsidR="00867698">
              <w:rPr>
                <w:color w:val="1F3863"/>
                <w:sz w:val="28"/>
              </w:rPr>
              <w:t xml:space="preserve"> и применение их в создании образа водопада.</w:t>
            </w:r>
          </w:p>
        </w:tc>
      </w:tr>
      <w:tr w:rsidR="002375D5" w14:paraId="4FED969B" w14:textId="77777777">
        <w:trPr>
          <w:trHeight w:val="3863"/>
        </w:trPr>
        <w:tc>
          <w:tcPr>
            <w:tcW w:w="2564" w:type="dxa"/>
          </w:tcPr>
          <w:p w14:paraId="3274220A" w14:textId="77777777" w:rsidR="002375D5" w:rsidRDefault="002375D5">
            <w:pPr>
              <w:pStyle w:val="TableParagraph"/>
              <w:rPr>
                <w:b/>
                <w:sz w:val="30"/>
              </w:rPr>
            </w:pPr>
          </w:p>
          <w:p w14:paraId="2C4A9E58" w14:textId="77777777" w:rsidR="002375D5" w:rsidRDefault="002375D5">
            <w:pPr>
              <w:pStyle w:val="TableParagraph"/>
              <w:rPr>
                <w:b/>
                <w:sz w:val="30"/>
              </w:rPr>
            </w:pPr>
          </w:p>
          <w:p w14:paraId="45A95F19" w14:textId="77777777" w:rsidR="002375D5" w:rsidRDefault="002375D5">
            <w:pPr>
              <w:pStyle w:val="TableParagraph"/>
              <w:rPr>
                <w:b/>
                <w:sz w:val="30"/>
              </w:rPr>
            </w:pPr>
          </w:p>
          <w:p w14:paraId="0DB226B7" w14:textId="77777777" w:rsidR="002375D5" w:rsidRDefault="002375D5">
            <w:pPr>
              <w:pStyle w:val="TableParagraph"/>
              <w:rPr>
                <w:b/>
                <w:sz w:val="30"/>
              </w:rPr>
            </w:pPr>
          </w:p>
          <w:p w14:paraId="0683EBCA" w14:textId="77777777" w:rsidR="002375D5" w:rsidRDefault="002375D5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0DF9456E" w14:textId="47397DB7" w:rsidR="002375D5" w:rsidRDefault="002F42C0">
            <w:pPr>
              <w:pStyle w:val="TableParagraph"/>
              <w:spacing w:before="1"/>
              <w:ind w:left="134" w:right="128"/>
              <w:jc w:val="center"/>
              <w:rPr>
                <w:b/>
                <w:sz w:val="28"/>
              </w:rPr>
            </w:pPr>
            <w:r>
              <w:rPr>
                <w:b/>
                <w:color w:val="1F3863"/>
                <w:sz w:val="28"/>
              </w:rPr>
              <w:t>Задачи</w:t>
            </w:r>
            <w:r>
              <w:rPr>
                <w:b/>
                <w:color w:val="1F3863"/>
                <w:spacing w:val="-3"/>
                <w:sz w:val="28"/>
              </w:rPr>
              <w:t xml:space="preserve"> </w:t>
            </w:r>
            <w:r w:rsidR="0000775E">
              <w:rPr>
                <w:b/>
                <w:color w:val="1F3863"/>
                <w:spacing w:val="-2"/>
                <w:sz w:val="28"/>
              </w:rPr>
              <w:t>урока</w:t>
            </w:r>
          </w:p>
        </w:tc>
        <w:tc>
          <w:tcPr>
            <w:tcW w:w="7319" w:type="dxa"/>
          </w:tcPr>
          <w:p w14:paraId="2EE94469" w14:textId="01B11278" w:rsidR="002375D5" w:rsidRPr="0000775E" w:rsidRDefault="0000775E">
            <w:pPr>
              <w:pStyle w:val="TableParagraph"/>
              <w:numPr>
                <w:ilvl w:val="0"/>
                <w:numId w:val="11"/>
              </w:numPr>
              <w:tabs>
                <w:tab w:val="left" w:pos="362"/>
              </w:tabs>
              <w:ind w:right="102" w:firstLine="0"/>
              <w:jc w:val="both"/>
              <w:rPr>
                <w:color w:val="1F497D" w:themeColor="text2"/>
                <w:sz w:val="28"/>
              </w:rPr>
            </w:pPr>
            <w:r w:rsidRPr="0000775E">
              <w:rPr>
                <w:color w:val="1F497D" w:themeColor="text2"/>
                <w:sz w:val="28"/>
              </w:rPr>
              <w:t>Понят</w:t>
            </w:r>
            <w:r w:rsidR="00861AE4">
              <w:rPr>
                <w:color w:val="1F497D" w:themeColor="text2"/>
                <w:sz w:val="28"/>
              </w:rPr>
              <w:t>ь</w:t>
            </w:r>
            <w:r w:rsidRPr="0000775E">
              <w:rPr>
                <w:color w:val="1F497D" w:themeColor="text2"/>
                <w:sz w:val="28"/>
              </w:rPr>
              <w:t xml:space="preserve"> процесс упрощения графических символов для передачи образа</w:t>
            </w:r>
          </w:p>
          <w:p w14:paraId="45F23381" w14:textId="71AE8DE6" w:rsidR="002375D5" w:rsidRDefault="0000775E">
            <w:pPr>
              <w:pStyle w:val="TableParagraph"/>
              <w:numPr>
                <w:ilvl w:val="0"/>
                <w:numId w:val="11"/>
              </w:numPr>
              <w:tabs>
                <w:tab w:val="left" w:pos="362"/>
              </w:tabs>
              <w:ind w:right="98" w:firstLine="0"/>
              <w:jc w:val="both"/>
              <w:rPr>
                <w:sz w:val="28"/>
              </w:rPr>
            </w:pPr>
            <w:r w:rsidRPr="0000775E">
              <w:rPr>
                <w:color w:val="1F497D" w:themeColor="text2"/>
                <w:sz w:val="28"/>
              </w:rPr>
              <w:t>Использов</w:t>
            </w:r>
            <w:r w:rsidR="00861AE4">
              <w:rPr>
                <w:color w:val="1F497D" w:themeColor="text2"/>
                <w:sz w:val="28"/>
              </w:rPr>
              <w:t>ать</w:t>
            </w:r>
            <w:r w:rsidRPr="0000775E">
              <w:rPr>
                <w:color w:val="1F497D" w:themeColor="text2"/>
                <w:sz w:val="28"/>
              </w:rPr>
              <w:t xml:space="preserve"> жизненн</w:t>
            </w:r>
            <w:r w:rsidR="00861AE4">
              <w:rPr>
                <w:color w:val="1F497D" w:themeColor="text2"/>
                <w:sz w:val="28"/>
              </w:rPr>
              <w:t>ый</w:t>
            </w:r>
            <w:r w:rsidRPr="0000775E">
              <w:rPr>
                <w:color w:val="1F497D" w:themeColor="text2"/>
                <w:sz w:val="28"/>
              </w:rPr>
              <w:t xml:space="preserve"> </w:t>
            </w:r>
            <w:r>
              <w:rPr>
                <w:color w:val="1F3863"/>
                <w:sz w:val="28"/>
              </w:rPr>
              <w:t>опыт для передачи фактуры в графике</w:t>
            </w:r>
          </w:p>
          <w:p w14:paraId="77AEC103" w14:textId="47E72EBC" w:rsidR="002375D5" w:rsidRDefault="002F42C0">
            <w:pPr>
              <w:pStyle w:val="TableParagraph"/>
              <w:numPr>
                <w:ilvl w:val="0"/>
                <w:numId w:val="11"/>
              </w:numPr>
              <w:tabs>
                <w:tab w:val="left" w:pos="362"/>
              </w:tabs>
              <w:ind w:right="97" w:firstLine="0"/>
              <w:jc w:val="both"/>
              <w:rPr>
                <w:sz w:val="28"/>
              </w:rPr>
            </w:pPr>
            <w:r>
              <w:rPr>
                <w:color w:val="1F3863"/>
                <w:sz w:val="28"/>
              </w:rPr>
              <w:t>Фо</w:t>
            </w:r>
            <w:r w:rsidR="0000775E">
              <w:rPr>
                <w:color w:val="1F3863"/>
                <w:sz w:val="28"/>
              </w:rPr>
              <w:t>рмирова</w:t>
            </w:r>
            <w:r w:rsidR="00266562">
              <w:rPr>
                <w:color w:val="1F3863"/>
                <w:sz w:val="28"/>
              </w:rPr>
              <w:t>ть</w:t>
            </w:r>
            <w:r w:rsidR="0000775E">
              <w:rPr>
                <w:color w:val="1F3863"/>
                <w:sz w:val="28"/>
              </w:rPr>
              <w:t xml:space="preserve"> понимани</w:t>
            </w:r>
            <w:r w:rsidR="00266562">
              <w:rPr>
                <w:color w:val="1F3863"/>
                <w:sz w:val="28"/>
              </w:rPr>
              <w:t>е</w:t>
            </w:r>
            <w:r w:rsidR="0000775E">
              <w:rPr>
                <w:color w:val="1F3863"/>
                <w:sz w:val="28"/>
              </w:rPr>
              <w:t xml:space="preserve"> применения графических символов в повседнев</w:t>
            </w:r>
            <w:r w:rsidR="00861AE4">
              <w:rPr>
                <w:color w:val="1F3863"/>
                <w:sz w:val="28"/>
              </w:rPr>
              <w:t>н</w:t>
            </w:r>
            <w:r w:rsidR="0000775E">
              <w:rPr>
                <w:color w:val="1F3863"/>
                <w:sz w:val="28"/>
              </w:rPr>
              <w:t>ой жизни.</w:t>
            </w:r>
          </w:p>
          <w:p w14:paraId="062F988A" w14:textId="65BF373C" w:rsidR="002375D5" w:rsidRPr="00861AE4" w:rsidRDefault="00861AE4">
            <w:pPr>
              <w:pStyle w:val="TableParagraph"/>
              <w:numPr>
                <w:ilvl w:val="0"/>
                <w:numId w:val="11"/>
              </w:numPr>
              <w:tabs>
                <w:tab w:val="left" w:pos="362"/>
              </w:tabs>
              <w:ind w:right="97" w:firstLine="0"/>
              <w:jc w:val="both"/>
              <w:rPr>
                <w:sz w:val="28"/>
              </w:rPr>
            </w:pPr>
            <w:r>
              <w:rPr>
                <w:color w:val="1F3863"/>
                <w:sz w:val="28"/>
              </w:rPr>
              <w:t>Развит</w:t>
            </w:r>
            <w:r w:rsidR="00266562">
              <w:rPr>
                <w:color w:val="1F3863"/>
                <w:sz w:val="28"/>
              </w:rPr>
              <w:t>ь</w:t>
            </w:r>
            <w:r>
              <w:rPr>
                <w:color w:val="1F3863"/>
                <w:sz w:val="28"/>
              </w:rPr>
              <w:t xml:space="preserve"> творческого подхода в применении передачи фактур разных материалов.</w:t>
            </w:r>
          </w:p>
          <w:p w14:paraId="491F842A" w14:textId="7015D3F4" w:rsidR="00861AE4" w:rsidRDefault="00861AE4">
            <w:pPr>
              <w:pStyle w:val="TableParagraph"/>
              <w:numPr>
                <w:ilvl w:val="0"/>
                <w:numId w:val="11"/>
              </w:numPr>
              <w:tabs>
                <w:tab w:val="left" w:pos="362"/>
              </w:tabs>
              <w:ind w:right="97" w:firstLine="0"/>
              <w:jc w:val="both"/>
              <w:rPr>
                <w:sz w:val="28"/>
              </w:rPr>
            </w:pPr>
            <w:r>
              <w:rPr>
                <w:color w:val="1F3863"/>
                <w:sz w:val="28"/>
              </w:rPr>
              <w:t>Переда</w:t>
            </w:r>
            <w:r w:rsidR="00266562">
              <w:rPr>
                <w:color w:val="1F3863"/>
                <w:sz w:val="28"/>
              </w:rPr>
              <w:t>ть</w:t>
            </w:r>
            <w:r>
              <w:rPr>
                <w:color w:val="1F3863"/>
                <w:sz w:val="28"/>
              </w:rPr>
              <w:t xml:space="preserve"> красоты окружающего мира.</w:t>
            </w:r>
          </w:p>
          <w:p w14:paraId="6AFB90C4" w14:textId="77777777" w:rsidR="002375D5" w:rsidRDefault="002F42C0">
            <w:pPr>
              <w:pStyle w:val="TableParagraph"/>
              <w:numPr>
                <w:ilvl w:val="0"/>
                <w:numId w:val="11"/>
              </w:numPr>
              <w:tabs>
                <w:tab w:val="left" w:pos="362"/>
              </w:tabs>
              <w:spacing w:line="322" w:lineRule="exact"/>
              <w:ind w:right="99" w:firstLine="0"/>
              <w:jc w:val="both"/>
              <w:rPr>
                <w:sz w:val="28"/>
              </w:rPr>
            </w:pPr>
            <w:r>
              <w:rPr>
                <w:color w:val="1F3863"/>
                <w:sz w:val="28"/>
              </w:rPr>
              <w:t>Формировать у обучающихся коммуникативные навыки эффективного общения</w:t>
            </w:r>
          </w:p>
        </w:tc>
      </w:tr>
      <w:tr w:rsidR="002375D5" w14:paraId="3DB51F74" w14:textId="77777777">
        <w:trPr>
          <w:trHeight w:val="4185"/>
        </w:trPr>
        <w:tc>
          <w:tcPr>
            <w:tcW w:w="2564" w:type="dxa"/>
          </w:tcPr>
          <w:p w14:paraId="68B78542" w14:textId="77777777" w:rsidR="002375D5" w:rsidRDefault="002375D5">
            <w:pPr>
              <w:pStyle w:val="TableParagraph"/>
              <w:rPr>
                <w:b/>
                <w:sz w:val="30"/>
              </w:rPr>
            </w:pPr>
          </w:p>
          <w:p w14:paraId="638023B8" w14:textId="77777777" w:rsidR="002375D5" w:rsidRDefault="002375D5">
            <w:pPr>
              <w:pStyle w:val="TableParagraph"/>
              <w:rPr>
                <w:b/>
                <w:sz w:val="30"/>
              </w:rPr>
            </w:pPr>
          </w:p>
          <w:p w14:paraId="45E73584" w14:textId="77777777" w:rsidR="002375D5" w:rsidRDefault="002375D5">
            <w:pPr>
              <w:pStyle w:val="TableParagraph"/>
              <w:rPr>
                <w:b/>
                <w:sz w:val="30"/>
              </w:rPr>
            </w:pPr>
          </w:p>
          <w:p w14:paraId="51FCE377" w14:textId="77777777" w:rsidR="002375D5" w:rsidRDefault="002375D5">
            <w:pPr>
              <w:pStyle w:val="TableParagraph"/>
              <w:rPr>
                <w:b/>
                <w:sz w:val="30"/>
              </w:rPr>
            </w:pPr>
          </w:p>
          <w:p w14:paraId="6DAF3640" w14:textId="77777777" w:rsidR="002375D5" w:rsidRDefault="002F42C0">
            <w:pPr>
              <w:pStyle w:val="TableParagraph"/>
              <w:spacing w:before="228"/>
              <w:ind w:left="542" w:hanging="159"/>
              <w:rPr>
                <w:b/>
                <w:sz w:val="28"/>
              </w:rPr>
            </w:pPr>
            <w:r>
              <w:rPr>
                <w:b/>
                <w:color w:val="1F3863"/>
                <w:spacing w:val="-2"/>
                <w:sz w:val="28"/>
              </w:rPr>
              <w:t>Планируемые результаты</w:t>
            </w:r>
          </w:p>
          <w:p w14:paraId="75C13646" w14:textId="77777777" w:rsidR="002375D5" w:rsidRDefault="002F42C0">
            <w:pPr>
              <w:pStyle w:val="TableParagraph"/>
              <w:spacing w:line="321" w:lineRule="exact"/>
              <w:ind w:left="345"/>
              <w:rPr>
                <w:b/>
                <w:sz w:val="28"/>
              </w:rPr>
            </w:pPr>
            <w:r>
              <w:rPr>
                <w:b/>
                <w:color w:val="1F3863"/>
                <w:sz w:val="28"/>
              </w:rPr>
              <w:t>освоение</w:t>
            </w:r>
            <w:r>
              <w:rPr>
                <w:b/>
                <w:color w:val="1F3863"/>
                <w:spacing w:val="-7"/>
                <w:sz w:val="28"/>
              </w:rPr>
              <w:t xml:space="preserve"> </w:t>
            </w:r>
            <w:r>
              <w:rPr>
                <w:b/>
                <w:color w:val="1F3863"/>
                <w:spacing w:val="-4"/>
                <w:sz w:val="28"/>
              </w:rPr>
              <w:t>темы</w:t>
            </w:r>
          </w:p>
        </w:tc>
        <w:tc>
          <w:tcPr>
            <w:tcW w:w="7319" w:type="dxa"/>
          </w:tcPr>
          <w:p w14:paraId="104C138B" w14:textId="79C6360C" w:rsidR="002375D5" w:rsidRDefault="002F42C0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ind w:right="103" w:hanging="29"/>
              <w:jc w:val="both"/>
              <w:rPr>
                <w:sz w:val="28"/>
              </w:rPr>
            </w:pPr>
            <w:r>
              <w:rPr>
                <w:color w:val="1F3863"/>
                <w:sz w:val="28"/>
              </w:rPr>
              <w:t xml:space="preserve">Знание </w:t>
            </w:r>
            <w:r w:rsidR="00266562">
              <w:rPr>
                <w:color w:val="1F3863"/>
                <w:sz w:val="28"/>
              </w:rPr>
              <w:t xml:space="preserve">видов изобразительного искусства и умение определить особенности </w:t>
            </w:r>
            <w:r w:rsidR="0099079A">
              <w:rPr>
                <w:color w:val="1F3863"/>
                <w:sz w:val="28"/>
              </w:rPr>
              <w:t>приёмов в графике</w:t>
            </w:r>
          </w:p>
          <w:p w14:paraId="51967591" w14:textId="54136B4C" w:rsidR="002375D5" w:rsidRDefault="002F42C0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ind w:right="98" w:hanging="29"/>
              <w:jc w:val="both"/>
              <w:rPr>
                <w:sz w:val="28"/>
              </w:rPr>
            </w:pPr>
            <w:r>
              <w:rPr>
                <w:color w:val="1F3863"/>
                <w:sz w:val="28"/>
              </w:rPr>
              <w:t>Овладение начальными сведениями о</w:t>
            </w:r>
            <w:r w:rsidR="0099079A">
              <w:rPr>
                <w:color w:val="1F3863"/>
                <w:sz w:val="28"/>
              </w:rPr>
              <w:t xml:space="preserve"> создании символов и знаков.</w:t>
            </w:r>
          </w:p>
          <w:p w14:paraId="14290CC0" w14:textId="51C72E48" w:rsidR="002375D5" w:rsidRDefault="002F42C0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ind w:right="102" w:hanging="29"/>
              <w:jc w:val="both"/>
              <w:rPr>
                <w:sz w:val="28"/>
              </w:rPr>
            </w:pPr>
            <w:r>
              <w:rPr>
                <w:color w:val="1F3863"/>
                <w:sz w:val="28"/>
              </w:rPr>
              <w:t xml:space="preserve">Умение </w:t>
            </w:r>
            <w:r w:rsidR="00266562">
              <w:rPr>
                <w:color w:val="1F3863"/>
                <w:sz w:val="28"/>
              </w:rPr>
              <w:t>решить проблему передачи фактуры простыми графическими приёмами.</w:t>
            </w:r>
          </w:p>
          <w:p w14:paraId="05DAE9C3" w14:textId="64439FB5" w:rsidR="002375D5" w:rsidRDefault="00266562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ind w:right="99" w:hanging="29"/>
              <w:jc w:val="both"/>
              <w:rPr>
                <w:sz w:val="28"/>
              </w:rPr>
            </w:pPr>
            <w:r>
              <w:rPr>
                <w:color w:val="1F3863"/>
                <w:sz w:val="28"/>
              </w:rPr>
              <w:t>Выполнение</w:t>
            </w:r>
            <w:r w:rsidR="001B58F0">
              <w:rPr>
                <w:color w:val="1F3863"/>
                <w:sz w:val="28"/>
              </w:rPr>
              <w:t xml:space="preserve"> авторского</w:t>
            </w:r>
            <w:r>
              <w:rPr>
                <w:color w:val="1F3863"/>
                <w:sz w:val="28"/>
              </w:rPr>
              <w:t xml:space="preserve"> изображения водопада графическими материалами с передачей фактур</w:t>
            </w:r>
            <w:r w:rsidR="0099079A">
              <w:rPr>
                <w:color w:val="1F3863"/>
                <w:sz w:val="28"/>
              </w:rPr>
              <w:t>ы камня, воды, травы.</w:t>
            </w:r>
          </w:p>
          <w:p w14:paraId="3A46804F" w14:textId="48C6EF33" w:rsidR="002375D5" w:rsidRDefault="000B0739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spacing w:line="307" w:lineRule="exact"/>
              <w:ind w:left="361"/>
              <w:jc w:val="both"/>
              <w:rPr>
                <w:sz w:val="28"/>
              </w:rPr>
            </w:pPr>
            <w:r>
              <w:rPr>
                <w:color w:val="1F497D" w:themeColor="text2"/>
                <w:sz w:val="28"/>
              </w:rPr>
              <w:t>Умение работать в коллективе, ценить каждое произведение, анализировать полноту реализации поставленной цели.</w:t>
            </w:r>
          </w:p>
        </w:tc>
      </w:tr>
      <w:tr w:rsidR="002375D5" w14:paraId="22699011" w14:textId="77777777">
        <w:trPr>
          <w:trHeight w:val="657"/>
        </w:trPr>
        <w:tc>
          <w:tcPr>
            <w:tcW w:w="2564" w:type="dxa"/>
          </w:tcPr>
          <w:p w14:paraId="68848D4A" w14:textId="77777777" w:rsidR="002375D5" w:rsidRDefault="002F42C0">
            <w:pPr>
              <w:pStyle w:val="TableParagraph"/>
              <w:spacing w:before="165"/>
              <w:ind w:left="130" w:right="128"/>
              <w:jc w:val="center"/>
              <w:rPr>
                <w:b/>
                <w:sz w:val="28"/>
              </w:rPr>
            </w:pPr>
            <w:r>
              <w:rPr>
                <w:b/>
                <w:color w:val="1F3863"/>
                <w:spacing w:val="-2"/>
                <w:sz w:val="28"/>
              </w:rPr>
              <w:t>Оборудование</w:t>
            </w:r>
          </w:p>
        </w:tc>
        <w:tc>
          <w:tcPr>
            <w:tcW w:w="7319" w:type="dxa"/>
          </w:tcPr>
          <w:p w14:paraId="402D3C28" w14:textId="77777777" w:rsidR="002375D5" w:rsidRDefault="002F42C0">
            <w:pPr>
              <w:pStyle w:val="TableParagraph"/>
              <w:tabs>
                <w:tab w:val="left" w:pos="2693"/>
                <w:tab w:val="left" w:pos="4288"/>
                <w:tab w:val="left" w:pos="6468"/>
              </w:tabs>
              <w:spacing w:line="322" w:lineRule="exact"/>
              <w:ind w:left="105" w:right="100"/>
              <w:rPr>
                <w:sz w:val="28"/>
              </w:rPr>
            </w:pPr>
            <w:r>
              <w:rPr>
                <w:color w:val="1F3863"/>
                <w:spacing w:val="-2"/>
                <w:sz w:val="28"/>
              </w:rPr>
              <w:t>Мультимедийный</w:t>
            </w:r>
            <w:r>
              <w:rPr>
                <w:color w:val="1F3863"/>
                <w:sz w:val="28"/>
              </w:rPr>
              <w:tab/>
            </w:r>
            <w:r>
              <w:rPr>
                <w:color w:val="1F3863"/>
                <w:spacing w:val="-2"/>
                <w:sz w:val="28"/>
              </w:rPr>
              <w:t>проектор,</w:t>
            </w:r>
            <w:r>
              <w:rPr>
                <w:color w:val="1F3863"/>
                <w:sz w:val="28"/>
              </w:rPr>
              <w:tab/>
            </w:r>
            <w:r>
              <w:rPr>
                <w:color w:val="1F3863"/>
                <w:spacing w:val="-2"/>
                <w:sz w:val="28"/>
              </w:rPr>
              <w:t>интерактивная</w:t>
            </w:r>
            <w:r>
              <w:rPr>
                <w:color w:val="1F3863"/>
                <w:sz w:val="28"/>
              </w:rPr>
              <w:tab/>
            </w:r>
            <w:r>
              <w:rPr>
                <w:color w:val="1F3863"/>
                <w:spacing w:val="-2"/>
                <w:sz w:val="28"/>
              </w:rPr>
              <w:t xml:space="preserve">доска, </w:t>
            </w:r>
            <w:r>
              <w:rPr>
                <w:color w:val="1F3863"/>
                <w:sz w:val="28"/>
              </w:rPr>
              <w:t>компьютерная презентация</w:t>
            </w:r>
          </w:p>
        </w:tc>
      </w:tr>
    </w:tbl>
    <w:p w14:paraId="46C8A53B" w14:textId="77777777" w:rsidR="002375D5" w:rsidRDefault="002375D5">
      <w:pPr>
        <w:spacing w:line="322" w:lineRule="exact"/>
        <w:rPr>
          <w:sz w:val="28"/>
        </w:rPr>
        <w:sectPr w:rsidR="002375D5">
          <w:pgSz w:w="11910" w:h="16840"/>
          <w:pgMar w:top="1420" w:right="640" w:bottom="280" w:left="1160" w:header="711" w:footer="0" w:gutter="0"/>
          <w:cols w:space="720"/>
        </w:sectPr>
      </w:pPr>
    </w:p>
    <w:p w14:paraId="1A77A619" w14:textId="77777777" w:rsidR="002375D5" w:rsidRDefault="002375D5">
      <w:pPr>
        <w:pStyle w:val="a3"/>
        <w:spacing w:before="6"/>
        <w:rPr>
          <w:b/>
          <w:sz w:val="14"/>
        </w:rPr>
      </w:pPr>
    </w:p>
    <w:p w14:paraId="7B2BC281" w14:textId="2A91367E" w:rsidR="002375D5" w:rsidRDefault="002F42C0">
      <w:pPr>
        <w:tabs>
          <w:tab w:val="left" w:pos="4962"/>
          <w:tab w:val="left" w:pos="15569"/>
        </w:tabs>
        <w:spacing w:before="89"/>
        <w:ind w:left="111"/>
        <w:rPr>
          <w:b/>
          <w:sz w:val="28"/>
        </w:rPr>
      </w:pPr>
      <w:r>
        <w:rPr>
          <w:color w:val="000000"/>
          <w:sz w:val="28"/>
          <w:shd w:val="clear" w:color="auto" w:fill="FFE499"/>
        </w:rPr>
        <w:tab/>
      </w:r>
      <w:r>
        <w:rPr>
          <w:b/>
          <w:color w:val="000000"/>
          <w:sz w:val="28"/>
          <w:shd w:val="clear" w:color="auto" w:fill="FFE499"/>
        </w:rPr>
        <w:t>Технологическая</w:t>
      </w:r>
      <w:r>
        <w:rPr>
          <w:b/>
          <w:color w:val="000000"/>
          <w:spacing w:val="-14"/>
          <w:sz w:val="28"/>
          <w:shd w:val="clear" w:color="auto" w:fill="FFE499"/>
        </w:rPr>
        <w:t xml:space="preserve"> </w:t>
      </w:r>
      <w:r>
        <w:rPr>
          <w:b/>
          <w:color w:val="000000"/>
          <w:sz w:val="28"/>
          <w:shd w:val="clear" w:color="auto" w:fill="FFE499"/>
        </w:rPr>
        <w:t>карта</w:t>
      </w:r>
      <w:r>
        <w:rPr>
          <w:b/>
          <w:color w:val="000000"/>
          <w:spacing w:val="-9"/>
          <w:sz w:val="28"/>
          <w:shd w:val="clear" w:color="auto" w:fill="FFE499"/>
        </w:rPr>
        <w:t xml:space="preserve"> </w:t>
      </w:r>
      <w:r w:rsidR="00100912">
        <w:rPr>
          <w:b/>
          <w:color w:val="000000"/>
          <w:sz w:val="28"/>
          <w:shd w:val="clear" w:color="auto" w:fill="FFE499"/>
        </w:rPr>
        <w:t>урока</w:t>
      </w:r>
      <w:r>
        <w:rPr>
          <w:b/>
          <w:color w:val="000000"/>
          <w:sz w:val="28"/>
          <w:shd w:val="clear" w:color="auto" w:fill="FFE499"/>
        </w:rPr>
        <w:tab/>
      </w:r>
    </w:p>
    <w:p w14:paraId="58D1BC42" w14:textId="77777777" w:rsidR="002375D5" w:rsidRDefault="002375D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30"/>
        <w:gridCol w:w="2696"/>
        <w:gridCol w:w="2977"/>
      </w:tblGrid>
      <w:tr w:rsidR="002375D5" w14:paraId="3FACC656" w14:textId="77777777">
        <w:trPr>
          <w:trHeight w:val="553"/>
        </w:trPr>
        <w:tc>
          <w:tcPr>
            <w:tcW w:w="2547" w:type="dxa"/>
          </w:tcPr>
          <w:p w14:paraId="01301150" w14:textId="77777777" w:rsidR="002375D5" w:rsidRDefault="002F42C0">
            <w:pPr>
              <w:pStyle w:val="TableParagraph"/>
              <w:spacing w:line="275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Этап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7230" w:type="dxa"/>
          </w:tcPr>
          <w:p w14:paraId="2C14DBAB" w14:textId="77777777" w:rsidR="002375D5" w:rsidRDefault="002F42C0">
            <w:pPr>
              <w:pStyle w:val="TableParagraph"/>
              <w:spacing w:line="275" w:lineRule="exact"/>
              <w:ind w:left="2380" w:right="2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Деятельность </w:t>
            </w:r>
            <w:r>
              <w:rPr>
                <w:b/>
                <w:spacing w:val="-2"/>
                <w:sz w:val="24"/>
              </w:rPr>
              <w:t>учителя</w:t>
            </w:r>
          </w:p>
        </w:tc>
        <w:tc>
          <w:tcPr>
            <w:tcW w:w="2696" w:type="dxa"/>
          </w:tcPr>
          <w:p w14:paraId="373BEC0A" w14:textId="77777777" w:rsidR="002375D5" w:rsidRDefault="002F42C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Деятельность </w:t>
            </w:r>
            <w:r>
              <w:rPr>
                <w:b/>
                <w:spacing w:val="-2"/>
                <w:sz w:val="24"/>
              </w:rPr>
              <w:t>ученика</w:t>
            </w:r>
          </w:p>
        </w:tc>
        <w:tc>
          <w:tcPr>
            <w:tcW w:w="2977" w:type="dxa"/>
          </w:tcPr>
          <w:p w14:paraId="10DB1477" w14:textId="77777777" w:rsidR="002375D5" w:rsidRDefault="002F42C0">
            <w:pPr>
              <w:pStyle w:val="TableParagraph"/>
              <w:spacing w:line="276" w:lineRule="exact"/>
              <w:ind w:left="853" w:hanging="1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Планируемые результаты</w:t>
            </w:r>
          </w:p>
        </w:tc>
      </w:tr>
      <w:tr w:rsidR="002375D5" w14:paraId="58B3CE12" w14:textId="77777777" w:rsidTr="00AC2DC7">
        <w:trPr>
          <w:trHeight w:val="2909"/>
        </w:trPr>
        <w:tc>
          <w:tcPr>
            <w:tcW w:w="2547" w:type="dxa"/>
          </w:tcPr>
          <w:p w14:paraId="6241B86B" w14:textId="77777777" w:rsidR="002375D5" w:rsidRDefault="002F42C0">
            <w:pPr>
              <w:pStyle w:val="TableParagraph"/>
              <w:ind w:left="208" w:right="20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 I. Самоопределение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 </w:t>
            </w:r>
            <w:r>
              <w:rPr>
                <w:b/>
                <w:spacing w:val="-2"/>
                <w:sz w:val="24"/>
              </w:rPr>
              <w:t>деятельности.</w:t>
            </w:r>
          </w:p>
          <w:p w14:paraId="0E4CBF49" w14:textId="5D597EAE" w:rsidR="002375D5" w:rsidRDefault="002F42C0">
            <w:pPr>
              <w:pStyle w:val="TableParagraph"/>
              <w:ind w:left="158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Актуализация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ранее полученных </w:t>
            </w:r>
            <w:r w:rsidR="00AC2DC7">
              <w:rPr>
                <w:b/>
                <w:sz w:val="24"/>
              </w:rPr>
              <w:t>зн</w:t>
            </w:r>
            <w:r>
              <w:rPr>
                <w:b/>
                <w:sz w:val="24"/>
              </w:rPr>
              <w:t>аний</w:t>
            </w:r>
          </w:p>
        </w:tc>
        <w:tc>
          <w:tcPr>
            <w:tcW w:w="7230" w:type="dxa"/>
          </w:tcPr>
          <w:p w14:paraId="7D9D9295" w14:textId="6AFF8CA4" w:rsidR="00001DF8" w:rsidRDefault="00001DF8" w:rsidP="00100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 изобразительного искусства. На доске представлены знаки, которыми мы обозначаем виды изобразительного искусства</w:t>
            </w:r>
            <w:r w:rsidR="00320CE2">
              <w:rPr>
                <w:sz w:val="24"/>
              </w:rPr>
              <w:t xml:space="preserve"> (</w:t>
            </w:r>
            <w:r w:rsidR="00320CE2" w:rsidRPr="00320CE2">
              <w:rPr>
                <w:i/>
                <w:iCs/>
                <w:sz w:val="24"/>
              </w:rPr>
              <w:t>Приложение1)</w:t>
            </w:r>
            <w:r w:rsidRPr="00320CE2">
              <w:rPr>
                <w:i/>
                <w:iCs/>
                <w:sz w:val="24"/>
              </w:rPr>
              <w:t>.</w:t>
            </w:r>
            <w:r>
              <w:rPr>
                <w:sz w:val="24"/>
              </w:rPr>
              <w:t xml:space="preserve"> Назовите, какие виды они изображают.</w:t>
            </w:r>
          </w:p>
          <w:p w14:paraId="131A45AB" w14:textId="3638F5D9" w:rsidR="002375D5" w:rsidRDefault="00001DF8" w:rsidP="00100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Рассмотрите </w:t>
            </w:r>
            <w:r w:rsidR="00ED70CB">
              <w:rPr>
                <w:sz w:val="24"/>
              </w:rPr>
              <w:t>слайд</w:t>
            </w:r>
            <w:r>
              <w:rPr>
                <w:sz w:val="24"/>
              </w:rPr>
              <w:t>.</w:t>
            </w:r>
            <w:r w:rsidR="00AC2DC7">
              <w:rPr>
                <w:sz w:val="24"/>
              </w:rPr>
              <w:t xml:space="preserve"> (</w:t>
            </w:r>
            <w:r w:rsidR="003C17C2" w:rsidRPr="006022A7">
              <w:rPr>
                <w:i/>
                <w:iCs/>
                <w:sz w:val="24"/>
              </w:rPr>
              <w:t>Приложение 1</w:t>
            </w:r>
            <w:r w:rsidR="006022A7">
              <w:rPr>
                <w:sz w:val="24"/>
              </w:rPr>
              <w:t xml:space="preserve"> </w:t>
            </w:r>
            <w:r w:rsidR="00AC2DC7" w:rsidRPr="00AC2DC7">
              <w:rPr>
                <w:b/>
                <w:bCs/>
                <w:sz w:val="24"/>
              </w:rPr>
              <w:t>Слайд 1</w:t>
            </w:r>
            <w:proofErr w:type="gramStart"/>
            <w:r w:rsidR="00AC2DC7"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Определите какой это вид изобразительного искусства?</w:t>
            </w:r>
            <w:r w:rsidR="00ED70CB">
              <w:rPr>
                <w:sz w:val="24"/>
              </w:rPr>
              <w:t xml:space="preserve"> </w:t>
            </w:r>
            <w:r w:rsidR="001D5C28">
              <w:rPr>
                <w:sz w:val="24"/>
              </w:rPr>
              <w:t>Графика говорит на языке линий, точек, штрихов.</w:t>
            </w:r>
            <w:r w:rsidR="00B05E86">
              <w:rPr>
                <w:sz w:val="24"/>
              </w:rPr>
              <w:t xml:space="preserve"> Зачастую это упрощенное и стилизованное изображение. </w:t>
            </w:r>
          </w:p>
          <w:p w14:paraId="4A911DBB" w14:textId="68B6C207" w:rsidR="00B05E86" w:rsidRPr="00100912" w:rsidRDefault="00B05E86" w:rsidP="001009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2696" w:type="dxa"/>
          </w:tcPr>
          <w:p w14:paraId="3C2E58F7" w14:textId="77777777" w:rsidR="002375D5" w:rsidRDefault="002375D5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917C0E3" w14:textId="77777777" w:rsidR="002375D5" w:rsidRDefault="002F42C0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left="246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учеников</w:t>
            </w:r>
          </w:p>
          <w:p w14:paraId="7F4FB767" w14:textId="77777777" w:rsidR="002375D5" w:rsidRDefault="002375D5">
            <w:pPr>
              <w:pStyle w:val="TableParagraph"/>
              <w:rPr>
                <w:b/>
                <w:sz w:val="26"/>
              </w:rPr>
            </w:pPr>
          </w:p>
          <w:p w14:paraId="56A4E135" w14:textId="2CA6304F" w:rsidR="002375D5" w:rsidRDefault="00515D96" w:rsidP="00515D96">
            <w:pPr>
              <w:pStyle w:val="TableParagraph"/>
              <w:tabs>
                <w:tab w:val="left" w:pos="247"/>
              </w:tabs>
              <w:ind w:right="116"/>
              <w:rPr>
                <w:i/>
                <w:sz w:val="24"/>
              </w:rPr>
            </w:pPr>
            <w:r>
              <w:rPr>
                <w:b/>
                <w:sz w:val="26"/>
              </w:rPr>
              <w:t xml:space="preserve"> - </w:t>
            </w:r>
            <w:r w:rsidR="002F42C0">
              <w:rPr>
                <w:i/>
                <w:sz w:val="24"/>
              </w:rPr>
              <w:t>ответы ученико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2977" w:type="dxa"/>
          </w:tcPr>
          <w:p w14:paraId="2FFEB9D6" w14:textId="575CE3E2" w:rsidR="00515D96" w:rsidRPr="00AC2DC7" w:rsidRDefault="00515D96" w:rsidP="00515D96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ind w:right="103"/>
              <w:rPr>
                <w:sz w:val="24"/>
                <w:szCs w:val="24"/>
              </w:rPr>
            </w:pPr>
            <w:r w:rsidRPr="00AC2DC7">
              <w:rPr>
                <w:bCs/>
                <w:sz w:val="24"/>
                <w:szCs w:val="24"/>
              </w:rPr>
              <w:t xml:space="preserve">Знание видов изобразительного искусства и </w:t>
            </w:r>
            <w:r w:rsidRPr="00AC2DC7">
              <w:rPr>
                <w:sz w:val="24"/>
                <w:szCs w:val="24"/>
              </w:rPr>
              <w:t>умение определить особенности приёмов в графике</w:t>
            </w:r>
            <w:r w:rsidR="00AC2DC7">
              <w:rPr>
                <w:sz w:val="24"/>
                <w:szCs w:val="24"/>
              </w:rPr>
              <w:t>.</w:t>
            </w:r>
          </w:p>
          <w:p w14:paraId="550C6CB9" w14:textId="65330352" w:rsidR="002375D5" w:rsidRDefault="002375D5" w:rsidP="00AC2DC7">
            <w:pPr>
              <w:pStyle w:val="TableParagraph"/>
              <w:rPr>
                <w:sz w:val="24"/>
              </w:rPr>
            </w:pPr>
          </w:p>
        </w:tc>
      </w:tr>
      <w:tr w:rsidR="002375D5" w14:paraId="4ECA3E69" w14:textId="77777777">
        <w:trPr>
          <w:trHeight w:val="1381"/>
        </w:trPr>
        <w:tc>
          <w:tcPr>
            <w:tcW w:w="2547" w:type="dxa"/>
          </w:tcPr>
          <w:p w14:paraId="04F572B7" w14:textId="77777777" w:rsidR="002375D5" w:rsidRDefault="002F42C0">
            <w:pPr>
              <w:pStyle w:val="TableParagraph"/>
              <w:ind w:left="15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 xml:space="preserve">Учебно- </w:t>
            </w:r>
            <w:r>
              <w:rPr>
                <w:b/>
                <w:spacing w:val="-2"/>
                <w:sz w:val="24"/>
              </w:rPr>
              <w:t>познавательная</w:t>
            </w:r>
            <w:proofErr w:type="gramEnd"/>
            <w:r>
              <w:rPr>
                <w:b/>
                <w:spacing w:val="-2"/>
                <w:sz w:val="24"/>
              </w:rPr>
              <w:t xml:space="preserve"> деятельность</w:t>
            </w:r>
          </w:p>
        </w:tc>
        <w:tc>
          <w:tcPr>
            <w:tcW w:w="7230" w:type="dxa"/>
          </w:tcPr>
          <w:p w14:paraId="59EE6774" w14:textId="463E6B52" w:rsidR="00850453" w:rsidRDefault="00850453" w:rsidP="00AC2DC7">
            <w:pPr>
              <w:rPr>
                <w:b/>
                <w:sz w:val="24"/>
              </w:rPr>
            </w:pPr>
            <w:r>
              <w:rPr>
                <w:sz w:val="24"/>
              </w:rPr>
              <w:t>Можно ли графическими знаками передавать информацию, материал?</w:t>
            </w:r>
          </w:p>
          <w:p w14:paraId="776F1013" w14:textId="6BEE8431" w:rsidR="00AC2DC7" w:rsidRDefault="00AC2DC7" w:rsidP="00AC2DC7">
            <w:pPr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Слайд 2</w:t>
            </w:r>
            <w:r w:rsidR="002F42C0">
              <w:rPr>
                <w:b/>
                <w:sz w:val="24"/>
              </w:rPr>
              <w:t xml:space="preserve"> </w:t>
            </w:r>
            <w:r w:rsidRPr="00AC2DC7">
              <w:rPr>
                <w:sz w:val="24"/>
                <w:szCs w:val="24"/>
              </w:rPr>
              <w:t>Люди с древних времён передавали информацию знаками – пиктограммами.</w:t>
            </w:r>
            <w:r>
              <w:rPr>
                <w:sz w:val="24"/>
                <w:szCs w:val="24"/>
              </w:rPr>
              <w:t xml:space="preserve"> Чаще это было графическое изображение.</w:t>
            </w:r>
            <w:r w:rsidR="00850453">
              <w:rPr>
                <w:sz w:val="24"/>
                <w:szCs w:val="24"/>
              </w:rPr>
              <w:t xml:space="preserve"> Рассмотрите древне-шумерские и </w:t>
            </w:r>
            <w:proofErr w:type="gramStart"/>
            <w:r w:rsidR="00850453">
              <w:rPr>
                <w:sz w:val="24"/>
                <w:szCs w:val="24"/>
              </w:rPr>
              <w:t>древне-египетские</w:t>
            </w:r>
            <w:proofErr w:type="gramEnd"/>
            <w:r w:rsidR="00850453">
              <w:rPr>
                <w:sz w:val="24"/>
                <w:szCs w:val="24"/>
              </w:rPr>
              <w:t xml:space="preserve"> знаки.</w:t>
            </w:r>
            <w:r w:rsidR="009633FC">
              <w:rPr>
                <w:sz w:val="24"/>
                <w:szCs w:val="24"/>
              </w:rPr>
              <w:t xml:space="preserve"> </w:t>
            </w:r>
          </w:p>
          <w:p w14:paraId="38524F4D" w14:textId="406C61B4" w:rsidR="009633FC" w:rsidRDefault="009633FC" w:rsidP="00AC2DC7">
            <w:pPr>
              <w:rPr>
                <w:sz w:val="24"/>
                <w:szCs w:val="24"/>
              </w:rPr>
            </w:pPr>
            <w:r w:rsidRPr="00EF751C">
              <w:rPr>
                <w:b/>
                <w:bCs/>
                <w:sz w:val="24"/>
                <w:szCs w:val="24"/>
              </w:rPr>
              <w:t>Слайд 3</w:t>
            </w:r>
            <w:r>
              <w:rPr>
                <w:sz w:val="24"/>
                <w:szCs w:val="24"/>
              </w:rPr>
              <w:t xml:space="preserve"> Пиктограммы (с греч. «нарисованная запись») знак, отражающий важнейшие </w:t>
            </w:r>
            <w:r w:rsidR="00CA2645">
              <w:rPr>
                <w:sz w:val="24"/>
                <w:szCs w:val="24"/>
              </w:rPr>
              <w:t xml:space="preserve">узнаваемые </w:t>
            </w:r>
            <w:r>
              <w:rPr>
                <w:sz w:val="24"/>
                <w:szCs w:val="24"/>
              </w:rPr>
              <w:t>черты  объекта, предмета или явления, чаще всего в схематическом виде. Определите, о чем говорят пиктограммы на слайде. Какие из них призывают к вниманию, какие предупреждают об опасности</w:t>
            </w:r>
            <w:r w:rsidR="00513C42">
              <w:rPr>
                <w:sz w:val="24"/>
                <w:szCs w:val="24"/>
              </w:rPr>
              <w:t>. Где можно встретить такие знаки? Есть ли в нашей школе пиктограммы? Какие?</w:t>
            </w:r>
          </w:p>
          <w:p w14:paraId="12A7156C" w14:textId="6E173DB5" w:rsidR="009B7544" w:rsidRDefault="009B7544" w:rsidP="00AC2DC7">
            <w:pPr>
              <w:rPr>
                <w:sz w:val="24"/>
                <w:szCs w:val="24"/>
              </w:rPr>
            </w:pPr>
            <w:r w:rsidRPr="009B7544">
              <w:rPr>
                <w:b/>
                <w:bCs/>
                <w:sz w:val="24"/>
                <w:szCs w:val="24"/>
              </w:rPr>
              <w:t xml:space="preserve">Слайд </w:t>
            </w:r>
            <w:r>
              <w:rPr>
                <w:b/>
                <w:bCs/>
                <w:sz w:val="24"/>
                <w:szCs w:val="24"/>
              </w:rPr>
              <w:t xml:space="preserve">4 </w:t>
            </w:r>
            <w:r w:rsidRPr="009B7544">
              <w:rPr>
                <w:sz w:val="24"/>
                <w:szCs w:val="24"/>
              </w:rPr>
              <w:t>Можно ли сказать, что интерфейс компьютера или телефона содержит пиктограммы?</w:t>
            </w:r>
          </w:p>
          <w:p w14:paraId="0CA74AAF" w14:textId="2BAFC964" w:rsidR="009B7544" w:rsidRDefault="009B7544" w:rsidP="00AC2DC7">
            <w:pPr>
              <w:rPr>
                <w:sz w:val="24"/>
                <w:szCs w:val="24"/>
              </w:rPr>
            </w:pPr>
            <w:r w:rsidRPr="009B7544">
              <w:rPr>
                <w:b/>
                <w:bCs/>
                <w:sz w:val="24"/>
                <w:szCs w:val="24"/>
              </w:rPr>
              <w:t>Слайд 5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9B7544">
              <w:rPr>
                <w:sz w:val="24"/>
                <w:szCs w:val="24"/>
              </w:rPr>
              <w:t>иктограммы в картографии</w:t>
            </w:r>
            <w:r>
              <w:rPr>
                <w:sz w:val="24"/>
                <w:szCs w:val="24"/>
              </w:rPr>
              <w:t xml:space="preserve">. Рассмотрите в группах пиктограмма какого обозначения на карте вам досталась? </w:t>
            </w:r>
            <w:r w:rsidR="00F9218E">
              <w:rPr>
                <w:sz w:val="24"/>
                <w:szCs w:val="24"/>
              </w:rPr>
              <w:t>Как обозначен лес, равнина, река, горы.</w:t>
            </w:r>
          </w:p>
          <w:p w14:paraId="11CDC06C" w14:textId="3EE44261" w:rsidR="00F9218E" w:rsidRDefault="00F9218E" w:rsidP="00AC2DC7">
            <w:pPr>
              <w:rPr>
                <w:sz w:val="24"/>
                <w:szCs w:val="24"/>
              </w:rPr>
            </w:pPr>
            <w:r w:rsidRPr="00F9218E">
              <w:rPr>
                <w:b/>
                <w:bCs/>
                <w:sz w:val="24"/>
                <w:szCs w:val="24"/>
              </w:rPr>
              <w:t>Слайд 6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F9218E">
              <w:rPr>
                <w:sz w:val="24"/>
                <w:szCs w:val="24"/>
              </w:rPr>
              <w:t>Посмотрите на изображение, прослушайте звуковое сопровождение</w:t>
            </w:r>
            <w:r>
              <w:rPr>
                <w:sz w:val="24"/>
                <w:szCs w:val="24"/>
              </w:rPr>
              <w:t>. Угадайте, что мы будем изображать.</w:t>
            </w:r>
          </w:p>
          <w:p w14:paraId="573E98B7" w14:textId="532AEDA3" w:rsidR="002375D5" w:rsidRPr="00867698" w:rsidRDefault="00867698" w:rsidP="008676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доске открываем тему урока «Шум далёкий водопада»</w:t>
            </w:r>
          </w:p>
        </w:tc>
        <w:tc>
          <w:tcPr>
            <w:tcW w:w="2696" w:type="dxa"/>
          </w:tcPr>
          <w:p w14:paraId="5179388B" w14:textId="77777777" w:rsidR="002375D5" w:rsidRDefault="002F42C0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учеников </w:t>
            </w:r>
          </w:p>
          <w:p w14:paraId="35587B49" w14:textId="77777777" w:rsidR="00513C42" w:rsidRDefault="00513C42">
            <w:pPr>
              <w:pStyle w:val="TableParagraph"/>
              <w:ind w:left="107"/>
              <w:rPr>
                <w:i/>
                <w:sz w:val="24"/>
              </w:rPr>
            </w:pPr>
          </w:p>
          <w:p w14:paraId="7300073E" w14:textId="77777777" w:rsidR="00513C42" w:rsidRDefault="00513C42">
            <w:pPr>
              <w:pStyle w:val="TableParagraph"/>
              <w:ind w:left="107"/>
              <w:rPr>
                <w:i/>
                <w:sz w:val="24"/>
              </w:rPr>
            </w:pPr>
          </w:p>
          <w:p w14:paraId="45ED6640" w14:textId="77777777" w:rsidR="00513C42" w:rsidRDefault="00513C42">
            <w:pPr>
              <w:pStyle w:val="TableParagraph"/>
              <w:ind w:left="107"/>
              <w:rPr>
                <w:i/>
                <w:sz w:val="24"/>
              </w:rPr>
            </w:pPr>
          </w:p>
          <w:p w14:paraId="0F25EAB5" w14:textId="77777777" w:rsidR="00513C42" w:rsidRDefault="00513C42">
            <w:pPr>
              <w:pStyle w:val="TableParagraph"/>
              <w:ind w:left="107"/>
              <w:rPr>
                <w:i/>
                <w:sz w:val="24"/>
              </w:rPr>
            </w:pPr>
          </w:p>
          <w:p w14:paraId="5D0F4B74" w14:textId="77777777" w:rsidR="00513C42" w:rsidRDefault="00513C42">
            <w:pPr>
              <w:pStyle w:val="TableParagraph"/>
              <w:ind w:left="107"/>
              <w:rPr>
                <w:i/>
                <w:sz w:val="24"/>
              </w:rPr>
            </w:pPr>
          </w:p>
          <w:p w14:paraId="455BBDCF" w14:textId="77777777" w:rsidR="00513C42" w:rsidRDefault="00513C42">
            <w:pPr>
              <w:pStyle w:val="TableParagraph"/>
              <w:ind w:left="107"/>
              <w:rPr>
                <w:i/>
                <w:sz w:val="24"/>
              </w:rPr>
            </w:pPr>
          </w:p>
          <w:p w14:paraId="2EF3A174" w14:textId="77777777" w:rsidR="00513C42" w:rsidRDefault="00513C42">
            <w:pPr>
              <w:pStyle w:val="TableParagraph"/>
              <w:ind w:left="107"/>
              <w:rPr>
                <w:i/>
                <w:sz w:val="24"/>
              </w:rPr>
            </w:pPr>
          </w:p>
          <w:p w14:paraId="4AB1D6E4" w14:textId="77777777" w:rsidR="00513C42" w:rsidRDefault="00513C42">
            <w:pPr>
              <w:pStyle w:val="TableParagraph"/>
              <w:ind w:left="107"/>
              <w:rPr>
                <w:i/>
                <w:sz w:val="24"/>
              </w:rPr>
            </w:pPr>
          </w:p>
          <w:p w14:paraId="4E71195C" w14:textId="77777777" w:rsidR="00513C42" w:rsidRDefault="00513C4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 ответы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учеников</w:t>
            </w:r>
          </w:p>
          <w:p w14:paraId="28203285" w14:textId="77777777" w:rsidR="00F9218E" w:rsidRDefault="00F9218E">
            <w:pPr>
              <w:pStyle w:val="TableParagraph"/>
              <w:ind w:left="107"/>
              <w:rPr>
                <w:i/>
                <w:sz w:val="24"/>
              </w:rPr>
            </w:pPr>
          </w:p>
          <w:p w14:paraId="6311516C" w14:textId="77777777" w:rsidR="00F9218E" w:rsidRDefault="00F9218E">
            <w:pPr>
              <w:pStyle w:val="TableParagraph"/>
              <w:ind w:left="107"/>
              <w:rPr>
                <w:i/>
                <w:sz w:val="24"/>
              </w:rPr>
            </w:pPr>
          </w:p>
          <w:p w14:paraId="49484FAC" w14:textId="77777777" w:rsidR="00F9218E" w:rsidRDefault="00F9218E">
            <w:pPr>
              <w:pStyle w:val="TableParagraph"/>
              <w:ind w:left="107"/>
              <w:rPr>
                <w:i/>
                <w:sz w:val="24"/>
              </w:rPr>
            </w:pPr>
          </w:p>
          <w:p w14:paraId="0F623B31" w14:textId="77777777" w:rsidR="00F9218E" w:rsidRDefault="00F9218E">
            <w:pPr>
              <w:pStyle w:val="TableParagraph"/>
              <w:ind w:left="107"/>
              <w:rPr>
                <w:i/>
                <w:sz w:val="24"/>
              </w:rPr>
            </w:pPr>
          </w:p>
          <w:p w14:paraId="0B15376F" w14:textId="77777777" w:rsidR="00F9218E" w:rsidRDefault="00F9218E">
            <w:pPr>
              <w:pStyle w:val="TableParagraph"/>
              <w:ind w:left="107"/>
              <w:rPr>
                <w:i/>
                <w:sz w:val="24"/>
              </w:rPr>
            </w:pPr>
          </w:p>
          <w:p w14:paraId="33CBF022" w14:textId="77777777" w:rsidR="00F9218E" w:rsidRDefault="00F9218E">
            <w:pPr>
              <w:pStyle w:val="TableParagraph"/>
              <w:ind w:left="107"/>
              <w:rPr>
                <w:i/>
                <w:sz w:val="24"/>
              </w:rPr>
            </w:pPr>
          </w:p>
          <w:p w14:paraId="6184B522" w14:textId="77777777" w:rsidR="00F9218E" w:rsidRDefault="00F9218E">
            <w:pPr>
              <w:pStyle w:val="TableParagraph"/>
              <w:ind w:left="107"/>
              <w:rPr>
                <w:i/>
                <w:sz w:val="24"/>
              </w:rPr>
            </w:pPr>
          </w:p>
          <w:p w14:paraId="17759434" w14:textId="0719ED5E" w:rsidR="00F9218E" w:rsidRDefault="00F9218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- ответы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учеников</w:t>
            </w:r>
            <w:r w:rsidR="00EB7852">
              <w:rPr>
                <w:i/>
                <w:sz w:val="24"/>
              </w:rPr>
              <w:t xml:space="preserve"> (водопад)</w:t>
            </w:r>
          </w:p>
        </w:tc>
        <w:tc>
          <w:tcPr>
            <w:tcW w:w="2977" w:type="dxa"/>
          </w:tcPr>
          <w:p w14:paraId="68DB37D9" w14:textId="77777777" w:rsidR="009B7544" w:rsidRPr="009B7544" w:rsidRDefault="009B7544" w:rsidP="009B7544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ind w:right="98"/>
              <w:rPr>
                <w:sz w:val="24"/>
                <w:szCs w:val="24"/>
              </w:rPr>
            </w:pPr>
            <w:r w:rsidRPr="009B7544">
              <w:rPr>
                <w:sz w:val="24"/>
                <w:szCs w:val="24"/>
              </w:rPr>
              <w:t>Овладение начальными сведениями о создании символов и знаков.</w:t>
            </w:r>
          </w:p>
          <w:p w14:paraId="20D60D55" w14:textId="5424D110" w:rsidR="002375D5" w:rsidRDefault="002375D5" w:rsidP="00513C42">
            <w:pPr>
              <w:pStyle w:val="TableParagraph"/>
              <w:rPr>
                <w:sz w:val="24"/>
              </w:rPr>
            </w:pPr>
          </w:p>
        </w:tc>
      </w:tr>
    </w:tbl>
    <w:p w14:paraId="3FC91564" w14:textId="77777777" w:rsidR="002375D5" w:rsidRDefault="002375D5">
      <w:pPr>
        <w:rPr>
          <w:sz w:val="24"/>
        </w:rPr>
        <w:sectPr w:rsidR="002375D5">
          <w:headerReference w:type="default" r:id="rId10"/>
          <w:pgSz w:w="16840" w:h="11910" w:orient="landscape"/>
          <w:pgMar w:top="1420" w:right="540" w:bottom="280" w:left="580" w:header="711" w:footer="0" w:gutter="0"/>
          <w:cols w:space="720"/>
        </w:sectPr>
      </w:pPr>
    </w:p>
    <w:p w14:paraId="20466F9A" w14:textId="77777777" w:rsidR="002375D5" w:rsidRDefault="00000000">
      <w:pPr>
        <w:pStyle w:val="a3"/>
        <w:spacing w:before="5"/>
        <w:rPr>
          <w:b/>
          <w:sz w:val="22"/>
        </w:rPr>
      </w:pPr>
      <w:r>
        <w:lastRenderedPageBreak/>
        <w:pict w14:anchorId="1D1857BF">
          <v:rect id="docshape7" o:spid="_x0000_s2063" style="position:absolute;margin-left:365.55pt;margin-top:153.85pt;width:2.75pt;height:15.35pt;z-index:-16004096;mso-position-horizontal-relative:page;mso-position-vertical-relative:page" fillcolor="#fafafa" stroked="f">
            <w10:wrap anchorx="page" anchory="page"/>
          </v:rect>
        </w:pict>
      </w:r>
      <w:r>
        <w:pict w14:anchorId="49EAF4E8">
          <v:rect id="docshape8" o:spid="_x0000_s2062" style="position:absolute;margin-left:469.05pt;margin-top:235.85pt;width:2.5pt;height:14.3pt;z-index:-16003584;mso-position-horizontal-relative:page;mso-position-vertical-relative:page" fillcolor="#fafafa" stroked="f">
            <w10:wrap anchorx="page" anchory="page"/>
          </v:rect>
        </w:pic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30"/>
        <w:gridCol w:w="2696"/>
        <w:gridCol w:w="2977"/>
      </w:tblGrid>
      <w:tr w:rsidR="002375D5" w14:paraId="1D746496" w14:textId="77777777">
        <w:trPr>
          <w:trHeight w:val="8823"/>
        </w:trPr>
        <w:tc>
          <w:tcPr>
            <w:tcW w:w="2547" w:type="dxa"/>
          </w:tcPr>
          <w:p w14:paraId="49342B5B" w14:textId="77777777" w:rsidR="002375D5" w:rsidRDefault="002375D5">
            <w:pPr>
              <w:pStyle w:val="TableParagraph"/>
            </w:pPr>
          </w:p>
        </w:tc>
        <w:tc>
          <w:tcPr>
            <w:tcW w:w="7230" w:type="dxa"/>
          </w:tcPr>
          <w:p w14:paraId="2B5F4C18" w14:textId="4DCE11A0" w:rsidR="00320CE2" w:rsidRDefault="00320CE2" w:rsidP="00F9218E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Необходимо с помощью приёмов графического изображения передать образ водопада.</w:t>
            </w:r>
          </w:p>
          <w:p w14:paraId="6E6863CA" w14:textId="3D5C5DA0" w:rsidR="002375D5" w:rsidRDefault="00EB7852" w:rsidP="00F9218E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 w:rsidR="00320CE2">
              <w:rPr>
                <w:sz w:val="24"/>
              </w:rPr>
              <w:t>этого определим</w:t>
            </w:r>
            <w:r>
              <w:rPr>
                <w:sz w:val="24"/>
              </w:rPr>
              <w:t xml:space="preserve"> какие фактуры пригодятся в картине и как их передать.</w:t>
            </w:r>
          </w:p>
          <w:p w14:paraId="6B1B456D" w14:textId="582BB937" w:rsidR="00E333EC" w:rsidRDefault="00EB7852" w:rsidP="00F9218E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left="107" w:right="94"/>
              <w:rPr>
                <w:sz w:val="24"/>
              </w:rPr>
            </w:pPr>
            <w:r w:rsidRPr="00E333EC">
              <w:rPr>
                <w:b/>
                <w:bCs/>
                <w:sz w:val="24"/>
              </w:rPr>
              <w:t xml:space="preserve">Проведем </w:t>
            </w:r>
            <w:r w:rsidR="00E333EC">
              <w:rPr>
                <w:b/>
                <w:bCs/>
                <w:sz w:val="24"/>
              </w:rPr>
              <w:t>исследования</w:t>
            </w:r>
            <w:r>
              <w:rPr>
                <w:sz w:val="24"/>
              </w:rPr>
              <w:t xml:space="preserve">. </w:t>
            </w:r>
          </w:p>
          <w:p w14:paraId="0206E85E" w14:textId="77777777" w:rsidR="00EB7852" w:rsidRDefault="00EB7852" w:rsidP="00F9218E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 xml:space="preserve">У нас контейнеры с разными материалами, накрытые тканью. Желающие из каждой группы под тканью потрогают материал и определят в своей команде, какой материал скрыт. </w:t>
            </w:r>
            <w:r w:rsidR="00E333EC">
              <w:rPr>
                <w:sz w:val="24"/>
              </w:rPr>
              <w:t>Проблема как передать фактуру простыми линиями или штрихами, чтобы она была узнаваема.</w:t>
            </w:r>
          </w:p>
          <w:p w14:paraId="643730E4" w14:textId="608FB3E2" w:rsidR="00E333EC" w:rsidRDefault="00E333EC" w:rsidP="00F9218E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left="107" w:right="94"/>
              <w:rPr>
                <w:sz w:val="24"/>
              </w:rPr>
            </w:pPr>
            <w:r w:rsidRPr="00E149AB">
              <w:rPr>
                <w:b/>
                <w:bCs/>
                <w:sz w:val="24"/>
              </w:rPr>
              <w:t>Практическое упражнение</w:t>
            </w:r>
            <w:r w:rsidR="00E149AB">
              <w:rPr>
                <w:sz w:val="24"/>
              </w:rPr>
              <w:t>.</w:t>
            </w:r>
            <w:r w:rsidR="00D647B6">
              <w:rPr>
                <w:sz w:val="24"/>
              </w:rPr>
              <w:t xml:space="preserve"> Передача фактуры песка, травы, камня, воды.</w:t>
            </w:r>
            <w:r w:rsidR="003C17C2">
              <w:rPr>
                <w:sz w:val="24"/>
              </w:rPr>
              <w:t xml:space="preserve"> </w:t>
            </w:r>
            <w:r w:rsidR="003C17C2" w:rsidRPr="006022A7">
              <w:rPr>
                <w:i/>
                <w:iCs/>
                <w:sz w:val="24"/>
              </w:rPr>
              <w:t>Приложение 2</w:t>
            </w:r>
          </w:p>
          <w:p w14:paraId="176D2BBE" w14:textId="3FDAA834" w:rsidR="00F70D9F" w:rsidRPr="00F70D9F" w:rsidRDefault="00F70D9F" w:rsidP="00F9218E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left="107" w:right="94"/>
              <w:rPr>
                <w:sz w:val="24"/>
              </w:rPr>
            </w:pPr>
            <w:r>
              <w:rPr>
                <w:b/>
                <w:bCs/>
                <w:sz w:val="24"/>
              </w:rPr>
              <w:t xml:space="preserve"> </w:t>
            </w:r>
            <w:r w:rsidRPr="00F70D9F">
              <w:rPr>
                <w:sz w:val="24"/>
              </w:rPr>
              <w:t>Какие же фактуры пригодятся для изображения водопада?</w:t>
            </w:r>
          </w:p>
          <w:p w14:paraId="4273B5CC" w14:textId="423EE0B5" w:rsidR="00F70D9F" w:rsidRDefault="00F70D9F" w:rsidP="00F9218E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left="107" w:right="94"/>
              <w:rPr>
                <w:sz w:val="24"/>
              </w:rPr>
            </w:pPr>
            <w:r w:rsidRPr="00F70D9F">
              <w:rPr>
                <w:sz w:val="24"/>
              </w:rPr>
              <w:t>Какие бывают водопады?</w:t>
            </w:r>
            <w:r>
              <w:rPr>
                <w:sz w:val="24"/>
              </w:rPr>
              <w:t xml:space="preserve"> Есть ли водопады в России?</w:t>
            </w:r>
          </w:p>
          <w:p w14:paraId="4768E1EA" w14:textId="5E84D5E8" w:rsidR="00650F4B" w:rsidRPr="00650F4B" w:rsidRDefault="00650F4B" w:rsidP="00F70D9F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right="94"/>
              <w:rPr>
                <w:sz w:val="24"/>
                <w:szCs w:val="24"/>
              </w:rPr>
            </w:pPr>
          </w:p>
        </w:tc>
        <w:tc>
          <w:tcPr>
            <w:tcW w:w="2696" w:type="dxa"/>
          </w:tcPr>
          <w:p w14:paraId="5A2EF7C5" w14:textId="77777777" w:rsidR="002375D5" w:rsidRDefault="002375D5">
            <w:pPr>
              <w:pStyle w:val="TableParagraph"/>
              <w:spacing w:before="4"/>
              <w:rPr>
                <w:b/>
                <w:sz w:val="37"/>
              </w:rPr>
            </w:pPr>
          </w:p>
          <w:p w14:paraId="06F5A38B" w14:textId="62640938" w:rsidR="002375D5" w:rsidRDefault="00D647B6" w:rsidP="00E333EC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right="31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 w:rsidR="00EB7852">
              <w:rPr>
                <w:i/>
                <w:sz w:val="24"/>
              </w:rPr>
              <w:t>сследуют на ощупь материал, спрятанный под тканью</w:t>
            </w:r>
          </w:p>
          <w:p w14:paraId="32C2994A" w14:textId="73FDF187" w:rsidR="00650F4B" w:rsidRPr="00E333EC" w:rsidRDefault="00650F4B" w:rsidP="00E333EC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right="31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описывают и  угадывают, что в контейнере</w:t>
            </w:r>
          </w:p>
          <w:p w14:paraId="188FCD10" w14:textId="77777777" w:rsidR="002375D5" w:rsidRDefault="002375D5">
            <w:pPr>
              <w:pStyle w:val="TableParagraph"/>
              <w:rPr>
                <w:b/>
              </w:rPr>
            </w:pPr>
          </w:p>
          <w:p w14:paraId="5FBA8FD0" w14:textId="3E2F843A" w:rsidR="002375D5" w:rsidRDefault="00D647B6" w:rsidP="00D647B6">
            <w:pPr>
              <w:pStyle w:val="TableParagraph"/>
              <w:tabs>
                <w:tab w:val="left" w:pos="24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 w:rsidR="00E333EC">
              <w:rPr>
                <w:i/>
                <w:sz w:val="24"/>
              </w:rPr>
              <w:t>изображение учениками фактур разных материалов</w:t>
            </w:r>
          </w:p>
        </w:tc>
        <w:tc>
          <w:tcPr>
            <w:tcW w:w="2977" w:type="dxa"/>
          </w:tcPr>
          <w:p w14:paraId="3A8B8610" w14:textId="77777777" w:rsidR="001B58F0" w:rsidRPr="001B58F0" w:rsidRDefault="001B58F0" w:rsidP="001B58F0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ind w:right="102"/>
              <w:rPr>
                <w:sz w:val="24"/>
                <w:szCs w:val="24"/>
              </w:rPr>
            </w:pPr>
            <w:r w:rsidRPr="001B58F0">
              <w:rPr>
                <w:sz w:val="24"/>
                <w:szCs w:val="24"/>
              </w:rPr>
              <w:t>Умение решить проблему передачи фактуры простыми графическими приёмами.</w:t>
            </w:r>
          </w:p>
          <w:p w14:paraId="132C16D3" w14:textId="284175EF" w:rsidR="002375D5" w:rsidRDefault="002375D5" w:rsidP="00513C42">
            <w:pPr>
              <w:pStyle w:val="TableParagraph"/>
              <w:ind w:right="440"/>
              <w:rPr>
                <w:sz w:val="24"/>
              </w:rPr>
            </w:pPr>
          </w:p>
        </w:tc>
      </w:tr>
      <w:bookmarkEnd w:id="0"/>
      <w:tr w:rsidR="002B6288" w14:paraId="382342BE" w14:textId="77777777">
        <w:trPr>
          <w:trHeight w:val="8823"/>
        </w:trPr>
        <w:tc>
          <w:tcPr>
            <w:tcW w:w="2547" w:type="dxa"/>
          </w:tcPr>
          <w:p w14:paraId="14E83557" w14:textId="77777777" w:rsidR="002B6288" w:rsidRDefault="002B6288" w:rsidP="002B6288">
            <w:pPr>
              <w:pStyle w:val="TableParagraph"/>
              <w:spacing w:line="273" w:lineRule="exact"/>
              <w:ind w:left="154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III.</w:t>
            </w:r>
          </w:p>
          <w:p w14:paraId="3EF32A79" w14:textId="351543C5" w:rsidR="002B6288" w:rsidRPr="002B6288" w:rsidRDefault="002B6288" w:rsidP="002B6288">
            <w:pPr>
              <w:pStyle w:val="TableParagraph"/>
              <w:jc w:val="center"/>
              <w:rPr>
                <w:b/>
                <w:bCs/>
              </w:rPr>
            </w:pPr>
            <w:r w:rsidRPr="002B6288">
              <w:rPr>
                <w:b/>
                <w:bCs/>
              </w:rPr>
              <w:t>Самостоятельная практическая деятельность с использованием полученных знаний</w:t>
            </w:r>
            <w:r>
              <w:rPr>
                <w:b/>
                <w:bCs/>
              </w:rPr>
              <w:t>.</w:t>
            </w:r>
          </w:p>
        </w:tc>
        <w:tc>
          <w:tcPr>
            <w:tcW w:w="7230" w:type="dxa"/>
          </w:tcPr>
          <w:p w14:paraId="290F1826" w14:textId="77777777" w:rsidR="00AF23AA" w:rsidRPr="00F70D9F" w:rsidRDefault="00AF23AA" w:rsidP="00AF23AA">
            <w:pPr>
              <w:rPr>
                <w:sz w:val="24"/>
                <w:szCs w:val="24"/>
              </w:rPr>
            </w:pPr>
            <w:r w:rsidRPr="00AF23AA">
              <w:rPr>
                <w:b/>
                <w:bCs/>
                <w:sz w:val="24"/>
                <w:szCs w:val="24"/>
              </w:rPr>
              <w:t xml:space="preserve">Слайд </w:t>
            </w:r>
            <w:proofErr w:type="gramStart"/>
            <w:r w:rsidRPr="00AF23AA">
              <w:rPr>
                <w:b/>
                <w:bCs/>
                <w:sz w:val="24"/>
                <w:szCs w:val="24"/>
              </w:rPr>
              <w:t>7-9</w:t>
            </w:r>
            <w:proofErr w:type="gramEnd"/>
            <w:r w:rsidRPr="00F70D9F">
              <w:rPr>
                <w:sz w:val="24"/>
                <w:szCs w:val="24"/>
              </w:rPr>
              <w:t xml:space="preserve"> Заставка с водопадом на карте скрывает видеофрагмент демонстрирующий водопад.</w:t>
            </w:r>
          </w:p>
          <w:p w14:paraId="18BE1A21" w14:textId="5F9D117D" w:rsidR="002B63D2" w:rsidRPr="002B63D2" w:rsidRDefault="00AF23AA" w:rsidP="002B63D2">
            <w:pPr>
              <w:pStyle w:val="a5"/>
              <w:shd w:val="clear" w:color="auto" w:fill="FFFFFF"/>
              <w:spacing w:before="120" w:after="120"/>
              <w:rPr>
                <w:color w:val="202122"/>
                <w:lang w:eastAsia="ru-RU"/>
              </w:rPr>
            </w:pPr>
            <w:r>
              <w:t>Рассмотрим видеофрагменты с самым высоким водопадом – Анхель в Венесуэле</w:t>
            </w:r>
            <w:r w:rsidR="002B63D2">
              <w:t>.</w:t>
            </w:r>
            <w:r w:rsidR="00A6717D">
              <w:rPr>
                <w:rFonts w:ascii="Arial" w:hAnsi="Arial" w:cs="Arial"/>
                <w:i/>
                <w:i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="00A6717D">
              <w:rPr>
                <w:shd w:val="clear" w:color="auto" w:fill="FFFFFF"/>
              </w:rPr>
              <w:t>Н</w:t>
            </w:r>
            <w:r w:rsidR="002B63D2" w:rsidRPr="002B63D2">
              <w:rPr>
                <w:shd w:val="clear" w:color="auto" w:fill="FFFFFF"/>
              </w:rPr>
              <w:t>а </w:t>
            </w:r>
            <w:proofErr w:type="spellStart"/>
            <w:r w:rsidR="00000000">
              <w:fldChar w:fldCharType="begin"/>
            </w:r>
            <w:r w:rsidR="00000000">
              <w:instrText>HYPERLINK "https://ru.wikipedia.org/wiki/%D0%9F%D0%B5%D0%BC%D0%BE%D0%BD%D1%81%D0%BA%D0%B8%D0%B9_%D1%8F%D0%B7%D1%8B%D0%BA" \o "Пемонский язык"</w:instrText>
            </w:r>
            <w:r w:rsidR="00000000">
              <w:fldChar w:fldCharType="separate"/>
            </w:r>
            <w:r w:rsidR="002B63D2" w:rsidRPr="002B63D2">
              <w:rPr>
                <w:rStyle w:val="a6"/>
                <w:color w:val="auto"/>
                <w:u w:val="none"/>
                <w:shd w:val="clear" w:color="auto" w:fill="FFFFFF"/>
              </w:rPr>
              <w:t>пемонском</w:t>
            </w:r>
            <w:proofErr w:type="spellEnd"/>
            <w:r w:rsidR="002B63D2" w:rsidRPr="002B63D2">
              <w:rPr>
                <w:rStyle w:val="a6"/>
                <w:color w:val="auto"/>
                <w:u w:val="none"/>
                <w:shd w:val="clear" w:color="auto" w:fill="FFFFFF"/>
              </w:rPr>
              <w:t xml:space="preserve"> языке</w:t>
            </w:r>
            <w:r w:rsidR="00000000">
              <w:rPr>
                <w:rStyle w:val="a6"/>
                <w:color w:val="auto"/>
                <w:u w:val="none"/>
                <w:shd w:val="clear" w:color="auto" w:fill="FFFFFF"/>
              </w:rPr>
              <w:fldChar w:fldCharType="end"/>
            </w:r>
            <w:r w:rsidR="002B63D2" w:rsidRPr="002B63D2">
              <w:rPr>
                <w:shd w:val="clear" w:color="auto" w:fill="FFFFFF"/>
              </w:rPr>
              <w:t> — </w:t>
            </w:r>
            <w:proofErr w:type="spellStart"/>
            <w:r w:rsidR="002B63D2" w:rsidRPr="002B63D2">
              <w:rPr>
                <w:i/>
                <w:iCs/>
                <w:shd w:val="clear" w:color="auto" w:fill="FFFFFF"/>
              </w:rPr>
              <w:t>Kerepakupai</w:t>
            </w:r>
            <w:proofErr w:type="spellEnd"/>
            <w:r w:rsidR="002B63D2" w:rsidRPr="002B63D2">
              <w:rPr>
                <w:i/>
                <w:iCs/>
                <w:shd w:val="clear" w:color="auto" w:fill="FFFFFF"/>
              </w:rPr>
              <w:t xml:space="preserve"> </w:t>
            </w:r>
            <w:proofErr w:type="spellStart"/>
            <w:r w:rsidR="002B63D2" w:rsidRPr="002B63D2">
              <w:rPr>
                <w:i/>
                <w:iCs/>
                <w:shd w:val="clear" w:color="auto" w:fill="FFFFFF"/>
              </w:rPr>
              <w:t>vena</w:t>
            </w:r>
            <w:proofErr w:type="spellEnd"/>
            <w:r w:rsidR="002B63D2" w:rsidRPr="002B63D2">
              <w:rPr>
                <w:shd w:val="clear" w:color="auto" w:fill="FFFFFF"/>
              </w:rPr>
              <w:t>, что значит «Водопад глубочайшего места») — самый высокий </w:t>
            </w:r>
            <w:hyperlink r:id="rId11" w:tooltip="Водопад" w:history="1">
              <w:r w:rsidR="002B63D2" w:rsidRPr="002B63D2">
                <w:rPr>
                  <w:rStyle w:val="a6"/>
                  <w:color w:val="auto"/>
                  <w:u w:val="none"/>
                  <w:shd w:val="clear" w:color="auto" w:fill="FFFFFF"/>
                </w:rPr>
                <w:t>водопад</w:t>
              </w:r>
            </w:hyperlink>
            <w:r w:rsidR="002B63D2" w:rsidRPr="002B63D2">
              <w:rPr>
                <w:shd w:val="clear" w:color="auto" w:fill="FFFFFF"/>
              </w:rPr>
              <w:t> в мире, общая высота 979 метров, высота непрерывного свободного падения воды 807 метро</w:t>
            </w:r>
            <w:r w:rsidR="00A6717D">
              <w:rPr>
                <w:shd w:val="clear" w:color="auto" w:fill="FFFFFF"/>
              </w:rPr>
              <w:t>в.</w:t>
            </w:r>
            <w:r w:rsidR="00A6717D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="00A6717D" w:rsidRPr="00A6717D">
              <w:rPr>
                <w:shd w:val="clear" w:color="auto" w:fill="FFFFFF"/>
              </w:rPr>
              <w:t>Назван в честь лётчика </w:t>
            </w:r>
            <w:hyperlink r:id="rId12" w:tooltip="Эйнджел, Джеймс Крофорд" w:history="1">
              <w:r w:rsidR="00A6717D" w:rsidRPr="00A6717D">
                <w:rPr>
                  <w:rStyle w:val="a6"/>
                  <w:color w:val="auto"/>
                  <w:u w:val="none"/>
                  <w:shd w:val="clear" w:color="auto" w:fill="FFFFFF"/>
                </w:rPr>
                <w:t xml:space="preserve">Джеймса </w:t>
              </w:r>
              <w:proofErr w:type="spellStart"/>
              <w:r w:rsidR="00A6717D" w:rsidRPr="00A6717D">
                <w:rPr>
                  <w:rStyle w:val="a6"/>
                  <w:color w:val="auto"/>
                  <w:u w:val="none"/>
                  <w:shd w:val="clear" w:color="auto" w:fill="FFFFFF"/>
                </w:rPr>
                <w:t>Эйнджела</w:t>
              </w:r>
              <w:proofErr w:type="spellEnd"/>
            </w:hyperlink>
            <w:r w:rsidR="00A6717D" w:rsidRPr="00A6717D">
              <w:rPr>
                <w:shd w:val="clear" w:color="auto" w:fill="FFFFFF"/>
              </w:rPr>
              <w:t> (</w:t>
            </w:r>
            <w:hyperlink r:id="rId13" w:tooltip="Английский язык" w:history="1">
              <w:r w:rsidR="00A6717D" w:rsidRPr="00A6717D">
                <w:rPr>
                  <w:rStyle w:val="a6"/>
                  <w:color w:val="auto"/>
                  <w:u w:val="none"/>
                  <w:shd w:val="clear" w:color="auto" w:fill="FFFFFF"/>
                </w:rPr>
                <w:t>англ.</w:t>
              </w:r>
            </w:hyperlink>
            <w:r w:rsidR="00A6717D" w:rsidRPr="00A6717D">
              <w:rPr>
                <w:shd w:val="clear" w:color="auto" w:fill="FFFFFF"/>
              </w:rPr>
              <w:t> </w:t>
            </w:r>
            <w:r w:rsidR="00A6717D" w:rsidRPr="00A6717D">
              <w:rPr>
                <w:i/>
                <w:iCs/>
                <w:shd w:val="clear" w:color="auto" w:fill="FFFFFF"/>
                <w:lang w:val="en"/>
              </w:rPr>
              <w:t>Angel</w:t>
            </w:r>
            <w:r w:rsidR="00A6717D" w:rsidRPr="00A6717D">
              <w:rPr>
                <w:shd w:val="clear" w:color="auto" w:fill="FFFFFF"/>
              </w:rPr>
              <w:t>), который пролетел над водопадом в 1933 году</w:t>
            </w:r>
            <w:r w:rsidR="00A6717D" w:rsidRPr="00A6717D">
              <w:rPr>
                <w:color w:val="202122"/>
                <w:shd w:val="clear" w:color="auto" w:fill="FFFFFF"/>
              </w:rPr>
              <w:t>.</w:t>
            </w:r>
          </w:p>
          <w:p w14:paraId="7F967689" w14:textId="757FB444" w:rsidR="00A6717D" w:rsidRPr="00A6717D" w:rsidRDefault="00AF23AA" w:rsidP="00AF23AA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right="94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A6717D">
              <w:rPr>
                <w:sz w:val="24"/>
                <w:szCs w:val="24"/>
              </w:rPr>
              <w:t xml:space="preserve">С самым широким  - Ниагарским в Канаде. </w:t>
            </w:r>
            <w:r w:rsidR="00A6717D" w:rsidRPr="00A6717D">
              <w:rPr>
                <w:sz w:val="24"/>
                <w:szCs w:val="24"/>
                <w:shd w:val="clear" w:color="auto" w:fill="FFFFFF"/>
              </w:rPr>
              <w:t>комплекс </w:t>
            </w:r>
            <w:hyperlink r:id="rId14" w:tooltip="Водопад" w:history="1">
              <w:r w:rsidR="00A6717D" w:rsidRPr="00A6717D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водопадов</w:t>
              </w:r>
            </w:hyperlink>
            <w:r w:rsidR="00A6717D" w:rsidRPr="00A6717D">
              <w:rPr>
                <w:sz w:val="24"/>
                <w:szCs w:val="24"/>
                <w:shd w:val="clear" w:color="auto" w:fill="FFFFFF"/>
              </w:rPr>
              <w:t> на реке </w:t>
            </w:r>
            <w:hyperlink r:id="rId15" w:tooltip="Ниагара" w:history="1">
              <w:r w:rsidR="00A6717D" w:rsidRPr="00A6717D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Ниагаре</w:t>
              </w:r>
            </w:hyperlink>
            <w:r w:rsidR="00A6717D" w:rsidRPr="00A6717D">
              <w:rPr>
                <w:sz w:val="24"/>
                <w:szCs w:val="24"/>
                <w:shd w:val="clear" w:color="auto" w:fill="FFFFFF"/>
              </w:rPr>
              <w:t>,  Хотя перепад высот и не очень велик, водопады очень широки</w:t>
            </w:r>
            <w:r w:rsidR="00EF751C">
              <w:rPr>
                <w:sz w:val="24"/>
                <w:szCs w:val="24"/>
                <w:shd w:val="clear" w:color="auto" w:fill="FFFFFF"/>
              </w:rPr>
              <w:t>.</w:t>
            </w:r>
          </w:p>
          <w:p w14:paraId="431E2EBD" w14:textId="7AFA2C12" w:rsidR="00AF23AA" w:rsidRDefault="00AF23AA" w:rsidP="00AF23AA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ближайшими от нас водопадами России в Карелии. </w:t>
            </w:r>
          </w:p>
          <w:p w14:paraId="6A79ABD1" w14:textId="6B6EC5F6" w:rsidR="00A6717D" w:rsidRPr="000B0739" w:rsidRDefault="000B0739" w:rsidP="00AF23AA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right="94"/>
              <w:rPr>
                <w:sz w:val="24"/>
                <w:szCs w:val="24"/>
              </w:rPr>
            </w:pPr>
            <w:r w:rsidRPr="000B0739">
              <w:rPr>
                <w:color w:val="202124"/>
                <w:sz w:val="24"/>
                <w:szCs w:val="24"/>
                <w:shd w:val="clear" w:color="auto" w:fill="FFFFFF"/>
              </w:rPr>
              <w:t xml:space="preserve"> Мощный и грозный </w:t>
            </w:r>
            <w:r w:rsidR="00EF751C">
              <w:rPr>
                <w:color w:val="202124"/>
                <w:sz w:val="24"/>
                <w:szCs w:val="24"/>
                <w:shd w:val="clear" w:color="auto" w:fill="FFFFFF"/>
              </w:rPr>
              <w:t xml:space="preserve">водопад </w:t>
            </w:r>
            <w:r w:rsidRPr="000B0739">
              <w:rPr>
                <w:color w:val="202124"/>
                <w:sz w:val="24"/>
                <w:szCs w:val="24"/>
                <w:shd w:val="clear" w:color="auto" w:fill="FFFFFF"/>
              </w:rPr>
              <w:t>Кивач роняет водные потоки с высоты 10,7 метров, что делает его вторым по величине равнинным водопадом Европы. </w:t>
            </w:r>
          </w:p>
          <w:p w14:paraId="2DA703F3" w14:textId="21322CCD" w:rsidR="002B6288" w:rsidRDefault="00AF23AA" w:rsidP="00AF23AA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left="107"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 выбрать наиболее понравившиеся водопады и изобразить в авторской практической работе</w:t>
            </w:r>
            <w:r w:rsidR="003C17C2">
              <w:rPr>
                <w:sz w:val="24"/>
                <w:szCs w:val="24"/>
              </w:rPr>
              <w:t xml:space="preserve"> с применением фактур</w:t>
            </w:r>
            <w:r w:rsidR="000B0739">
              <w:rPr>
                <w:sz w:val="24"/>
                <w:szCs w:val="24"/>
              </w:rPr>
              <w:t xml:space="preserve"> камня, песка, травы, воды</w:t>
            </w:r>
            <w:r w:rsidR="003C17C2">
              <w:rPr>
                <w:sz w:val="24"/>
                <w:szCs w:val="24"/>
              </w:rPr>
              <w:t xml:space="preserve">, выполненных </w:t>
            </w:r>
            <w:r w:rsidR="006022A7">
              <w:rPr>
                <w:sz w:val="24"/>
                <w:szCs w:val="24"/>
              </w:rPr>
              <w:t>в упражнении.</w:t>
            </w:r>
          </w:p>
          <w:p w14:paraId="11B126F2" w14:textId="605554C9" w:rsidR="003C17C2" w:rsidRPr="006022A7" w:rsidRDefault="003C17C2" w:rsidP="00AF23AA">
            <w:pPr>
              <w:pStyle w:val="TableParagraph"/>
              <w:tabs>
                <w:tab w:val="left" w:pos="1203"/>
                <w:tab w:val="left" w:pos="1333"/>
                <w:tab w:val="left" w:pos="1378"/>
                <w:tab w:val="left" w:pos="1697"/>
                <w:tab w:val="left" w:pos="2134"/>
                <w:tab w:val="left" w:pos="2263"/>
                <w:tab w:val="left" w:pos="2529"/>
                <w:tab w:val="left" w:pos="2616"/>
                <w:tab w:val="left" w:pos="2772"/>
                <w:tab w:val="left" w:pos="3933"/>
                <w:tab w:val="left" w:pos="4120"/>
                <w:tab w:val="left" w:pos="4233"/>
                <w:tab w:val="left" w:pos="4322"/>
                <w:tab w:val="left" w:pos="4868"/>
                <w:tab w:val="left" w:pos="5177"/>
                <w:tab w:val="left" w:pos="5290"/>
                <w:tab w:val="left" w:pos="5854"/>
                <w:tab w:val="left" w:pos="6048"/>
                <w:tab w:val="left" w:pos="6884"/>
              </w:tabs>
              <w:ind w:left="107" w:right="94"/>
              <w:rPr>
                <w:i/>
                <w:iCs/>
                <w:sz w:val="24"/>
              </w:rPr>
            </w:pPr>
            <w:r w:rsidRPr="006022A7">
              <w:rPr>
                <w:i/>
                <w:iCs/>
                <w:sz w:val="24"/>
                <w:szCs w:val="24"/>
              </w:rPr>
              <w:t>Приложение 3</w:t>
            </w:r>
          </w:p>
        </w:tc>
        <w:tc>
          <w:tcPr>
            <w:tcW w:w="2696" w:type="dxa"/>
          </w:tcPr>
          <w:p w14:paraId="542FD43A" w14:textId="5FB8CF6C" w:rsidR="002B6288" w:rsidRDefault="002B6288" w:rsidP="00AF23AA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ind w:right="99"/>
              <w:rPr>
                <w:b/>
                <w:sz w:val="37"/>
              </w:rPr>
            </w:pPr>
            <w:r>
              <w:rPr>
                <w:sz w:val="24"/>
                <w:szCs w:val="24"/>
              </w:rPr>
              <w:t>-</w:t>
            </w:r>
            <w:r w:rsidR="000E730F" w:rsidRPr="000E730F">
              <w:rPr>
                <w:i/>
                <w:iCs/>
                <w:sz w:val="24"/>
                <w:szCs w:val="24"/>
              </w:rPr>
              <w:t>выполнение рисунка на формате А4 при помощи графических материалов: чёрного маркера, фломастера</w:t>
            </w:r>
          </w:p>
        </w:tc>
        <w:tc>
          <w:tcPr>
            <w:tcW w:w="2977" w:type="dxa"/>
          </w:tcPr>
          <w:p w14:paraId="5471E8AC" w14:textId="539A80F6" w:rsidR="00AF23AA" w:rsidRPr="002B6288" w:rsidRDefault="00AF23AA" w:rsidP="00AF23AA">
            <w:pPr>
              <w:pStyle w:val="TableParagraph"/>
              <w:tabs>
                <w:tab w:val="left" w:pos="362"/>
              </w:tabs>
              <w:ind w:left="105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2B6288">
              <w:rPr>
                <w:sz w:val="24"/>
                <w:szCs w:val="24"/>
              </w:rPr>
              <w:t>ыполнение авторского изображения водопада графическими материалами с передачей фактуры камня, воды, травы.</w:t>
            </w:r>
          </w:p>
          <w:p w14:paraId="49ED8565" w14:textId="77777777" w:rsidR="002B6288" w:rsidRPr="001B58F0" w:rsidRDefault="002B6288" w:rsidP="00AF23AA">
            <w:pPr>
              <w:pStyle w:val="TableParagraph"/>
              <w:tabs>
                <w:tab w:val="left" w:pos="362"/>
              </w:tabs>
              <w:ind w:right="102"/>
              <w:rPr>
                <w:sz w:val="24"/>
                <w:szCs w:val="24"/>
              </w:rPr>
            </w:pPr>
          </w:p>
        </w:tc>
      </w:tr>
    </w:tbl>
    <w:p w14:paraId="1543905B" w14:textId="77777777" w:rsidR="002375D5" w:rsidRDefault="002375D5">
      <w:pPr>
        <w:rPr>
          <w:sz w:val="24"/>
        </w:rPr>
        <w:sectPr w:rsidR="002375D5">
          <w:pgSz w:w="16840" w:h="11910" w:orient="landscape"/>
          <w:pgMar w:top="1420" w:right="540" w:bottom="280" w:left="580" w:header="711" w:footer="0" w:gutter="0"/>
          <w:cols w:space="720"/>
        </w:sectPr>
      </w:pPr>
    </w:p>
    <w:p w14:paraId="5C05BFEF" w14:textId="77777777" w:rsidR="002375D5" w:rsidRDefault="002375D5">
      <w:pPr>
        <w:pStyle w:val="a3"/>
        <w:spacing w:before="5"/>
        <w:rPr>
          <w:b/>
          <w:sz w:val="2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30"/>
        <w:gridCol w:w="2696"/>
        <w:gridCol w:w="2977"/>
      </w:tblGrid>
      <w:tr w:rsidR="006022A7" w14:paraId="185A477C" w14:textId="77777777" w:rsidTr="00140F9A">
        <w:trPr>
          <w:trHeight w:val="2867"/>
        </w:trPr>
        <w:tc>
          <w:tcPr>
            <w:tcW w:w="2547" w:type="dxa"/>
          </w:tcPr>
          <w:p w14:paraId="356737C6" w14:textId="77777777" w:rsidR="006022A7" w:rsidRDefault="006022A7" w:rsidP="00140F9A">
            <w:pPr>
              <w:pStyle w:val="TableParagraph"/>
              <w:spacing w:line="275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Рефлексия</w:t>
            </w:r>
          </w:p>
        </w:tc>
        <w:tc>
          <w:tcPr>
            <w:tcW w:w="7230" w:type="dxa"/>
          </w:tcPr>
          <w:p w14:paraId="525B0F8F" w14:textId="733E0706" w:rsidR="006022A7" w:rsidRDefault="006F6B38" w:rsidP="000B073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Рассматриваем изображенные в ходе практической работы водопады. Какой водопад хотел изобразить автор? Что интересного в работе? Все ли справились с созданием </w:t>
            </w:r>
            <w:r w:rsidR="00E25750">
              <w:rPr>
                <w:sz w:val="24"/>
              </w:rPr>
              <w:t>образа водопада?</w:t>
            </w:r>
          </w:p>
          <w:p w14:paraId="3985C2FD" w14:textId="2A225C3E" w:rsidR="006F6B38" w:rsidRPr="000B0739" w:rsidRDefault="006F6B38" w:rsidP="000B073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 знание приёмов </w:t>
            </w:r>
            <w:r w:rsidR="00867698">
              <w:rPr>
                <w:sz w:val="24"/>
              </w:rPr>
              <w:t xml:space="preserve">графического </w:t>
            </w:r>
            <w:r>
              <w:rPr>
                <w:sz w:val="24"/>
              </w:rPr>
              <w:t>изображения фактур помогло в создании образа водопада?</w:t>
            </w:r>
            <w:r w:rsidR="00E25750">
              <w:rPr>
                <w:sz w:val="24"/>
              </w:rPr>
              <w:t xml:space="preserve"> Какие трудности возникли? </w:t>
            </w:r>
          </w:p>
        </w:tc>
        <w:tc>
          <w:tcPr>
            <w:tcW w:w="2696" w:type="dxa"/>
          </w:tcPr>
          <w:p w14:paraId="5B9637AE" w14:textId="77777777" w:rsidR="006022A7" w:rsidRDefault="006022A7" w:rsidP="00140F9A">
            <w:pPr>
              <w:pStyle w:val="TableParagraph"/>
              <w:ind w:left="107" w:right="48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Высказывают </w:t>
            </w:r>
            <w:r>
              <w:rPr>
                <w:i/>
                <w:sz w:val="24"/>
              </w:rPr>
              <w:t>собственное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мнение</w:t>
            </w:r>
          </w:p>
        </w:tc>
        <w:tc>
          <w:tcPr>
            <w:tcW w:w="2977" w:type="dxa"/>
          </w:tcPr>
          <w:p w14:paraId="2CE2EAE6" w14:textId="73DC8F5B" w:rsidR="006022A7" w:rsidRDefault="006F6B38" w:rsidP="000B0739">
            <w:pPr>
              <w:pStyle w:val="TableParagraph"/>
              <w:rPr>
                <w:sz w:val="24"/>
              </w:rPr>
            </w:pPr>
            <w:r w:rsidRPr="006F6B38">
              <w:rPr>
                <w:sz w:val="24"/>
                <w:szCs w:val="24"/>
              </w:rPr>
              <w:t>Умение работать в коллективе, ценить каждое произведение, анализировать полноту реализации поставленной цели</w:t>
            </w:r>
            <w:r>
              <w:rPr>
                <w:color w:val="1F497D" w:themeColor="text2"/>
                <w:sz w:val="28"/>
              </w:rPr>
              <w:t>.</w:t>
            </w:r>
          </w:p>
        </w:tc>
      </w:tr>
      <w:bookmarkEnd w:id="1"/>
    </w:tbl>
    <w:p w14:paraId="37658B2F" w14:textId="77777777" w:rsidR="002375D5" w:rsidRDefault="002375D5">
      <w:pPr>
        <w:sectPr w:rsidR="002375D5">
          <w:pgSz w:w="16840" w:h="11910" w:orient="landscape"/>
          <w:pgMar w:top="1420" w:right="540" w:bottom="280" w:left="580" w:header="711" w:footer="0" w:gutter="0"/>
          <w:cols w:space="720"/>
        </w:sectPr>
      </w:pPr>
    </w:p>
    <w:p w14:paraId="75B19454" w14:textId="77777777" w:rsidR="007D1748" w:rsidRDefault="00000000" w:rsidP="002B6288">
      <w:pPr>
        <w:pStyle w:val="a3"/>
        <w:spacing w:before="5"/>
        <w:rPr>
          <w:b/>
          <w:sz w:val="22"/>
        </w:rPr>
      </w:pPr>
      <w:r>
        <w:lastRenderedPageBreak/>
        <w:pict w14:anchorId="55C23CCD">
          <v:line id="_x0000_s2061" style="position:absolute;z-index:15731200;mso-position-horizontal-relative:page;mso-position-vertical-relative:page" from="81.9pt,59.95pt" to="555.15pt,59.95pt" strokecolor="#5b9bd4" strokeweight="1.56pt">
            <w10:wrap anchorx="page" anchory="page"/>
          </v:line>
        </w:pict>
      </w:r>
      <w:bookmarkStart w:id="2" w:name="_Hlk100010548"/>
      <w:r w:rsidR="00F41185">
        <w:rPr>
          <w:b/>
          <w:sz w:val="22"/>
        </w:rPr>
        <w:t>Приложение 1</w:t>
      </w:r>
    </w:p>
    <w:p w14:paraId="21782410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b/>
          <w:sz w:val="22"/>
        </w:rPr>
        <w:t>Знаки с видами изобразительного искусства</w:t>
      </w:r>
    </w:p>
    <w:p w14:paraId="0506CC7A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1EAF10F2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noProof/>
        </w:rPr>
        <w:drawing>
          <wp:inline distT="0" distB="0" distL="0" distR="0" wp14:anchorId="3C60FF19" wp14:editId="70272F55">
            <wp:extent cx="5940425" cy="110680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5637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2A608719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4D98281D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b/>
          <w:sz w:val="22"/>
        </w:rPr>
        <w:t>Слайд 1</w:t>
      </w:r>
    </w:p>
    <w:p w14:paraId="707845A2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32881D5B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noProof/>
        </w:rPr>
        <w:drawing>
          <wp:inline distT="0" distB="0" distL="0" distR="0" wp14:anchorId="1A4D9596" wp14:editId="2D70489A">
            <wp:extent cx="4905375" cy="2739774"/>
            <wp:effectExtent l="0" t="0" r="0" b="3810"/>
            <wp:docPr id="2" name="Рисунок 2" descr="Изображение выглядит как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80" cy="27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C74A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4A5FEAA0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b/>
          <w:sz w:val="22"/>
        </w:rPr>
        <w:t>Слайд 2</w:t>
      </w:r>
    </w:p>
    <w:p w14:paraId="3D05F319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56E8B5FD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noProof/>
        </w:rPr>
        <w:drawing>
          <wp:inline distT="0" distB="0" distL="0" distR="0" wp14:anchorId="15585BAD" wp14:editId="79C1CB91">
            <wp:extent cx="5162550" cy="2893898"/>
            <wp:effectExtent l="0" t="0" r="0" b="190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30" cy="28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7392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43601693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673B7AA6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1329BF70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346E1AC2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0A39EF89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02A0DB26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638E3684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455D27C6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502B6ECA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b/>
          <w:sz w:val="22"/>
        </w:rPr>
        <w:t>Слайд 3</w:t>
      </w:r>
    </w:p>
    <w:p w14:paraId="7386AA70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5AA1D932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noProof/>
        </w:rPr>
        <w:drawing>
          <wp:inline distT="0" distB="0" distL="0" distR="0" wp14:anchorId="7935726E" wp14:editId="0C9BECF2">
            <wp:extent cx="6229350" cy="3506771"/>
            <wp:effectExtent l="0" t="0" r="0" b="0"/>
            <wp:docPr id="5" name="Рисунок 5" descr="Изображение выглядит как текст, зна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знак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3827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5132539B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b/>
          <w:sz w:val="22"/>
        </w:rPr>
        <w:t>Слайд 4</w:t>
      </w:r>
    </w:p>
    <w:p w14:paraId="261E1BEB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4468C762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noProof/>
        </w:rPr>
        <w:drawing>
          <wp:inline distT="0" distB="0" distL="0" distR="0" wp14:anchorId="5C9FC256" wp14:editId="654F1DD7">
            <wp:extent cx="6229350" cy="38708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8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54D2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6C8049BF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0515BF9F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729A3F63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70C3AD43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6F4FD4B9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0461648D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6D15E524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321CEF66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b/>
          <w:sz w:val="22"/>
        </w:rPr>
        <w:t>Слайд 5</w:t>
      </w:r>
    </w:p>
    <w:p w14:paraId="2708AA97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1316FD82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noProof/>
        </w:rPr>
        <w:drawing>
          <wp:inline distT="0" distB="0" distL="0" distR="0" wp14:anchorId="272EE431" wp14:editId="6F83C615">
            <wp:extent cx="5488132" cy="3105150"/>
            <wp:effectExtent l="0" t="0" r="0" b="0"/>
            <wp:docPr id="7" name="Рисунок 7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94" cy="311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05FD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1829C439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26D5CE7A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b/>
          <w:sz w:val="22"/>
        </w:rPr>
        <w:t>Слайд 6</w:t>
      </w:r>
    </w:p>
    <w:p w14:paraId="1A60B13A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1316944B" w14:textId="77777777" w:rsidR="00F41185" w:rsidRDefault="00F41185" w:rsidP="002B6288">
      <w:pPr>
        <w:pStyle w:val="a3"/>
        <w:spacing w:before="5"/>
        <w:rPr>
          <w:b/>
          <w:sz w:val="22"/>
        </w:rPr>
      </w:pPr>
      <w:r>
        <w:rPr>
          <w:noProof/>
        </w:rPr>
        <w:drawing>
          <wp:inline distT="0" distB="0" distL="0" distR="0" wp14:anchorId="10DE3FC8" wp14:editId="5DB0D29F">
            <wp:extent cx="5658644" cy="3124200"/>
            <wp:effectExtent l="0" t="0" r="0" b="0"/>
            <wp:docPr id="8" name="Рисунок 8" descr="Изображение выглядит как внешний, при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нешний, приро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89" cy="313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0F03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4DDEFB03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14BD9650" w14:textId="6329808F" w:rsidR="00F41185" w:rsidRDefault="00F41185" w:rsidP="002B6288">
      <w:pPr>
        <w:pStyle w:val="a3"/>
        <w:spacing w:before="5"/>
        <w:rPr>
          <w:b/>
          <w:sz w:val="22"/>
        </w:rPr>
      </w:pPr>
    </w:p>
    <w:p w14:paraId="47F4B441" w14:textId="77777777" w:rsidR="00F41185" w:rsidRDefault="00F41185" w:rsidP="002B6288">
      <w:pPr>
        <w:pStyle w:val="a3"/>
        <w:spacing w:before="5"/>
        <w:rPr>
          <w:b/>
          <w:sz w:val="22"/>
        </w:rPr>
      </w:pPr>
    </w:p>
    <w:p w14:paraId="360102AB" w14:textId="483C2F70" w:rsidR="00F41185" w:rsidRPr="002B6288" w:rsidRDefault="00F41185" w:rsidP="002B6288">
      <w:pPr>
        <w:pStyle w:val="a3"/>
        <w:spacing w:before="5"/>
        <w:rPr>
          <w:b/>
          <w:sz w:val="22"/>
        </w:rPr>
        <w:sectPr w:rsidR="00F41185" w:rsidRPr="002B6288">
          <w:headerReference w:type="default" r:id="rId23"/>
          <w:pgSz w:w="11910" w:h="16840"/>
          <w:pgMar w:top="1420" w:right="620" w:bottom="280" w:left="1480" w:header="711" w:footer="0" w:gutter="0"/>
          <w:cols w:space="720"/>
        </w:sectPr>
      </w:pPr>
    </w:p>
    <w:bookmarkEnd w:id="2"/>
    <w:p w14:paraId="10455312" w14:textId="2757B065" w:rsidR="002375D5" w:rsidRDefault="00000000" w:rsidP="002B6288">
      <w:pPr>
        <w:pStyle w:val="a3"/>
        <w:spacing w:before="1"/>
        <w:rPr>
          <w:b/>
          <w:bCs/>
        </w:rPr>
      </w:pPr>
      <w:r>
        <w:rPr>
          <w:b/>
          <w:bCs/>
        </w:rPr>
        <w:lastRenderedPageBreak/>
        <w:pict w14:anchorId="114092F8">
          <v:line id="_x0000_s2050" style="position:absolute;z-index:15734272;mso-position-horizontal-relative:page;mso-position-vertical-relative:page" from="81.9pt,59.95pt" to="555.15pt,59.95pt" strokecolor="#5b9bd4" strokeweight="1.56pt">
            <w10:wrap anchorx="page" anchory="page"/>
          </v:line>
        </w:pict>
      </w:r>
      <w:r w:rsidR="00F41185" w:rsidRPr="00F41185">
        <w:rPr>
          <w:b/>
          <w:bCs/>
        </w:rPr>
        <w:t xml:space="preserve">Слайд </w:t>
      </w:r>
      <w:proofErr w:type="gramStart"/>
      <w:r w:rsidR="00F41185" w:rsidRPr="00F41185">
        <w:rPr>
          <w:b/>
          <w:bCs/>
        </w:rPr>
        <w:t>7-9</w:t>
      </w:r>
      <w:proofErr w:type="gramEnd"/>
    </w:p>
    <w:p w14:paraId="6A16C7F7" w14:textId="44777B68" w:rsidR="00F41185" w:rsidRDefault="00F41185" w:rsidP="002B6288">
      <w:pPr>
        <w:pStyle w:val="a3"/>
        <w:spacing w:before="1"/>
        <w:rPr>
          <w:b/>
          <w:bCs/>
        </w:rPr>
      </w:pPr>
      <w:r>
        <w:rPr>
          <w:noProof/>
        </w:rPr>
        <w:drawing>
          <wp:inline distT="0" distB="0" distL="0" distR="0" wp14:anchorId="4B585627" wp14:editId="16EDEA17">
            <wp:extent cx="3783546" cy="2333625"/>
            <wp:effectExtent l="0" t="0" r="7620" b="0"/>
            <wp:docPr id="9" name="Рисунок 9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94757" cy="234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1D92" w14:textId="4ABD6983" w:rsidR="00F41185" w:rsidRDefault="00F41185" w:rsidP="002B6288">
      <w:pPr>
        <w:pStyle w:val="a3"/>
        <w:spacing w:before="1"/>
        <w:rPr>
          <w:b/>
          <w:bCs/>
        </w:rPr>
      </w:pPr>
    </w:p>
    <w:p w14:paraId="5F85B39C" w14:textId="086729C2" w:rsidR="00F41185" w:rsidRDefault="00F41185" w:rsidP="002B6288">
      <w:pPr>
        <w:pStyle w:val="a3"/>
        <w:spacing w:before="1"/>
        <w:rPr>
          <w:b/>
          <w:bCs/>
        </w:rPr>
      </w:pPr>
      <w:r>
        <w:rPr>
          <w:noProof/>
        </w:rPr>
        <w:drawing>
          <wp:inline distT="0" distB="0" distL="0" distR="0" wp14:anchorId="1BAC9D41" wp14:editId="481981A8">
            <wp:extent cx="3971925" cy="2462124"/>
            <wp:effectExtent l="0" t="0" r="0" b="0"/>
            <wp:docPr id="10" name="Рисунок 10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12" cy="24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AFBF" w14:textId="06981C0A" w:rsidR="00F41185" w:rsidRDefault="00F41185" w:rsidP="002B6288">
      <w:pPr>
        <w:pStyle w:val="a3"/>
        <w:spacing w:before="1"/>
        <w:rPr>
          <w:b/>
          <w:bCs/>
        </w:rPr>
      </w:pPr>
    </w:p>
    <w:p w14:paraId="1478639B" w14:textId="57BA7441" w:rsidR="00F41185" w:rsidRDefault="00F41185" w:rsidP="002B6288">
      <w:pPr>
        <w:pStyle w:val="a3"/>
        <w:spacing w:before="1"/>
        <w:rPr>
          <w:b/>
          <w:bCs/>
        </w:rPr>
      </w:pPr>
      <w:r>
        <w:rPr>
          <w:noProof/>
        </w:rPr>
        <w:drawing>
          <wp:inline distT="0" distB="0" distL="0" distR="0" wp14:anchorId="0B441B40" wp14:editId="4ED6262A">
            <wp:extent cx="4073449" cy="2493274"/>
            <wp:effectExtent l="0" t="0" r="3810" b="2540"/>
            <wp:docPr id="11" name="Рисунок 1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17" cy="25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ABE87" w14:textId="623BFD82" w:rsidR="00F41185" w:rsidRDefault="00F41185" w:rsidP="002B6288">
      <w:pPr>
        <w:pStyle w:val="a3"/>
        <w:spacing w:before="1"/>
        <w:rPr>
          <w:b/>
          <w:bCs/>
        </w:rPr>
      </w:pPr>
    </w:p>
    <w:p w14:paraId="32795478" w14:textId="73AA5D2D" w:rsidR="00F41185" w:rsidRDefault="00F41185" w:rsidP="002B6288">
      <w:pPr>
        <w:pStyle w:val="a3"/>
        <w:spacing w:before="1"/>
        <w:rPr>
          <w:b/>
          <w:bCs/>
        </w:rPr>
      </w:pPr>
    </w:p>
    <w:p w14:paraId="69C58287" w14:textId="592D668F" w:rsidR="00F41185" w:rsidRDefault="00F41185" w:rsidP="002B6288">
      <w:pPr>
        <w:pStyle w:val="a3"/>
        <w:spacing w:before="1"/>
        <w:rPr>
          <w:b/>
          <w:bCs/>
        </w:rPr>
      </w:pPr>
    </w:p>
    <w:p w14:paraId="3DC45CE8" w14:textId="312D0BC5" w:rsidR="00F41185" w:rsidRDefault="00F41185" w:rsidP="002B6288">
      <w:pPr>
        <w:pStyle w:val="a3"/>
        <w:spacing w:before="1"/>
        <w:rPr>
          <w:b/>
          <w:bCs/>
        </w:rPr>
      </w:pPr>
    </w:p>
    <w:p w14:paraId="28295617" w14:textId="54D87BCF" w:rsidR="00F41185" w:rsidRDefault="00F41185" w:rsidP="002B6288">
      <w:pPr>
        <w:pStyle w:val="a3"/>
        <w:spacing w:before="1"/>
        <w:rPr>
          <w:b/>
          <w:bCs/>
        </w:rPr>
      </w:pPr>
    </w:p>
    <w:p w14:paraId="10128AAB" w14:textId="325E8D20" w:rsidR="00F41185" w:rsidRDefault="00F41185" w:rsidP="002B6288">
      <w:pPr>
        <w:pStyle w:val="a3"/>
        <w:spacing w:before="1"/>
        <w:rPr>
          <w:b/>
          <w:bCs/>
        </w:rPr>
      </w:pPr>
    </w:p>
    <w:p w14:paraId="7058D7A5" w14:textId="1B55B8AC" w:rsidR="00F41185" w:rsidRDefault="00F41185" w:rsidP="002B6288">
      <w:pPr>
        <w:pStyle w:val="a3"/>
        <w:spacing w:before="1"/>
        <w:rPr>
          <w:b/>
          <w:bCs/>
        </w:rPr>
      </w:pPr>
    </w:p>
    <w:p w14:paraId="429A6F55" w14:textId="39ADE958" w:rsidR="00F41185" w:rsidRDefault="00F41185" w:rsidP="002B6288">
      <w:pPr>
        <w:pStyle w:val="a3"/>
        <w:spacing w:before="1"/>
        <w:rPr>
          <w:b/>
          <w:bCs/>
        </w:rPr>
      </w:pPr>
    </w:p>
    <w:p w14:paraId="5FDDAA29" w14:textId="10FCF3F5" w:rsidR="00F41185" w:rsidRDefault="008040B9" w:rsidP="002B6288">
      <w:pPr>
        <w:pStyle w:val="a3"/>
        <w:spacing w:before="1"/>
        <w:rPr>
          <w:b/>
          <w:bCs/>
        </w:rPr>
      </w:pPr>
      <w:r>
        <w:rPr>
          <w:b/>
          <w:bCs/>
        </w:rPr>
        <w:lastRenderedPageBreak/>
        <w:t>Приложение 2</w:t>
      </w:r>
    </w:p>
    <w:p w14:paraId="5327C616" w14:textId="4FC8504A" w:rsidR="008040B9" w:rsidRDefault="008040B9" w:rsidP="002B6288">
      <w:pPr>
        <w:pStyle w:val="a3"/>
        <w:spacing w:before="1"/>
        <w:rPr>
          <w:b/>
          <w:bCs/>
        </w:rPr>
      </w:pPr>
      <w:r>
        <w:rPr>
          <w:b/>
          <w:bCs/>
        </w:rPr>
        <w:t>Упражнение. Изображение фактуры</w:t>
      </w:r>
    </w:p>
    <w:p w14:paraId="52BD0A89" w14:textId="394A19F0" w:rsidR="008040B9" w:rsidRDefault="008040B9" w:rsidP="002B6288">
      <w:pPr>
        <w:pStyle w:val="a3"/>
        <w:spacing w:before="1"/>
        <w:rPr>
          <w:b/>
          <w:bCs/>
        </w:rPr>
      </w:pPr>
    </w:p>
    <w:p w14:paraId="6AD1E2CD" w14:textId="2E5D4832" w:rsidR="008040B9" w:rsidRDefault="008040B9" w:rsidP="002B6288">
      <w:pPr>
        <w:pStyle w:val="a3"/>
        <w:spacing w:before="1"/>
        <w:rPr>
          <w:b/>
          <w:bCs/>
        </w:rPr>
      </w:pPr>
      <w:r>
        <w:rPr>
          <w:noProof/>
        </w:rPr>
        <w:drawing>
          <wp:inline distT="0" distB="0" distL="0" distR="0" wp14:anchorId="67DA8A25" wp14:editId="090C0D0C">
            <wp:extent cx="4648200" cy="314022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13"/>
                    <a:stretch/>
                  </pic:blipFill>
                  <pic:spPr bwMode="auto">
                    <a:xfrm>
                      <a:off x="0" y="0"/>
                      <a:ext cx="4685143" cy="316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780E7" w14:textId="7408F67B" w:rsidR="008040B9" w:rsidRDefault="008040B9" w:rsidP="002B6288">
      <w:pPr>
        <w:pStyle w:val="a3"/>
        <w:spacing w:before="1"/>
        <w:rPr>
          <w:b/>
          <w:bCs/>
        </w:rPr>
      </w:pPr>
    </w:p>
    <w:p w14:paraId="16E4C15A" w14:textId="728C472D" w:rsidR="008040B9" w:rsidRDefault="008040B9" w:rsidP="002B6288">
      <w:pPr>
        <w:pStyle w:val="a3"/>
        <w:spacing w:before="1"/>
        <w:rPr>
          <w:b/>
          <w:bCs/>
        </w:rPr>
      </w:pPr>
      <w:r>
        <w:rPr>
          <w:b/>
          <w:bCs/>
        </w:rPr>
        <w:t xml:space="preserve">Приложение 3 </w:t>
      </w:r>
    </w:p>
    <w:p w14:paraId="0A938E59" w14:textId="74691069" w:rsidR="008040B9" w:rsidRDefault="008040B9" w:rsidP="002B6288">
      <w:pPr>
        <w:pStyle w:val="a3"/>
        <w:spacing w:before="1"/>
        <w:rPr>
          <w:b/>
          <w:bCs/>
        </w:rPr>
      </w:pPr>
      <w:r>
        <w:rPr>
          <w:b/>
          <w:bCs/>
        </w:rPr>
        <w:t>Пример готовой работы</w:t>
      </w:r>
    </w:p>
    <w:p w14:paraId="7DA782D4" w14:textId="396EDA27" w:rsidR="008040B9" w:rsidRPr="00F41185" w:rsidRDefault="008040B9" w:rsidP="002B6288">
      <w:pPr>
        <w:pStyle w:val="a3"/>
        <w:spacing w:before="1"/>
        <w:rPr>
          <w:b/>
          <w:bCs/>
        </w:rPr>
      </w:pPr>
      <w:r>
        <w:rPr>
          <w:noProof/>
        </w:rPr>
        <w:drawing>
          <wp:inline distT="0" distB="0" distL="0" distR="0" wp14:anchorId="6CB3E9D9" wp14:editId="4D1F284F">
            <wp:extent cx="3771245" cy="2739645"/>
            <wp:effectExtent l="1270" t="0" r="254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92"/>
                    <a:stretch/>
                  </pic:blipFill>
                  <pic:spPr bwMode="auto">
                    <a:xfrm rot="5400000">
                      <a:off x="0" y="0"/>
                      <a:ext cx="3811664" cy="27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40B9" w:rsidRPr="00F41185">
      <w:pgSz w:w="11910" w:h="16840"/>
      <w:pgMar w:top="1420" w:right="620" w:bottom="280" w:left="148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AF3E2" w14:textId="77777777" w:rsidR="00370460" w:rsidRDefault="00370460">
      <w:r>
        <w:separator/>
      </w:r>
    </w:p>
  </w:endnote>
  <w:endnote w:type="continuationSeparator" w:id="0">
    <w:p w14:paraId="3FDC5D84" w14:textId="77777777" w:rsidR="00370460" w:rsidRDefault="00370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910B1" w14:textId="77777777" w:rsidR="00370460" w:rsidRDefault="00370460">
      <w:r>
        <w:separator/>
      </w:r>
    </w:p>
  </w:footnote>
  <w:footnote w:type="continuationSeparator" w:id="0">
    <w:p w14:paraId="0995495B" w14:textId="77777777" w:rsidR="00370460" w:rsidRDefault="00370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9805C" w14:textId="77777777" w:rsidR="002375D5" w:rsidRDefault="00000000">
    <w:pPr>
      <w:pStyle w:val="a3"/>
      <w:spacing w:line="14" w:lineRule="auto"/>
      <w:rPr>
        <w:sz w:val="20"/>
      </w:rPr>
    </w:pPr>
    <w:r>
      <w:pict w14:anchorId="0D594CAD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3" type="#_x0000_t202" style="position:absolute;margin-left:130.55pt;margin-top:34.55pt;width:376.7pt;height:20.15pt;z-index:-16005120;mso-position-horizontal-relative:page;mso-position-vertical-relative:page" filled="f" stroked="f">
          <v:textbox inset="0,0,0,0">
            <w:txbxContent>
              <w:p w14:paraId="5C3F060C" w14:textId="77777777" w:rsidR="002375D5" w:rsidRDefault="002F42C0">
                <w:pPr>
                  <w:spacing w:before="14"/>
                  <w:ind w:left="1659" w:hanging="1640"/>
                  <w:rPr>
                    <w:b/>
                    <w:sz w:val="16"/>
                  </w:rPr>
                </w:pPr>
                <w:r>
                  <w:rPr>
                    <w:b/>
                    <w:color w:val="1F3863"/>
                    <w:sz w:val="16"/>
                  </w:rPr>
                  <w:t>ГОСУДАРСТВЕННОЕ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БЮДЖЕТНОЕ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ОБЩЕОБРАЗОВАТЕЛЬНОЕ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УЧРЕЖДЕНИЕ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ШКОЛА</w:t>
                </w:r>
                <w:r>
                  <w:rPr>
                    <w:b/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№</w:t>
                </w:r>
                <w:r>
                  <w:rPr>
                    <w:b/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219</w:t>
                </w:r>
                <w:r>
                  <w:rPr>
                    <w:b/>
                    <w:color w:val="1F3863"/>
                    <w:spacing w:val="40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КРАСНОСЕЛЬСКОГО РАЙОНА САНКТ-ПЕТЕРБУРГА</w:t>
                </w:r>
              </w:p>
            </w:txbxContent>
          </v:textbox>
          <w10:wrap anchorx="page" anchory="page"/>
        </v:shape>
      </w:pict>
    </w:r>
    <w:r>
      <w:pict w14:anchorId="35DF4FCE">
        <v:shape id="docshape2" o:spid="_x0000_s1032" type="#_x0000_t202" style="position:absolute;margin-left:99.45pt;margin-top:62.05pt;width:439pt;height:10.95pt;z-index:-16004608;mso-position-horizontal-relative:page;mso-position-vertical-relative:page" filled="f" stroked="f">
          <v:textbox inset="0,0,0,0">
            <w:txbxContent>
              <w:p w14:paraId="0DDA18D6" w14:textId="77777777" w:rsidR="002375D5" w:rsidRDefault="002F42C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1F3863"/>
                    <w:sz w:val="16"/>
                  </w:rPr>
                  <w:t>Санкт-Петербург,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ул.</w:t>
                </w:r>
                <w:r>
                  <w:rPr>
                    <w:color w:val="1F3863"/>
                    <w:spacing w:val="-4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Маршала</w:t>
                </w:r>
                <w:r>
                  <w:rPr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Казакова,</w:t>
                </w:r>
                <w:r>
                  <w:rPr>
                    <w:color w:val="1F3863"/>
                    <w:spacing w:val="-4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д.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68,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корп.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2,</w:t>
                </w:r>
                <w:r>
                  <w:rPr>
                    <w:color w:val="1F3863"/>
                    <w:spacing w:val="-7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стр.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1</w:t>
                </w:r>
                <w:r>
                  <w:rPr>
                    <w:color w:val="1F3863"/>
                    <w:spacing w:val="-4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|</w:t>
                </w:r>
                <w:r>
                  <w:rPr>
                    <w:color w:val="1F3863"/>
                    <w:spacing w:val="-7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8</w:t>
                </w:r>
                <w:r>
                  <w:rPr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(812)</w:t>
                </w:r>
                <w:r>
                  <w:rPr>
                    <w:color w:val="1F3863"/>
                    <w:spacing w:val="-7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616-11-00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|</w:t>
                </w:r>
                <w:r>
                  <w:rPr>
                    <w:color w:val="1F3863"/>
                    <w:spacing w:val="-7"/>
                    <w:sz w:val="16"/>
                  </w:rPr>
                  <w:t xml:space="preserve"> </w:t>
                </w:r>
                <w:hyperlink r:id="rId1">
                  <w:r>
                    <w:rPr>
                      <w:color w:val="1F3863"/>
                      <w:sz w:val="16"/>
                    </w:rPr>
                    <w:t>school219@obr.gov.spb.ru</w:t>
                  </w:r>
                  <w:r>
                    <w:rPr>
                      <w:color w:val="1F3863"/>
                      <w:spacing w:val="-3"/>
                      <w:sz w:val="16"/>
                    </w:rPr>
                    <w:t xml:space="preserve"> </w:t>
                  </w:r>
                </w:hyperlink>
                <w:r>
                  <w:rPr>
                    <w:color w:val="1F3863"/>
                    <w:sz w:val="16"/>
                  </w:rPr>
                  <w:t>|</w:t>
                </w:r>
                <w:r>
                  <w:rPr>
                    <w:color w:val="1F3863"/>
                    <w:spacing w:val="-7"/>
                    <w:sz w:val="16"/>
                  </w:rPr>
                  <w:t xml:space="preserve"> </w:t>
                </w:r>
                <w:r>
                  <w:rPr>
                    <w:color w:val="1F3863"/>
                    <w:spacing w:val="-2"/>
                    <w:sz w:val="16"/>
                  </w:rPr>
                  <w:t>https://school219.ru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0434B" w14:textId="77777777" w:rsidR="002375D5" w:rsidRDefault="00000000">
    <w:pPr>
      <w:pStyle w:val="a3"/>
      <w:spacing w:line="14" w:lineRule="auto"/>
      <w:rPr>
        <w:sz w:val="20"/>
      </w:rPr>
    </w:pPr>
    <w:r>
      <w:pict w14:anchorId="53056C33">
        <v:line id="_x0000_s1031" style="position:absolute;z-index:-16004096;mso-position-horizontal-relative:page;mso-position-vertical-relative:page" from="184pt,59.8pt" to="657.25pt,59.8pt" strokecolor="#5b9bd4" strokeweight="1.56pt">
          <w10:wrap anchorx="page" anchory="page"/>
        </v:line>
      </w:pict>
    </w:r>
    <w:r>
      <w:pict w14:anchorId="1214BC9E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0" type="#_x0000_t202" style="position:absolute;margin-left:232.55pt;margin-top:34.55pt;width:376.7pt;height:20.15pt;z-index:-16003584;mso-position-horizontal-relative:page;mso-position-vertical-relative:page" filled="f" stroked="f">
          <v:textbox inset="0,0,0,0">
            <w:txbxContent>
              <w:p w14:paraId="6D1E0CE8" w14:textId="77777777" w:rsidR="002375D5" w:rsidRDefault="002F42C0">
                <w:pPr>
                  <w:spacing w:before="14"/>
                  <w:ind w:left="1659" w:hanging="1640"/>
                  <w:rPr>
                    <w:b/>
                    <w:sz w:val="16"/>
                  </w:rPr>
                </w:pPr>
                <w:r>
                  <w:rPr>
                    <w:b/>
                    <w:color w:val="1F3863"/>
                    <w:sz w:val="16"/>
                  </w:rPr>
                  <w:t>ГОСУДАРСТВЕННОЕ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БЮДЖЕТНОЕ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ОБЩЕОБРАЗОВАТЕЛЬНОЕ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УЧРЕЖДЕНИЕ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ШКОЛА</w:t>
                </w:r>
                <w:r>
                  <w:rPr>
                    <w:b/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№</w:t>
                </w:r>
                <w:r>
                  <w:rPr>
                    <w:b/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219</w:t>
                </w:r>
                <w:r>
                  <w:rPr>
                    <w:b/>
                    <w:color w:val="1F3863"/>
                    <w:spacing w:val="40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КРАСНОСЕЛЬСКОГО РАЙОНА САНКТ-ПЕТЕРБУРГА</w:t>
                </w:r>
              </w:p>
            </w:txbxContent>
          </v:textbox>
          <w10:wrap anchorx="page" anchory="page"/>
        </v:shape>
      </w:pict>
    </w:r>
    <w:r>
      <w:pict w14:anchorId="4094B5F1">
        <v:shape id="docshape4" o:spid="_x0000_s1029" type="#_x0000_t202" style="position:absolute;margin-left:50.95pt;margin-top:52.8pt;width:108.85pt;height:10.95pt;z-index:-16003072;mso-position-horizontal-relative:page;mso-position-vertical-relative:page" filled="f" stroked="f">
          <v:textbox inset="0,0,0,0">
            <w:txbxContent>
              <w:p w14:paraId="61BA6115" w14:textId="77777777" w:rsidR="002375D5" w:rsidRDefault="002F42C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1F3863"/>
                    <w:sz w:val="16"/>
                  </w:rPr>
                  <w:t>Санкт-Петербург,</w:t>
                </w:r>
                <w:r>
                  <w:rPr>
                    <w:color w:val="1F3863"/>
                    <w:spacing w:val="-9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ул.</w:t>
                </w:r>
                <w:r>
                  <w:rPr>
                    <w:color w:val="1F3863"/>
                    <w:spacing w:val="-9"/>
                    <w:sz w:val="16"/>
                  </w:rPr>
                  <w:t xml:space="preserve"> </w:t>
                </w:r>
                <w:r>
                  <w:rPr>
                    <w:color w:val="1F3863"/>
                    <w:spacing w:val="-2"/>
                    <w:sz w:val="16"/>
                  </w:rPr>
                  <w:t>Маршала</w:t>
                </w:r>
              </w:p>
            </w:txbxContent>
          </v:textbox>
          <w10:wrap anchorx="page" anchory="page"/>
        </v:shape>
      </w:pict>
    </w:r>
    <w:r>
      <w:pict w14:anchorId="2414AF67">
        <v:shape id="docshape5" o:spid="_x0000_s1028" type="#_x0000_t202" style="position:absolute;margin-left:669.9pt;margin-top:52.8pt;width:133.05pt;height:10.95pt;z-index:-16002560;mso-position-horizontal-relative:page;mso-position-vertical-relative:page" filled="f" stroked="f">
          <v:textbox inset="0,0,0,0">
            <w:txbxContent>
              <w:p w14:paraId="06DD9530" w14:textId="77777777" w:rsidR="002375D5" w:rsidRDefault="002F42C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1F3863"/>
                    <w:sz w:val="16"/>
                  </w:rPr>
                  <w:t>Казакова,</w:t>
                </w:r>
                <w:r>
                  <w:rPr>
                    <w:color w:val="1F3863"/>
                    <w:spacing w:val="-2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д.</w:t>
                </w:r>
                <w:r>
                  <w:rPr>
                    <w:color w:val="1F3863"/>
                    <w:spacing w:val="-4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68,</w:t>
                </w:r>
                <w:r>
                  <w:rPr>
                    <w:color w:val="1F3863"/>
                    <w:spacing w:val="-4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корп.</w:t>
                </w:r>
                <w:r>
                  <w:rPr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2,</w:t>
                </w:r>
                <w:r>
                  <w:rPr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стр.</w:t>
                </w:r>
                <w:r>
                  <w:rPr>
                    <w:color w:val="1F3863"/>
                    <w:spacing w:val="-4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1</w:t>
                </w:r>
                <w:r>
                  <w:rPr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|</w:t>
                </w:r>
                <w:r>
                  <w:rPr>
                    <w:color w:val="1F3863"/>
                    <w:spacing w:val="-5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8</w:t>
                </w:r>
                <w:r>
                  <w:rPr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color w:val="1F3863"/>
                    <w:spacing w:val="-2"/>
                    <w:sz w:val="16"/>
                  </w:rPr>
                  <w:t>(812)</w:t>
                </w:r>
              </w:p>
            </w:txbxContent>
          </v:textbox>
          <w10:wrap anchorx="page" anchory="page"/>
        </v:shape>
      </w:pict>
    </w:r>
    <w:r>
      <w:pict w14:anchorId="4899B585">
        <v:shape id="docshape6" o:spid="_x0000_s1027" type="#_x0000_t202" style="position:absolute;margin-left:322.45pt;margin-top:62.05pt;width:197.05pt;height:10.95pt;z-index:-16002048;mso-position-horizontal-relative:page;mso-position-vertical-relative:page" filled="f" stroked="f">
          <v:textbox inset="0,0,0,0">
            <w:txbxContent>
              <w:p w14:paraId="0B569285" w14:textId="77777777" w:rsidR="002375D5" w:rsidRDefault="002F42C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1F3863"/>
                    <w:sz w:val="16"/>
                  </w:rPr>
                  <w:t>616-11-00</w:t>
                </w:r>
                <w:r>
                  <w:rPr>
                    <w:color w:val="1F3863"/>
                    <w:spacing w:val="-9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|</w:t>
                </w:r>
                <w:r>
                  <w:rPr>
                    <w:color w:val="1F3863"/>
                    <w:spacing w:val="-10"/>
                    <w:sz w:val="16"/>
                  </w:rPr>
                  <w:t xml:space="preserve"> </w:t>
                </w:r>
                <w:hyperlink r:id="rId1">
                  <w:r>
                    <w:rPr>
                      <w:color w:val="1F3863"/>
                      <w:sz w:val="16"/>
                    </w:rPr>
                    <w:t>school219@obr.gov.spb.ru</w:t>
                  </w:r>
                  <w:r>
                    <w:rPr>
                      <w:color w:val="1F3863"/>
                      <w:spacing w:val="-7"/>
                      <w:sz w:val="16"/>
                    </w:rPr>
                    <w:t xml:space="preserve"> </w:t>
                  </w:r>
                </w:hyperlink>
                <w:r>
                  <w:rPr>
                    <w:color w:val="1F3863"/>
                    <w:sz w:val="16"/>
                  </w:rPr>
                  <w:t>|</w:t>
                </w:r>
                <w:r>
                  <w:rPr>
                    <w:color w:val="1F3863"/>
                    <w:spacing w:val="-9"/>
                    <w:sz w:val="16"/>
                  </w:rPr>
                  <w:t xml:space="preserve"> </w:t>
                </w:r>
                <w:r>
                  <w:rPr>
                    <w:color w:val="1F3863"/>
                    <w:spacing w:val="-2"/>
                    <w:sz w:val="16"/>
                  </w:rPr>
                  <w:t>https://school219.ru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8DEBB" w14:textId="77777777" w:rsidR="002375D5" w:rsidRDefault="00000000">
    <w:pPr>
      <w:pStyle w:val="a3"/>
      <w:spacing w:line="14" w:lineRule="auto"/>
      <w:rPr>
        <w:sz w:val="20"/>
      </w:rPr>
    </w:pPr>
    <w:r>
      <w:pict w14:anchorId="4BD58482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26" type="#_x0000_t202" style="position:absolute;margin-left:130.4pt;margin-top:34.55pt;width:376.7pt;height:20.15pt;z-index:-16001536;mso-position-horizontal-relative:page;mso-position-vertical-relative:page" filled="f" stroked="f">
          <v:textbox inset="0,0,0,0">
            <w:txbxContent>
              <w:p w14:paraId="0CD0DADF" w14:textId="77777777" w:rsidR="002375D5" w:rsidRDefault="002F42C0">
                <w:pPr>
                  <w:spacing w:before="14"/>
                  <w:ind w:left="1662" w:hanging="1643"/>
                  <w:rPr>
                    <w:b/>
                    <w:sz w:val="16"/>
                  </w:rPr>
                </w:pPr>
                <w:r>
                  <w:rPr>
                    <w:b/>
                    <w:color w:val="1F3863"/>
                    <w:sz w:val="16"/>
                  </w:rPr>
                  <w:t>ГОСУДАРСТВЕННОЕ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БЮДЖЕТНОЕ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ОБЩЕОБРАЗОВАТЕЛЬНОЕ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УЧРЕЖДЕНИЕ</w:t>
                </w:r>
                <w:r>
                  <w:rPr>
                    <w:b/>
                    <w:color w:val="1F3863"/>
                    <w:spacing w:val="-1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ШКОЛА</w:t>
                </w:r>
                <w:r>
                  <w:rPr>
                    <w:b/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№</w:t>
                </w:r>
                <w:r>
                  <w:rPr>
                    <w:b/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219</w:t>
                </w:r>
                <w:r>
                  <w:rPr>
                    <w:b/>
                    <w:color w:val="1F3863"/>
                    <w:spacing w:val="40"/>
                    <w:sz w:val="16"/>
                  </w:rPr>
                  <w:t xml:space="preserve"> </w:t>
                </w:r>
                <w:r>
                  <w:rPr>
                    <w:b/>
                    <w:color w:val="1F3863"/>
                    <w:sz w:val="16"/>
                  </w:rPr>
                  <w:t>КРАСНОСЕЛЬСКОГО РАЙОНА САНКТ-ПЕТЕРБУРГА</w:t>
                </w:r>
              </w:p>
            </w:txbxContent>
          </v:textbox>
          <w10:wrap anchorx="page" anchory="page"/>
        </v:shape>
      </w:pict>
    </w:r>
    <w:r>
      <w:pict w14:anchorId="59495D38">
        <v:shape id="docshape10" o:spid="_x0000_s1025" type="#_x0000_t202" style="position:absolute;margin-left:99.35pt;margin-top:62.05pt;width:439pt;height:10.95pt;z-index:-16001024;mso-position-horizontal-relative:page;mso-position-vertical-relative:page" filled="f" stroked="f">
          <v:textbox inset="0,0,0,0">
            <w:txbxContent>
              <w:p w14:paraId="3886F100" w14:textId="77777777" w:rsidR="002375D5" w:rsidRDefault="002F42C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1F3863"/>
                    <w:sz w:val="16"/>
                  </w:rPr>
                  <w:t>Санкт-Петербург,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ул.</w:t>
                </w:r>
                <w:r>
                  <w:rPr>
                    <w:color w:val="1F3863"/>
                    <w:spacing w:val="-4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Маршала</w:t>
                </w:r>
                <w:r>
                  <w:rPr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Казакова,</w:t>
                </w:r>
                <w:r>
                  <w:rPr>
                    <w:color w:val="1F3863"/>
                    <w:spacing w:val="-4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д.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68,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корп.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2,</w:t>
                </w:r>
                <w:r>
                  <w:rPr>
                    <w:color w:val="1F3863"/>
                    <w:spacing w:val="-7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стр.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1</w:t>
                </w:r>
                <w:r>
                  <w:rPr>
                    <w:color w:val="1F3863"/>
                    <w:spacing w:val="-4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|</w:t>
                </w:r>
                <w:r>
                  <w:rPr>
                    <w:color w:val="1F3863"/>
                    <w:spacing w:val="-7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8</w:t>
                </w:r>
                <w:r>
                  <w:rPr>
                    <w:color w:val="1F3863"/>
                    <w:spacing w:val="-3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(812)</w:t>
                </w:r>
                <w:r>
                  <w:rPr>
                    <w:color w:val="1F3863"/>
                    <w:spacing w:val="-7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616-11-00</w:t>
                </w:r>
                <w:r>
                  <w:rPr>
                    <w:color w:val="1F3863"/>
                    <w:spacing w:val="-6"/>
                    <w:sz w:val="16"/>
                  </w:rPr>
                  <w:t xml:space="preserve"> </w:t>
                </w:r>
                <w:r>
                  <w:rPr>
                    <w:color w:val="1F3863"/>
                    <w:sz w:val="16"/>
                  </w:rPr>
                  <w:t>|</w:t>
                </w:r>
                <w:r>
                  <w:rPr>
                    <w:color w:val="1F3863"/>
                    <w:spacing w:val="-7"/>
                    <w:sz w:val="16"/>
                  </w:rPr>
                  <w:t xml:space="preserve"> </w:t>
                </w:r>
                <w:hyperlink r:id="rId1">
                  <w:r>
                    <w:rPr>
                      <w:color w:val="1F3863"/>
                      <w:sz w:val="16"/>
                    </w:rPr>
                    <w:t>school219@obr.gov.spb.ru</w:t>
                  </w:r>
                  <w:r>
                    <w:rPr>
                      <w:color w:val="1F3863"/>
                      <w:spacing w:val="-3"/>
                      <w:sz w:val="16"/>
                    </w:rPr>
                    <w:t xml:space="preserve"> </w:t>
                  </w:r>
                </w:hyperlink>
                <w:r>
                  <w:rPr>
                    <w:color w:val="1F3863"/>
                    <w:sz w:val="16"/>
                  </w:rPr>
                  <w:t>|</w:t>
                </w:r>
                <w:r>
                  <w:rPr>
                    <w:color w:val="1F3863"/>
                    <w:spacing w:val="-7"/>
                    <w:sz w:val="16"/>
                  </w:rPr>
                  <w:t xml:space="preserve"> </w:t>
                </w:r>
                <w:r>
                  <w:rPr>
                    <w:color w:val="1F3863"/>
                    <w:spacing w:val="-2"/>
                    <w:sz w:val="16"/>
                  </w:rPr>
                  <w:t>https://school219.ru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2612"/>
    <w:multiLevelType w:val="hybridMultilevel"/>
    <w:tmpl w:val="5E3CB3C6"/>
    <w:lvl w:ilvl="0" w:tplc="4D2AD17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134A87E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9E94FA8C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3" w:tplc="7BD64A9A">
      <w:numFmt w:val="bullet"/>
      <w:lvlText w:val="•"/>
      <w:lvlJc w:val="left"/>
      <w:pPr>
        <w:ind w:left="875" w:hanging="140"/>
      </w:pPr>
      <w:rPr>
        <w:rFonts w:hint="default"/>
        <w:lang w:val="ru-RU" w:eastAsia="en-US" w:bidi="ar-SA"/>
      </w:rPr>
    </w:lvl>
    <w:lvl w:ilvl="4" w:tplc="82B00AF6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5" w:tplc="BF00F484">
      <w:numFmt w:val="bullet"/>
      <w:lvlText w:val="•"/>
      <w:lvlJc w:val="left"/>
      <w:pPr>
        <w:ind w:left="1393" w:hanging="140"/>
      </w:pPr>
      <w:rPr>
        <w:rFonts w:hint="default"/>
        <w:lang w:val="ru-RU" w:eastAsia="en-US" w:bidi="ar-SA"/>
      </w:rPr>
    </w:lvl>
    <w:lvl w:ilvl="6" w:tplc="25C8DB78">
      <w:numFmt w:val="bullet"/>
      <w:lvlText w:val="•"/>
      <w:lvlJc w:val="left"/>
      <w:pPr>
        <w:ind w:left="1651" w:hanging="140"/>
      </w:pPr>
      <w:rPr>
        <w:rFonts w:hint="default"/>
        <w:lang w:val="ru-RU" w:eastAsia="en-US" w:bidi="ar-SA"/>
      </w:rPr>
    </w:lvl>
    <w:lvl w:ilvl="7" w:tplc="04D4AC54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8" w:tplc="91FA9678">
      <w:numFmt w:val="bullet"/>
      <w:lvlText w:val="•"/>
      <w:lvlJc w:val="left"/>
      <w:pPr>
        <w:ind w:left="216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C1362A9"/>
    <w:multiLevelType w:val="hybridMultilevel"/>
    <w:tmpl w:val="91F4E082"/>
    <w:lvl w:ilvl="0" w:tplc="9F202D8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66B5C6">
      <w:numFmt w:val="bullet"/>
      <w:lvlText w:val="•"/>
      <w:lvlJc w:val="left"/>
      <w:pPr>
        <w:ind w:left="812" w:hanging="140"/>
      </w:pPr>
      <w:rPr>
        <w:rFonts w:hint="default"/>
        <w:lang w:val="ru-RU" w:eastAsia="en-US" w:bidi="ar-SA"/>
      </w:rPr>
    </w:lvl>
    <w:lvl w:ilvl="2" w:tplc="E108AEF8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02361B9E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4" w:tplc="DCFE8C46">
      <w:numFmt w:val="bullet"/>
      <w:lvlText w:val="•"/>
      <w:lvlJc w:val="left"/>
      <w:pPr>
        <w:ind w:left="2948" w:hanging="140"/>
      </w:pPr>
      <w:rPr>
        <w:rFonts w:hint="default"/>
        <w:lang w:val="ru-RU" w:eastAsia="en-US" w:bidi="ar-SA"/>
      </w:rPr>
    </w:lvl>
    <w:lvl w:ilvl="5" w:tplc="C4FECC6E">
      <w:numFmt w:val="bullet"/>
      <w:lvlText w:val="•"/>
      <w:lvlJc w:val="left"/>
      <w:pPr>
        <w:ind w:left="3660" w:hanging="140"/>
      </w:pPr>
      <w:rPr>
        <w:rFonts w:hint="default"/>
        <w:lang w:val="ru-RU" w:eastAsia="en-US" w:bidi="ar-SA"/>
      </w:rPr>
    </w:lvl>
    <w:lvl w:ilvl="6" w:tplc="56B0237C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7" w:tplc="9E800096">
      <w:numFmt w:val="bullet"/>
      <w:lvlText w:val="•"/>
      <w:lvlJc w:val="left"/>
      <w:pPr>
        <w:ind w:left="5084" w:hanging="140"/>
      </w:pPr>
      <w:rPr>
        <w:rFonts w:hint="default"/>
        <w:lang w:val="ru-RU" w:eastAsia="en-US" w:bidi="ar-SA"/>
      </w:rPr>
    </w:lvl>
    <w:lvl w:ilvl="8" w:tplc="C4A47CF6">
      <w:numFmt w:val="bullet"/>
      <w:lvlText w:val="•"/>
      <w:lvlJc w:val="left"/>
      <w:pPr>
        <w:ind w:left="5796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EEC2699"/>
    <w:multiLevelType w:val="hybridMultilevel"/>
    <w:tmpl w:val="EA8A4B44"/>
    <w:lvl w:ilvl="0" w:tplc="DE18D6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D147C92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605E6E48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3" w:tplc="4CBAC916">
      <w:numFmt w:val="bullet"/>
      <w:lvlText w:val="•"/>
      <w:lvlJc w:val="left"/>
      <w:pPr>
        <w:ind w:left="875" w:hanging="140"/>
      </w:pPr>
      <w:rPr>
        <w:rFonts w:hint="default"/>
        <w:lang w:val="ru-RU" w:eastAsia="en-US" w:bidi="ar-SA"/>
      </w:rPr>
    </w:lvl>
    <w:lvl w:ilvl="4" w:tplc="DEEC9FCC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5" w:tplc="C8F295D0">
      <w:numFmt w:val="bullet"/>
      <w:lvlText w:val="•"/>
      <w:lvlJc w:val="left"/>
      <w:pPr>
        <w:ind w:left="1393" w:hanging="140"/>
      </w:pPr>
      <w:rPr>
        <w:rFonts w:hint="default"/>
        <w:lang w:val="ru-RU" w:eastAsia="en-US" w:bidi="ar-SA"/>
      </w:rPr>
    </w:lvl>
    <w:lvl w:ilvl="6" w:tplc="CAFE2794">
      <w:numFmt w:val="bullet"/>
      <w:lvlText w:val="•"/>
      <w:lvlJc w:val="left"/>
      <w:pPr>
        <w:ind w:left="1651" w:hanging="140"/>
      </w:pPr>
      <w:rPr>
        <w:rFonts w:hint="default"/>
        <w:lang w:val="ru-RU" w:eastAsia="en-US" w:bidi="ar-SA"/>
      </w:rPr>
    </w:lvl>
    <w:lvl w:ilvl="7" w:tplc="DA8E1982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8" w:tplc="1618D37C">
      <w:numFmt w:val="bullet"/>
      <w:lvlText w:val="•"/>
      <w:lvlJc w:val="left"/>
      <w:pPr>
        <w:ind w:left="2168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26F7246"/>
    <w:multiLevelType w:val="hybridMultilevel"/>
    <w:tmpl w:val="5FF6FAF8"/>
    <w:lvl w:ilvl="0" w:tplc="B54A447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DA42A50">
      <w:numFmt w:val="bullet"/>
      <w:lvlText w:val="•"/>
      <w:lvlJc w:val="left"/>
      <w:pPr>
        <w:ind w:left="812" w:hanging="140"/>
      </w:pPr>
      <w:rPr>
        <w:rFonts w:hint="default"/>
        <w:lang w:val="ru-RU" w:eastAsia="en-US" w:bidi="ar-SA"/>
      </w:rPr>
    </w:lvl>
    <w:lvl w:ilvl="2" w:tplc="CB2E21CE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1E34239A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4" w:tplc="2C24C6E0">
      <w:numFmt w:val="bullet"/>
      <w:lvlText w:val="•"/>
      <w:lvlJc w:val="left"/>
      <w:pPr>
        <w:ind w:left="2948" w:hanging="140"/>
      </w:pPr>
      <w:rPr>
        <w:rFonts w:hint="default"/>
        <w:lang w:val="ru-RU" w:eastAsia="en-US" w:bidi="ar-SA"/>
      </w:rPr>
    </w:lvl>
    <w:lvl w:ilvl="5" w:tplc="F4BE9EEE">
      <w:numFmt w:val="bullet"/>
      <w:lvlText w:val="•"/>
      <w:lvlJc w:val="left"/>
      <w:pPr>
        <w:ind w:left="3660" w:hanging="140"/>
      </w:pPr>
      <w:rPr>
        <w:rFonts w:hint="default"/>
        <w:lang w:val="ru-RU" w:eastAsia="en-US" w:bidi="ar-SA"/>
      </w:rPr>
    </w:lvl>
    <w:lvl w:ilvl="6" w:tplc="B3AEC934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7" w:tplc="5F80080A">
      <w:numFmt w:val="bullet"/>
      <w:lvlText w:val="•"/>
      <w:lvlJc w:val="left"/>
      <w:pPr>
        <w:ind w:left="5084" w:hanging="140"/>
      </w:pPr>
      <w:rPr>
        <w:rFonts w:hint="default"/>
        <w:lang w:val="ru-RU" w:eastAsia="en-US" w:bidi="ar-SA"/>
      </w:rPr>
    </w:lvl>
    <w:lvl w:ilvl="8" w:tplc="A99A2CBA">
      <w:numFmt w:val="bullet"/>
      <w:lvlText w:val="•"/>
      <w:lvlJc w:val="left"/>
      <w:pPr>
        <w:ind w:left="5796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7776BB5"/>
    <w:multiLevelType w:val="hybridMultilevel"/>
    <w:tmpl w:val="B886A042"/>
    <w:lvl w:ilvl="0" w:tplc="B18E017E">
      <w:start w:val="1"/>
      <w:numFmt w:val="decimal"/>
      <w:lvlText w:val="%1."/>
      <w:lvlJc w:val="left"/>
      <w:pPr>
        <w:ind w:left="105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3863"/>
        <w:spacing w:val="0"/>
        <w:w w:val="100"/>
        <w:sz w:val="28"/>
        <w:szCs w:val="28"/>
        <w:lang w:val="ru-RU" w:eastAsia="en-US" w:bidi="ar-SA"/>
      </w:rPr>
    </w:lvl>
    <w:lvl w:ilvl="1" w:tplc="906279BC">
      <w:numFmt w:val="bullet"/>
      <w:lvlText w:val="•"/>
      <w:lvlJc w:val="left"/>
      <w:pPr>
        <w:ind w:left="820" w:hanging="257"/>
      </w:pPr>
      <w:rPr>
        <w:rFonts w:hint="default"/>
        <w:lang w:val="ru-RU" w:eastAsia="en-US" w:bidi="ar-SA"/>
      </w:rPr>
    </w:lvl>
    <w:lvl w:ilvl="2" w:tplc="B5981084">
      <w:numFmt w:val="bullet"/>
      <w:lvlText w:val="•"/>
      <w:lvlJc w:val="left"/>
      <w:pPr>
        <w:ind w:left="1541" w:hanging="257"/>
      </w:pPr>
      <w:rPr>
        <w:rFonts w:hint="default"/>
        <w:lang w:val="ru-RU" w:eastAsia="en-US" w:bidi="ar-SA"/>
      </w:rPr>
    </w:lvl>
    <w:lvl w:ilvl="3" w:tplc="EFAC3226">
      <w:numFmt w:val="bullet"/>
      <w:lvlText w:val="•"/>
      <w:lvlJc w:val="left"/>
      <w:pPr>
        <w:ind w:left="2262" w:hanging="257"/>
      </w:pPr>
      <w:rPr>
        <w:rFonts w:hint="default"/>
        <w:lang w:val="ru-RU" w:eastAsia="en-US" w:bidi="ar-SA"/>
      </w:rPr>
    </w:lvl>
    <w:lvl w:ilvl="4" w:tplc="6D06F134">
      <w:numFmt w:val="bullet"/>
      <w:lvlText w:val="•"/>
      <w:lvlJc w:val="left"/>
      <w:pPr>
        <w:ind w:left="2983" w:hanging="257"/>
      </w:pPr>
      <w:rPr>
        <w:rFonts w:hint="default"/>
        <w:lang w:val="ru-RU" w:eastAsia="en-US" w:bidi="ar-SA"/>
      </w:rPr>
    </w:lvl>
    <w:lvl w:ilvl="5" w:tplc="FFA2A9D4">
      <w:numFmt w:val="bullet"/>
      <w:lvlText w:val="•"/>
      <w:lvlJc w:val="left"/>
      <w:pPr>
        <w:ind w:left="3704" w:hanging="257"/>
      </w:pPr>
      <w:rPr>
        <w:rFonts w:hint="default"/>
        <w:lang w:val="ru-RU" w:eastAsia="en-US" w:bidi="ar-SA"/>
      </w:rPr>
    </w:lvl>
    <w:lvl w:ilvl="6" w:tplc="CE1819B8">
      <w:numFmt w:val="bullet"/>
      <w:lvlText w:val="•"/>
      <w:lvlJc w:val="left"/>
      <w:pPr>
        <w:ind w:left="4425" w:hanging="257"/>
      </w:pPr>
      <w:rPr>
        <w:rFonts w:hint="default"/>
        <w:lang w:val="ru-RU" w:eastAsia="en-US" w:bidi="ar-SA"/>
      </w:rPr>
    </w:lvl>
    <w:lvl w:ilvl="7" w:tplc="FC66903E">
      <w:numFmt w:val="bullet"/>
      <w:lvlText w:val="•"/>
      <w:lvlJc w:val="left"/>
      <w:pPr>
        <w:ind w:left="5146" w:hanging="257"/>
      </w:pPr>
      <w:rPr>
        <w:rFonts w:hint="default"/>
        <w:lang w:val="ru-RU" w:eastAsia="en-US" w:bidi="ar-SA"/>
      </w:rPr>
    </w:lvl>
    <w:lvl w:ilvl="8" w:tplc="05806CBC">
      <w:numFmt w:val="bullet"/>
      <w:lvlText w:val="•"/>
      <w:lvlJc w:val="left"/>
      <w:pPr>
        <w:ind w:left="5867" w:hanging="257"/>
      </w:pPr>
      <w:rPr>
        <w:rFonts w:hint="default"/>
        <w:lang w:val="ru-RU" w:eastAsia="en-US" w:bidi="ar-SA"/>
      </w:rPr>
    </w:lvl>
  </w:abstractNum>
  <w:abstractNum w:abstractNumId="5" w15:restartNumberingAfterBreak="0">
    <w:nsid w:val="1D9A5E35"/>
    <w:multiLevelType w:val="hybridMultilevel"/>
    <w:tmpl w:val="DB7CE096"/>
    <w:lvl w:ilvl="0" w:tplc="5AEA5A10">
      <w:numFmt w:val="bullet"/>
      <w:lvlText w:val="-"/>
      <w:lvlJc w:val="left"/>
      <w:pPr>
        <w:ind w:left="10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A6A7FA6">
      <w:numFmt w:val="bullet"/>
      <w:lvlText w:val="•"/>
      <w:lvlJc w:val="left"/>
      <w:pPr>
        <w:ind w:left="812" w:hanging="288"/>
      </w:pPr>
      <w:rPr>
        <w:rFonts w:hint="default"/>
        <w:lang w:val="ru-RU" w:eastAsia="en-US" w:bidi="ar-SA"/>
      </w:rPr>
    </w:lvl>
    <w:lvl w:ilvl="2" w:tplc="78DAA4A2">
      <w:numFmt w:val="bullet"/>
      <w:lvlText w:val="•"/>
      <w:lvlJc w:val="left"/>
      <w:pPr>
        <w:ind w:left="1524" w:hanging="288"/>
      </w:pPr>
      <w:rPr>
        <w:rFonts w:hint="default"/>
        <w:lang w:val="ru-RU" w:eastAsia="en-US" w:bidi="ar-SA"/>
      </w:rPr>
    </w:lvl>
    <w:lvl w:ilvl="3" w:tplc="8092D120">
      <w:numFmt w:val="bullet"/>
      <w:lvlText w:val="•"/>
      <w:lvlJc w:val="left"/>
      <w:pPr>
        <w:ind w:left="2236" w:hanging="288"/>
      </w:pPr>
      <w:rPr>
        <w:rFonts w:hint="default"/>
        <w:lang w:val="ru-RU" w:eastAsia="en-US" w:bidi="ar-SA"/>
      </w:rPr>
    </w:lvl>
    <w:lvl w:ilvl="4" w:tplc="593CA604">
      <w:numFmt w:val="bullet"/>
      <w:lvlText w:val="•"/>
      <w:lvlJc w:val="left"/>
      <w:pPr>
        <w:ind w:left="2948" w:hanging="288"/>
      </w:pPr>
      <w:rPr>
        <w:rFonts w:hint="default"/>
        <w:lang w:val="ru-RU" w:eastAsia="en-US" w:bidi="ar-SA"/>
      </w:rPr>
    </w:lvl>
    <w:lvl w:ilvl="5" w:tplc="976CA6E2">
      <w:numFmt w:val="bullet"/>
      <w:lvlText w:val="•"/>
      <w:lvlJc w:val="left"/>
      <w:pPr>
        <w:ind w:left="3660" w:hanging="288"/>
      </w:pPr>
      <w:rPr>
        <w:rFonts w:hint="default"/>
        <w:lang w:val="ru-RU" w:eastAsia="en-US" w:bidi="ar-SA"/>
      </w:rPr>
    </w:lvl>
    <w:lvl w:ilvl="6" w:tplc="CC12434C">
      <w:numFmt w:val="bullet"/>
      <w:lvlText w:val="•"/>
      <w:lvlJc w:val="left"/>
      <w:pPr>
        <w:ind w:left="4372" w:hanging="288"/>
      </w:pPr>
      <w:rPr>
        <w:rFonts w:hint="default"/>
        <w:lang w:val="ru-RU" w:eastAsia="en-US" w:bidi="ar-SA"/>
      </w:rPr>
    </w:lvl>
    <w:lvl w:ilvl="7" w:tplc="3322F312">
      <w:numFmt w:val="bullet"/>
      <w:lvlText w:val="•"/>
      <w:lvlJc w:val="left"/>
      <w:pPr>
        <w:ind w:left="5084" w:hanging="288"/>
      </w:pPr>
      <w:rPr>
        <w:rFonts w:hint="default"/>
        <w:lang w:val="ru-RU" w:eastAsia="en-US" w:bidi="ar-SA"/>
      </w:rPr>
    </w:lvl>
    <w:lvl w:ilvl="8" w:tplc="C21C5AB0">
      <w:numFmt w:val="bullet"/>
      <w:lvlText w:val="•"/>
      <w:lvlJc w:val="left"/>
      <w:pPr>
        <w:ind w:left="5796" w:hanging="288"/>
      </w:pPr>
      <w:rPr>
        <w:rFonts w:hint="default"/>
        <w:lang w:val="ru-RU" w:eastAsia="en-US" w:bidi="ar-SA"/>
      </w:rPr>
    </w:lvl>
  </w:abstractNum>
  <w:abstractNum w:abstractNumId="6" w15:restartNumberingAfterBreak="0">
    <w:nsid w:val="1F745238"/>
    <w:multiLevelType w:val="hybridMultilevel"/>
    <w:tmpl w:val="D3C22F5C"/>
    <w:lvl w:ilvl="0" w:tplc="2BA6C956">
      <w:start w:val="1"/>
      <w:numFmt w:val="decimal"/>
      <w:lvlText w:val="%1."/>
      <w:lvlJc w:val="left"/>
      <w:pPr>
        <w:ind w:left="10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3863"/>
        <w:spacing w:val="0"/>
        <w:w w:val="100"/>
        <w:sz w:val="28"/>
        <w:szCs w:val="28"/>
        <w:lang w:val="ru-RU" w:eastAsia="en-US" w:bidi="ar-SA"/>
      </w:rPr>
    </w:lvl>
    <w:lvl w:ilvl="1" w:tplc="645CABA4">
      <w:numFmt w:val="bullet"/>
      <w:lvlText w:val="•"/>
      <w:lvlJc w:val="left"/>
      <w:pPr>
        <w:ind w:left="820" w:hanging="286"/>
      </w:pPr>
      <w:rPr>
        <w:rFonts w:hint="default"/>
        <w:lang w:val="ru-RU" w:eastAsia="en-US" w:bidi="ar-SA"/>
      </w:rPr>
    </w:lvl>
    <w:lvl w:ilvl="2" w:tplc="5C90538C">
      <w:numFmt w:val="bullet"/>
      <w:lvlText w:val="•"/>
      <w:lvlJc w:val="left"/>
      <w:pPr>
        <w:ind w:left="1541" w:hanging="286"/>
      </w:pPr>
      <w:rPr>
        <w:rFonts w:hint="default"/>
        <w:lang w:val="ru-RU" w:eastAsia="en-US" w:bidi="ar-SA"/>
      </w:rPr>
    </w:lvl>
    <w:lvl w:ilvl="3" w:tplc="B94E59B0">
      <w:numFmt w:val="bullet"/>
      <w:lvlText w:val="•"/>
      <w:lvlJc w:val="left"/>
      <w:pPr>
        <w:ind w:left="2262" w:hanging="286"/>
      </w:pPr>
      <w:rPr>
        <w:rFonts w:hint="default"/>
        <w:lang w:val="ru-RU" w:eastAsia="en-US" w:bidi="ar-SA"/>
      </w:rPr>
    </w:lvl>
    <w:lvl w:ilvl="4" w:tplc="3C6C520C">
      <w:numFmt w:val="bullet"/>
      <w:lvlText w:val="•"/>
      <w:lvlJc w:val="left"/>
      <w:pPr>
        <w:ind w:left="2983" w:hanging="286"/>
      </w:pPr>
      <w:rPr>
        <w:rFonts w:hint="default"/>
        <w:lang w:val="ru-RU" w:eastAsia="en-US" w:bidi="ar-SA"/>
      </w:rPr>
    </w:lvl>
    <w:lvl w:ilvl="5" w:tplc="00EA85AA">
      <w:numFmt w:val="bullet"/>
      <w:lvlText w:val="•"/>
      <w:lvlJc w:val="left"/>
      <w:pPr>
        <w:ind w:left="3704" w:hanging="286"/>
      </w:pPr>
      <w:rPr>
        <w:rFonts w:hint="default"/>
        <w:lang w:val="ru-RU" w:eastAsia="en-US" w:bidi="ar-SA"/>
      </w:rPr>
    </w:lvl>
    <w:lvl w:ilvl="6" w:tplc="5704914E">
      <w:numFmt w:val="bullet"/>
      <w:lvlText w:val="•"/>
      <w:lvlJc w:val="left"/>
      <w:pPr>
        <w:ind w:left="4425" w:hanging="286"/>
      </w:pPr>
      <w:rPr>
        <w:rFonts w:hint="default"/>
        <w:lang w:val="ru-RU" w:eastAsia="en-US" w:bidi="ar-SA"/>
      </w:rPr>
    </w:lvl>
    <w:lvl w:ilvl="7" w:tplc="073E376E">
      <w:numFmt w:val="bullet"/>
      <w:lvlText w:val="•"/>
      <w:lvlJc w:val="left"/>
      <w:pPr>
        <w:ind w:left="5146" w:hanging="286"/>
      </w:pPr>
      <w:rPr>
        <w:rFonts w:hint="default"/>
        <w:lang w:val="ru-RU" w:eastAsia="en-US" w:bidi="ar-SA"/>
      </w:rPr>
    </w:lvl>
    <w:lvl w:ilvl="8" w:tplc="C5E6BD1A">
      <w:numFmt w:val="bullet"/>
      <w:lvlText w:val="•"/>
      <w:lvlJc w:val="left"/>
      <w:pPr>
        <w:ind w:left="5867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21283E8F"/>
    <w:multiLevelType w:val="hybridMultilevel"/>
    <w:tmpl w:val="938E41B2"/>
    <w:lvl w:ilvl="0" w:tplc="FFFFFFFF">
      <w:start w:val="1"/>
      <w:numFmt w:val="decimal"/>
      <w:lvlText w:val="%1."/>
      <w:lvlJc w:val="left"/>
      <w:pPr>
        <w:ind w:left="10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3863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820" w:hanging="286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541" w:hanging="286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262" w:hanging="286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983" w:hanging="286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3704" w:hanging="286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4425" w:hanging="286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5146" w:hanging="286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5867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26A124A7"/>
    <w:multiLevelType w:val="hybridMultilevel"/>
    <w:tmpl w:val="BE0A1B56"/>
    <w:lvl w:ilvl="0" w:tplc="FC92185E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74A4B6E">
      <w:numFmt w:val="bullet"/>
      <w:lvlText w:val="•"/>
      <w:lvlJc w:val="left"/>
      <w:pPr>
        <w:ind w:left="812" w:hanging="221"/>
      </w:pPr>
      <w:rPr>
        <w:rFonts w:hint="default"/>
        <w:lang w:val="ru-RU" w:eastAsia="en-US" w:bidi="ar-SA"/>
      </w:rPr>
    </w:lvl>
    <w:lvl w:ilvl="2" w:tplc="25FA3A2E">
      <w:numFmt w:val="bullet"/>
      <w:lvlText w:val="•"/>
      <w:lvlJc w:val="left"/>
      <w:pPr>
        <w:ind w:left="1524" w:hanging="221"/>
      </w:pPr>
      <w:rPr>
        <w:rFonts w:hint="default"/>
        <w:lang w:val="ru-RU" w:eastAsia="en-US" w:bidi="ar-SA"/>
      </w:rPr>
    </w:lvl>
    <w:lvl w:ilvl="3" w:tplc="57D636D6">
      <w:numFmt w:val="bullet"/>
      <w:lvlText w:val="•"/>
      <w:lvlJc w:val="left"/>
      <w:pPr>
        <w:ind w:left="2236" w:hanging="221"/>
      </w:pPr>
      <w:rPr>
        <w:rFonts w:hint="default"/>
        <w:lang w:val="ru-RU" w:eastAsia="en-US" w:bidi="ar-SA"/>
      </w:rPr>
    </w:lvl>
    <w:lvl w:ilvl="4" w:tplc="3F62F2BC">
      <w:numFmt w:val="bullet"/>
      <w:lvlText w:val="•"/>
      <w:lvlJc w:val="left"/>
      <w:pPr>
        <w:ind w:left="2948" w:hanging="221"/>
      </w:pPr>
      <w:rPr>
        <w:rFonts w:hint="default"/>
        <w:lang w:val="ru-RU" w:eastAsia="en-US" w:bidi="ar-SA"/>
      </w:rPr>
    </w:lvl>
    <w:lvl w:ilvl="5" w:tplc="AEF802CC">
      <w:numFmt w:val="bullet"/>
      <w:lvlText w:val="•"/>
      <w:lvlJc w:val="left"/>
      <w:pPr>
        <w:ind w:left="3660" w:hanging="221"/>
      </w:pPr>
      <w:rPr>
        <w:rFonts w:hint="default"/>
        <w:lang w:val="ru-RU" w:eastAsia="en-US" w:bidi="ar-SA"/>
      </w:rPr>
    </w:lvl>
    <w:lvl w:ilvl="6" w:tplc="983CE34C">
      <w:numFmt w:val="bullet"/>
      <w:lvlText w:val="•"/>
      <w:lvlJc w:val="left"/>
      <w:pPr>
        <w:ind w:left="4372" w:hanging="221"/>
      </w:pPr>
      <w:rPr>
        <w:rFonts w:hint="default"/>
        <w:lang w:val="ru-RU" w:eastAsia="en-US" w:bidi="ar-SA"/>
      </w:rPr>
    </w:lvl>
    <w:lvl w:ilvl="7" w:tplc="8190F2C8">
      <w:numFmt w:val="bullet"/>
      <w:lvlText w:val="•"/>
      <w:lvlJc w:val="left"/>
      <w:pPr>
        <w:ind w:left="5084" w:hanging="221"/>
      </w:pPr>
      <w:rPr>
        <w:rFonts w:hint="default"/>
        <w:lang w:val="ru-RU" w:eastAsia="en-US" w:bidi="ar-SA"/>
      </w:rPr>
    </w:lvl>
    <w:lvl w:ilvl="8" w:tplc="98824DFE">
      <w:numFmt w:val="bullet"/>
      <w:lvlText w:val="•"/>
      <w:lvlJc w:val="left"/>
      <w:pPr>
        <w:ind w:left="5796" w:hanging="221"/>
      </w:pPr>
      <w:rPr>
        <w:rFonts w:hint="default"/>
        <w:lang w:val="ru-RU" w:eastAsia="en-US" w:bidi="ar-SA"/>
      </w:rPr>
    </w:lvl>
  </w:abstractNum>
  <w:abstractNum w:abstractNumId="9" w15:restartNumberingAfterBreak="0">
    <w:nsid w:val="2A63496B"/>
    <w:multiLevelType w:val="hybridMultilevel"/>
    <w:tmpl w:val="EEF81EC0"/>
    <w:lvl w:ilvl="0" w:tplc="FFFFFFFF">
      <w:start w:val="1"/>
      <w:numFmt w:val="decimal"/>
      <w:lvlText w:val="%1."/>
      <w:lvlJc w:val="left"/>
      <w:pPr>
        <w:ind w:left="10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3863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820" w:hanging="286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541" w:hanging="286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262" w:hanging="286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983" w:hanging="286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3704" w:hanging="286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4425" w:hanging="286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5146" w:hanging="286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5867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3B877BA2"/>
    <w:multiLevelType w:val="multilevel"/>
    <w:tmpl w:val="AE7A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D52692"/>
    <w:multiLevelType w:val="hybridMultilevel"/>
    <w:tmpl w:val="2FDC65B8"/>
    <w:lvl w:ilvl="0" w:tplc="FFFFFFFF">
      <w:start w:val="1"/>
      <w:numFmt w:val="decimal"/>
      <w:lvlText w:val="%1."/>
      <w:lvlJc w:val="left"/>
      <w:pPr>
        <w:ind w:left="10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3863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820" w:hanging="286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541" w:hanging="286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262" w:hanging="286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983" w:hanging="286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3704" w:hanging="286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4425" w:hanging="286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5146" w:hanging="286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5867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60072C61"/>
    <w:multiLevelType w:val="hybridMultilevel"/>
    <w:tmpl w:val="8294D20C"/>
    <w:lvl w:ilvl="0" w:tplc="A1466C8A">
      <w:start w:val="1"/>
      <w:numFmt w:val="decimal"/>
      <w:lvlText w:val="%1)"/>
      <w:lvlJc w:val="left"/>
      <w:pPr>
        <w:ind w:left="222" w:hanging="4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44D0C4">
      <w:numFmt w:val="bullet"/>
      <w:lvlText w:val="•"/>
      <w:lvlJc w:val="left"/>
      <w:pPr>
        <w:ind w:left="1178" w:hanging="465"/>
      </w:pPr>
      <w:rPr>
        <w:rFonts w:hint="default"/>
        <w:lang w:val="ru-RU" w:eastAsia="en-US" w:bidi="ar-SA"/>
      </w:rPr>
    </w:lvl>
    <w:lvl w:ilvl="2" w:tplc="ACFE1ABC">
      <w:numFmt w:val="bullet"/>
      <w:lvlText w:val="•"/>
      <w:lvlJc w:val="left"/>
      <w:pPr>
        <w:ind w:left="2137" w:hanging="465"/>
      </w:pPr>
      <w:rPr>
        <w:rFonts w:hint="default"/>
        <w:lang w:val="ru-RU" w:eastAsia="en-US" w:bidi="ar-SA"/>
      </w:rPr>
    </w:lvl>
    <w:lvl w:ilvl="3" w:tplc="074C5B3E">
      <w:numFmt w:val="bullet"/>
      <w:lvlText w:val="•"/>
      <w:lvlJc w:val="left"/>
      <w:pPr>
        <w:ind w:left="3095" w:hanging="465"/>
      </w:pPr>
      <w:rPr>
        <w:rFonts w:hint="default"/>
        <w:lang w:val="ru-RU" w:eastAsia="en-US" w:bidi="ar-SA"/>
      </w:rPr>
    </w:lvl>
    <w:lvl w:ilvl="4" w:tplc="AE6E5906">
      <w:numFmt w:val="bullet"/>
      <w:lvlText w:val="•"/>
      <w:lvlJc w:val="left"/>
      <w:pPr>
        <w:ind w:left="4054" w:hanging="465"/>
      </w:pPr>
      <w:rPr>
        <w:rFonts w:hint="default"/>
        <w:lang w:val="ru-RU" w:eastAsia="en-US" w:bidi="ar-SA"/>
      </w:rPr>
    </w:lvl>
    <w:lvl w:ilvl="5" w:tplc="C572407E">
      <w:numFmt w:val="bullet"/>
      <w:lvlText w:val="•"/>
      <w:lvlJc w:val="left"/>
      <w:pPr>
        <w:ind w:left="5013" w:hanging="465"/>
      </w:pPr>
      <w:rPr>
        <w:rFonts w:hint="default"/>
        <w:lang w:val="ru-RU" w:eastAsia="en-US" w:bidi="ar-SA"/>
      </w:rPr>
    </w:lvl>
    <w:lvl w:ilvl="6" w:tplc="853CAD96">
      <w:numFmt w:val="bullet"/>
      <w:lvlText w:val="•"/>
      <w:lvlJc w:val="left"/>
      <w:pPr>
        <w:ind w:left="5971" w:hanging="465"/>
      </w:pPr>
      <w:rPr>
        <w:rFonts w:hint="default"/>
        <w:lang w:val="ru-RU" w:eastAsia="en-US" w:bidi="ar-SA"/>
      </w:rPr>
    </w:lvl>
    <w:lvl w:ilvl="7" w:tplc="BECE9BFC">
      <w:numFmt w:val="bullet"/>
      <w:lvlText w:val="•"/>
      <w:lvlJc w:val="left"/>
      <w:pPr>
        <w:ind w:left="6930" w:hanging="465"/>
      </w:pPr>
      <w:rPr>
        <w:rFonts w:hint="default"/>
        <w:lang w:val="ru-RU" w:eastAsia="en-US" w:bidi="ar-SA"/>
      </w:rPr>
    </w:lvl>
    <w:lvl w:ilvl="8" w:tplc="88605C28">
      <w:numFmt w:val="bullet"/>
      <w:lvlText w:val="•"/>
      <w:lvlJc w:val="left"/>
      <w:pPr>
        <w:ind w:left="7889" w:hanging="465"/>
      </w:pPr>
      <w:rPr>
        <w:rFonts w:hint="default"/>
        <w:lang w:val="ru-RU" w:eastAsia="en-US" w:bidi="ar-SA"/>
      </w:rPr>
    </w:lvl>
  </w:abstractNum>
  <w:abstractNum w:abstractNumId="13" w15:restartNumberingAfterBreak="0">
    <w:nsid w:val="76BB37AB"/>
    <w:multiLevelType w:val="hybridMultilevel"/>
    <w:tmpl w:val="AD0E90E0"/>
    <w:lvl w:ilvl="0" w:tplc="57D01F7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F343486">
      <w:numFmt w:val="bullet"/>
      <w:lvlText w:val="•"/>
      <w:lvlJc w:val="left"/>
      <w:pPr>
        <w:ind w:left="938" w:hanging="140"/>
      </w:pPr>
      <w:rPr>
        <w:rFonts w:hint="default"/>
        <w:lang w:val="ru-RU" w:eastAsia="en-US" w:bidi="ar-SA"/>
      </w:rPr>
    </w:lvl>
    <w:lvl w:ilvl="2" w:tplc="6A20B802">
      <w:numFmt w:val="bullet"/>
      <w:lvlText w:val="•"/>
      <w:lvlJc w:val="left"/>
      <w:pPr>
        <w:ind w:left="1636" w:hanging="140"/>
      </w:pPr>
      <w:rPr>
        <w:rFonts w:hint="default"/>
        <w:lang w:val="ru-RU" w:eastAsia="en-US" w:bidi="ar-SA"/>
      </w:rPr>
    </w:lvl>
    <w:lvl w:ilvl="3" w:tplc="A98E4ABA">
      <w:numFmt w:val="bullet"/>
      <w:lvlText w:val="•"/>
      <w:lvlJc w:val="left"/>
      <w:pPr>
        <w:ind w:left="2334" w:hanging="140"/>
      </w:pPr>
      <w:rPr>
        <w:rFonts w:hint="default"/>
        <w:lang w:val="ru-RU" w:eastAsia="en-US" w:bidi="ar-SA"/>
      </w:rPr>
    </w:lvl>
    <w:lvl w:ilvl="4" w:tplc="17B6F8C6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  <w:lvl w:ilvl="5" w:tplc="5DDAD7BE">
      <w:numFmt w:val="bullet"/>
      <w:lvlText w:val="•"/>
      <w:lvlJc w:val="left"/>
      <w:pPr>
        <w:ind w:left="3730" w:hanging="140"/>
      </w:pPr>
      <w:rPr>
        <w:rFonts w:hint="default"/>
        <w:lang w:val="ru-RU" w:eastAsia="en-US" w:bidi="ar-SA"/>
      </w:rPr>
    </w:lvl>
    <w:lvl w:ilvl="6" w:tplc="1A92BDF2">
      <w:numFmt w:val="bullet"/>
      <w:lvlText w:val="•"/>
      <w:lvlJc w:val="left"/>
      <w:pPr>
        <w:ind w:left="4428" w:hanging="140"/>
      </w:pPr>
      <w:rPr>
        <w:rFonts w:hint="default"/>
        <w:lang w:val="ru-RU" w:eastAsia="en-US" w:bidi="ar-SA"/>
      </w:rPr>
    </w:lvl>
    <w:lvl w:ilvl="7" w:tplc="944CD58C">
      <w:numFmt w:val="bullet"/>
      <w:lvlText w:val="•"/>
      <w:lvlJc w:val="left"/>
      <w:pPr>
        <w:ind w:left="5126" w:hanging="140"/>
      </w:pPr>
      <w:rPr>
        <w:rFonts w:hint="default"/>
        <w:lang w:val="ru-RU" w:eastAsia="en-US" w:bidi="ar-SA"/>
      </w:rPr>
    </w:lvl>
    <w:lvl w:ilvl="8" w:tplc="E71C98B6">
      <w:numFmt w:val="bullet"/>
      <w:lvlText w:val="•"/>
      <w:lvlJc w:val="left"/>
      <w:pPr>
        <w:ind w:left="5824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7C5C24A7"/>
    <w:multiLevelType w:val="hybridMultilevel"/>
    <w:tmpl w:val="86CA6C04"/>
    <w:lvl w:ilvl="0" w:tplc="3DECF8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AC45F22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1A6AAAE0">
      <w:numFmt w:val="bullet"/>
      <w:lvlText w:val="•"/>
      <w:lvlJc w:val="left"/>
      <w:pPr>
        <w:ind w:left="617" w:hanging="140"/>
      </w:pPr>
      <w:rPr>
        <w:rFonts w:hint="default"/>
        <w:lang w:val="ru-RU" w:eastAsia="en-US" w:bidi="ar-SA"/>
      </w:rPr>
    </w:lvl>
    <w:lvl w:ilvl="3" w:tplc="BE8A3B70">
      <w:numFmt w:val="bullet"/>
      <w:lvlText w:val="•"/>
      <w:lvlJc w:val="left"/>
      <w:pPr>
        <w:ind w:left="875" w:hanging="140"/>
      </w:pPr>
      <w:rPr>
        <w:rFonts w:hint="default"/>
        <w:lang w:val="ru-RU" w:eastAsia="en-US" w:bidi="ar-SA"/>
      </w:rPr>
    </w:lvl>
    <w:lvl w:ilvl="4" w:tplc="906262E8">
      <w:numFmt w:val="bullet"/>
      <w:lvlText w:val="•"/>
      <w:lvlJc w:val="left"/>
      <w:pPr>
        <w:ind w:left="1134" w:hanging="140"/>
      </w:pPr>
      <w:rPr>
        <w:rFonts w:hint="default"/>
        <w:lang w:val="ru-RU" w:eastAsia="en-US" w:bidi="ar-SA"/>
      </w:rPr>
    </w:lvl>
    <w:lvl w:ilvl="5" w:tplc="F552E666">
      <w:numFmt w:val="bullet"/>
      <w:lvlText w:val="•"/>
      <w:lvlJc w:val="left"/>
      <w:pPr>
        <w:ind w:left="1393" w:hanging="140"/>
      </w:pPr>
      <w:rPr>
        <w:rFonts w:hint="default"/>
        <w:lang w:val="ru-RU" w:eastAsia="en-US" w:bidi="ar-SA"/>
      </w:rPr>
    </w:lvl>
    <w:lvl w:ilvl="6" w:tplc="713A2E14">
      <w:numFmt w:val="bullet"/>
      <w:lvlText w:val="•"/>
      <w:lvlJc w:val="left"/>
      <w:pPr>
        <w:ind w:left="1651" w:hanging="140"/>
      </w:pPr>
      <w:rPr>
        <w:rFonts w:hint="default"/>
        <w:lang w:val="ru-RU" w:eastAsia="en-US" w:bidi="ar-SA"/>
      </w:rPr>
    </w:lvl>
    <w:lvl w:ilvl="7" w:tplc="27B47B58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8" w:tplc="591C1EDA">
      <w:numFmt w:val="bullet"/>
      <w:lvlText w:val="•"/>
      <w:lvlJc w:val="left"/>
      <w:pPr>
        <w:ind w:left="2168" w:hanging="140"/>
      </w:pPr>
      <w:rPr>
        <w:rFonts w:hint="default"/>
        <w:lang w:val="ru-RU" w:eastAsia="en-US" w:bidi="ar-SA"/>
      </w:rPr>
    </w:lvl>
  </w:abstractNum>
  <w:num w:numId="1" w16cid:durableId="209148459">
    <w:abstractNumId w:val="12"/>
  </w:num>
  <w:num w:numId="2" w16cid:durableId="1263416136">
    <w:abstractNumId w:val="8"/>
  </w:num>
  <w:num w:numId="3" w16cid:durableId="2101952338">
    <w:abstractNumId w:val="5"/>
  </w:num>
  <w:num w:numId="4" w16cid:durableId="1115559622">
    <w:abstractNumId w:val="1"/>
  </w:num>
  <w:num w:numId="5" w16cid:durableId="1388915364">
    <w:abstractNumId w:val="0"/>
  </w:num>
  <w:num w:numId="6" w16cid:durableId="612250768">
    <w:abstractNumId w:val="14"/>
  </w:num>
  <w:num w:numId="7" w16cid:durableId="2085564238">
    <w:abstractNumId w:val="3"/>
  </w:num>
  <w:num w:numId="8" w16cid:durableId="363293843">
    <w:abstractNumId w:val="2"/>
  </w:num>
  <w:num w:numId="9" w16cid:durableId="1995865487">
    <w:abstractNumId w:val="13"/>
  </w:num>
  <w:num w:numId="10" w16cid:durableId="1128278791">
    <w:abstractNumId w:val="6"/>
  </w:num>
  <w:num w:numId="11" w16cid:durableId="612635386">
    <w:abstractNumId w:val="4"/>
  </w:num>
  <w:num w:numId="12" w16cid:durableId="1320186954">
    <w:abstractNumId w:val="9"/>
  </w:num>
  <w:num w:numId="13" w16cid:durableId="1975137127">
    <w:abstractNumId w:val="11"/>
  </w:num>
  <w:num w:numId="14" w16cid:durableId="796532542">
    <w:abstractNumId w:val="7"/>
  </w:num>
  <w:num w:numId="15" w16cid:durableId="18394659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75D5"/>
    <w:rsid w:val="00001DF8"/>
    <w:rsid w:val="0000775E"/>
    <w:rsid w:val="00047DE0"/>
    <w:rsid w:val="0008467F"/>
    <w:rsid w:val="000B0739"/>
    <w:rsid w:val="000E730F"/>
    <w:rsid w:val="00100912"/>
    <w:rsid w:val="001B58F0"/>
    <w:rsid w:val="001D5C28"/>
    <w:rsid w:val="002375D5"/>
    <w:rsid w:val="00266562"/>
    <w:rsid w:val="00277016"/>
    <w:rsid w:val="002B47A0"/>
    <w:rsid w:val="002B6288"/>
    <w:rsid w:val="002B63D2"/>
    <w:rsid w:val="002F42C0"/>
    <w:rsid w:val="00320CE2"/>
    <w:rsid w:val="00370460"/>
    <w:rsid w:val="003B17C6"/>
    <w:rsid w:val="003C17C2"/>
    <w:rsid w:val="00513C42"/>
    <w:rsid w:val="00515D96"/>
    <w:rsid w:val="006022A7"/>
    <w:rsid w:val="00650F4B"/>
    <w:rsid w:val="006F6B38"/>
    <w:rsid w:val="00786D2F"/>
    <w:rsid w:val="007D1748"/>
    <w:rsid w:val="007E003B"/>
    <w:rsid w:val="008040B9"/>
    <w:rsid w:val="00850453"/>
    <w:rsid w:val="00861AE4"/>
    <w:rsid w:val="00867698"/>
    <w:rsid w:val="008B1779"/>
    <w:rsid w:val="009633FC"/>
    <w:rsid w:val="0099079A"/>
    <w:rsid w:val="009B7544"/>
    <w:rsid w:val="00A6717D"/>
    <w:rsid w:val="00AC2DC7"/>
    <w:rsid w:val="00AF23AA"/>
    <w:rsid w:val="00B05E86"/>
    <w:rsid w:val="00C45DD1"/>
    <w:rsid w:val="00C71E41"/>
    <w:rsid w:val="00CA2645"/>
    <w:rsid w:val="00D647B6"/>
    <w:rsid w:val="00DE6F38"/>
    <w:rsid w:val="00E149AB"/>
    <w:rsid w:val="00E25750"/>
    <w:rsid w:val="00E333EC"/>
    <w:rsid w:val="00EB7852"/>
    <w:rsid w:val="00ED70CB"/>
    <w:rsid w:val="00EF751C"/>
    <w:rsid w:val="00F41185"/>
    <w:rsid w:val="00F70D9F"/>
    <w:rsid w:val="00F8107F"/>
    <w:rsid w:val="00F9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,"/>
  <w:listSeparator w:val=";"/>
  <w14:docId w14:val="01690524"/>
  <w15:docId w15:val="{C9079548-87D8-4137-8950-91F1076C9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22"/>
      <w:jc w:val="both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" w:line="318" w:lineRule="exact"/>
      <w:ind w:left="22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right="226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2B63D2"/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2B63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365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0%D0%BD%D0%B3%D0%BB%D0%B8%D0%B9%D1%81%D0%BA%D0%B8%D0%B9_%D1%8F%D0%B7%D1%8B%D0%BA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D%D0%B9%D0%BD%D0%B4%D0%B6%D0%B5%D0%BB,_%D0%94%D0%B6%D0%B5%D0%B9%D0%BC%D1%81_%D0%9A%D1%80%D0%BE%D1%84%D0%BE%D1%80%D0%B4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0%B4%D0%BE%D0%BF%D0%B0%D0%B4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D%D0%B8%D0%B0%D0%B3%D0%B0%D1%80%D0%B0" TargetMode="External"/><Relationship Id="rId23" Type="http://schemas.openxmlformats.org/officeDocument/2006/relationships/header" Target="header3.xml"/><Relationship Id="rId28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92%D0%BE%D0%B4%D0%BE%D0%BF%D0%B0%D0%B4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hool219@obr.gov.spb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school219@obr.gov.spb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mailto:school219@obr.gov.spb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A7311-9CC9-4A6E-B02F-3F90BEEE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10467</cp:lastModifiedBy>
  <cp:revision>7</cp:revision>
  <dcterms:created xsi:type="dcterms:W3CDTF">2022-04-04T21:25:00Z</dcterms:created>
  <dcterms:modified xsi:type="dcterms:W3CDTF">2023-03-13T19:07:00Z</dcterms:modified>
</cp:coreProperties>
</file>