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92" w:type="dxa"/>
        <w:tblLook w:val="04A0"/>
      </w:tblPr>
      <w:tblGrid>
        <w:gridCol w:w="3936"/>
        <w:gridCol w:w="7938"/>
        <w:gridCol w:w="3118"/>
      </w:tblGrid>
      <w:tr w:rsidR="001B0EA3" w:rsidRPr="00B6160B" w:rsidTr="00691404">
        <w:tc>
          <w:tcPr>
            <w:tcW w:w="3936" w:type="dxa"/>
          </w:tcPr>
          <w:p w:rsidR="001B0EA3" w:rsidRPr="001973E6" w:rsidRDefault="001B0EA3" w:rsidP="00F65C6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11056" w:type="dxa"/>
            <w:gridSpan w:val="2"/>
          </w:tcPr>
          <w:p w:rsidR="001B0EA3" w:rsidRPr="00E314D6" w:rsidRDefault="001B0EA3" w:rsidP="00F65C6F">
            <w:pPr>
              <w:pStyle w:val="a4"/>
              <w:rPr>
                <w:rFonts w:ascii="Times New Roman" w:hAnsi="Times New Roman"/>
                <w:b/>
              </w:rPr>
            </w:pPr>
            <w:r w:rsidRPr="00E314D6">
              <w:rPr>
                <w:rFonts w:ascii="Times New Roman" w:hAnsi="Times New Roman"/>
                <w:b/>
              </w:rPr>
              <w:t>Шишкина Татьяна Викторовна</w:t>
            </w:r>
          </w:p>
        </w:tc>
      </w:tr>
      <w:tr w:rsidR="001B0EA3" w:rsidRPr="00B6160B" w:rsidTr="00691404">
        <w:tc>
          <w:tcPr>
            <w:tcW w:w="3936" w:type="dxa"/>
          </w:tcPr>
          <w:p w:rsidR="001B0EA3" w:rsidRPr="001B0EA3" w:rsidRDefault="001B0EA3" w:rsidP="001B0EA3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М</w:t>
            </w:r>
            <w:proofErr w:type="spellStart"/>
            <w:r>
              <w:rPr>
                <w:rFonts w:ascii="Times New Roman" w:hAnsi="Times New Roman"/>
              </w:rPr>
              <w:t>есто</w:t>
            </w:r>
            <w:proofErr w:type="spellEnd"/>
            <w:r>
              <w:rPr>
                <w:rFonts w:ascii="Times New Roman" w:hAnsi="Times New Roman"/>
              </w:rPr>
              <w:t xml:space="preserve"> работы</w:t>
            </w:r>
          </w:p>
        </w:tc>
        <w:tc>
          <w:tcPr>
            <w:tcW w:w="11056" w:type="dxa"/>
            <w:gridSpan w:val="2"/>
          </w:tcPr>
          <w:p w:rsidR="001B0EA3" w:rsidRPr="001973E6" w:rsidRDefault="001B0EA3" w:rsidP="00F65C6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г. Астрахани "Средняя общеобразовательная школа № 36"</w:t>
            </w:r>
          </w:p>
        </w:tc>
      </w:tr>
      <w:tr w:rsidR="001B0EA3" w:rsidRPr="00B6160B" w:rsidTr="00691404">
        <w:tc>
          <w:tcPr>
            <w:tcW w:w="3936" w:type="dxa"/>
          </w:tcPr>
          <w:p w:rsidR="001B0EA3" w:rsidRDefault="001B0EA3" w:rsidP="00F65C6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1056" w:type="dxa"/>
            <w:gridSpan w:val="2"/>
          </w:tcPr>
          <w:p w:rsidR="001B0EA3" w:rsidRDefault="001B0EA3" w:rsidP="00F65C6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</w:tr>
      <w:tr w:rsidR="001B0EA3" w:rsidRPr="00B6160B" w:rsidTr="00FF0EE6">
        <w:tc>
          <w:tcPr>
            <w:tcW w:w="14992" w:type="dxa"/>
            <w:gridSpan w:val="3"/>
          </w:tcPr>
          <w:p w:rsidR="001B0EA3" w:rsidRPr="00B6160B" w:rsidRDefault="001B0EA3" w:rsidP="001B0EA3">
            <w:pPr>
              <w:pStyle w:val="a4"/>
              <w:jc w:val="center"/>
              <w:rPr>
                <w:rFonts w:ascii="Times New Roman" w:hAnsi="Times New Roman"/>
              </w:rPr>
            </w:pPr>
            <w:r w:rsidRPr="00E314D6">
              <w:rPr>
                <w:rFonts w:ascii="Times New Roman" w:hAnsi="Times New Roman"/>
                <w:b/>
              </w:rPr>
              <w:t>Технологическая карта по учебному предмету "Геометрия" в 8 классе</w:t>
            </w:r>
          </w:p>
        </w:tc>
      </w:tr>
      <w:tr w:rsidR="001B0EA3" w:rsidRPr="00B6160B" w:rsidTr="00523A3C">
        <w:tc>
          <w:tcPr>
            <w:tcW w:w="14992" w:type="dxa"/>
            <w:gridSpan w:val="3"/>
          </w:tcPr>
          <w:p w:rsidR="001B0EA3" w:rsidRPr="00B6160B" w:rsidRDefault="001B0EA3" w:rsidP="008B6F5A">
            <w:pPr>
              <w:pStyle w:val="a4"/>
              <w:jc w:val="center"/>
              <w:rPr>
                <w:rFonts w:ascii="Times New Roman" w:hAnsi="Times New Roman"/>
              </w:rPr>
            </w:pPr>
            <w:r w:rsidRPr="003631C0">
              <w:rPr>
                <w:rFonts w:ascii="Times New Roman" w:hAnsi="Times New Roman"/>
                <w:b/>
              </w:rPr>
              <w:t xml:space="preserve">Тема урока "Средняя линия </w:t>
            </w:r>
            <w:r w:rsidR="008B6F5A">
              <w:rPr>
                <w:rFonts w:ascii="Times New Roman" w:hAnsi="Times New Roman"/>
                <w:b/>
              </w:rPr>
              <w:t>треугольника</w:t>
            </w:r>
            <w:r w:rsidRPr="003631C0">
              <w:rPr>
                <w:rFonts w:ascii="Times New Roman" w:hAnsi="Times New Roman"/>
                <w:b/>
              </w:rPr>
              <w:t>"</w:t>
            </w:r>
          </w:p>
        </w:tc>
      </w:tr>
      <w:tr w:rsidR="001B0EA3" w:rsidRPr="00B6160B" w:rsidTr="00691404">
        <w:tc>
          <w:tcPr>
            <w:tcW w:w="3936" w:type="dxa"/>
          </w:tcPr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Тип урок</w:t>
            </w:r>
          </w:p>
        </w:tc>
        <w:tc>
          <w:tcPr>
            <w:tcW w:w="11056" w:type="dxa"/>
            <w:gridSpan w:val="2"/>
          </w:tcPr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Урок "открытия"  новых знаний</w:t>
            </w:r>
          </w:p>
        </w:tc>
      </w:tr>
      <w:tr w:rsidR="001B0EA3" w:rsidRPr="00B6160B" w:rsidTr="00691404">
        <w:tc>
          <w:tcPr>
            <w:tcW w:w="3936" w:type="dxa"/>
          </w:tcPr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B6160B">
              <w:rPr>
                <w:rFonts w:ascii="Times New Roman" w:hAnsi="Times New Roman"/>
              </w:rPr>
              <w:t>Деятельностная</w:t>
            </w:r>
            <w:proofErr w:type="spellEnd"/>
            <w:r w:rsidRPr="00B6160B">
              <w:rPr>
                <w:rFonts w:ascii="Times New Roman" w:hAnsi="Times New Roman"/>
              </w:rPr>
              <w:t xml:space="preserve"> цель урока</w:t>
            </w:r>
          </w:p>
        </w:tc>
        <w:tc>
          <w:tcPr>
            <w:tcW w:w="11056" w:type="dxa"/>
            <w:gridSpan w:val="2"/>
          </w:tcPr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pacing w:val="2"/>
              </w:rPr>
              <w:t xml:space="preserve">Создать условия </w:t>
            </w:r>
            <w:r w:rsidRPr="00825794">
              <w:rPr>
                <w:rFonts w:ascii="Times New Roman" w:hAnsi="Times New Roman"/>
                <w:bCs/>
                <w:color w:val="000000"/>
                <w:spacing w:val="2"/>
              </w:rPr>
              <w:t xml:space="preserve"> </w:t>
            </w:r>
            <w:r w:rsidRPr="00825794">
              <w:rPr>
                <w:rFonts w:ascii="Times New Roman" w:hAnsi="Times New Roman"/>
                <w:shd w:val="clear" w:color="auto" w:fill="FFFFFF"/>
              </w:rPr>
              <w:t xml:space="preserve">для восприятия и осмысления обучающимися новых знаний по теме урока.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                                                             </w:t>
            </w:r>
            <w:r w:rsidRPr="00825794">
              <w:rPr>
                <w:rFonts w:ascii="Times New Roman" w:hAnsi="Times New Roman"/>
                <w:shd w:val="clear" w:color="auto" w:fill="FFFFFF"/>
              </w:rPr>
              <w:t>Эм</w:t>
            </w:r>
            <w:r w:rsidRPr="00825794">
              <w:rPr>
                <w:rFonts w:ascii="Times New Roman" w:hAnsi="Times New Roman"/>
              </w:rPr>
              <w:t>оциональный настрой, способствующий повышению интереса к предмету и его изучению.</w:t>
            </w:r>
          </w:p>
        </w:tc>
      </w:tr>
      <w:tr w:rsidR="001B0EA3" w:rsidRPr="00B6160B" w:rsidTr="00691404">
        <w:tc>
          <w:tcPr>
            <w:tcW w:w="3936" w:type="dxa"/>
          </w:tcPr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Содержательная цель урока</w:t>
            </w:r>
          </w:p>
        </w:tc>
        <w:tc>
          <w:tcPr>
            <w:tcW w:w="11056" w:type="dxa"/>
            <w:gridSpan w:val="2"/>
          </w:tcPr>
          <w:p w:rsidR="001B0EA3" w:rsidRPr="00B6160B" w:rsidRDefault="001B0EA3" w:rsidP="001B0EA3">
            <w:pPr>
              <w:pStyle w:val="a4"/>
              <w:rPr>
                <w:rFonts w:ascii="Times New Roman" w:eastAsia="Times New Roman" w:hAnsi="Times New Roman"/>
              </w:rPr>
            </w:pPr>
            <w:r w:rsidRPr="00B6160B">
              <w:rPr>
                <w:rFonts w:ascii="Times New Roman" w:eastAsia="Times New Roman" w:hAnsi="Times New Roman"/>
              </w:rPr>
              <w:t>формирование системы математических понятий и терминов</w:t>
            </w:r>
            <w:r>
              <w:rPr>
                <w:rFonts w:ascii="Times New Roman" w:eastAsia="Times New Roman" w:hAnsi="Times New Roman"/>
              </w:rPr>
              <w:t xml:space="preserve"> по данной теме</w:t>
            </w:r>
            <w:r w:rsidRPr="00B6160B">
              <w:rPr>
                <w:rFonts w:ascii="Times New Roman" w:eastAsia="Times New Roman" w:hAnsi="Times New Roman"/>
              </w:rPr>
              <w:t>:</w:t>
            </w:r>
            <w:r>
              <w:rPr>
                <w:rFonts w:ascii="Times New Roman" w:eastAsia="Times New Roman" w:hAnsi="Times New Roman"/>
              </w:rPr>
              <w:t xml:space="preserve">  средняя линия треугольника, свойство средней линии треугольника</w:t>
            </w:r>
          </w:p>
        </w:tc>
      </w:tr>
      <w:tr w:rsidR="001B0EA3" w:rsidRPr="00B6160B" w:rsidTr="00691404">
        <w:tc>
          <w:tcPr>
            <w:tcW w:w="3936" w:type="dxa"/>
          </w:tcPr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Образовательные источники и ресурсы</w:t>
            </w:r>
          </w:p>
        </w:tc>
        <w:tc>
          <w:tcPr>
            <w:tcW w:w="11056" w:type="dxa"/>
            <w:gridSpan w:val="2"/>
          </w:tcPr>
          <w:p w:rsidR="001B0EA3" w:rsidRDefault="001B0EA3" w:rsidP="0074272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Мерзляк А.Г. Геометрия: 8</w:t>
            </w:r>
            <w:r w:rsidRPr="001973E6">
              <w:rPr>
                <w:rFonts w:ascii="Times New Roman" w:hAnsi="Times New Roman"/>
              </w:rPr>
              <w:t xml:space="preserve"> класс: учебник для учащихся общеобразовательных организаций / А.Г. Мерзляк, В.Б. Полонский, М.С. Якир. (Алгоритм успеха. ФГОС).</w:t>
            </w:r>
          </w:p>
          <w:p w:rsidR="001B0EA3" w:rsidRDefault="001B0EA3" w:rsidP="0074272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Е.В. </w:t>
            </w:r>
            <w:proofErr w:type="spellStart"/>
            <w:r>
              <w:rPr>
                <w:rFonts w:ascii="Times New Roman" w:hAnsi="Times New Roman"/>
              </w:rPr>
              <w:t>Буцко</w:t>
            </w:r>
            <w:proofErr w:type="spellEnd"/>
            <w:r>
              <w:rPr>
                <w:rFonts w:ascii="Times New Roman" w:hAnsi="Times New Roman"/>
              </w:rPr>
              <w:t xml:space="preserve"> Геометрия: 8 класс: методическое пособие  </w:t>
            </w:r>
            <w:proofErr w:type="spellStart"/>
            <w:r>
              <w:rPr>
                <w:rFonts w:ascii="Times New Roman" w:hAnsi="Times New Roman"/>
              </w:rPr>
              <w:t>Е.В.Буцко</w:t>
            </w:r>
            <w:proofErr w:type="spellEnd"/>
            <w:r>
              <w:rPr>
                <w:rFonts w:ascii="Times New Roman" w:hAnsi="Times New Roman"/>
              </w:rPr>
              <w:t>, А.Г.Мерзляк, В.Б.Полонский, М.С.Якир</w:t>
            </w:r>
          </w:p>
          <w:p w:rsidR="001B0EA3" w:rsidRDefault="001B0EA3" w:rsidP="0074272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А.Г. Мерзляк. Геометрия: дидактические материалы: 8 класс: пособие для учащихся общеобразовательных организаций /А.Г.Мерзляк, В.</w:t>
            </w:r>
            <w:r w:rsidRPr="00FB3A78">
              <w:rPr>
                <w:rFonts w:ascii="Times New Roman" w:hAnsi="Times New Roman"/>
              </w:rPr>
              <w:t xml:space="preserve"> Б. Полонский, </w:t>
            </w:r>
            <w:r>
              <w:rPr>
                <w:rFonts w:ascii="Times New Roman" w:hAnsi="Times New Roman"/>
              </w:rPr>
              <w:t xml:space="preserve">Е.М. Рабинович, </w:t>
            </w:r>
            <w:r w:rsidRPr="00FB3A78">
              <w:rPr>
                <w:rFonts w:ascii="Times New Roman" w:hAnsi="Times New Roman"/>
              </w:rPr>
              <w:t>М.С. Якир.</w:t>
            </w:r>
          </w:p>
          <w:p w:rsidR="008B6F5A" w:rsidRPr="009418C2" w:rsidRDefault="008B6F5A" w:rsidP="0074272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4) </w:t>
            </w:r>
            <w:proofErr w:type="spellStart"/>
            <w:r>
              <w:rPr>
                <w:rFonts w:ascii="Times New Roman" w:hAnsi="Times New Roman"/>
              </w:rPr>
              <w:t>Э.Н.Балаян</w:t>
            </w:r>
            <w:proofErr w:type="spellEnd"/>
            <w:r>
              <w:rPr>
                <w:rFonts w:ascii="Times New Roman" w:hAnsi="Times New Roman"/>
              </w:rPr>
              <w:t>. Геометрия: задачи по готовым чертежам для подготовки к ГИА и ЕГЭ: 7 - 9 классы: Ростов-на-Дону: Феникс.</w:t>
            </w:r>
          </w:p>
        </w:tc>
      </w:tr>
      <w:tr w:rsidR="001B0EA3" w:rsidRPr="00B6160B" w:rsidTr="00691404">
        <w:tc>
          <w:tcPr>
            <w:tcW w:w="3936" w:type="dxa"/>
          </w:tcPr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Методы, формы, приёмы обучения</w:t>
            </w:r>
          </w:p>
        </w:tc>
        <w:tc>
          <w:tcPr>
            <w:tcW w:w="11056" w:type="dxa"/>
            <w:gridSpan w:val="2"/>
          </w:tcPr>
          <w:p w:rsidR="001B0EA3" w:rsidRPr="00F64727" w:rsidRDefault="001B0EA3" w:rsidP="00F64727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F64727">
              <w:rPr>
                <w:rFonts w:ascii="Times New Roman" w:hAnsi="Times New Roman"/>
                <w:color w:val="000000" w:themeColor="text1"/>
              </w:rPr>
              <w:t>Индивидуальная, фронтальная, парная работа; беседа, самопроверка, оформление четырёхугольника "настроения",</w:t>
            </w:r>
            <w:r w:rsidR="00F64727" w:rsidRPr="00F64727">
              <w:rPr>
                <w:rFonts w:ascii="Times New Roman" w:hAnsi="Times New Roman"/>
                <w:color w:val="000000" w:themeColor="text1"/>
              </w:rPr>
              <w:t xml:space="preserve"> чек-лист</w:t>
            </w:r>
            <w:r w:rsidRPr="00F64727">
              <w:rPr>
                <w:rFonts w:ascii="Times New Roman" w:hAnsi="Times New Roman"/>
                <w:color w:val="000000" w:themeColor="text1"/>
              </w:rPr>
              <w:t xml:space="preserve">.   </w:t>
            </w:r>
          </w:p>
        </w:tc>
      </w:tr>
      <w:tr w:rsidR="001B0EA3" w:rsidRPr="00B6160B" w:rsidTr="00691404">
        <w:tc>
          <w:tcPr>
            <w:tcW w:w="3936" w:type="dxa"/>
          </w:tcPr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Основные понятия</w:t>
            </w:r>
          </w:p>
        </w:tc>
        <w:tc>
          <w:tcPr>
            <w:tcW w:w="11056" w:type="dxa"/>
            <w:gridSpan w:val="2"/>
          </w:tcPr>
          <w:p w:rsidR="001B0EA3" w:rsidRPr="00B6160B" w:rsidRDefault="001B0EA3" w:rsidP="00CF1405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Средняя линия треугольника, свойство средней линии треугольника</w:t>
            </w:r>
            <w:r w:rsidRPr="00B6160B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1B0EA3" w:rsidRPr="00B6160B" w:rsidTr="00691404">
        <w:tc>
          <w:tcPr>
            <w:tcW w:w="14992" w:type="dxa"/>
            <w:gridSpan w:val="3"/>
          </w:tcPr>
          <w:p w:rsidR="001B0EA3" w:rsidRPr="00B6160B" w:rsidRDefault="001B0EA3" w:rsidP="004A281C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Планируемые результаты</w:t>
            </w:r>
          </w:p>
        </w:tc>
      </w:tr>
      <w:tr w:rsidR="001B0EA3" w:rsidRPr="00B6160B" w:rsidTr="00691404">
        <w:tc>
          <w:tcPr>
            <w:tcW w:w="3936" w:type="dxa"/>
          </w:tcPr>
          <w:p w:rsidR="001B0EA3" w:rsidRPr="00B6160B" w:rsidRDefault="001B0EA3" w:rsidP="00C53524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Предметные знания и умения</w:t>
            </w:r>
          </w:p>
        </w:tc>
        <w:tc>
          <w:tcPr>
            <w:tcW w:w="7938" w:type="dxa"/>
          </w:tcPr>
          <w:p w:rsidR="001B0EA3" w:rsidRPr="00B6160B" w:rsidRDefault="001B0EA3" w:rsidP="00C53524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 w:rsidRPr="00B6160B">
              <w:rPr>
                <w:rFonts w:ascii="Times New Roman" w:hAnsi="Times New Roman"/>
              </w:rPr>
              <w:t>Метапредметные</w:t>
            </w:r>
            <w:proofErr w:type="spellEnd"/>
            <w:r w:rsidRPr="00B6160B">
              <w:rPr>
                <w:rFonts w:ascii="Times New Roman" w:hAnsi="Times New Roman"/>
              </w:rPr>
              <w:t xml:space="preserve"> УУД</w:t>
            </w:r>
          </w:p>
        </w:tc>
        <w:tc>
          <w:tcPr>
            <w:tcW w:w="3118" w:type="dxa"/>
          </w:tcPr>
          <w:p w:rsidR="001B0EA3" w:rsidRPr="00B6160B" w:rsidRDefault="001B0EA3" w:rsidP="00C53524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Личностные УУД</w:t>
            </w:r>
          </w:p>
        </w:tc>
      </w:tr>
      <w:tr w:rsidR="001B0EA3" w:rsidRPr="00B6160B" w:rsidTr="00691404">
        <w:tc>
          <w:tcPr>
            <w:tcW w:w="3936" w:type="dxa"/>
          </w:tcPr>
          <w:p w:rsidR="001B0EA3" w:rsidRPr="00B6160B" w:rsidRDefault="001B0EA3" w:rsidP="001B0EA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B6160B">
              <w:rPr>
                <w:rFonts w:ascii="Times New Roman" w:hAnsi="Times New Roman"/>
                <w:color w:val="000000" w:themeColor="text1"/>
              </w:rPr>
              <w:t xml:space="preserve">Научиться </w:t>
            </w:r>
            <w:r>
              <w:rPr>
                <w:rFonts w:ascii="Times New Roman" w:hAnsi="Times New Roman"/>
                <w:color w:val="000000" w:themeColor="text1"/>
              </w:rPr>
              <w:t>распознавать и строить среднюю линию треугольника, доказывать и применять свойство средней линии треугольника.</w:t>
            </w:r>
          </w:p>
        </w:tc>
        <w:tc>
          <w:tcPr>
            <w:tcW w:w="7938" w:type="dxa"/>
          </w:tcPr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Регулятивные: самостоятельно определять цели и составлять план  деятельности.</w:t>
            </w:r>
          </w:p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Коммуникативные: планировать учебное сотрудничество с учителем и учащимися в поиске и сборе информации;</w:t>
            </w:r>
            <w:r>
              <w:rPr>
                <w:rFonts w:ascii="Times New Roman" w:hAnsi="Times New Roman"/>
              </w:rPr>
              <w:t xml:space="preserve"> </w:t>
            </w:r>
            <w:r w:rsidRPr="00B6160B">
              <w:rPr>
                <w:rFonts w:ascii="Times New Roman" w:hAnsi="Times New Roman"/>
              </w:rPr>
              <w:t>выражать свои мысли с достаточной полнотой и точностью в соответствии с задачами и условиями коммуникации.</w:t>
            </w:r>
          </w:p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Познавательные: выделять существенную информацию из текста, осуществлять анализ с выделением существенных признаков, синтез как составление целого из частей (анализировать, обобщать, сравнивать, делать выводы, устанавливать аналогии).</w:t>
            </w:r>
          </w:p>
        </w:tc>
        <w:tc>
          <w:tcPr>
            <w:tcW w:w="3118" w:type="dxa"/>
          </w:tcPr>
          <w:p w:rsidR="001B0EA3" w:rsidRPr="00B6160B" w:rsidRDefault="001B0EA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  <w:color w:val="000000"/>
              </w:rPr>
              <w:t>Осознанный выбор и построение индивидуальной траектории по изучаемой теме, работать в коллективе и находить согласованные решения.</w:t>
            </w:r>
          </w:p>
        </w:tc>
      </w:tr>
    </w:tbl>
    <w:p w:rsidR="004A281C" w:rsidRDefault="004A281C"/>
    <w:tbl>
      <w:tblPr>
        <w:tblStyle w:val="a3"/>
        <w:tblW w:w="14850" w:type="dxa"/>
        <w:tblLook w:val="04A0"/>
      </w:tblPr>
      <w:tblGrid>
        <w:gridCol w:w="4361"/>
        <w:gridCol w:w="890"/>
        <w:gridCol w:w="4863"/>
        <w:gridCol w:w="4736"/>
      </w:tblGrid>
      <w:tr w:rsidR="004A281C" w:rsidRPr="00B6160B" w:rsidTr="00691404">
        <w:tc>
          <w:tcPr>
            <w:tcW w:w="4361" w:type="dxa"/>
          </w:tcPr>
          <w:p w:rsidR="004A281C" w:rsidRPr="00B6160B" w:rsidRDefault="004A281C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Деятельность учителя</w:t>
            </w:r>
          </w:p>
        </w:tc>
        <w:tc>
          <w:tcPr>
            <w:tcW w:w="890" w:type="dxa"/>
          </w:tcPr>
          <w:p w:rsidR="004A281C" w:rsidRPr="00B6160B" w:rsidRDefault="004A281C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Форма работы</w:t>
            </w:r>
          </w:p>
        </w:tc>
        <w:tc>
          <w:tcPr>
            <w:tcW w:w="4863" w:type="dxa"/>
          </w:tcPr>
          <w:p w:rsidR="004A281C" w:rsidRPr="00B6160B" w:rsidRDefault="004A281C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Деятельность учащихся</w:t>
            </w:r>
          </w:p>
        </w:tc>
        <w:tc>
          <w:tcPr>
            <w:tcW w:w="4736" w:type="dxa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Задания для учащихся, выполнение которых приведет к достижению планируемых результатов</w:t>
            </w:r>
          </w:p>
        </w:tc>
      </w:tr>
      <w:tr w:rsidR="004A281C" w:rsidRPr="00B6160B" w:rsidTr="00691404">
        <w:tc>
          <w:tcPr>
            <w:tcW w:w="14850" w:type="dxa"/>
            <w:gridSpan w:val="4"/>
          </w:tcPr>
          <w:p w:rsidR="004A281C" w:rsidRPr="00927FA9" w:rsidRDefault="004A281C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Этап 1.</w:t>
            </w:r>
            <w:r w:rsidRPr="00927FA9">
              <w:rPr>
                <w:rFonts w:ascii="Times New Roman" w:hAnsi="Times New Roman"/>
              </w:rPr>
              <w:t xml:space="preserve"> </w:t>
            </w:r>
            <w:r w:rsidRPr="00927FA9">
              <w:rPr>
                <w:rStyle w:val="a5"/>
                <w:rFonts w:ascii="Times New Roman" w:hAnsi="Times New Roman"/>
              </w:rPr>
              <w:t>Самоопределение к деятельности (организационный  момент)</w:t>
            </w:r>
          </w:p>
        </w:tc>
      </w:tr>
      <w:tr w:rsidR="004A281C" w:rsidRPr="00B6160B" w:rsidTr="00691404">
        <w:tc>
          <w:tcPr>
            <w:tcW w:w="14850" w:type="dxa"/>
            <w:gridSpan w:val="4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lastRenderedPageBreak/>
              <w:t>Дидактическая задача этапа:</w:t>
            </w:r>
            <w:r w:rsidRPr="00B6160B">
              <w:rPr>
                <w:rFonts w:ascii="Times New Roman" w:hAnsi="Times New Roman"/>
              </w:rPr>
              <w:t xml:space="preserve"> включение обучающихся в деятельность на личностно</w:t>
            </w:r>
            <m:oMath>
              <m:r>
                <w:rPr>
                  <w:rFonts w:ascii="Times New Roman" w:hAnsi="Times New Roman"/>
                </w:rPr>
                <m:t>-</m:t>
              </m:r>
            </m:oMath>
            <w:r w:rsidRPr="00B6160B">
              <w:rPr>
                <w:rFonts w:ascii="Times New Roman" w:hAnsi="Times New Roman"/>
              </w:rPr>
              <w:t xml:space="preserve"> значимом уровне</w:t>
            </w:r>
          </w:p>
        </w:tc>
      </w:tr>
      <w:tr w:rsidR="004A281C" w:rsidRPr="00B6160B" w:rsidTr="00691404">
        <w:tc>
          <w:tcPr>
            <w:tcW w:w="4361" w:type="dxa"/>
            <w:vMerge w:val="restart"/>
          </w:tcPr>
          <w:p w:rsidR="004A281C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Проверяет готовность класса к уроку. Приветствует и уточняет настроение обучающихся на начало урока</w:t>
            </w:r>
            <w:r>
              <w:rPr>
                <w:rFonts w:ascii="Times New Roman" w:hAnsi="Times New Roman"/>
              </w:rPr>
              <w:t>. Проверка домашнего задания</w:t>
            </w:r>
            <w:r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  <w:p w:rsidR="004A281C" w:rsidRPr="000E45F8" w:rsidRDefault="004A281C" w:rsidP="0069140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90" w:type="dxa"/>
          </w:tcPr>
          <w:p w:rsidR="004A281C" w:rsidRPr="00B6160B" w:rsidRDefault="004A281C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Ф</w:t>
            </w:r>
          </w:p>
        </w:tc>
        <w:tc>
          <w:tcPr>
            <w:tcW w:w="4863" w:type="dxa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Приветствуют учителя. Совместно с учителем резюмируют о настроении класса на начало урока</w:t>
            </w:r>
          </w:p>
        </w:tc>
        <w:tc>
          <w:tcPr>
            <w:tcW w:w="4736" w:type="dxa"/>
          </w:tcPr>
          <w:p w:rsidR="004A281C" w:rsidRPr="00B6160B" w:rsidRDefault="004A281C" w:rsidP="00C544A4">
            <w:pPr>
              <w:pStyle w:val="a4"/>
              <w:rPr>
                <w:rFonts w:ascii="Times New Roman" w:hAnsi="Times New Roman"/>
                <w:i/>
              </w:rPr>
            </w:pPr>
            <w:r w:rsidRPr="00B6160B">
              <w:rPr>
                <w:rFonts w:ascii="Times New Roman" w:hAnsi="Times New Roman"/>
              </w:rPr>
              <w:t xml:space="preserve">На перемене учащиеся с помощью </w:t>
            </w:r>
            <w:r w:rsidR="00C544A4">
              <w:rPr>
                <w:rFonts w:ascii="Times New Roman" w:hAnsi="Times New Roman"/>
              </w:rPr>
              <w:t xml:space="preserve">четырёхугольников </w:t>
            </w:r>
            <w:r w:rsidRPr="00B6160B">
              <w:rPr>
                <w:rFonts w:ascii="Times New Roman" w:hAnsi="Times New Roman"/>
              </w:rPr>
              <w:t xml:space="preserve">отмечают свое настроение </w:t>
            </w:r>
            <w:r w:rsidRPr="00B6160B">
              <w:rPr>
                <w:rFonts w:ascii="Times New Roman" w:hAnsi="Times New Roman"/>
                <w:i/>
              </w:rPr>
              <w:t>(Приложение 1)</w:t>
            </w:r>
          </w:p>
        </w:tc>
      </w:tr>
      <w:tr w:rsidR="004A281C" w:rsidRPr="00B6160B" w:rsidTr="00691404">
        <w:tc>
          <w:tcPr>
            <w:tcW w:w="4361" w:type="dxa"/>
            <w:vMerge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90" w:type="dxa"/>
          </w:tcPr>
          <w:p w:rsidR="004A281C" w:rsidRPr="00B6160B" w:rsidRDefault="004A281C" w:rsidP="00691404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4863" w:type="dxa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462101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="00C53524" w:rsidRPr="00462101">
              <w:rPr>
                <w:rFonts w:ascii="Times New Roman" w:hAnsi="Times New Roman"/>
              </w:rPr>
              <w:t>амопроверка</w:t>
            </w:r>
            <w:proofErr w:type="spellEnd"/>
            <w:r w:rsidRPr="00462101">
              <w:rPr>
                <w:rFonts w:ascii="Times New Roman" w:hAnsi="Times New Roman"/>
              </w:rPr>
              <w:t xml:space="preserve"> домашнего задания по готовому образцу.</w:t>
            </w:r>
          </w:p>
        </w:tc>
        <w:tc>
          <w:tcPr>
            <w:tcW w:w="4736" w:type="dxa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Проверить домашнюю работу по образцу.</w:t>
            </w:r>
          </w:p>
        </w:tc>
      </w:tr>
      <w:tr w:rsidR="004A281C" w:rsidRPr="00B6160B" w:rsidTr="00691404">
        <w:tc>
          <w:tcPr>
            <w:tcW w:w="14850" w:type="dxa"/>
            <w:gridSpan w:val="4"/>
          </w:tcPr>
          <w:p w:rsidR="004A281C" w:rsidRPr="005C5200" w:rsidRDefault="004A281C" w:rsidP="006914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</w:rPr>
              <w:t xml:space="preserve">Проверена на перемене одна - две тетради. С помощью </w:t>
            </w:r>
            <w:proofErr w:type="spellStart"/>
            <w:r>
              <w:rPr>
                <w:rFonts w:ascii="Times New Roman" w:hAnsi="Times New Roman"/>
              </w:rPr>
              <w:t>веб-камеры</w:t>
            </w:r>
            <w:proofErr w:type="spellEnd"/>
            <w:r>
              <w:rPr>
                <w:rFonts w:ascii="Times New Roman" w:hAnsi="Times New Roman"/>
              </w:rPr>
              <w:t xml:space="preserve"> выводится на доску для проверки.</w:t>
            </w:r>
            <w:r w:rsidR="00167F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Проверка наличия домашней работы у всего класса  и проверка выполнения домашней работы у отдельных учащихся в течение урока.</w:t>
            </w:r>
          </w:p>
        </w:tc>
      </w:tr>
      <w:tr w:rsidR="004A281C" w:rsidRPr="00B6160B" w:rsidTr="00691404">
        <w:tc>
          <w:tcPr>
            <w:tcW w:w="14850" w:type="dxa"/>
            <w:gridSpan w:val="4"/>
          </w:tcPr>
          <w:p w:rsidR="004A281C" w:rsidRPr="00B6160B" w:rsidRDefault="004A281C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Этап 2.</w:t>
            </w:r>
            <w:r w:rsidRPr="00B6160B">
              <w:rPr>
                <w:rFonts w:ascii="Times New Roman" w:hAnsi="Times New Roman"/>
              </w:rPr>
              <w:t xml:space="preserve"> </w:t>
            </w:r>
            <w:r w:rsidRPr="00B6160B">
              <w:rPr>
                <w:rStyle w:val="a5"/>
                <w:rFonts w:ascii="Times New Roman" w:hAnsi="Times New Roman"/>
              </w:rPr>
              <w:t>Актуализация знаний и фиксация затруднения в деятельности</w:t>
            </w:r>
          </w:p>
        </w:tc>
      </w:tr>
      <w:tr w:rsidR="004A281C" w:rsidRPr="00B6160B" w:rsidTr="00691404">
        <w:tc>
          <w:tcPr>
            <w:tcW w:w="14850" w:type="dxa"/>
            <w:gridSpan w:val="4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Дидактическая задача этапа:</w:t>
            </w:r>
            <w:r w:rsidRPr="00B6160B">
              <w:rPr>
                <w:rFonts w:ascii="Times New Roman" w:hAnsi="Times New Roman"/>
              </w:rPr>
              <w:t xml:space="preserve"> обеспечение мотивации и принятия обучающимися цели </w:t>
            </w:r>
            <w:proofErr w:type="spellStart"/>
            <w:r w:rsidRPr="00B6160B">
              <w:rPr>
                <w:rFonts w:ascii="Times New Roman" w:hAnsi="Times New Roman"/>
              </w:rPr>
              <w:t>учебно</w:t>
            </w:r>
            <m:oMath>
              <w:proofErr w:type="spellEnd"/>
              <m:r>
                <w:rPr>
                  <w:rFonts w:ascii="Times New Roman" w:hAnsi="Times New Roman"/>
                </w:rPr>
                <m:t>-</m:t>
              </m:r>
            </m:oMath>
            <w:r w:rsidRPr="00B6160B">
              <w:rPr>
                <w:rFonts w:ascii="Times New Roman" w:hAnsi="Times New Roman"/>
              </w:rPr>
              <w:t>познавательной деятельности, актуализация опорных знаний и умений</w:t>
            </w:r>
          </w:p>
        </w:tc>
      </w:tr>
      <w:tr w:rsidR="004A281C" w:rsidRPr="00B6160B" w:rsidTr="00691404">
        <w:tc>
          <w:tcPr>
            <w:tcW w:w="4361" w:type="dxa"/>
          </w:tcPr>
          <w:p w:rsidR="004A281C" w:rsidRPr="00B6160B" w:rsidRDefault="004A281C" w:rsidP="006C261D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Организует устную работу</w:t>
            </w:r>
            <w:r w:rsidR="00CF1405">
              <w:rPr>
                <w:rFonts w:ascii="Times New Roman" w:hAnsi="Times New Roman"/>
              </w:rPr>
              <w:t xml:space="preserve"> по готовым чертежам</w:t>
            </w:r>
            <w:r w:rsidR="006C261D">
              <w:rPr>
                <w:rFonts w:ascii="Times New Roman" w:hAnsi="Times New Roman"/>
              </w:rPr>
              <w:t>.</w:t>
            </w:r>
          </w:p>
        </w:tc>
        <w:tc>
          <w:tcPr>
            <w:tcW w:w="890" w:type="dxa"/>
          </w:tcPr>
          <w:p w:rsidR="004A281C" w:rsidRPr="00B6160B" w:rsidRDefault="004E6903" w:rsidP="00691404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4863" w:type="dxa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 xml:space="preserve">Выполняют устно задания. </w:t>
            </w:r>
          </w:p>
        </w:tc>
        <w:tc>
          <w:tcPr>
            <w:tcW w:w="4736" w:type="dxa"/>
          </w:tcPr>
          <w:p w:rsidR="006C261D" w:rsidRDefault="006C261D" w:rsidP="006C26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готовым чертежам:</w:t>
            </w:r>
          </w:p>
          <w:p w:rsidR="006C261D" w:rsidRDefault="006C261D" w:rsidP="006C26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указать пары параллельных отрезков</w:t>
            </w:r>
            <w:r w:rsidR="0036147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дока</w:t>
            </w:r>
            <w:r w:rsidR="00361470">
              <w:rPr>
                <w:rFonts w:ascii="Times New Roman" w:hAnsi="Times New Roman"/>
              </w:rPr>
              <w:t xml:space="preserve">зать </w:t>
            </w:r>
            <w:r>
              <w:rPr>
                <w:rFonts w:ascii="Times New Roman" w:hAnsi="Times New Roman"/>
              </w:rPr>
              <w:t>их параллельность;</w:t>
            </w:r>
          </w:p>
          <w:p w:rsidR="006C261D" w:rsidRDefault="006C261D" w:rsidP="006C26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доказать, что АВСD - параллелограмм.</w:t>
            </w:r>
          </w:p>
          <w:p w:rsidR="006C261D" w:rsidRPr="00376EF8" w:rsidRDefault="00B540F0" w:rsidP="00D7510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</w:t>
            </w:r>
            <w:r w:rsidRPr="00B540F0">
              <w:rPr>
                <w:rFonts w:ascii="Times New Roman" w:hAnsi="Times New Roman"/>
                <w:color w:val="000000" w:themeColor="text1"/>
              </w:rPr>
              <w:t>На клетчатой бумаге с размером клетки 1х1 изображен треугольник . Найдите длину средней линии треугольника  (даны несколько треугольников)</w:t>
            </w:r>
            <w:r w:rsidR="003E6703">
              <w:rPr>
                <w:rFonts w:ascii="Times New Roman" w:hAnsi="Times New Roman"/>
                <w:color w:val="000000" w:themeColor="text1"/>
                <w:vertAlign w:val="superscript"/>
              </w:rPr>
              <w:t>2</w:t>
            </w:r>
            <w:r w:rsidRPr="00B540F0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="00D75108">
              <w:rPr>
                <w:rFonts w:ascii="Times New Roman" w:hAnsi="Times New Roman"/>
              </w:rPr>
              <w:t xml:space="preserve"> </w:t>
            </w:r>
            <w:r w:rsidR="006C261D">
              <w:rPr>
                <w:rFonts w:ascii="Times New Roman" w:hAnsi="Times New Roman"/>
              </w:rPr>
              <w:t>(</w:t>
            </w:r>
            <w:r w:rsidR="006C261D" w:rsidRPr="006C261D">
              <w:rPr>
                <w:rFonts w:ascii="Times New Roman" w:hAnsi="Times New Roman"/>
                <w:i/>
              </w:rPr>
              <w:t>Приложение 2</w:t>
            </w:r>
            <w:r w:rsidR="006C261D">
              <w:rPr>
                <w:rFonts w:ascii="Times New Roman" w:hAnsi="Times New Roman"/>
              </w:rPr>
              <w:t>)</w:t>
            </w:r>
          </w:p>
        </w:tc>
      </w:tr>
      <w:tr w:rsidR="007E0769" w:rsidRPr="00B6160B" w:rsidTr="00E10B67">
        <w:tc>
          <w:tcPr>
            <w:tcW w:w="14850" w:type="dxa"/>
            <w:gridSpan w:val="4"/>
          </w:tcPr>
          <w:p w:rsidR="007E0769" w:rsidRPr="007E0769" w:rsidRDefault="007E0769" w:rsidP="003E670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</w:rPr>
              <w:t>Найдутся ученики, которые</w:t>
            </w:r>
            <w:r w:rsidR="003E6703">
              <w:rPr>
                <w:rFonts w:ascii="Times New Roman" w:hAnsi="Times New Roman"/>
              </w:rPr>
              <w:t xml:space="preserve"> попробуют выполнить задание 3</w:t>
            </w:r>
            <w:r>
              <w:rPr>
                <w:rFonts w:ascii="Times New Roman" w:hAnsi="Times New Roman"/>
              </w:rPr>
              <w:t>. Но здесь будут варианты, которые позволят ученикам всё-таки озвучить тему урока, или же этот вариант остается за учителем.</w:t>
            </w:r>
          </w:p>
        </w:tc>
      </w:tr>
      <w:tr w:rsidR="004A281C" w:rsidRPr="00B6160B" w:rsidTr="00691404">
        <w:tc>
          <w:tcPr>
            <w:tcW w:w="14850" w:type="dxa"/>
            <w:gridSpan w:val="4"/>
          </w:tcPr>
          <w:p w:rsidR="004A281C" w:rsidRPr="00927FA9" w:rsidRDefault="004A281C" w:rsidP="00691404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27FA9">
              <w:rPr>
                <w:rFonts w:ascii="Times New Roman" w:hAnsi="Times New Roman"/>
                <w:b/>
              </w:rPr>
              <w:t>Этап 3. Постановка учебных задач</w:t>
            </w:r>
          </w:p>
        </w:tc>
      </w:tr>
      <w:tr w:rsidR="004A281C" w:rsidRPr="00B6160B" w:rsidTr="00691404">
        <w:tc>
          <w:tcPr>
            <w:tcW w:w="14850" w:type="dxa"/>
            <w:gridSpan w:val="4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Дидактическая задача этапа:</w:t>
            </w:r>
            <w:r w:rsidRPr="00B6160B">
              <w:rPr>
                <w:rFonts w:ascii="Times New Roman" w:hAnsi="Times New Roman"/>
              </w:rPr>
              <w:t xml:space="preserve"> обсуждение затруднений («Почему возникли затруднения?», «Чего мы еще не знаем?»)</w:t>
            </w:r>
          </w:p>
        </w:tc>
      </w:tr>
      <w:tr w:rsidR="004A281C" w:rsidRPr="00B6160B" w:rsidTr="00691404">
        <w:tc>
          <w:tcPr>
            <w:tcW w:w="4361" w:type="dxa"/>
          </w:tcPr>
          <w:p w:rsidR="004A281C" w:rsidRPr="00B6160B" w:rsidRDefault="004A281C" w:rsidP="00943145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Организация работы по формулировке</w:t>
            </w:r>
            <w:r w:rsidR="00943145">
              <w:rPr>
                <w:rFonts w:ascii="Times New Roman" w:hAnsi="Times New Roman"/>
              </w:rPr>
              <w:t xml:space="preserve"> темы и </w:t>
            </w:r>
            <w:r w:rsidRPr="00B6160B">
              <w:rPr>
                <w:rFonts w:ascii="Times New Roman" w:hAnsi="Times New Roman"/>
              </w:rPr>
              <w:t>задач урока.</w:t>
            </w:r>
          </w:p>
        </w:tc>
        <w:tc>
          <w:tcPr>
            <w:tcW w:w="890" w:type="dxa"/>
          </w:tcPr>
          <w:p w:rsidR="004A281C" w:rsidRPr="00B6160B" w:rsidRDefault="004A281C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Ф</w:t>
            </w:r>
          </w:p>
        </w:tc>
        <w:tc>
          <w:tcPr>
            <w:tcW w:w="4863" w:type="dxa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 xml:space="preserve">С помощью учителя формулируют </w:t>
            </w:r>
            <w:r w:rsidR="007E0769">
              <w:rPr>
                <w:rFonts w:ascii="Times New Roman" w:hAnsi="Times New Roman"/>
              </w:rPr>
              <w:t xml:space="preserve">тему и </w:t>
            </w:r>
            <w:r w:rsidRPr="00B6160B">
              <w:rPr>
                <w:rFonts w:ascii="Times New Roman" w:hAnsi="Times New Roman"/>
              </w:rPr>
              <w:t>задачи урока.</w:t>
            </w:r>
          </w:p>
        </w:tc>
        <w:tc>
          <w:tcPr>
            <w:tcW w:w="4736" w:type="dxa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Попробуйте сформулировать</w:t>
            </w:r>
            <w:r w:rsidR="007E0769">
              <w:rPr>
                <w:rFonts w:ascii="Times New Roman" w:hAnsi="Times New Roman"/>
              </w:rPr>
              <w:t xml:space="preserve"> тему и </w:t>
            </w:r>
            <w:r w:rsidRPr="00B6160B">
              <w:rPr>
                <w:rFonts w:ascii="Times New Roman" w:hAnsi="Times New Roman"/>
              </w:rPr>
              <w:t xml:space="preserve"> задачи  сегодняшнего урока.</w:t>
            </w:r>
          </w:p>
        </w:tc>
      </w:tr>
      <w:tr w:rsidR="004A281C" w:rsidRPr="00B6160B" w:rsidTr="00691404">
        <w:tc>
          <w:tcPr>
            <w:tcW w:w="14850" w:type="dxa"/>
            <w:gridSpan w:val="4"/>
          </w:tcPr>
          <w:p w:rsidR="004A281C" w:rsidRPr="00B6160B" w:rsidRDefault="004A281C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Этап 4.</w:t>
            </w:r>
            <w:r w:rsidRPr="00B6160B">
              <w:rPr>
                <w:rFonts w:ascii="Times New Roman" w:hAnsi="Times New Roman"/>
              </w:rPr>
              <w:t xml:space="preserve"> </w:t>
            </w:r>
            <w:r w:rsidRPr="00B6160B">
              <w:rPr>
                <w:rStyle w:val="a5"/>
                <w:rFonts w:ascii="Times New Roman" w:hAnsi="Times New Roman"/>
              </w:rPr>
              <w:t>Построение проекта “открытие” детьми нового знания</w:t>
            </w:r>
          </w:p>
        </w:tc>
      </w:tr>
      <w:tr w:rsidR="004A281C" w:rsidRPr="00B6160B" w:rsidTr="00691404">
        <w:tc>
          <w:tcPr>
            <w:tcW w:w="14850" w:type="dxa"/>
            <w:gridSpan w:val="4"/>
          </w:tcPr>
          <w:p w:rsidR="004A281C" w:rsidRPr="00B6160B" w:rsidRDefault="004A281C" w:rsidP="00691404">
            <w:pPr>
              <w:pStyle w:val="a4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Дидактическая задача этапа:</w:t>
            </w:r>
            <w:r w:rsidRPr="00B6160B">
              <w:rPr>
                <w:rFonts w:ascii="Times New Roman" w:hAnsi="Times New Roman"/>
              </w:rPr>
              <w:t xml:space="preserve"> обсуждение проекта  решения задачи</w:t>
            </w:r>
          </w:p>
        </w:tc>
      </w:tr>
      <w:tr w:rsidR="003E6703" w:rsidRPr="00B6160B" w:rsidTr="00691404">
        <w:tc>
          <w:tcPr>
            <w:tcW w:w="4361" w:type="dxa"/>
          </w:tcPr>
          <w:p w:rsidR="003E6703" w:rsidRDefault="003E6703" w:rsidP="003E670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Предлагает ознакомиться с материалом § </w:t>
            </w:r>
            <w:r>
              <w:rPr>
                <w:rFonts w:ascii="Times New Roman" w:hAnsi="Times New Roman"/>
              </w:rPr>
              <w:t xml:space="preserve">7 (с. 39) </w:t>
            </w:r>
            <w:r>
              <w:rPr>
                <w:rFonts w:ascii="Times New Roman" w:hAnsi="Times New Roman"/>
              </w:rPr>
              <w:t xml:space="preserve"> (определение, </w:t>
            </w:r>
            <w:r>
              <w:rPr>
                <w:rFonts w:ascii="Times New Roman" w:hAnsi="Times New Roman"/>
              </w:rPr>
              <w:t>теорема 7</w:t>
            </w:r>
            <w:r>
              <w:rPr>
                <w:rFonts w:ascii="Times New Roman" w:hAnsi="Times New Roman"/>
              </w:rPr>
              <w:t xml:space="preserve">.1, </w:t>
            </w:r>
            <w:r>
              <w:rPr>
                <w:rFonts w:ascii="Times New Roman" w:hAnsi="Times New Roman"/>
              </w:rPr>
              <w:t xml:space="preserve">до доказательства, </w:t>
            </w:r>
            <w:r>
              <w:rPr>
                <w:rFonts w:ascii="Times New Roman" w:hAnsi="Times New Roman"/>
              </w:rPr>
              <w:t xml:space="preserve">с. </w:t>
            </w:r>
            <w:r>
              <w:rPr>
                <w:rFonts w:ascii="Times New Roman" w:hAnsi="Times New Roman"/>
              </w:rPr>
              <w:t>39 - 40</w:t>
            </w:r>
            <w:r>
              <w:rPr>
                <w:rFonts w:ascii="Times New Roman" w:hAnsi="Times New Roman"/>
              </w:rPr>
              <w:t>).</w:t>
            </w:r>
            <w:r w:rsidR="00453A56">
              <w:rPr>
                <w:rFonts w:ascii="Times New Roman" w:hAnsi="Times New Roman"/>
              </w:rPr>
              <w:t xml:space="preserve"> В паре с соседом ответить на вопросы 1 - 3,  с.41.</w:t>
            </w:r>
          </w:p>
        </w:tc>
        <w:tc>
          <w:tcPr>
            <w:tcW w:w="890" w:type="dxa"/>
          </w:tcPr>
          <w:p w:rsidR="003E6703" w:rsidRDefault="00453A56" w:rsidP="00F65C6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- </w:t>
            </w:r>
            <w:r w:rsidR="003E6703">
              <w:rPr>
                <w:rFonts w:ascii="Times New Roman" w:hAnsi="Times New Roman"/>
              </w:rPr>
              <w:t>П</w:t>
            </w:r>
          </w:p>
        </w:tc>
        <w:tc>
          <w:tcPr>
            <w:tcW w:w="4863" w:type="dxa"/>
          </w:tcPr>
          <w:p w:rsidR="003E6703" w:rsidRDefault="003E6703" w:rsidP="002F679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Знакомятся с</w:t>
            </w:r>
            <w:r w:rsidR="002F679B">
              <w:rPr>
                <w:rFonts w:ascii="Times New Roman" w:hAnsi="Times New Roman"/>
              </w:rPr>
              <w:t xml:space="preserve"> определением и  </w:t>
            </w:r>
            <w:r>
              <w:rPr>
                <w:rFonts w:ascii="Times New Roman" w:hAnsi="Times New Roman"/>
              </w:rPr>
              <w:t xml:space="preserve">свойствами </w:t>
            </w:r>
            <w:r>
              <w:rPr>
                <w:rFonts w:ascii="Times New Roman" w:hAnsi="Times New Roman"/>
              </w:rPr>
              <w:t>средней линии треугольника.</w:t>
            </w:r>
            <w:r w:rsidR="00453A56">
              <w:rPr>
                <w:rFonts w:ascii="Times New Roman" w:hAnsi="Times New Roman"/>
              </w:rPr>
              <w:t xml:space="preserve"> Отвечают на вопросы соседа по парте</w:t>
            </w:r>
          </w:p>
        </w:tc>
        <w:tc>
          <w:tcPr>
            <w:tcW w:w="4736" w:type="dxa"/>
          </w:tcPr>
          <w:p w:rsidR="003E6703" w:rsidRPr="003E6703" w:rsidRDefault="003E6703" w:rsidP="003E6703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3E6703">
              <w:rPr>
                <w:rFonts w:ascii="Times New Roman" w:hAnsi="Times New Roman"/>
                <w:color w:val="000000" w:themeColor="text1"/>
              </w:rPr>
              <w:t xml:space="preserve">Прочитать </w:t>
            </w:r>
            <w:r w:rsidRPr="003E6703">
              <w:rPr>
                <w:rFonts w:ascii="Times New Roman" w:hAnsi="Times New Roman"/>
                <w:color w:val="000000" w:themeColor="text1"/>
              </w:rPr>
              <w:t>материал</w:t>
            </w:r>
            <w:r w:rsidRPr="003E670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E6703">
              <w:rPr>
                <w:rFonts w:ascii="Times New Roman" w:hAnsi="Times New Roman"/>
                <w:color w:val="000000" w:themeColor="text1"/>
              </w:rPr>
              <w:t xml:space="preserve"> § </w:t>
            </w:r>
            <w:r w:rsidRPr="003E6703">
              <w:rPr>
                <w:rFonts w:ascii="Times New Roman" w:hAnsi="Times New Roman"/>
                <w:color w:val="000000" w:themeColor="text1"/>
              </w:rPr>
              <w:t xml:space="preserve">7 (с. 39) </w:t>
            </w:r>
            <w:r w:rsidRPr="003E6703">
              <w:rPr>
                <w:rFonts w:ascii="Times New Roman" w:hAnsi="Times New Roman"/>
                <w:color w:val="000000" w:themeColor="text1"/>
              </w:rPr>
              <w:t xml:space="preserve"> (определение, </w:t>
            </w:r>
            <w:r w:rsidRPr="003E6703">
              <w:rPr>
                <w:rFonts w:ascii="Times New Roman" w:hAnsi="Times New Roman"/>
                <w:color w:val="000000" w:themeColor="text1"/>
              </w:rPr>
              <w:t>теорема 7</w:t>
            </w:r>
            <w:r w:rsidRPr="003E6703">
              <w:rPr>
                <w:rFonts w:ascii="Times New Roman" w:hAnsi="Times New Roman"/>
                <w:color w:val="000000" w:themeColor="text1"/>
              </w:rPr>
              <w:t xml:space="preserve">.1, </w:t>
            </w:r>
            <w:r w:rsidRPr="003E6703">
              <w:rPr>
                <w:rFonts w:ascii="Times New Roman" w:hAnsi="Times New Roman"/>
                <w:color w:val="000000" w:themeColor="text1"/>
              </w:rPr>
              <w:t xml:space="preserve">до доказательства, </w:t>
            </w:r>
            <w:r w:rsidRPr="003E6703">
              <w:rPr>
                <w:rFonts w:ascii="Times New Roman" w:hAnsi="Times New Roman"/>
                <w:color w:val="000000" w:themeColor="text1"/>
              </w:rPr>
              <w:t xml:space="preserve">с. </w:t>
            </w:r>
            <w:r w:rsidRPr="003E6703">
              <w:rPr>
                <w:rFonts w:ascii="Times New Roman" w:hAnsi="Times New Roman"/>
                <w:color w:val="000000" w:themeColor="text1"/>
              </w:rPr>
              <w:t>39 - 40, выполнить чертеж и  сделать соответствующие записи</w:t>
            </w:r>
            <w:r w:rsidR="00453A56">
              <w:rPr>
                <w:rFonts w:ascii="Times New Roman" w:hAnsi="Times New Roman"/>
                <w:color w:val="000000" w:themeColor="text1"/>
              </w:rPr>
              <w:t>. Ответить на вопросы соседа по парте.</w:t>
            </w:r>
          </w:p>
        </w:tc>
      </w:tr>
      <w:tr w:rsidR="003E6703" w:rsidRPr="00B6160B" w:rsidTr="00691404">
        <w:tc>
          <w:tcPr>
            <w:tcW w:w="4361" w:type="dxa"/>
          </w:tcPr>
          <w:p w:rsidR="003E6703" w:rsidRPr="00B6160B" w:rsidRDefault="00F64727" w:rsidP="00DF1BB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Возвращает учащихся </w:t>
            </w:r>
            <w:r w:rsidR="00DF1BBE">
              <w:rPr>
                <w:rFonts w:ascii="Times New Roman" w:hAnsi="Times New Roman"/>
              </w:rPr>
              <w:t xml:space="preserve"> к заданию 3</w:t>
            </w:r>
            <w:r w:rsidR="003E6703">
              <w:rPr>
                <w:rFonts w:ascii="Times New Roman" w:hAnsi="Times New Roman"/>
              </w:rPr>
              <w:t xml:space="preserve"> "</w:t>
            </w:r>
            <w:r w:rsidR="00DF1BBE">
              <w:rPr>
                <w:rFonts w:ascii="Times New Roman" w:hAnsi="Times New Roman"/>
              </w:rPr>
              <w:t>Н</w:t>
            </w:r>
            <w:r w:rsidR="003E6703">
              <w:rPr>
                <w:rFonts w:ascii="Times New Roman" w:hAnsi="Times New Roman"/>
              </w:rPr>
              <w:t xml:space="preserve">айти среднюю линию </w:t>
            </w:r>
            <w:r w:rsidR="00DF1BBE">
              <w:rPr>
                <w:rFonts w:ascii="Times New Roman" w:hAnsi="Times New Roman"/>
              </w:rPr>
              <w:t xml:space="preserve">треугольника </w:t>
            </w:r>
            <w:r w:rsidR="003E6703">
              <w:rPr>
                <w:rFonts w:ascii="Times New Roman" w:hAnsi="Times New Roman"/>
              </w:rPr>
              <w:t>на клетчатой бумаге?"</w:t>
            </w:r>
          </w:p>
        </w:tc>
        <w:tc>
          <w:tcPr>
            <w:tcW w:w="890" w:type="dxa"/>
          </w:tcPr>
          <w:p w:rsidR="003E6703" w:rsidRPr="00B6160B" w:rsidRDefault="003E6703" w:rsidP="00691404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</w:p>
        </w:tc>
        <w:tc>
          <w:tcPr>
            <w:tcW w:w="4863" w:type="dxa"/>
          </w:tcPr>
          <w:p w:rsidR="003E6703" w:rsidRPr="00B6160B" w:rsidRDefault="00DF1BBE" w:rsidP="00453A5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Выполняют задание после </w:t>
            </w:r>
            <w:r w:rsidR="00453A56">
              <w:rPr>
                <w:rFonts w:ascii="Times New Roman" w:hAnsi="Times New Roman"/>
              </w:rPr>
              <w:t>знакомства с  теоремой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736" w:type="dxa"/>
          </w:tcPr>
          <w:p w:rsidR="003E6703" w:rsidRPr="00DF1BBE" w:rsidRDefault="003E6703" w:rsidP="00D75108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 w:rsidRPr="00B540F0">
              <w:rPr>
                <w:rFonts w:ascii="Times New Roman" w:hAnsi="Times New Roman"/>
                <w:color w:val="FF0000"/>
              </w:rPr>
              <w:t xml:space="preserve"> </w:t>
            </w:r>
            <w:r w:rsidRPr="00DF1BBE">
              <w:rPr>
                <w:rFonts w:ascii="Times New Roman" w:hAnsi="Times New Roman"/>
                <w:color w:val="000000" w:themeColor="text1"/>
              </w:rPr>
              <w:t>На клетчатой бумаге с размером клетки 1х1 изображен</w:t>
            </w:r>
            <w:r w:rsidR="00DF1BBE" w:rsidRPr="00DF1BBE">
              <w:rPr>
                <w:rFonts w:ascii="Times New Roman" w:hAnsi="Times New Roman"/>
                <w:color w:val="000000" w:themeColor="text1"/>
              </w:rPr>
              <w:t xml:space="preserve"> треугольник</w:t>
            </w:r>
            <w:r w:rsidRPr="00DF1BBE">
              <w:rPr>
                <w:rFonts w:ascii="Times New Roman" w:hAnsi="Times New Roman"/>
                <w:color w:val="000000" w:themeColor="text1"/>
              </w:rPr>
              <w:t>.</w:t>
            </w:r>
            <w:r w:rsidR="00DF1BBE" w:rsidRPr="00DF1BB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F1BBE">
              <w:rPr>
                <w:rFonts w:ascii="Times New Roman" w:hAnsi="Times New Roman"/>
                <w:color w:val="000000" w:themeColor="text1"/>
              </w:rPr>
              <w:t xml:space="preserve"> Найдите длину средней линии</w:t>
            </w:r>
            <w:r w:rsidR="00D75108">
              <w:rPr>
                <w:rFonts w:ascii="Times New Roman" w:hAnsi="Times New Roman"/>
                <w:color w:val="000000" w:themeColor="text1"/>
              </w:rPr>
              <w:t xml:space="preserve"> треугольника </w:t>
            </w:r>
            <w:r w:rsidRPr="00DF1BBE">
              <w:rPr>
                <w:rFonts w:ascii="Times New Roman" w:hAnsi="Times New Roman"/>
                <w:color w:val="000000" w:themeColor="text1"/>
              </w:rPr>
              <w:t xml:space="preserve"> (даны несколько </w:t>
            </w:r>
            <w:r w:rsidR="00DF1BBE" w:rsidRPr="00DF1BBE">
              <w:rPr>
                <w:rFonts w:ascii="Times New Roman" w:hAnsi="Times New Roman"/>
                <w:color w:val="000000" w:themeColor="text1"/>
              </w:rPr>
              <w:t>треугольников, материал ОГЭ - 2021</w:t>
            </w:r>
            <w:r w:rsidRPr="00DF1BBE">
              <w:rPr>
                <w:rFonts w:ascii="Times New Roman" w:hAnsi="Times New Roman"/>
                <w:color w:val="000000" w:themeColor="text1"/>
              </w:rPr>
              <w:t>).</w:t>
            </w:r>
          </w:p>
        </w:tc>
      </w:tr>
      <w:tr w:rsidR="002F679B" w:rsidRPr="00B6160B" w:rsidTr="00691404">
        <w:tc>
          <w:tcPr>
            <w:tcW w:w="4361" w:type="dxa"/>
          </w:tcPr>
          <w:p w:rsidR="002F679B" w:rsidRDefault="002F679B" w:rsidP="00453A5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Организует работу по доказательству  </w:t>
            </w:r>
            <w:r>
              <w:rPr>
                <w:rFonts w:ascii="Times New Roman" w:hAnsi="Times New Roman"/>
              </w:rPr>
              <w:lastRenderedPageBreak/>
              <w:t>теоремы о свойств</w:t>
            </w:r>
            <w:r w:rsidR="00453A56">
              <w:rPr>
                <w:rFonts w:ascii="Times New Roman" w:hAnsi="Times New Roman"/>
              </w:rPr>
              <w:t xml:space="preserve">ах </w:t>
            </w:r>
            <w:r>
              <w:rPr>
                <w:rFonts w:ascii="Times New Roman" w:hAnsi="Times New Roman"/>
              </w:rPr>
              <w:t>средней линии треугольника.</w:t>
            </w:r>
          </w:p>
        </w:tc>
        <w:tc>
          <w:tcPr>
            <w:tcW w:w="890" w:type="dxa"/>
          </w:tcPr>
          <w:p w:rsidR="002F679B" w:rsidRDefault="002F679B" w:rsidP="00F65C6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</w:t>
            </w:r>
          </w:p>
        </w:tc>
        <w:tc>
          <w:tcPr>
            <w:tcW w:w="4863" w:type="dxa"/>
          </w:tcPr>
          <w:p w:rsidR="002F679B" w:rsidRDefault="002F679B" w:rsidP="00F65C6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помощью учителя выполняют дополнительное </w:t>
            </w:r>
            <w:r>
              <w:rPr>
                <w:rFonts w:ascii="Times New Roman" w:hAnsi="Times New Roman"/>
              </w:rPr>
              <w:lastRenderedPageBreak/>
              <w:t>построение, предлагают варианты доказательства; в случае за</w:t>
            </w:r>
            <w:r w:rsidR="00F64727">
              <w:rPr>
                <w:rFonts w:ascii="Times New Roman" w:hAnsi="Times New Roman"/>
              </w:rPr>
              <w:t xml:space="preserve">труднений отвечают на </w:t>
            </w:r>
            <w:r>
              <w:rPr>
                <w:rFonts w:ascii="Times New Roman" w:hAnsi="Times New Roman"/>
              </w:rPr>
              <w:t>вопросы учителя.</w:t>
            </w:r>
          </w:p>
        </w:tc>
        <w:tc>
          <w:tcPr>
            <w:tcW w:w="4736" w:type="dxa"/>
          </w:tcPr>
          <w:p w:rsidR="002F679B" w:rsidRPr="003E6703" w:rsidRDefault="002F679B" w:rsidP="00453A56">
            <w:pPr>
              <w:pStyle w:val="a4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Доказать теорему</w:t>
            </w:r>
            <w:r w:rsidR="00453A56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-</w:t>
            </w:r>
            <w:r w:rsidR="00453A56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свойств</w:t>
            </w:r>
            <w:r w:rsidR="00453A56">
              <w:rPr>
                <w:rFonts w:ascii="Times New Roman" w:hAnsi="Times New Roman"/>
                <w:color w:val="000000" w:themeColor="text1"/>
              </w:rPr>
              <w:t xml:space="preserve">а  </w:t>
            </w:r>
            <w:r>
              <w:rPr>
                <w:rFonts w:ascii="Times New Roman" w:hAnsi="Times New Roman"/>
                <w:color w:val="000000" w:themeColor="text1"/>
              </w:rPr>
              <w:t xml:space="preserve">средней линии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треугольника.</w:t>
            </w:r>
          </w:p>
        </w:tc>
      </w:tr>
      <w:tr w:rsidR="003E6703" w:rsidRPr="00B6160B" w:rsidTr="00691404">
        <w:tc>
          <w:tcPr>
            <w:tcW w:w="4361" w:type="dxa"/>
          </w:tcPr>
          <w:p w:rsidR="003E6703" w:rsidRDefault="003E6703" w:rsidP="002F679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Предлагает рассмотреть ключевую задачу из параграфа  ( с. 4</w:t>
            </w:r>
            <w:r w:rsidR="002F679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890" w:type="dxa"/>
          </w:tcPr>
          <w:p w:rsidR="003E6703" w:rsidRDefault="003E6703" w:rsidP="00691404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</w:p>
        </w:tc>
        <w:tc>
          <w:tcPr>
            <w:tcW w:w="4863" w:type="dxa"/>
          </w:tcPr>
          <w:p w:rsidR="003E6703" w:rsidRDefault="00F64727" w:rsidP="00E63F6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помощью </w:t>
            </w:r>
            <w:r w:rsidR="003E6703">
              <w:rPr>
                <w:rFonts w:ascii="Times New Roman" w:hAnsi="Times New Roman"/>
              </w:rPr>
              <w:t>вопросов учителя оформляют решение задачи на доске и в тетради.</w:t>
            </w:r>
          </w:p>
        </w:tc>
        <w:tc>
          <w:tcPr>
            <w:tcW w:w="4736" w:type="dxa"/>
          </w:tcPr>
          <w:p w:rsidR="003E6703" w:rsidRDefault="003E6703" w:rsidP="002F679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Докажите</w:t>
            </w:r>
            <w:r w:rsidR="002F679B">
              <w:rPr>
                <w:rFonts w:ascii="Times New Roman" w:hAnsi="Times New Roman"/>
              </w:rPr>
              <w:t>, что середины сторон четырёхугольника являются вершинами параллелограмма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927FA9" w:rsidRDefault="003E6703" w:rsidP="00691404">
            <w:pPr>
              <w:pStyle w:val="a4"/>
              <w:rPr>
                <w:rFonts w:ascii="Times New Roman" w:hAnsi="Times New Roman"/>
                <w:b/>
              </w:rPr>
            </w:pPr>
            <w:r w:rsidRPr="00927FA9">
              <w:rPr>
                <w:rFonts w:ascii="Times New Roman" w:hAnsi="Times New Roman"/>
                <w:b/>
              </w:rPr>
              <w:t>Физкультминутка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B834EE" w:rsidRDefault="003E6703" w:rsidP="00B834EE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B834EE">
              <w:rPr>
                <w:rFonts w:ascii="Times New Roman" w:hAnsi="Times New Roman"/>
                <w:b/>
              </w:rPr>
              <w:t xml:space="preserve">Этап 5. </w:t>
            </w:r>
            <w:r w:rsidRPr="00B834EE">
              <w:rPr>
                <w:rStyle w:val="a5"/>
                <w:rFonts w:ascii="Times New Roman" w:hAnsi="Times New Roman"/>
              </w:rPr>
              <w:t xml:space="preserve">Первичное </w:t>
            </w:r>
            <w:r w:rsidRPr="00B834EE">
              <w:rPr>
                <w:rStyle w:val="a5"/>
                <w:rFonts w:ascii="Times New Roman" w:hAnsi="Times New Roman"/>
                <w:bCs w:val="0"/>
              </w:rPr>
              <w:t>закрепление</w:t>
            </w:r>
            <w:r w:rsidRPr="00B834EE">
              <w:rPr>
                <w:rStyle w:val="a5"/>
                <w:rFonts w:ascii="Times New Roman" w:hAnsi="Times New Roman"/>
              </w:rPr>
              <w:t xml:space="preserve"> во внешней речи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Дидактическая задача этапа:</w:t>
            </w:r>
            <w:r w:rsidRPr="00B6160B">
              <w:rPr>
                <w:rFonts w:ascii="Times New Roman" w:hAnsi="Times New Roman"/>
              </w:rPr>
              <w:t xml:space="preserve"> проговаривание нового знания</w:t>
            </w:r>
          </w:p>
        </w:tc>
      </w:tr>
      <w:tr w:rsidR="003E6703" w:rsidRPr="00B6160B" w:rsidTr="00691404">
        <w:tc>
          <w:tcPr>
            <w:tcW w:w="4361" w:type="dxa"/>
          </w:tcPr>
          <w:p w:rsidR="002F679B" w:rsidRPr="00B6160B" w:rsidRDefault="002F679B" w:rsidP="002216C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Организует работу по распознаванию средней линии треугольника на готовых чертежах  и </w:t>
            </w:r>
            <w:r w:rsidR="002216C0"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  <w:color w:val="000000" w:themeColor="text1"/>
              </w:rPr>
              <w:t>примен</w:t>
            </w:r>
            <w:r w:rsidR="002216C0">
              <w:rPr>
                <w:rFonts w:ascii="Times New Roman" w:hAnsi="Times New Roman"/>
                <w:color w:val="000000" w:themeColor="text1"/>
              </w:rPr>
              <w:t>ению  свойства</w:t>
            </w:r>
            <w:r>
              <w:rPr>
                <w:rFonts w:ascii="Times New Roman" w:hAnsi="Times New Roman"/>
                <w:color w:val="000000" w:themeColor="text1"/>
              </w:rPr>
              <w:t xml:space="preserve"> средней линии треугольника.</w:t>
            </w:r>
          </w:p>
        </w:tc>
        <w:tc>
          <w:tcPr>
            <w:tcW w:w="890" w:type="dxa"/>
          </w:tcPr>
          <w:p w:rsidR="003E6703" w:rsidRPr="00B6160B" w:rsidRDefault="003E6703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Ф</w:t>
            </w:r>
          </w:p>
        </w:tc>
        <w:tc>
          <w:tcPr>
            <w:tcW w:w="4863" w:type="dxa"/>
          </w:tcPr>
          <w:p w:rsidR="003E6703" w:rsidRPr="00B6160B" w:rsidRDefault="002216C0" w:rsidP="002216C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готовым чертежам </w:t>
            </w:r>
            <w:r w:rsidR="003E6703">
              <w:rPr>
                <w:rFonts w:ascii="Times New Roman" w:hAnsi="Times New Roman"/>
              </w:rPr>
              <w:t>из учебника</w:t>
            </w:r>
            <w:r>
              <w:rPr>
                <w:rFonts w:ascii="Times New Roman" w:hAnsi="Times New Roman"/>
              </w:rPr>
              <w:t xml:space="preserve"> отвечают на вопрос "Является ли отрезок средней линией треугольника?"; находят средние линии треугольника.</w:t>
            </w:r>
          </w:p>
        </w:tc>
        <w:tc>
          <w:tcPr>
            <w:tcW w:w="4736" w:type="dxa"/>
          </w:tcPr>
          <w:p w:rsidR="003E6703" w:rsidRPr="002F679B" w:rsidRDefault="002F679B" w:rsidP="006914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189, 190, 191, 192</w:t>
            </w:r>
            <w:r w:rsidR="002216C0">
              <w:rPr>
                <w:rFonts w:ascii="Times New Roman" w:hAnsi="Times New Roman"/>
              </w:rPr>
              <w:t>, 195.</w:t>
            </w:r>
          </w:p>
          <w:p w:rsidR="003E6703" w:rsidRPr="00B6160B" w:rsidRDefault="003E6703" w:rsidP="00691404">
            <w:pPr>
              <w:pStyle w:val="a4"/>
              <w:rPr>
                <w:rFonts w:ascii="Times New Roman" w:hAnsi="Times New Roman"/>
                <w:i/>
              </w:rPr>
            </w:pPr>
          </w:p>
        </w:tc>
      </w:tr>
      <w:tr w:rsidR="003E6703" w:rsidRPr="00B6160B" w:rsidTr="005A222E">
        <w:tc>
          <w:tcPr>
            <w:tcW w:w="14850" w:type="dxa"/>
            <w:gridSpan w:val="4"/>
          </w:tcPr>
          <w:p w:rsidR="003E6703" w:rsidRPr="00AA4422" w:rsidRDefault="003E6703" w:rsidP="00AA442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A4422">
              <w:rPr>
                <w:rFonts w:ascii="Times New Roman" w:hAnsi="Times New Roman"/>
                <w:b/>
              </w:rPr>
              <w:t>Этап 6. Решение задач</w:t>
            </w:r>
          </w:p>
        </w:tc>
      </w:tr>
      <w:tr w:rsidR="003E6703" w:rsidRPr="00B6160B" w:rsidTr="00DF26F5">
        <w:tc>
          <w:tcPr>
            <w:tcW w:w="14850" w:type="dxa"/>
            <w:gridSpan w:val="4"/>
          </w:tcPr>
          <w:p w:rsidR="003E6703" w:rsidRPr="00B834EE" w:rsidRDefault="003E6703" w:rsidP="00612C25">
            <w:pPr>
              <w:pStyle w:val="a4"/>
              <w:rPr>
                <w:rFonts w:ascii="Times New Roman" w:hAnsi="Times New Roman"/>
                <w:b/>
              </w:rPr>
            </w:pPr>
            <w:r w:rsidRPr="00B834EE">
              <w:rPr>
                <w:rFonts w:ascii="Times New Roman" w:hAnsi="Times New Roman"/>
                <w:b/>
              </w:rPr>
              <w:t xml:space="preserve">Дидактическая задача этапа: </w:t>
            </w:r>
            <w:r w:rsidRPr="00B834EE">
              <w:rPr>
                <w:rFonts w:ascii="Times New Roman" w:hAnsi="Times New Roman"/>
              </w:rPr>
              <w:t>письменное</w:t>
            </w:r>
            <w:r w:rsidRPr="00B834EE">
              <w:rPr>
                <w:rFonts w:ascii="Times New Roman" w:hAnsi="Times New Roman"/>
                <w:b/>
              </w:rPr>
              <w:t xml:space="preserve"> </w:t>
            </w:r>
            <w:r w:rsidRPr="00B834EE">
              <w:rPr>
                <w:rFonts w:ascii="Times New Roman" w:hAnsi="Times New Roman"/>
              </w:rPr>
              <w:t>оформление решений геометрических задач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E6703" w:rsidRPr="00B6160B" w:rsidTr="00691404">
        <w:tc>
          <w:tcPr>
            <w:tcW w:w="4361" w:type="dxa"/>
          </w:tcPr>
          <w:p w:rsidR="003E6703" w:rsidRPr="00B834EE" w:rsidRDefault="003E6703" w:rsidP="00B834EE">
            <w:pPr>
              <w:pStyle w:val="a4"/>
              <w:rPr>
                <w:rFonts w:ascii="Times New Roman" w:hAnsi="Times New Roman"/>
              </w:rPr>
            </w:pPr>
            <w:r w:rsidRPr="004B687D">
              <w:rPr>
                <w:rFonts w:ascii="Times New Roman" w:hAnsi="Times New Roman"/>
              </w:rPr>
              <w:t>Организует работу по решению задач</w:t>
            </w:r>
          </w:p>
        </w:tc>
        <w:tc>
          <w:tcPr>
            <w:tcW w:w="890" w:type="dxa"/>
          </w:tcPr>
          <w:p w:rsidR="003E6703" w:rsidRPr="00B834EE" w:rsidRDefault="003E6703" w:rsidP="00B834EE">
            <w:pPr>
              <w:pStyle w:val="a4"/>
              <w:jc w:val="center"/>
              <w:rPr>
                <w:rFonts w:ascii="Times New Roman" w:hAnsi="Times New Roman"/>
              </w:rPr>
            </w:pPr>
            <w:r w:rsidRPr="00B834EE">
              <w:rPr>
                <w:rFonts w:ascii="Times New Roman" w:hAnsi="Times New Roman"/>
              </w:rPr>
              <w:t>Ф</w:t>
            </w:r>
          </w:p>
        </w:tc>
        <w:tc>
          <w:tcPr>
            <w:tcW w:w="4863" w:type="dxa"/>
          </w:tcPr>
          <w:p w:rsidR="003E6703" w:rsidRPr="00B834EE" w:rsidRDefault="003E6703" w:rsidP="00B834EE">
            <w:pPr>
              <w:pStyle w:val="a4"/>
              <w:rPr>
                <w:rFonts w:ascii="Times New Roman" w:hAnsi="Times New Roman"/>
              </w:rPr>
            </w:pPr>
            <w:r w:rsidRPr="004B687D">
              <w:rPr>
                <w:rFonts w:ascii="Times New Roman" w:hAnsi="Times New Roman"/>
              </w:rPr>
              <w:t>Решают предложенные задачи.</w:t>
            </w:r>
            <w:r w:rsidR="002216C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4736" w:type="dxa"/>
          </w:tcPr>
          <w:p w:rsidR="003E6703" w:rsidRPr="00B834EE" w:rsidRDefault="003E6703" w:rsidP="00E97BA4">
            <w:pPr>
              <w:pStyle w:val="a4"/>
              <w:rPr>
                <w:rFonts w:ascii="Times New Roman" w:eastAsia="Times New Roman" w:hAnsi="Times New Roman"/>
              </w:rPr>
            </w:pPr>
            <w:r w:rsidRPr="00B834EE">
              <w:rPr>
                <w:rFonts w:ascii="Times New Roman" w:eastAsia="Times New Roman" w:hAnsi="Times New Roman"/>
              </w:rPr>
              <w:t>Задание из учебника:  №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 w:rsidR="002216C0">
              <w:rPr>
                <w:rFonts w:ascii="Times New Roman" w:eastAsia="Times New Roman" w:hAnsi="Times New Roman"/>
              </w:rPr>
              <w:t>193, 196</w:t>
            </w:r>
            <w:r w:rsidR="00E97BA4">
              <w:rPr>
                <w:rFonts w:ascii="Times New Roman" w:eastAsia="Times New Roman" w:hAnsi="Times New Roman"/>
              </w:rPr>
              <w:t>.</w:t>
            </w:r>
          </w:p>
        </w:tc>
      </w:tr>
      <w:tr w:rsidR="003E6703" w:rsidRPr="00B6160B" w:rsidTr="00143DDA">
        <w:tc>
          <w:tcPr>
            <w:tcW w:w="14850" w:type="dxa"/>
            <w:gridSpan w:val="4"/>
          </w:tcPr>
          <w:p w:rsidR="003E6703" w:rsidRPr="00B834EE" w:rsidRDefault="002216C0" w:rsidP="002216C0">
            <w:pPr>
              <w:pStyle w:val="a4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>3</w:t>
            </w:r>
            <w:r w:rsidR="003E6703">
              <w:rPr>
                <w:rFonts w:ascii="Times New Roman" w:hAnsi="Times New Roman"/>
              </w:rPr>
              <w:t>У доски оформление задач  выполняют ученики.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B834EE" w:rsidRDefault="003E6703" w:rsidP="00B834EE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B834EE">
              <w:rPr>
                <w:rFonts w:ascii="Times New Roman" w:hAnsi="Times New Roman"/>
                <w:b/>
                <w:color w:val="000000" w:themeColor="text1"/>
              </w:rPr>
              <w:t>Этап 7.</w:t>
            </w:r>
            <w:r w:rsidRPr="00B834EE">
              <w:rPr>
                <w:rFonts w:ascii="Times New Roman" w:hAnsi="Times New Roman"/>
                <w:b/>
              </w:rPr>
              <w:t xml:space="preserve"> </w:t>
            </w:r>
            <w:r w:rsidRPr="00B834EE">
              <w:rPr>
                <w:rStyle w:val="a5"/>
                <w:rFonts w:ascii="Times New Roman" w:hAnsi="Times New Roman"/>
                <w:bCs w:val="0"/>
              </w:rPr>
              <w:t>Самостоятельная</w:t>
            </w:r>
            <w:r w:rsidRPr="00B834EE">
              <w:rPr>
                <w:rStyle w:val="a5"/>
                <w:rFonts w:ascii="Times New Roman" w:hAnsi="Times New Roman"/>
              </w:rPr>
              <w:t xml:space="preserve"> работа с самопроверкой по эталону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Дидактическая задача этапа:</w:t>
            </w:r>
            <w:r w:rsidRPr="00B6160B">
              <w:rPr>
                <w:rFonts w:ascii="Times New Roman" w:hAnsi="Times New Roman"/>
              </w:rPr>
              <w:t xml:space="preserve"> каждый для себя должен сделать вывод о том, что он уже умеет</w:t>
            </w:r>
          </w:p>
        </w:tc>
      </w:tr>
      <w:tr w:rsidR="003E6703" w:rsidRPr="00B6160B" w:rsidTr="00691404">
        <w:tc>
          <w:tcPr>
            <w:tcW w:w="4361" w:type="dxa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  <w:vertAlign w:val="superscript"/>
              </w:rPr>
            </w:pPr>
            <w:r w:rsidRPr="00B6160B">
              <w:rPr>
                <w:rFonts w:ascii="Times New Roman" w:hAnsi="Times New Roman"/>
              </w:rPr>
              <w:t>Организует самостоятельную работу с самопроверкой по эталону</w:t>
            </w:r>
            <w:r w:rsidR="002216C0">
              <w:rPr>
                <w:rFonts w:ascii="Times New Roman" w:hAnsi="Times New Roman"/>
                <w:vertAlign w:val="superscript"/>
              </w:rPr>
              <w:t>4</w:t>
            </w:r>
          </w:p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90" w:type="dxa"/>
          </w:tcPr>
          <w:p w:rsidR="003E6703" w:rsidRPr="00B6160B" w:rsidRDefault="003E6703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И</w:t>
            </w:r>
          </w:p>
        </w:tc>
        <w:tc>
          <w:tcPr>
            <w:tcW w:w="4863" w:type="dxa"/>
          </w:tcPr>
          <w:p w:rsidR="003E6703" w:rsidRPr="00B6160B" w:rsidRDefault="003E6703" w:rsidP="00F64727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Само</w:t>
            </w:r>
            <w:r w:rsidR="00F64727">
              <w:rPr>
                <w:rFonts w:ascii="Times New Roman" w:hAnsi="Times New Roman"/>
              </w:rPr>
              <w:t>стоятельно выполняют предложенно</w:t>
            </w:r>
            <w:r w:rsidRPr="00B6160B">
              <w:rPr>
                <w:rFonts w:ascii="Times New Roman" w:hAnsi="Times New Roman"/>
              </w:rPr>
              <w:t>е задани</w:t>
            </w:r>
            <w:r w:rsidR="00F64727">
              <w:rPr>
                <w:rFonts w:ascii="Times New Roman" w:hAnsi="Times New Roman"/>
              </w:rPr>
              <w:t>е</w:t>
            </w:r>
            <w:r w:rsidRPr="00B6160B">
              <w:rPr>
                <w:rFonts w:ascii="Times New Roman" w:hAnsi="Times New Roman"/>
              </w:rPr>
              <w:t>. Самопроверка по предложенному эталону.</w:t>
            </w:r>
          </w:p>
        </w:tc>
        <w:tc>
          <w:tcPr>
            <w:tcW w:w="4736" w:type="dxa"/>
          </w:tcPr>
          <w:p w:rsidR="00F64727" w:rsidRDefault="003E6703" w:rsidP="00F6472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B6160B">
              <w:rPr>
                <w:rFonts w:ascii="Times New Roman" w:hAnsi="Times New Roman"/>
              </w:rPr>
              <w:t>адани</w:t>
            </w:r>
            <w:r w:rsidR="00F64727">
              <w:rPr>
                <w:rFonts w:ascii="Times New Roman" w:hAnsi="Times New Roman"/>
              </w:rPr>
              <w:t>е</w:t>
            </w:r>
            <w:r w:rsidRPr="00B6160B">
              <w:rPr>
                <w:rFonts w:ascii="Times New Roman" w:hAnsi="Times New Roman"/>
              </w:rPr>
              <w:t xml:space="preserve"> из </w:t>
            </w:r>
            <w:r>
              <w:rPr>
                <w:rFonts w:ascii="Times New Roman" w:hAnsi="Times New Roman"/>
              </w:rPr>
              <w:t>дидактических материалов</w:t>
            </w:r>
            <w:r w:rsidRPr="00B6160B">
              <w:rPr>
                <w:rFonts w:ascii="Times New Roman" w:hAnsi="Times New Roman"/>
              </w:rPr>
              <w:t xml:space="preserve">: </w:t>
            </w:r>
          </w:p>
          <w:p w:rsidR="003E6703" w:rsidRPr="00B6160B" w:rsidRDefault="003E6703" w:rsidP="00F6472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В.1 </w:t>
            </w:r>
            <w:r w:rsidRPr="00B6160B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="002216C0">
              <w:rPr>
                <w:rFonts w:ascii="Times New Roman" w:hAnsi="Times New Roman"/>
              </w:rPr>
              <w:t>56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B6160B" w:rsidRDefault="002216C0" w:rsidP="00E97BA4">
            <w:pPr>
              <w:pStyle w:val="a4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4</w:t>
            </w:r>
            <w:r w:rsidR="00E97BA4">
              <w:rPr>
                <w:rFonts w:ascii="Times New Roman" w:hAnsi="Times New Roman"/>
              </w:rPr>
              <w:t>Для эталона вызывае</w:t>
            </w:r>
            <w:r w:rsidR="003E6703" w:rsidRPr="00B6160B">
              <w:rPr>
                <w:rFonts w:ascii="Times New Roman" w:hAnsi="Times New Roman"/>
              </w:rPr>
              <w:t>тся к доске ученик, которы</w:t>
            </w:r>
            <w:r w:rsidR="00E97BA4">
              <w:rPr>
                <w:rFonts w:ascii="Times New Roman" w:hAnsi="Times New Roman"/>
              </w:rPr>
              <w:t>й  выполняе</w:t>
            </w:r>
            <w:r w:rsidR="003E6703" w:rsidRPr="00B6160B">
              <w:rPr>
                <w:rFonts w:ascii="Times New Roman" w:hAnsi="Times New Roman"/>
              </w:rPr>
              <w:t>т задани</w:t>
            </w:r>
            <w:r w:rsidR="00E97BA4">
              <w:rPr>
                <w:rFonts w:ascii="Times New Roman" w:hAnsi="Times New Roman"/>
              </w:rPr>
              <w:t>е</w:t>
            </w:r>
            <w:r w:rsidR="003E6703" w:rsidRPr="00B6160B">
              <w:rPr>
                <w:rFonts w:ascii="Times New Roman" w:hAnsi="Times New Roman"/>
              </w:rPr>
              <w:t xml:space="preserve"> на откидн</w:t>
            </w:r>
            <w:r w:rsidR="00E97BA4">
              <w:rPr>
                <w:rFonts w:ascii="Times New Roman" w:hAnsi="Times New Roman"/>
              </w:rPr>
              <w:t xml:space="preserve">ой </w:t>
            </w:r>
            <w:r w:rsidR="003E6703" w:rsidRPr="00B6160B">
              <w:rPr>
                <w:rFonts w:ascii="Times New Roman" w:hAnsi="Times New Roman"/>
              </w:rPr>
              <w:t>доск</w:t>
            </w:r>
            <w:r w:rsidR="00E97BA4">
              <w:rPr>
                <w:rFonts w:ascii="Times New Roman" w:hAnsi="Times New Roman"/>
              </w:rPr>
              <w:t>е</w:t>
            </w:r>
            <w:r w:rsidR="003E6703" w:rsidRPr="00B6160B">
              <w:rPr>
                <w:rFonts w:ascii="Times New Roman" w:hAnsi="Times New Roman"/>
              </w:rPr>
              <w:t>. После проверки учителем (или учеником), доск</w:t>
            </w:r>
            <w:r w:rsidR="00E97BA4">
              <w:rPr>
                <w:rFonts w:ascii="Times New Roman" w:hAnsi="Times New Roman"/>
              </w:rPr>
              <w:t>а открывае</w:t>
            </w:r>
            <w:r w:rsidR="003E6703" w:rsidRPr="00B6160B">
              <w:rPr>
                <w:rFonts w:ascii="Times New Roman" w:hAnsi="Times New Roman"/>
              </w:rPr>
              <w:t>тся для самопроверки.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B834EE" w:rsidRDefault="003E6703" w:rsidP="00B834EE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B834EE">
              <w:rPr>
                <w:rFonts w:ascii="Times New Roman" w:hAnsi="Times New Roman"/>
                <w:b/>
              </w:rPr>
              <w:t xml:space="preserve">Этап 8. </w:t>
            </w:r>
            <w:r w:rsidRPr="00B834EE">
              <w:rPr>
                <w:rStyle w:val="a5"/>
                <w:rFonts w:ascii="Times New Roman" w:hAnsi="Times New Roman"/>
                <w:bCs w:val="0"/>
              </w:rPr>
              <w:t>Включение в систему знаний и повторение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Дидактическая задача этапа:</w:t>
            </w:r>
            <w:r w:rsidRPr="00B6160B">
              <w:rPr>
                <w:rFonts w:ascii="Times New Roman" w:hAnsi="Times New Roman"/>
              </w:rPr>
              <w:t xml:space="preserve"> включение нового знания в систему знаний</w:t>
            </w:r>
          </w:p>
        </w:tc>
      </w:tr>
      <w:tr w:rsidR="003E6703" w:rsidRPr="00B6160B" w:rsidTr="00691404">
        <w:tc>
          <w:tcPr>
            <w:tcW w:w="4361" w:type="dxa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Организует работу по применению полученных знаний.</w:t>
            </w:r>
          </w:p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 проверка.</w:t>
            </w:r>
          </w:p>
        </w:tc>
        <w:tc>
          <w:tcPr>
            <w:tcW w:w="890" w:type="dxa"/>
          </w:tcPr>
          <w:p w:rsidR="003E6703" w:rsidRPr="00B6160B" w:rsidRDefault="003E6703" w:rsidP="00691404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4863" w:type="dxa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Решают задачи.</w:t>
            </w:r>
          </w:p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736" w:type="dxa"/>
          </w:tcPr>
          <w:p w:rsidR="003E6703" w:rsidRPr="00B6160B" w:rsidRDefault="002216C0" w:rsidP="002216C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из дидактических материалов</w:t>
            </w:r>
            <w:r w:rsidRPr="00B6160B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В.1 </w:t>
            </w:r>
            <w:r w:rsidRPr="00B6160B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54, 55.</w:t>
            </w:r>
          </w:p>
        </w:tc>
      </w:tr>
      <w:tr w:rsidR="003E6703" w:rsidRPr="00B6160B" w:rsidTr="00691404">
        <w:tc>
          <w:tcPr>
            <w:tcW w:w="4361" w:type="dxa"/>
          </w:tcPr>
          <w:p w:rsidR="003E6703" w:rsidRPr="00B6160B" w:rsidRDefault="003E6703" w:rsidP="008F7432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Информирует о домашнем задании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90" w:type="dxa"/>
          </w:tcPr>
          <w:p w:rsidR="003E6703" w:rsidRPr="00B6160B" w:rsidRDefault="003E6703" w:rsidP="00691404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И</w:t>
            </w:r>
          </w:p>
        </w:tc>
        <w:tc>
          <w:tcPr>
            <w:tcW w:w="4863" w:type="dxa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Записывают домашнее задание</w:t>
            </w:r>
          </w:p>
        </w:tc>
        <w:tc>
          <w:tcPr>
            <w:tcW w:w="4736" w:type="dxa"/>
          </w:tcPr>
          <w:p w:rsidR="003E6703" w:rsidRPr="00B6160B" w:rsidRDefault="003E6703" w:rsidP="002216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/>
              </w:rPr>
              <w:t xml:space="preserve"> </w:t>
            </w:r>
            <w:r w:rsidR="002216C0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, В: 1 </w:t>
            </w:r>
            <w:r w:rsidRPr="002149B3">
              <w:rPr>
                <w:rFonts w:ascii="Times New Roman" w:hAnsi="Times New Roman" w:cs="Times New Roman"/>
                <w:b/>
              </w:rPr>
              <w:t>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216C0" w:rsidRPr="00F6472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/>
              </w:rPr>
              <w:t xml:space="preserve"> , № </w:t>
            </w:r>
            <w:r w:rsidR="002216C0">
              <w:rPr>
                <w:rFonts w:ascii="Times New Roman" w:hAnsi="Times New Roman"/>
              </w:rPr>
              <w:t>194, 199. Повторение: № 212.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927FA9" w:rsidRDefault="003E6703" w:rsidP="00AA442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27FA9">
              <w:rPr>
                <w:rFonts w:ascii="Times New Roman" w:hAnsi="Times New Roman"/>
                <w:b/>
              </w:rPr>
              <w:t xml:space="preserve">Этап </w:t>
            </w:r>
            <w:r>
              <w:rPr>
                <w:rFonts w:ascii="Times New Roman" w:hAnsi="Times New Roman"/>
                <w:b/>
              </w:rPr>
              <w:t>9</w:t>
            </w:r>
            <w:r w:rsidRPr="00927FA9">
              <w:rPr>
                <w:rFonts w:ascii="Times New Roman" w:hAnsi="Times New Roman"/>
                <w:b/>
              </w:rPr>
              <w:t>. Подведение итогов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Дидактическая задача этапа:</w:t>
            </w:r>
            <w:r w:rsidRPr="00B6160B">
              <w:rPr>
                <w:rFonts w:ascii="Times New Roman" w:hAnsi="Times New Roman"/>
              </w:rPr>
              <w:t xml:space="preserve"> дать анализ и оценку успешности выполнения задач урока</w:t>
            </w:r>
          </w:p>
        </w:tc>
      </w:tr>
      <w:tr w:rsidR="003E6703" w:rsidRPr="00B6160B" w:rsidTr="00691404">
        <w:tc>
          <w:tcPr>
            <w:tcW w:w="4361" w:type="dxa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Организует работу по подведению итогов работы</w:t>
            </w:r>
          </w:p>
        </w:tc>
        <w:tc>
          <w:tcPr>
            <w:tcW w:w="890" w:type="dxa"/>
          </w:tcPr>
          <w:p w:rsidR="003E6703" w:rsidRPr="00B6160B" w:rsidRDefault="003E6703" w:rsidP="00B834EE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Ф</w:t>
            </w:r>
          </w:p>
        </w:tc>
        <w:tc>
          <w:tcPr>
            <w:tcW w:w="4863" w:type="dxa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Отвечают на вопросы.</w:t>
            </w:r>
          </w:p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736" w:type="dxa"/>
          </w:tcPr>
          <w:p w:rsidR="003E6703" w:rsidRPr="00B6160B" w:rsidRDefault="00D75108" w:rsidP="00F5584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В: </w:t>
            </w:r>
            <w:r w:rsidR="00F64727">
              <w:rPr>
                <w:rFonts w:ascii="Times New Roman" w:hAnsi="Times New Roman"/>
              </w:rPr>
              <w:t xml:space="preserve">1 </w:t>
            </w:r>
            <w:r w:rsidR="00F64727" w:rsidRPr="002149B3">
              <w:rPr>
                <w:rFonts w:ascii="Times New Roman" w:hAnsi="Times New Roman"/>
                <w:b/>
              </w:rPr>
              <w:t>─</w:t>
            </w:r>
            <w:r w:rsidR="00F64727">
              <w:rPr>
                <w:rFonts w:ascii="Times New Roman" w:hAnsi="Times New Roman"/>
                <w:b/>
              </w:rPr>
              <w:t xml:space="preserve"> </w:t>
            </w:r>
            <w:r w:rsidR="00F64727" w:rsidRPr="00F6472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 с. 41</w:t>
            </w:r>
            <w:r w:rsidR="003E6703">
              <w:rPr>
                <w:rFonts w:ascii="Times New Roman" w:hAnsi="Times New Roman"/>
              </w:rPr>
              <w:t>.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B6160B" w:rsidRDefault="003E6703" w:rsidP="00AA4422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Этап 10</w:t>
            </w:r>
            <w:r w:rsidRPr="00927FA9">
              <w:rPr>
                <w:rFonts w:ascii="Times New Roman" w:hAnsi="Times New Roman"/>
                <w:b/>
              </w:rPr>
              <w:t>.</w:t>
            </w:r>
            <w:r w:rsidRPr="00B6160B">
              <w:rPr>
                <w:rFonts w:ascii="Times New Roman" w:hAnsi="Times New Roman"/>
              </w:rPr>
              <w:t xml:space="preserve"> </w:t>
            </w:r>
            <w:r w:rsidRPr="00B6160B">
              <w:rPr>
                <w:rStyle w:val="a5"/>
                <w:rFonts w:ascii="Times New Roman" w:hAnsi="Times New Roman"/>
              </w:rPr>
              <w:t>Рефлексия</w:t>
            </w:r>
          </w:p>
        </w:tc>
      </w:tr>
      <w:tr w:rsidR="003E6703" w:rsidRPr="00B6160B" w:rsidTr="00691404">
        <w:tc>
          <w:tcPr>
            <w:tcW w:w="14850" w:type="dxa"/>
            <w:gridSpan w:val="4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927FA9">
              <w:rPr>
                <w:rFonts w:ascii="Times New Roman" w:hAnsi="Times New Roman"/>
                <w:b/>
              </w:rPr>
              <w:t>Дидактическая задача этапа:</w:t>
            </w:r>
            <w:r w:rsidRPr="00B6160B">
              <w:rPr>
                <w:rFonts w:ascii="Times New Roman" w:hAnsi="Times New Roman"/>
              </w:rPr>
              <w:t xml:space="preserve"> выяснение отношения обучающихся к прошедшему уроку</w:t>
            </w:r>
          </w:p>
        </w:tc>
      </w:tr>
      <w:tr w:rsidR="003E6703" w:rsidRPr="00B6160B" w:rsidTr="00691404">
        <w:tc>
          <w:tcPr>
            <w:tcW w:w="4361" w:type="dxa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lastRenderedPageBreak/>
              <w:t xml:space="preserve">Организует работу учащихся </w:t>
            </w:r>
          </w:p>
        </w:tc>
        <w:tc>
          <w:tcPr>
            <w:tcW w:w="890" w:type="dxa"/>
          </w:tcPr>
          <w:p w:rsidR="003E6703" w:rsidRPr="00B6160B" w:rsidRDefault="003E6703" w:rsidP="00B834EE">
            <w:pPr>
              <w:pStyle w:val="a4"/>
              <w:jc w:val="center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И</w:t>
            </w:r>
          </w:p>
        </w:tc>
        <w:tc>
          <w:tcPr>
            <w:tcW w:w="4863" w:type="dxa"/>
          </w:tcPr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>Принимают участи</w:t>
            </w:r>
            <w:r w:rsidR="00D75108">
              <w:rPr>
                <w:rFonts w:ascii="Times New Roman" w:hAnsi="Times New Roman"/>
              </w:rPr>
              <w:t xml:space="preserve">е в оценке </w:t>
            </w:r>
            <w:r w:rsidRPr="00B6160B">
              <w:rPr>
                <w:rFonts w:ascii="Times New Roman" w:hAnsi="Times New Roman"/>
              </w:rPr>
              <w:t>своей работы.</w:t>
            </w:r>
          </w:p>
          <w:p w:rsidR="003E6703" w:rsidRPr="00B6160B" w:rsidRDefault="003E6703" w:rsidP="00691404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 xml:space="preserve">Выполняют задание на отдельных листах. </w:t>
            </w:r>
          </w:p>
        </w:tc>
        <w:tc>
          <w:tcPr>
            <w:tcW w:w="4736" w:type="dxa"/>
          </w:tcPr>
          <w:p w:rsidR="00D75108" w:rsidRPr="00D75108" w:rsidRDefault="00D75108" w:rsidP="00D75108">
            <w:pPr>
              <w:pStyle w:val="a4"/>
              <w:jc w:val="both"/>
              <w:rPr>
                <w:rFonts w:ascii="Times New Roman" w:hAnsi="Times New Roman"/>
              </w:rPr>
            </w:pPr>
            <w:r w:rsidRPr="00D75108">
              <w:rPr>
                <w:rFonts w:ascii="Times New Roman" w:hAnsi="Times New Roman"/>
              </w:rPr>
              <w:t>Чек</w:t>
            </w:r>
            <w:r w:rsidR="00E97BA4">
              <w:rPr>
                <w:rFonts w:ascii="Times New Roman" w:hAnsi="Times New Roman"/>
              </w:rPr>
              <w:t>-</w:t>
            </w:r>
            <w:r w:rsidRPr="00D75108">
              <w:rPr>
                <w:rFonts w:ascii="Times New Roman" w:hAnsi="Times New Roman"/>
              </w:rPr>
              <w:t>лист достижения цели урока</w:t>
            </w:r>
          </w:p>
          <w:p w:rsidR="003E6703" w:rsidRPr="00B6160B" w:rsidRDefault="00D75108" w:rsidP="00D75108">
            <w:pPr>
              <w:pStyle w:val="a4"/>
              <w:rPr>
                <w:rFonts w:ascii="Times New Roman" w:hAnsi="Times New Roman"/>
              </w:rPr>
            </w:pPr>
            <w:r w:rsidRPr="00B6160B">
              <w:rPr>
                <w:rFonts w:ascii="Times New Roman" w:hAnsi="Times New Roman"/>
              </w:rPr>
              <w:t xml:space="preserve"> </w:t>
            </w:r>
            <w:r w:rsidR="003E6703" w:rsidRPr="00B6160B">
              <w:rPr>
                <w:rFonts w:ascii="Times New Roman" w:hAnsi="Times New Roman"/>
              </w:rPr>
              <w:t>(</w:t>
            </w:r>
            <w:r w:rsidR="003E6703" w:rsidRPr="00B6160B">
              <w:rPr>
                <w:rFonts w:ascii="Times New Roman" w:hAnsi="Times New Roman"/>
                <w:i/>
              </w:rPr>
              <w:t xml:space="preserve">Приложение </w:t>
            </w:r>
            <w:r w:rsidR="003E6703">
              <w:rPr>
                <w:rFonts w:ascii="Times New Roman" w:hAnsi="Times New Roman"/>
                <w:i/>
              </w:rPr>
              <w:t>3</w:t>
            </w:r>
            <w:r w:rsidR="003E6703" w:rsidRPr="00B6160B">
              <w:rPr>
                <w:rFonts w:ascii="Times New Roman" w:hAnsi="Times New Roman"/>
              </w:rPr>
              <w:t>)</w:t>
            </w:r>
          </w:p>
        </w:tc>
      </w:tr>
    </w:tbl>
    <w:p w:rsidR="00167F5F" w:rsidRDefault="002F116E" w:rsidP="00167F5F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26.6pt;margin-top:9.95pt;width:22.45pt;height:19.95pt;z-index:251663360;mso-position-horizontal-relative:text;mso-position-vertical-relative:text;mso-width-relative:margin;mso-height-relative:margin" stroked="f">
            <v:textbox>
              <w:txbxContent>
                <w:p w:rsidR="000B00E0" w:rsidRPr="009516F1" w:rsidRDefault="000B00E0" w:rsidP="009516F1"/>
              </w:txbxContent>
            </v:textbox>
          </v:shape>
        </w:pict>
      </w:r>
    </w:p>
    <w:p w:rsidR="004A281C" w:rsidRPr="00167F5F" w:rsidRDefault="004A281C" w:rsidP="00167F5F">
      <w:pPr>
        <w:pStyle w:val="a4"/>
        <w:jc w:val="center"/>
        <w:rPr>
          <w:rFonts w:ascii="Times New Roman" w:hAnsi="Times New Roman"/>
          <w:b/>
        </w:rPr>
      </w:pPr>
      <w:r w:rsidRPr="00167F5F">
        <w:rPr>
          <w:rFonts w:ascii="Times New Roman" w:hAnsi="Times New Roman"/>
          <w:b/>
        </w:rPr>
        <w:t xml:space="preserve">Ресурсный материал к уроку </w:t>
      </w:r>
    </w:p>
    <w:p w:rsidR="004A281C" w:rsidRDefault="004A281C" w:rsidP="00167F5F">
      <w:pPr>
        <w:pStyle w:val="a4"/>
        <w:jc w:val="right"/>
        <w:rPr>
          <w:rFonts w:ascii="Times New Roman" w:hAnsi="Times New Roman"/>
          <w:b/>
        </w:rPr>
      </w:pPr>
      <w:r w:rsidRPr="00167F5F">
        <w:rPr>
          <w:rFonts w:ascii="Times New Roman" w:hAnsi="Times New Roman"/>
          <w:b/>
        </w:rPr>
        <w:t>Приложение 1</w:t>
      </w:r>
    </w:p>
    <w:p w:rsidR="000B00E0" w:rsidRDefault="000B00E0" w:rsidP="000B00E0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перемене.</w:t>
      </w:r>
    </w:p>
    <w:p w:rsidR="007E0769" w:rsidRPr="001B0EA3" w:rsidRDefault="00376EF8" w:rsidP="007E0769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Четырёхугольник </w:t>
      </w:r>
      <w:r w:rsidRPr="00B834EE">
        <w:rPr>
          <w:rFonts w:ascii="Times New Roman" w:hAnsi="Times New Roman"/>
          <w:b/>
        </w:rPr>
        <w:t>"</w:t>
      </w:r>
      <w:r>
        <w:rPr>
          <w:rFonts w:ascii="Times New Roman" w:hAnsi="Times New Roman"/>
          <w:b/>
        </w:rPr>
        <w:t>настроения</w:t>
      </w:r>
      <w:r w:rsidRPr="00B834EE">
        <w:rPr>
          <w:rFonts w:ascii="Times New Roman" w:hAnsi="Times New Roman"/>
          <w:b/>
        </w:rPr>
        <w:t>"</w:t>
      </w:r>
      <w:r>
        <w:rPr>
          <w:rFonts w:ascii="Times New Roman" w:hAnsi="Times New Roman"/>
          <w:b/>
        </w:rPr>
        <w:t xml:space="preserve">.  </w:t>
      </w:r>
      <w:r>
        <w:rPr>
          <w:rFonts w:ascii="Times New Roman" w:hAnsi="Times New Roman"/>
        </w:rPr>
        <w:t xml:space="preserve">На столах лежат </w:t>
      </w:r>
      <w:proofErr w:type="spellStart"/>
      <w:r w:rsidR="00D75108">
        <w:rPr>
          <w:rFonts w:ascii="Times New Roman" w:hAnsi="Times New Roman"/>
        </w:rPr>
        <w:t>стикеры</w:t>
      </w:r>
      <w:proofErr w:type="spellEnd"/>
      <w:r w:rsidR="00D75108"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 xml:space="preserve">шаблоны </w:t>
      </w:r>
      <w:r w:rsidR="006C261D">
        <w:rPr>
          <w:rFonts w:ascii="Times New Roman" w:hAnsi="Times New Roman"/>
        </w:rPr>
        <w:t>четырехугольников</w:t>
      </w:r>
      <w:r>
        <w:rPr>
          <w:rFonts w:ascii="Times New Roman" w:hAnsi="Times New Roman"/>
        </w:rPr>
        <w:t>. Если у вас отличное настроение, то выбирае</w:t>
      </w:r>
      <w:r w:rsidR="007E0769">
        <w:rPr>
          <w:rFonts w:ascii="Times New Roman" w:hAnsi="Times New Roman"/>
        </w:rPr>
        <w:t>те прямоугольн</w:t>
      </w:r>
      <w:r w:rsidR="006C261D">
        <w:rPr>
          <w:rFonts w:ascii="Times New Roman" w:hAnsi="Times New Roman"/>
        </w:rPr>
        <w:t>ик</w:t>
      </w:r>
      <w:r w:rsidR="007E0769">
        <w:rPr>
          <w:rFonts w:ascii="Times New Roman" w:hAnsi="Times New Roman"/>
        </w:rPr>
        <w:t>; если</w:t>
      </w:r>
      <w:r w:rsidR="007E0769" w:rsidRPr="007E07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хорошее, то </w:t>
      </w:r>
      <w:r w:rsidR="006C261D">
        <w:rPr>
          <w:rFonts w:ascii="Times New Roman" w:hAnsi="Times New Roman"/>
        </w:rPr>
        <w:t>квадрат</w:t>
      </w:r>
      <w:r>
        <w:rPr>
          <w:rFonts w:ascii="Times New Roman" w:hAnsi="Times New Roman"/>
        </w:rPr>
        <w:t xml:space="preserve">;  если настроение не очень хорошее, то </w:t>
      </w:r>
      <w:r w:rsidR="006C261D">
        <w:rPr>
          <w:rFonts w:ascii="Times New Roman" w:hAnsi="Times New Roman"/>
        </w:rPr>
        <w:t>ромб</w:t>
      </w:r>
      <w:r>
        <w:rPr>
          <w:rFonts w:ascii="Times New Roman" w:hAnsi="Times New Roman"/>
        </w:rPr>
        <w:t xml:space="preserve">. </w:t>
      </w:r>
    </w:p>
    <w:p w:rsidR="007E0769" w:rsidRPr="001B0EA3" w:rsidRDefault="007E0769" w:rsidP="007E0769">
      <w:pPr>
        <w:pStyle w:val="a4"/>
        <w:jc w:val="both"/>
        <w:rPr>
          <w:rFonts w:ascii="Times New Roman" w:hAnsi="Times New Roman"/>
        </w:rPr>
      </w:pPr>
    </w:p>
    <w:p w:rsidR="00D92036" w:rsidRDefault="00D92036" w:rsidP="007E0769">
      <w:pPr>
        <w:pStyle w:val="a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</w:t>
      </w:r>
      <w:r w:rsidR="00791F04">
        <w:rPr>
          <w:rFonts w:ascii="Times New Roman" w:hAnsi="Times New Roman"/>
          <w:b/>
        </w:rPr>
        <w:t>2</w:t>
      </w:r>
    </w:p>
    <w:p w:rsidR="00361470" w:rsidRDefault="00D75108" w:rsidP="00D75108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1)</w:t>
      </w:r>
      <w:r w:rsidR="00361470">
        <w:rPr>
          <w:rFonts w:ascii="Times New Roman" w:hAnsi="Times New Roman"/>
          <w:color w:val="000000" w:themeColor="text1"/>
        </w:rPr>
        <w:t xml:space="preserve"> У</w:t>
      </w:r>
      <w:r w:rsidR="00361470">
        <w:rPr>
          <w:rFonts w:ascii="Times New Roman" w:hAnsi="Times New Roman"/>
        </w:rPr>
        <w:t>казать пары параллельных отрезков и доказать их параллельность.</w:t>
      </w:r>
    </w:p>
    <w:p w:rsidR="00D75108" w:rsidRDefault="00361470" w:rsidP="00D75108">
      <w:pPr>
        <w:pStyle w:val="a4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2095997" cy="1200418"/>
            <wp:effectExtent l="19050" t="0" r="0" b="0"/>
            <wp:docPr id="2" name="Рисунок 2" descr="C:\Users\007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727" cy="120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108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1393552" cy="1017767"/>
            <wp:effectExtent l="19050" t="0" r="0" b="0"/>
            <wp:docPr id="3" name="Рисунок 3" descr="C:\Users\007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121" cy="101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1634821" cy="1229291"/>
            <wp:effectExtent l="19050" t="0" r="3479" b="0"/>
            <wp:docPr id="4" name="Рисунок 4" descr="C:\Users\007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041" cy="123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1546879" cy="1121134"/>
            <wp:effectExtent l="19050" t="0" r="0" b="0"/>
            <wp:docPr id="5" name="Рисунок 5" descr="C:\Users\007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7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559" cy="112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70" w:rsidRDefault="00361470" w:rsidP="00361470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Доказать, что АВСD - параллелограмм.</w:t>
      </w:r>
    </w:p>
    <w:p w:rsidR="00361470" w:rsidRPr="00361470" w:rsidRDefault="00361470" w:rsidP="00361470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579162" cy="1386793"/>
            <wp:effectExtent l="19050" t="0" r="1988" b="0"/>
            <wp:docPr id="6" name="Рисунок 6" descr="C:\Users\007\Desktop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7\Desktop\Рисунок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539" cy="138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1563" w:rsidRPr="006F1563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F1563">
        <w:rPr>
          <w:rFonts w:ascii="Times New Roman" w:hAnsi="Times New Roman"/>
          <w:noProof/>
        </w:rPr>
        <w:drawing>
          <wp:inline distT="0" distB="0" distL="0" distR="0">
            <wp:extent cx="1212394" cy="1391478"/>
            <wp:effectExtent l="19050" t="0" r="6806" b="0"/>
            <wp:docPr id="7" name="Рисунок 7" descr="C:\Users\007\Desktop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7\Desktop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215" cy="139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108" w:rsidRDefault="00D75108" w:rsidP="007E0769">
      <w:pPr>
        <w:pStyle w:val="a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3</w:t>
      </w:r>
    </w:p>
    <w:p w:rsidR="00D75108" w:rsidRDefault="00D75108" w:rsidP="00D75108">
      <w:pPr>
        <w:pStyle w:val="a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Чек-лист достижения цели урока</w:t>
      </w:r>
    </w:p>
    <w:p w:rsidR="00D75108" w:rsidRDefault="00D75108" w:rsidP="00E97BA4">
      <w:pPr>
        <w:pStyle w:val="a4"/>
        <w:spacing w:line="276" w:lineRule="auto"/>
        <w:jc w:val="both"/>
        <w:rPr>
          <w:rFonts w:ascii="Times New Roman" w:hAnsi="Times New Roman"/>
          <w:b/>
        </w:rPr>
      </w:pPr>
      <w:r w:rsidRPr="0095421F">
        <w:rPr>
          <w:rFonts w:ascii="Times New Roman" w:eastAsia="Arial" w:hAnsi="Times New Roman"/>
        </w:rPr>
        <w:t>Чек</w:t>
      </w:r>
      <w:r>
        <w:rPr>
          <w:rFonts w:ascii="Times New Roman" w:eastAsia="Arial" w:hAnsi="Times New Roman"/>
        </w:rPr>
        <w:t>-</w:t>
      </w:r>
      <w:r w:rsidRPr="0095421F">
        <w:rPr>
          <w:rFonts w:ascii="Times New Roman" w:eastAsia="Arial" w:hAnsi="Times New Roman"/>
        </w:rPr>
        <w:t xml:space="preserve">лист достижения цели </w:t>
      </w:r>
      <w:r>
        <w:rPr>
          <w:rFonts w:ascii="Times New Roman" w:eastAsia="Arial" w:hAnsi="Times New Roman"/>
        </w:rPr>
        <w:t xml:space="preserve">урока </w:t>
      </w:r>
      <w:r w:rsidRPr="0095421F">
        <w:rPr>
          <w:rFonts w:ascii="Times New Roman" w:eastAsia="Arial" w:hAnsi="Times New Roman"/>
        </w:rPr>
        <w:t xml:space="preserve"> представляет собой </w:t>
      </w:r>
      <w:r>
        <w:rPr>
          <w:rFonts w:ascii="Times New Roman" w:eastAsia="Arial" w:hAnsi="Times New Roman"/>
        </w:rPr>
        <w:t xml:space="preserve"> учебные задачи учащихся, адаптированные </w:t>
      </w:r>
      <w:r w:rsidRPr="0095421F">
        <w:rPr>
          <w:rFonts w:ascii="Times New Roman" w:eastAsia="Arial" w:hAnsi="Times New Roman"/>
        </w:rPr>
        <w:t xml:space="preserve"> для самооценки. Самооценка проводится в форме ответа на вопрос “Достиг ли я цели?” Предлагается четыре варианта ответа: “Нет”, “Скорее нет”, Скорее да”, “Да”. Для ответа “Скорее да” и “Да” требуется подтверждение, например, </w:t>
      </w:r>
      <w:r>
        <w:rPr>
          <w:rFonts w:ascii="Times New Roman" w:eastAsia="Arial" w:hAnsi="Times New Roman"/>
        </w:rPr>
        <w:t>"Принимал участие в решении устных задач", "Самостоятельно решил задачу, прошёл проверку у учителя (ученика)"</w:t>
      </w:r>
      <w:r w:rsidRPr="0095421F">
        <w:rPr>
          <w:rFonts w:ascii="Times New Roman" w:eastAsia="Arial" w:hAnsi="Times New Roman"/>
        </w:rPr>
        <w:t>. Ученики заполняют чек</w:t>
      </w:r>
      <w:r>
        <w:rPr>
          <w:rFonts w:ascii="Times New Roman" w:eastAsia="Arial" w:hAnsi="Times New Roman"/>
        </w:rPr>
        <w:t>-</w:t>
      </w:r>
      <w:r w:rsidRPr="0095421F">
        <w:rPr>
          <w:rFonts w:ascii="Times New Roman" w:eastAsia="Arial" w:hAnsi="Times New Roman"/>
        </w:rPr>
        <w:t>лист индивидуально</w:t>
      </w:r>
      <w:r>
        <w:rPr>
          <w:rFonts w:ascii="Times New Roman" w:eastAsia="Arial" w:hAnsi="Times New Roman"/>
        </w:rPr>
        <w:t xml:space="preserve">, прикрепляют к нему </w:t>
      </w:r>
      <w:proofErr w:type="spellStart"/>
      <w:r>
        <w:rPr>
          <w:rFonts w:ascii="Times New Roman" w:eastAsia="Arial" w:hAnsi="Times New Roman"/>
        </w:rPr>
        <w:t>стикер</w:t>
      </w:r>
      <w:proofErr w:type="spellEnd"/>
      <w:r>
        <w:rPr>
          <w:rFonts w:ascii="Times New Roman" w:eastAsia="Arial" w:hAnsi="Times New Roman"/>
        </w:rPr>
        <w:t xml:space="preserve"> "четырёхугольник "настроения", выбранный в начале урока, и второй </w:t>
      </w:r>
      <w:proofErr w:type="spellStart"/>
      <w:r>
        <w:rPr>
          <w:rFonts w:ascii="Times New Roman" w:eastAsia="Arial" w:hAnsi="Times New Roman"/>
        </w:rPr>
        <w:t>стикер</w:t>
      </w:r>
      <w:proofErr w:type="spellEnd"/>
      <w:r>
        <w:rPr>
          <w:rFonts w:ascii="Times New Roman" w:eastAsia="Arial" w:hAnsi="Times New Roman"/>
        </w:rPr>
        <w:t xml:space="preserve"> соответствующего настроению цвета (три цвета: зеленый - отличное настроение, оранжевый - хорошее настроение, красный - не очень хорошее),  подписывают и сдают учителю. </w:t>
      </w:r>
    </w:p>
    <w:tbl>
      <w:tblPr>
        <w:tblStyle w:val="a3"/>
        <w:tblW w:w="15048" w:type="dxa"/>
        <w:tblLook w:val="04A0"/>
      </w:tblPr>
      <w:tblGrid>
        <w:gridCol w:w="5353"/>
        <w:gridCol w:w="2551"/>
        <w:gridCol w:w="1379"/>
        <w:gridCol w:w="1276"/>
        <w:gridCol w:w="1278"/>
        <w:gridCol w:w="1254"/>
        <w:gridCol w:w="1957"/>
      </w:tblGrid>
      <w:tr w:rsidR="00E97BA4" w:rsidTr="00F65C6F">
        <w:tc>
          <w:tcPr>
            <w:tcW w:w="5353" w:type="dxa"/>
            <w:vMerge w:val="restart"/>
            <w:vAlign w:val="center"/>
          </w:tcPr>
          <w:p w:rsidR="00E97BA4" w:rsidRDefault="00E97BA4" w:rsidP="00F65C6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Учебная задача</w:t>
            </w:r>
          </w:p>
        </w:tc>
        <w:tc>
          <w:tcPr>
            <w:tcW w:w="2551" w:type="dxa"/>
            <w:vMerge w:val="restart"/>
          </w:tcPr>
          <w:p w:rsidR="00E97BA4" w:rsidRDefault="00E97BA4" w:rsidP="00F65C6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выполняемой работы на уроке</w:t>
            </w:r>
          </w:p>
        </w:tc>
        <w:tc>
          <w:tcPr>
            <w:tcW w:w="5187" w:type="dxa"/>
            <w:gridSpan w:val="4"/>
            <w:vAlign w:val="center"/>
          </w:tcPr>
          <w:p w:rsidR="00E97BA4" w:rsidRPr="0095421F" w:rsidRDefault="00E97BA4" w:rsidP="00F65C6F">
            <w:pPr>
              <w:pStyle w:val="a4"/>
              <w:jc w:val="center"/>
              <w:rPr>
                <w:rFonts w:ascii="Times New Roman" w:hAnsi="Times New Roman"/>
              </w:rPr>
            </w:pPr>
            <w:r w:rsidRPr="0095421F">
              <w:rPr>
                <w:rFonts w:ascii="Times New Roman" w:eastAsia="Arial" w:hAnsi="Times New Roman"/>
              </w:rPr>
              <w:t>Достиг ли я цели?</w:t>
            </w:r>
          </w:p>
        </w:tc>
        <w:tc>
          <w:tcPr>
            <w:tcW w:w="1957" w:type="dxa"/>
            <w:vMerge w:val="restart"/>
            <w:vAlign w:val="center"/>
          </w:tcPr>
          <w:p w:rsidR="00E97BA4" w:rsidRPr="0095421F" w:rsidRDefault="00E97BA4" w:rsidP="00F65C6F">
            <w:pPr>
              <w:pStyle w:val="a4"/>
              <w:jc w:val="center"/>
              <w:rPr>
                <w:rFonts w:ascii="Times New Roman" w:hAnsi="Times New Roman"/>
              </w:rPr>
            </w:pPr>
            <w:r w:rsidRPr="0095421F">
              <w:rPr>
                <w:rFonts w:ascii="Times New Roman" w:eastAsia="Arial" w:hAnsi="Times New Roman"/>
              </w:rPr>
              <w:t>Подтверждение</w:t>
            </w:r>
          </w:p>
        </w:tc>
      </w:tr>
      <w:tr w:rsidR="00E97BA4" w:rsidTr="00F65C6F">
        <w:tc>
          <w:tcPr>
            <w:tcW w:w="5353" w:type="dxa"/>
            <w:vMerge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379" w:type="dxa"/>
            <w:vAlign w:val="center"/>
          </w:tcPr>
          <w:p w:rsidR="00E97BA4" w:rsidRPr="0095421F" w:rsidRDefault="00E97BA4" w:rsidP="00F65C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5421F">
              <w:rPr>
                <w:rFonts w:ascii="Times New Roman" w:eastAsia="Arial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276" w:type="dxa"/>
            <w:vAlign w:val="center"/>
          </w:tcPr>
          <w:p w:rsidR="00E97BA4" w:rsidRPr="0095421F" w:rsidRDefault="00E97BA4" w:rsidP="00F65C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5421F">
              <w:rPr>
                <w:rFonts w:ascii="Times New Roman" w:eastAsia="Arial" w:hAnsi="Times New Roman" w:cs="Times New Roman"/>
                <w:sz w:val="22"/>
                <w:szCs w:val="22"/>
              </w:rPr>
              <w:t>Скорее нет</w:t>
            </w:r>
          </w:p>
        </w:tc>
        <w:tc>
          <w:tcPr>
            <w:tcW w:w="1278" w:type="dxa"/>
            <w:vAlign w:val="center"/>
          </w:tcPr>
          <w:p w:rsidR="00E97BA4" w:rsidRPr="0095421F" w:rsidRDefault="00E97BA4" w:rsidP="00F65C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5421F">
              <w:rPr>
                <w:rFonts w:ascii="Times New Roman" w:eastAsia="Arial" w:hAnsi="Times New Roman" w:cs="Times New Roman"/>
                <w:sz w:val="22"/>
                <w:szCs w:val="22"/>
              </w:rPr>
              <w:t>Скорее да</w:t>
            </w:r>
          </w:p>
        </w:tc>
        <w:tc>
          <w:tcPr>
            <w:tcW w:w="1254" w:type="dxa"/>
            <w:vAlign w:val="center"/>
          </w:tcPr>
          <w:p w:rsidR="00E97BA4" w:rsidRPr="0095421F" w:rsidRDefault="00E97BA4" w:rsidP="00F65C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5421F">
              <w:rPr>
                <w:rFonts w:ascii="Times New Roman" w:eastAsia="Arial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957" w:type="dxa"/>
            <w:vMerge/>
          </w:tcPr>
          <w:p w:rsidR="00E97BA4" w:rsidRPr="0095421F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E97BA4" w:rsidTr="00F65C6F">
        <w:tc>
          <w:tcPr>
            <w:tcW w:w="5353" w:type="dxa"/>
          </w:tcPr>
          <w:p w:rsidR="00E97BA4" w:rsidRDefault="00E97BA4" w:rsidP="00E97BA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 могу </w:t>
            </w:r>
            <w:r>
              <w:rPr>
                <w:rFonts w:ascii="Times New Roman" w:hAnsi="Times New Roman"/>
              </w:rPr>
              <w:t xml:space="preserve"> распознать среднюю линию на чертеже</w:t>
            </w:r>
          </w:p>
        </w:tc>
        <w:tc>
          <w:tcPr>
            <w:tcW w:w="2551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по готовым чертежам</w:t>
            </w:r>
          </w:p>
        </w:tc>
        <w:tc>
          <w:tcPr>
            <w:tcW w:w="1379" w:type="dxa"/>
            <w:vAlign w:val="center"/>
          </w:tcPr>
          <w:p w:rsidR="00E97BA4" w:rsidRPr="0095421F" w:rsidRDefault="00E97BA4" w:rsidP="00F65C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97BA4" w:rsidRPr="0095421F" w:rsidRDefault="00E97BA4" w:rsidP="00F65C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E97BA4" w:rsidRPr="0095421F" w:rsidRDefault="00E97BA4" w:rsidP="00F65C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:rsidR="00E97BA4" w:rsidRPr="0095421F" w:rsidRDefault="00E97BA4" w:rsidP="00F65C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957" w:type="dxa"/>
          </w:tcPr>
          <w:p w:rsidR="00E97BA4" w:rsidRPr="0095421F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E97BA4" w:rsidTr="00F65C6F">
        <w:tc>
          <w:tcPr>
            <w:tcW w:w="5353" w:type="dxa"/>
          </w:tcPr>
          <w:p w:rsidR="00E97BA4" w:rsidRDefault="00E97BA4" w:rsidP="00E97BA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 могу </w:t>
            </w:r>
            <w:r>
              <w:rPr>
                <w:rFonts w:ascii="Times New Roman" w:hAnsi="Times New Roman"/>
              </w:rPr>
              <w:t>применить свойство средней линии треугольника при решении устной задачи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по готовым чертежам</w:t>
            </w:r>
          </w:p>
        </w:tc>
        <w:tc>
          <w:tcPr>
            <w:tcW w:w="1379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78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54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957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E97BA4" w:rsidTr="00F65C6F">
        <w:tc>
          <w:tcPr>
            <w:tcW w:w="5353" w:type="dxa"/>
          </w:tcPr>
          <w:p w:rsidR="00E97BA4" w:rsidRDefault="00E97BA4" w:rsidP="00E97BA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 могу построить </w:t>
            </w:r>
            <w:r>
              <w:rPr>
                <w:rFonts w:ascii="Times New Roman" w:hAnsi="Times New Roman"/>
              </w:rPr>
              <w:t xml:space="preserve">среднюю линию треугольника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выполнение чертежа при решении задач </w:t>
            </w:r>
          </w:p>
        </w:tc>
        <w:tc>
          <w:tcPr>
            <w:tcW w:w="1379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78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54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957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E97BA4" w:rsidTr="00F65C6F">
        <w:tc>
          <w:tcPr>
            <w:tcW w:w="5353" w:type="dxa"/>
          </w:tcPr>
          <w:p w:rsidR="00E97BA4" w:rsidRDefault="00E97BA4" w:rsidP="00E97BA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 могу найти длину </w:t>
            </w:r>
            <w:r>
              <w:rPr>
                <w:rFonts w:ascii="Times New Roman" w:hAnsi="Times New Roman"/>
              </w:rPr>
              <w:t>средней линии треугольника.</w:t>
            </w:r>
          </w:p>
        </w:tc>
        <w:tc>
          <w:tcPr>
            <w:tcW w:w="2551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самостоятельной работы из дидактических материалов</w:t>
            </w:r>
          </w:p>
        </w:tc>
        <w:tc>
          <w:tcPr>
            <w:tcW w:w="1379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78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54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957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E97BA4" w:rsidTr="00F65C6F">
        <w:tc>
          <w:tcPr>
            <w:tcW w:w="5353" w:type="dxa"/>
          </w:tcPr>
          <w:p w:rsidR="00E97BA4" w:rsidRDefault="00E97BA4" w:rsidP="00E97BA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 могу решить задачи</w:t>
            </w:r>
            <w:r>
              <w:rPr>
                <w:rFonts w:ascii="Times New Roman" w:hAnsi="Times New Roman"/>
              </w:rPr>
              <w:t>, используя свойство средней линии треугольника</w:t>
            </w:r>
          </w:p>
        </w:tc>
        <w:tc>
          <w:tcPr>
            <w:tcW w:w="2551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из учебника</w:t>
            </w:r>
          </w:p>
        </w:tc>
        <w:tc>
          <w:tcPr>
            <w:tcW w:w="1379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78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254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1957" w:type="dxa"/>
          </w:tcPr>
          <w:p w:rsidR="00E97BA4" w:rsidRDefault="00E97BA4" w:rsidP="00F65C6F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:rsidR="00E97BA4" w:rsidRPr="00D75108" w:rsidRDefault="00E97BA4" w:rsidP="00E97BA4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D92036" w:rsidRDefault="00D92036" w:rsidP="00D92036">
      <w:pPr>
        <w:pStyle w:val="a4"/>
        <w:jc w:val="both"/>
        <w:rPr>
          <w:rFonts w:ascii="Times New Roman" w:hAnsi="Times New Roman"/>
        </w:rPr>
      </w:pPr>
    </w:p>
    <w:p w:rsidR="007E0769" w:rsidRDefault="007E0769" w:rsidP="00D92036">
      <w:pPr>
        <w:pStyle w:val="a4"/>
        <w:jc w:val="both"/>
        <w:rPr>
          <w:rFonts w:ascii="Times New Roman" w:hAnsi="Times New Roman"/>
        </w:rPr>
      </w:pPr>
    </w:p>
    <w:p w:rsidR="007E0769" w:rsidRDefault="007E0769" w:rsidP="00D92036">
      <w:pPr>
        <w:pStyle w:val="a4"/>
        <w:jc w:val="both"/>
        <w:rPr>
          <w:rFonts w:ascii="Times New Roman" w:hAnsi="Times New Roman"/>
        </w:rPr>
      </w:pPr>
    </w:p>
    <w:p w:rsidR="00D92036" w:rsidRDefault="00D92036" w:rsidP="00D92036">
      <w:pPr>
        <w:pStyle w:val="a4"/>
        <w:jc w:val="both"/>
        <w:rPr>
          <w:rFonts w:ascii="Times New Roman" w:hAnsi="Times New Roman"/>
        </w:rPr>
      </w:pPr>
    </w:p>
    <w:p w:rsidR="00D92036" w:rsidRDefault="00D92036" w:rsidP="00D92036">
      <w:pPr>
        <w:pStyle w:val="a4"/>
        <w:jc w:val="both"/>
        <w:rPr>
          <w:rFonts w:ascii="Times New Roman" w:hAnsi="Times New Roman"/>
        </w:rPr>
      </w:pPr>
    </w:p>
    <w:p w:rsidR="00D92036" w:rsidRDefault="00D92036" w:rsidP="00D92036">
      <w:pPr>
        <w:pStyle w:val="a4"/>
        <w:jc w:val="both"/>
        <w:rPr>
          <w:rFonts w:ascii="Times New Roman" w:hAnsi="Times New Roman"/>
        </w:rPr>
      </w:pPr>
    </w:p>
    <w:p w:rsidR="00D92036" w:rsidRDefault="00D92036" w:rsidP="00D92036">
      <w:pPr>
        <w:pStyle w:val="a4"/>
        <w:jc w:val="both"/>
        <w:rPr>
          <w:rFonts w:ascii="Times New Roman" w:hAnsi="Times New Roman"/>
        </w:rPr>
      </w:pPr>
    </w:p>
    <w:p w:rsidR="00D92036" w:rsidRDefault="00D92036" w:rsidP="00D92036">
      <w:pPr>
        <w:pStyle w:val="a4"/>
        <w:jc w:val="both"/>
        <w:rPr>
          <w:rFonts w:ascii="Times New Roman" w:hAnsi="Times New Roman"/>
        </w:rPr>
      </w:pPr>
    </w:p>
    <w:p w:rsidR="00D92036" w:rsidRDefault="00D92036" w:rsidP="00D92036">
      <w:pPr>
        <w:pStyle w:val="a4"/>
        <w:jc w:val="both"/>
        <w:rPr>
          <w:rFonts w:ascii="Times New Roman" w:hAnsi="Times New Roman"/>
        </w:rPr>
      </w:pPr>
    </w:p>
    <w:p w:rsidR="00D92036" w:rsidRDefault="00D92036" w:rsidP="00D92036">
      <w:pPr>
        <w:pStyle w:val="a4"/>
        <w:jc w:val="both"/>
        <w:rPr>
          <w:rFonts w:ascii="Times New Roman" w:hAnsi="Times New Roman"/>
        </w:rPr>
      </w:pPr>
    </w:p>
    <w:p w:rsidR="00D92036" w:rsidRDefault="00D92036" w:rsidP="00D92036">
      <w:pPr>
        <w:pStyle w:val="a4"/>
        <w:jc w:val="both"/>
        <w:rPr>
          <w:rFonts w:ascii="Times New Roman" w:hAnsi="Times New Roman"/>
        </w:rPr>
      </w:pPr>
    </w:p>
    <w:p w:rsidR="009E7D23" w:rsidRDefault="009E7D23" w:rsidP="00D92036">
      <w:pPr>
        <w:pStyle w:val="a4"/>
        <w:jc w:val="both"/>
        <w:rPr>
          <w:rFonts w:ascii="Times New Roman" w:hAnsi="Times New Roman"/>
        </w:rPr>
      </w:pPr>
    </w:p>
    <w:p w:rsidR="007D26ED" w:rsidRDefault="007D26ED" w:rsidP="008164D4">
      <w:pPr>
        <w:pStyle w:val="a4"/>
        <w:jc w:val="right"/>
        <w:rPr>
          <w:rFonts w:ascii="Times New Roman" w:hAnsi="Times New Roman"/>
          <w:b/>
        </w:rPr>
      </w:pPr>
    </w:p>
    <w:p w:rsidR="007D26ED" w:rsidRDefault="007D26ED" w:rsidP="008164D4">
      <w:pPr>
        <w:pStyle w:val="a4"/>
        <w:jc w:val="right"/>
        <w:rPr>
          <w:rFonts w:ascii="Times New Roman" w:hAnsi="Times New Roman"/>
          <w:b/>
        </w:rPr>
      </w:pPr>
    </w:p>
    <w:p w:rsidR="007D26ED" w:rsidRDefault="007D26ED" w:rsidP="008164D4">
      <w:pPr>
        <w:pStyle w:val="a4"/>
        <w:jc w:val="right"/>
        <w:rPr>
          <w:rFonts w:ascii="Times New Roman" w:hAnsi="Times New Roman"/>
          <w:b/>
        </w:rPr>
      </w:pPr>
    </w:p>
    <w:p w:rsidR="007D26ED" w:rsidRDefault="007D26ED" w:rsidP="008164D4">
      <w:pPr>
        <w:pStyle w:val="a4"/>
        <w:jc w:val="right"/>
        <w:rPr>
          <w:rFonts w:ascii="Times New Roman" w:hAnsi="Times New Roman"/>
          <w:b/>
        </w:rPr>
      </w:pPr>
    </w:p>
    <w:p w:rsidR="007D26ED" w:rsidRDefault="007D26ED" w:rsidP="008164D4">
      <w:pPr>
        <w:pStyle w:val="a4"/>
        <w:jc w:val="right"/>
        <w:rPr>
          <w:rFonts w:ascii="Times New Roman" w:hAnsi="Times New Roman"/>
          <w:b/>
        </w:rPr>
      </w:pPr>
    </w:p>
    <w:p w:rsidR="007D26ED" w:rsidRDefault="007D26ED" w:rsidP="008164D4">
      <w:pPr>
        <w:pStyle w:val="a4"/>
        <w:jc w:val="right"/>
        <w:rPr>
          <w:rFonts w:ascii="Times New Roman" w:hAnsi="Times New Roman"/>
          <w:b/>
        </w:rPr>
      </w:pPr>
    </w:p>
    <w:sectPr w:rsidR="007D26ED" w:rsidSect="0052241A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82101"/>
    <w:rsid w:val="00013222"/>
    <w:rsid w:val="000473A9"/>
    <w:rsid w:val="00082608"/>
    <w:rsid w:val="000844E4"/>
    <w:rsid w:val="000B00E0"/>
    <w:rsid w:val="000C271E"/>
    <w:rsid w:val="000E56E2"/>
    <w:rsid w:val="00120DDF"/>
    <w:rsid w:val="00167F5F"/>
    <w:rsid w:val="001858D9"/>
    <w:rsid w:val="001B0EA3"/>
    <w:rsid w:val="001B3556"/>
    <w:rsid w:val="001F463D"/>
    <w:rsid w:val="001F6282"/>
    <w:rsid w:val="002149B3"/>
    <w:rsid w:val="002216C0"/>
    <w:rsid w:val="00245D81"/>
    <w:rsid w:val="002749D0"/>
    <w:rsid w:val="0028657A"/>
    <w:rsid w:val="00287DCC"/>
    <w:rsid w:val="002A5545"/>
    <w:rsid w:val="002F116E"/>
    <w:rsid w:val="002F2D21"/>
    <w:rsid w:val="002F679B"/>
    <w:rsid w:val="00311205"/>
    <w:rsid w:val="00324ED9"/>
    <w:rsid w:val="0032665E"/>
    <w:rsid w:val="00361470"/>
    <w:rsid w:val="003631C0"/>
    <w:rsid w:val="00376EF8"/>
    <w:rsid w:val="0038792F"/>
    <w:rsid w:val="003D28A2"/>
    <w:rsid w:val="003E350C"/>
    <w:rsid w:val="003E6703"/>
    <w:rsid w:val="00415ECB"/>
    <w:rsid w:val="00416532"/>
    <w:rsid w:val="00440575"/>
    <w:rsid w:val="00445579"/>
    <w:rsid w:val="00453A56"/>
    <w:rsid w:val="00463754"/>
    <w:rsid w:val="00474523"/>
    <w:rsid w:val="004A281C"/>
    <w:rsid w:val="004A2BCD"/>
    <w:rsid w:val="004B33BB"/>
    <w:rsid w:val="004D452E"/>
    <w:rsid w:val="004D6A2E"/>
    <w:rsid w:val="004E6903"/>
    <w:rsid w:val="004F6D07"/>
    <w:rsid w:val="0050482F"/>
    <w:rsid w:val="0052241A"/>
    <w:rsid w:val="005640A8"/>
    <w:rsid w:val="005C5010"/>
    <w:rsid w:val="005C6AED"/>
    <w:rsid w:val="00600025"/>
    <w:rsid w:val="00610C7F"/>
    <w:rsid w:val="00612C25"/>
    <w:rsid w:val="0062386C"/>
    <w:rsid w:val="006255C9"/>
    <w:rsid w:val="00634768"/>
    <w:rsid w:val="006435D9"/>
    <w:rsid w:val="00654F06"/>
    <w:rsid w:val="00672270"/>
    <w:rsid w:val="006C261D"/>
    <w:rsid w:val="006E13F6"/>
    <w:rsid w:val="006F1563"/>
    <w:rsid w:val="007129DB"/>
    <w:rsid w:val="0074272A"/>
    <w:rsid w:val="00765AC3"/>
    <w:rsid w:val="00791F04"/>
    <w:rsid w:val="007D26ED"/>
    <w:rsid w:val="007E0769"/>
    <w:rsid w:val="007F0924"/>
    <w:rsid w:val="008164D4"/>
    <w:rsid w:val="00826CC5"/>
    <w:rsid w:val="00853AA9"/>
    <w:rsid w:val="008733D8"/>
    <w:rsid w:val="00887D5A"/>
    <w:rsid w:val="008A04E0"/>
    <w:rsid w:val="008B6F5A"/>
    <w:rsid w:val="008F7432"/>
    <w:rsid w:val="009248CF"/>
    <w:rsid w:val="00927578"/>
    <w:rsid w:val="009418C2"/>
    <w:rsid w:val="00943145"/>
    <w:rsid w:val="00947B61"/>
    <w:rsid w:val="009516F1"/>
    <w:rsid w:val="009747B7"/>
    <w:rsid w:val="00986130"/>
    <w:rsid w:val="00992515"/>
    <w:rsid w:val="009E7D23"/>
    <w:rsid w:val="00A82101"/>
    <w:rsid w:val="00AA3DE6"/>
    <w:rsid w:val="00AA4422"/>
    <w:rsid w:val="00AD7661"/>
    <w:rsid w:val="00B009F3"/>
    <w:rsid w:val="00B540F0"/>
    <w:rsid w:val="00B57D9A"/>
    <w:rsid w:val="00B834EE"/>
    <w:rsid w:val="00BA6D2D"/>
    <w:rsid w:val="00C53524"/>
    <w:rsid w:val="00C544A4"/>
    <w:rsid w:val="00CC68F5"/>
    <w:rsid w:val="00CF1405"/>
    <w:rsid w:val="00D14309"/>
    <w:rsid w:val="00D15212"/>
    <w:rsid w:val="00D15E29"/>
    <w:rsid w:val="00D221D2"/>
    <w:rsid w:val="00D75108"/>
    <w:rsid w:val="00D86D80"/>
    <w:rsid w:val="00D87B34"/>
    <w:rsid w:val="00D92036"/>
    <w:rsid w:val="00DF1BBE"/>
    <w:rsid w:val="00E63F6E"/>
    <w:rsid w:val="00E761D6"/>
    <w:rsid w:val="00E825DE"/>
    <w:rsid w:val="00E97BA4"/>
    <w:rsid w:val="00EB2267"/>
    <w:rsid w:val="00F07681"/>
    <w:rsid w:val="00F078EB"/>
    <w:rsid w:val="00F23E53"/>
    <w:rsid w:val="00F5584D"/>
    <w:rsid w:val="00F64727"/>
    <w:rsid w:val="00F91355"/>
    <w:rsid w:val="00FB35DA"/>
    <w:rsid w:val="00FE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8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8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281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5">
    <w:name w:val="Strong"/>
    <w:basedOn w:val="a0"/>
    <w:uiPriority w:val="22"/>
    <w:qFormat/>
    <w:rsid w:val="004A281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81C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AA4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747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normal">
    <w:name w:val="normal"/>
    <w:rsid w:val="00E97BA4"/>
    <w:pPr>
      <w:spacing w:after="0"/>
    </w:pPr>
    <w:rPr>
      <w:rFonts w:ascii="Verdana" w:eastAsia="Verdana" w:hAnsi="Verdana" w:cs="Verdana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D1920-63DA-4DEC-A59F-CA68A027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5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Татьяна Викторовна</dc:creator>
  <cp:keywords/>
  <dc:description/>
  <cp:lastModifiedBy>007</cp:lastModifiedBy>
  <cp:revision>62</cp:revision>
  <dcterms:created xsi:type="dcterms:W3CDTF">2019-06-06T09:43:00Z</dcterms:created>
  <dcterms:modified xsi:type="dcterms:W3CDTF">2021-03-26T17:01:00Z</dcterms:modified>
</cp:coreProperties>
</file>