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09B" w:rsidRPr="00AD609B" w:rsidRDefault="00AD609B" w:rsidP="00AD60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09B">
        <w:rPr>
          <w:rFonts w:ascii="Times New Roman" w:hAnsi="Times New Roman" w:cs="Times New Roman"/>
          <w:b/>
          <w:sz w:val="28"/>
          <w:szCs w:val="28"/>
        </w:rPr>
        <w:t xml:space="preserve">Аннотация к презентации «Хозяйство Европейского Юга». </w:t>
      </w:r>
    </w:p>
    <w:p w:rsidR="00AD609B" w:rsidRPr="00AD609B" w:rsidRDefault="00AD609B" w:rsidP="00AD609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E3D4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D609B">
        <w:rPr>
          <w:rFonts w:ascii="Times New Roman" w:hAnsi="Times New Roman" w:cs="Times New Roman"/>
          <w:sz w:val="28"/>
          <w:szCs w:val="28"/>
        </w:rPr>
        <w:t>Учитель географии</w:t>
      </w:r>
    </w:p>
    <w:p w:rsidR="00AD609B" w:rsidRPr="00AD609B" w:rsidRDefault="00AD609B" w:rsidP="00AD609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609B">
        <w:rPr>
          <w:rFonts w:ascii="Times New Roman" w:hAnsi="Times New Roman" w:cs="Times New Roman"/>
          <w:sz w:val="28"/>
          <w:szCs w:val="28"/>
        </w:rPr>
        <w:t>МБОУ СОШ №8 г.Шахты</w:t>
      </w:r>
    </w:p>
    <w:p w:rsidR="00AD609B" w:rsidRPr="00AD609B" w:rsidRDefault="00AD609B" w:rsidP="00AD609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E3D4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D609B">
        <w:rPr>
          <w:rFonts w:ascii="Times New Roman" w:hAnsi="Times New Roman" w:cs="Times New Roman"/>
          <w:sz w:val="28"/>
          <w:szCs w:val="28"/>
        </w:rPr>
        <w:t>Бороздина Г. Ф.</w:t>
      </w:r>
    </w:p>
    <w:p w:rsidR="00BF1AE0" w:rsidRDefault="00BF1AE0" w:rsidP="00DC0B1F">
      <w:pPr>
        <w:rPr>
          <w:rFonts w:ascii="Times New Roman" w:hAnsi="Times New Roman" w:cs="Times New Roman"/>
          <w:b/>
          <w:sz w:val="28"/>
          <w:szCs w:val="28"/>
        </w:rPr>
      </w:pPr>
    </w:p>
    <w:p w:rsidR="00623D1B" w:rsidRDefault="00E570D6" w:rsidP="00AD609B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Содержание. </w:t>
      </w:r>
      <w:r w:rsidRPr="00E570D6">
        <w:rPr>
          <w:rFonts w:ascii="Times New Roman" w:hAnsi="Times New Roman" w:cs="Times New Roman"/>
          <w:sz w:val="28"/>
          <w:szCs w:val="28"/>
        </w:rPr>
        <w:t>Современные отрасли специализации Европейского Юга. Ведущая отрасль АПК. Возрастание роли рекреационного хозяйства. Экономические, экологические и социальные проблемы региона.</w:t>
      </w:r>
    </w:p>
    <w:p w:rsidR="003F4E7B" w:rsidRDefault="003F4E7B" w:rsidP="0035485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0E12">
        <w:rPr>
          <w:rFonts w:ascii="Times New Roman" w:hAnsi="Times New Roman" w:cs="Times New Roman"/>
          <w:b/>
          <w:sz w:val="28"/>
          <w:szCs w:val="28"/>
        </w:rPr>
        <w:t>Понятийно-категориальный аппарат урока:</w:t>
      </w:r>
      <w:r>
        <w:rPr>
          <w:rFonts w:ascii="Times New Roman" w:hAnsi="Times New Roman" w:cs="Times New Roman"/>
          <w:sz w:val="28"/>
          <w:szCs w:val="28"/>
        </w:rPr>
        <w:t xml:space="preserve"> отрасли специализации, АПК, зерновое хозяйство, рекреационное хозяйство.</w:t>
      </w:r>
    </w:p>
    <w:p w:rsidR="00AF771D" w:rsidRDefault="00BF1AE0" w:rsidP="0035485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6FC">
        <w:rPr>
          <w:rFonts w:ascii="Times New Roman" w:hAnsi="Times New Roman" w:cs="Times New Roman"/>
          <w:b/>
          <w:sz w:val="28"/>
          <w:szCs w:val="28"/>
        </w:rPr>
        <w:t>Деятельностный компонент.</w:t>
      </w:r>
      <w:r>
        <w:rPr>
          <w:rFonts w:ascii="Times New Roman" w:hAnsi="Times New Roman" w:cs="Times New Roman"/>
          <w:sz w:val="28"/>
          <w:szCs w:val="28"/>
        </w:rPr>
        <w:t xml:space="preserve"> Выявлении географии отраслей специализации хозяйства региона на основе анализа текста, иллюстративных и статистических материалов учебника, карт атласа.  </w:t>
      </w:r>
      <w:r w:rsidR="00AF771D">
        <w:rPr>
          <w:rFonts w:ascii="Times New Roman" w:hAnsi="Times New Roman" w:cs="Times New Roman"/>
          <w:sz w:val="28"/>
          <w:szCs w:val="28"/>
        </w:rPr>
        <w:t>Обсуждение социальных и экономических проблем региона на основе анализа дополнительных источник</w:t>
      </w:r>
      <w:r>
        <w:rPr>
          <w:rFonts w:ascii="Times New Roman" w:hAnsi="Times New Roman" w:cs="Times New Roman"/>
          <w:sz w:val="28"/>
          <w:szCs w:val="28"/>
        </w:rPr>
        <w:t>ов информации, публикаций в СМИ (</w:t>
      </w:r>
      <w:r w:rsidR="00D71777">
        <w:rPr>
          <w:rFonts w:ascii="Times New Roman" w:hAnsi="Times New Roman" w:cs="Times New Roman"/>
          <w:sz w:val="28"/>
          <w:szCs w:val="28"/>
        </w:rPr>
        <w:t>Работа в группах. З</w:t>
      </w:r>
      <w:r>
        <w:rPr>
          <w:rFonts w:ascii="Times New Roman" w:hAnsi="Times New Roman" w:cs="Times New Roman"/>
          <w:sz w:val="28"/>
          <w:szCs w:val="28"/>
        </w:rPr>
        <w:t xml:space="preserve">аполнение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гугол-таблицы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2067DD">
        <w:rPr>
          <w:rFonts w:ascii="Times New Roman" w:hAnsi="Times New Roman" w:cs="Times New Roman"/>
          <w:sz w:val="28"/>
          <w:szCs w:val="28"/>
        </w:rPr>
        <w:t>.</w:t>
      </w:r>
      <w:r w:rsidR="00244D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D47" w:rsidRPr="0022783B" w:rsidRDefault="006E3D47" w:rsidP="006E3D4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Личностный компонент.  </w:t>
      </w:r>
      <w:r w:rsidRPr="0022783B">
        <w:rPr>
          <w:rFonts w:ascii="Times New Roman" w:hAnsi="Times New Roman" w:cs="Times New Roman"/>
          <w:sz w:val="28"/>
          <w:szCs w:val="28"/>
        </w:rPr>
        <w:t>Выявление направлений социально-экономического развития региона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57E7" w:rsidRDefault="003257E7" w:rsidP="00E570D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257E7" w:rsidSect="006F6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D30"/>
    <w:rsid w:val="000C641A"/>
    <w:rsid w:val="001A6304"/>
    <w:rsid w:val="002067DD"/>
    <w:rsid w:val="0022783B"/>
    <w:rsid w:val="00244D06"/>
    <w:rsid w:val="003257E7"/>
    <w:rsid w:val="0035485B"/>
    <w:rsid w:val="003F4E7B"/>
    <w:rsid w:val="00566491"/>
    <w:rsid w:val="00623D1B"/>
    <w:rsid w:val="00642445"/>
    <w:rsid w:val="006D77CF"/>
    <w:rsid w:val="006E3D47"/>
    <w:rsid w:val="006F6967"/>
    <w:rsid w:val="009F76FC"/>
    <w:rsid w:val="00AA1B80"/>
    <w:rsid w:val="00AD609B"/>
    <w:rsid w:val="00AF771D"/>
    <w:rsid w:val="00B40D30"/>
    <w:rsid w:val="00BF1AE0"/>
    <w:rsid w:val="00D71777"/>
    <w:rsid w:val="00DC0B1F"/>
    <w:rsid w:val="00DD0E12"/>
    <w:rsid w:val="00E26208"/>
    <w:rsid w:val="00E57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649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1</cp:lastModifiedBy>
  <cp:revision>23</cp:revision>
  <dcterms:created xsi:type="dcterms:W3CDTF">2022-12-12T08:55:00Z</dcterms:created>
  <dcterms:modified xsi:type="dcterms:W3CDTF">2022-12-15T09:54:00Z</dcterms:modified>
</cp:coreProperties>
</file>