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5D47" w:rsidRPr="00AB6010" w:rsidRDefault="00645D47" w:rsidP="00645D47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B60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Учитель: Журавлев А.Н.</w:t>
      </w:r>
    </w:p>
    <w:p w:rsidR="00645D47" w:rsidRPr="00AB6010" w:rsidRDefault="00645D47" w:rsidP="00645D47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B6010">
        <w:rPr>
          <w:rFonts w:ascii="Times New Roman" w:hAnsi="Times New Roman" w:cs="Times New Roman"/>
          <w:sz w:val="24"/>
          <w:szCs w:val="24"/>
        </w:rPr>
        <w:t>учитель обществознания МБОУ «</w:t>
      </w:r>
      <w:proofErr w:type="spellStart"/>
      <w:r w:rsidRPr="00AB6010">
        <w:rPr>
          <w:rFonts w:ascii="Times New Roman" w:hAnsi="Times New Roman" w:cs="Times New Roman"/>
          <w:sz w:val="24"/>
          <w:szCs w:val="24"/>
        </w:rPr>
        <w:t>Авнюгская</w:t>
      </w:r>
      <w:proofErr w:type="spellEnd"/>
      <w:r w:rsidRPr="00AB6010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645D47" w:rsidRPr="00AB6010" w:rsidRDefault="00645D47" w:rsidP="00645D47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B6010">
        <w:rPr>
          <w:rFonts w:ascii="Times New Roman" w:hAnsi="Times New Roman" w:cs="Times New Roman"/>
          <w:sz w:val="24"/>
          <w:szCs w:val="24"/>
        </w:rPr>
        <w:t xml:space="preserve">п. </w:t>
      </w:r>
      <w:proofErr w:type="spellStart"/>
      <w:r w:rsidRPr="00AB6010">
        <w:rPr>
          <w:rFonts w:ascii="Times New Roman" w:hAnsi="Times New Roman" w:cs="Times New Roman"/>
          <w:sz w:val="24"/>
          <w:szCs w:val="24"/>
        </w:rPr>
        <w:t>Авнюгский</w:t>
      </w:r>
      <w:proofErr w:type="spellEnd"/>
      <w:r w:rsidRPr="00AB60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6010">
        <w:rPr>
          <w:rFonts w:ascii="Times New Roman" w:hAnsi="Times New Roman" w:cs="Times New Roman"/>
          <w:sz w:val="24"/>
          <w:szCs w:val="24"/>
        </w:rPr>
        <w:t>Верхнетоемского</w:t>
      </w:r>
      <w:proofErr w:type="spellEnd"/>
      <w:r w:rsidRPr="00AB6010">
        <w:rPr>
          <w:rFonts w:ascii="Times New Roman" w:hAnsi="Times New Roman" w:cs="Times New Roman"/>
          <w:sz w:val="24"/>
          <w:szCs w:val="24"/>
        </w:rPr>
        <w:t xml:space="preserve"> района Архангельской области</w:t>
      </w:r>
    </w:p>
    <w:p w:rsidR="00645D47" w:rsidRPr="00AB6010" w:rsidRDefault="00645D47" w:rsidP="00645D4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B6010">
        <w:rPr>
          <w:rFonts w:ascii="Times New Roman" w:hAnsi="Times New Roman" w:cs="Times New Roman"/>
          <w:sz w:val="24"/>
          <w:szCs w:val="24"/>
        </w:rPr>
        <w:t xml:space="preserve">Технологическая карта по учебному предмету «Финансовая грамотность» </w:t>
      </w:r>
    </w:p>
    <w:p w:rsidR="00645D47" w:rsidRPr="00AB6010" w:rsidRDefault="00645D47" w:rsidP="00645D4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B6010">
        <w:rPr>
          <w:rFonts w:ascii="Times New Roman" w:hAnsi="Times New Roman" w:cs="Times New Roman"/>
          <w:sz w:val="24"/>
          <w:szCs w:val="24"/>
        </w:rPr>
        <w:t>в 7-ом классе на тему «Валютные операции»</w:t>
      </w:r>
    </w:p>
    <w:tbl>
      <w:tblPr>
        <w:tblStyle w:val="a3"/>
        <w:tblW w:w="9923" w:type="dxa"/>
        <w:tblInd w:w="-142" w:type="dxa"/>
        <w:tblLook w:val="04A0" w:firstRow="1" w:lastRow="0" w:firstColumn="1" w:lastColumn="0" w:noHBand="0" w:noVBand="1"/>
      </w:tblPr>
      <w:tblGrid>
        <w:gridCol w:w="2226"/>
        <w:gridCol w:w="7697"/>
      </w:tblGrid>
      <w:tr w:rsidR="00645D47" w:rsidRPr="00AB6010" w:rsidTr="00A64B81">
        <w:trPr>
          <w:trHeight w:val="439"/>
        </w:trPr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</w:tcPr>
          <w:p w:rsidR="00645D47" w:rsidRPr="00AB6010" w:rsidRDefault="00645D47" w:rsidP="00A64B8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010">
              <w:rPr>
                <w:rFonts w:ascii="Times New Roman" w:hAnsi="Times New Roman" w:cs="Times New Roman"/>
                <w:sz w:val="24"/>
                <w:szCs w:val="24"/>
              </w:rPr>
              <w:t>Тип урок:</w:t>
            </w:r>
          </w:p>
        </w:tc>
        <w:tc>
          <w:tcPr>
            <w:tcW w:w="7697" w:type="dxa"/>
            <w:tcBorders>
              <w:top w:val="nil"/>
              <w:left w:val="nil"/>
              <w:bottom w:val="nil"/>
              <w:right w:val="nil"/>
            </w:tcBorders>
          </w:tcPr>
          <w:p w:rsidR="00645D47" w:rsidRPr="00AB6010" w:rsidRDefault="00645D47" w:rsidP="00A64B8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010">
              <w:rPr>
                <w:rFonts w:ascii="Times New Roman" w:hAnsi="Times New Roman" w:cs="Times New Roman"/>
                <w:sz w:val="24"/>
                <w:szCs w:val="24"/>
              </w:rPr>
              <w:t>Усвоения новых знаний</w:t>
            </w:r>
          </w:p>
        </w:tc>
      </w:tr>
      <w:tr w:rsidR="00645D47" w:rsidRPr="00AB6010" w:rsidTr="00A64B81">
        <w:trPr>
          <w:trHeight w:val="439"/>
        </w:trPr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</w:tcPr>
          <w:p w:rsidR="00645D47" w:rsidRPr="00AB6010" w:rsidRDefault="00645D47" w:rsidP="00A64B8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010">
              <w:rPr>
                <w:rFonts w:ascii="Times New Roman" w:hAnsi="Times New Roman" w:cs="Times New Roman"/>
                <w:sz w:val="24"/>
                <w:szCs w:val="24"/>
              </w:rPr>
              <w:t>Авторы УМК:</w:t>
            </w:r>
          </w:p>
        </w:tc>
        <w:tc>
          <w:tcPr>
            <w:tcW w:w="7697" w:type="dxa"/>
            <w:tcBorders>
              <w:top w:val="nil"/>
              <w:left w:val="nil"/>
              <w:bottom w:val="nil"/>
              <w:right w:val="nil"/>
            </w:tcBorders>
          </w:tcPr>
          <w:p w:rsidR="00645D47" w:rsidRPr="00AB6010" w:rsidRDefault="008D4FE2" w:rsidP="008D4FE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4FE2">
              <w:rPr>
                <w:rFonts w:ascii="Times New Roman" w:hAnsi="Times New Roman" w:cs="Times New Roman"/>
                <w:sz w:val="24"/>
                <w:szCs w:val="24"/>
              </w:rPr>
              <w:t>Е. А. Вигдорчик, И. 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Липсиц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Ю. 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Корлюгова</w:t>
            </w:r>
            <w:proofErr w:type="spellEnd"/>
          </w:p>
        </w:tc>
      </w:tr>
      <w:tr w:rsidR="00645D47" w:rsidRPr="00AB6010" w:rsidTr="00A64B81"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</w:tcPr>
          <w:p w:rsidR="00645D47" w:rsidRPr="00AB6010" w:rsidRDefault="00645D47" w:rsidP="00A64B8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010">
              <w:rPr>
                <w:rFonts w:ascii="Times New Roman" w:hAnsi="Times New Roman" w:cs="Times New Roman"/>
                <w:sz w:val="24"/>
                <w:szCs w:val="24"/>
              </w:rPr>
              <w:t>Цели урока:</w:t>
            </w:r>
          </w:p>
        </w:tc>
        <w:tc>
          <w:tcPr>
            <w:tcW w:w="7697" w:type="dxa"/>
            <w:tcBorders>
              <w:top w:val="nil"/>
              <w:left w:val="nil"/>
              <w:bottom w:val="nil"/>
              <w:right w:val="nil"/>
            </w:tcBorders>
          </w:tcPr>
          <w:p w:rsidR="00645D47" w:rsidRPr="00AB6010" w:rsidRDefault="00645D47" w:rsidP="00A64B8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010">
              <w:rPr>
                <w:rFonts w:ascii="Times New Roman" w:hAnsi="Times New Roman" w:cs="Times New Roman"/>
                <w:sz w:val="24"/>
                <w:szCs w:val="24"/>
              </w:rPr>
              <w:t>Познакомить обучающихся с операциями покупки-продажи валют, через проведение элементарных финансовых операций</w:t>
            </w:r>
          </w:p>
        </w:tc>
      </w:tr>
      <w:tr w:rsidR="00645D47" w:rsidRPr="00AB6010" w:rsidTr="00A64B81"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</w:tcPr>
          <w:p w:rsidR="00645D47" w:rsidRPr="00AB6010" w:rsidRDefault="00645D47" w:rsidP="00A64B8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010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r w:rsidR="006170F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697" w:type="dxa"/>
            <w:tcBorders>
              <w:top w:val="nil"/>
              <w:left w:val="nil"/>
              <w:bottom w:val="nil"/>
              <w:right w:val="nil"/>
            </w:tcBorders>
          </w:tcPr>
          <w:p w:rsidR="00645D47" w:rsidRPr="00AB6010" w:rsidRDefault="00645D47" w:rsidP="00A64B8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010">
              <w:rPr>
                <w:rFonts w:ascii="Times New Roman" w:hAnsi="Times New Roman" w:cs="Times New Roman"/>
                <w:sz w:val="24"/>
                <w:szCs w:val="24"/>
              </w:rPr>
              <w:t>О: сформировать у обучающихся знания о конвертации валют;</w:t>
            </w:r>
          </w:p>
          <w:p w:rsidR="00645D47" w:rsidRPr="00AB6010" w:rsidRDefault="00645D47" w:rsidP="00A64B8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010">
              <w:rPr>
                <w:rFonts w:ascii="Times New Roman" w:hAnsi="Times New Roman" w:cs="Times New Roman"/>
                <w:sz w:val="24"/>
                <w:szCs w:val="24"/>
              </w:rPr>
              <w:t>Р: развить умение проведения элементарных финансовых расчетов с использованием валютного курса</w:t>
            </w:r>
          </w:p>
          <w:p w:rsidR="00645D47" w:rsidRPr="00AB6010" w:rsidRDefault="00645D47" w:rsidP="00A64B8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010">
              <w:rPr>
                <w:rFonts w:ascii="Times New Roman" w:hAnsi="Times New Roman" w:cs="Times New Roman"/>
                <w:sz w:val="24"/>
                <w:szCs w:val="24"/>
              </w:rPr>
              <w:t>В: содействовать формированию начальных навыков адаптации в мире финансовых отношений</w:t>
            </w:r>
          </w:p>
        </w:tc>
      </w:tr>
      <w:tr w:rsidR="00645D47" w:rsidRPr="00AB6010" w:rsidTr="00A64B81"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</w:tcPr>
          <w:p w:rsidR="00645D47" w:rsidRPr="00AB6010" w:rsidRDefault="00645D47" w:rsidP="00A64B8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010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Планируемые </w:t>
            </w:r>
          </w:p>
          <w:p w:rsidR="00645D47" w:rsidRPr="00AB6010" w:rsidRDefault="006170F3" w:rsidP="00A64B8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результаты:</w:t>
            </w:r>
          </w:p>
        </w:tc>
        <w:tc>
          <w:tcPr>
            <w:tcW w:w="7697" w:type="dxa"/>
            <w:tcBorders>
              <w:top w:val="nil"/>
              <w:left w:val="nil"/>
              <w:bottom w:val="nil"/>
              <w:right w:val="nil"/>
            </w:tcBorders>
          </w:tcPr>
          <w:p w:rsidR="00645D47" w:rsidRPr="007772A3" w:rsidRDefault="00645D47" w:rsidP="00A64B8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72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B6010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7772A3">
              <w:rPr>
                <w:rFonts w:ascii="Times New Roman" w:eastAsia="Calibri" w:hAnsi="Times New Roman" w:cs="Times New Roman"/>
                <w:sz w:val="24"/>
                <w:szCs w:val="24"/>
              </w:rPr>
              <w:t>редметные:</w:t>
            </w:r>
          </w:p>
          <w:p w:rsidR="00645D47" w:rsidRPr="007772A3" w:rsidRDefault="00645D47" w:rsidP="00A64B8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72A3">
              <w:rPr>
                <w:rFonts w:ascii="Times New Roman" w:eastAsia="Calibri" w:hAnsi="Times New Roman" w:cs="Times New Roman"/>
                <w:sz w:val="24"/>
                <w:szCs w:val="24"/>
              </w:rPr>
              <w:t>- понимание экономических терминов;</w:t>
            </w:r>
          </w:p>
          <w:p w:rsidR="00645D47" w:rsidRPr="007772A3" w:rsidRDefault="00645D47" w:rsidP="00A64B8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72A3">
              <w:rPr>
                <w:rFonts w:ascii="Times New Roman" w:eastAsia="Calibri" w:hAnsi="Times New Roman" w:cs="Times New Roman"/>
                <w:sz w:val="24"/>
                <w:szCs w:val="24"/>
              </w:rPr>
              <w:t>- проведение э</w:t>
            </w:r>
            <w:r w:rsidRPr="00AB6010">
              <w:rPr>
                <w:rFonts w:ascii="Times New Roman" w:eastAsia="Calibri" w:hAnsi="Times New Roman" w:cs="Times New Roman"/>
                <w:sz w:val="24"/>
                <w:szCs w:val="24"/>
              </w:rPr>
              <w:t>лементарных финансовых расчетов.</w:t>
            </w:r>
          </w:p>
          <w:p w:rsidR="00645D47" w:rsidRPr="007772A3" w:rsidRDefault="00645D47" w:rsidP="00A64B8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B6010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7772A3">
              <w:rPr>
                <w:rFonts w:ascii="Times New Roman" w:eastAsia="Calibri" w:hAnsi="Times New Roman" w:cs="Times New Roman"/>
                <w:sz w:val="24"/>
                <w:szCs w:val="24"/>
              </w:rPr>
              <w:t>етапредметные</w:t>
            </w:r>
            <w:proofErr w:type="spellEnd"/>
            <w:r w:rsidRPr="007772A3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645D47" w:rsidRPr="007772A3" w:rsidRDefault="00645D47" w:rsidP="00A64B8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72A3">
              <w:rPr>
                <w:rFonts w:ascii="Times New Roman" w:eastAsia="Calibri" w:hAnsi="Times New Roman" w:cs="Times New Roman"/>
                <w:sz w:val="24"/>
                <w:szCs w:val="24"/>
              </w:rPr>
              <w:t>- освоение способов решения проблем поискового характера;</w:t>
            </w:r>
          </w:p>
          <w:p w:rsidR="00645D47" w:rsidRPr="007772A3" w:rsidRDefault="00645D47" w:rsidP="00A64B8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72A3">
              <w:rPr>
                <w:rFonts w:ascii="Times New Roman" w:eastAsia="Calibri" w:hAnsi="Times New Roman" w:cs="Times New Roman"/>
                <w:sz w:val="24"/>
                <w:szCs w:val="24"/>
              </w:rPr>
              <w:t>- представление информации в виде таблицы;</w:t>
            </w:r>
          </w:p>
          <w:p w:rsidR="00645D47" w:rsidRPr="007772A3" w:rsidRDefault="00645D47" w:rsidP="00A64B8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72A3">
              <w:rPr>
                <w:rFonts w:ascii="Times New Roman" w:eastAsia="Calibri" w:hAnsi="Times New Roman" w:cs="Times New Roman"/>
                <w:sz w:val="24"/>
                <w:szCs w:val="24"/>
              </w:rPr>
              <w:t>- умение слу</w:t>
            </w:r>
            <w:r w:rsidRPr="00AB6010">
              <w:rPr>
                <w:rFonts w:ascii="Times New Roman" w:eastAsia="Calibri" w:hAnsi="Times New Roman" w:cs="Times New Roman"/>
                <w:sz w:val="24"/>
                <w:szCs w:val="24"/>
              </w:rPr>
              <w:t>шать собеседника и вести диалог.</w:t>
            </w:r>
          </w:p>
          <w:p w:rsidR="00645D47" w:rsidRPr="007772A3" w:rsidRDefault="00645D47" w:rsidP="00A64B8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6010"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  <w:r w:rsidRPr="007772A3">
              <w:rPr>
                <w:rFonts w:ascii="Times New Roman" w:eastAsia="Calibri" w:hAnsi="Times New Roman" w:cs="Times New Roman"/>
                <w:sz w:val="24"/>
                <w:szCs w:val="24"/>
              </w:rPr>
              <w:t>ичностные:</w:t>
            </w:r>
          </w:p>
          <w:p w:rsidR="00645D47" w:rsidRPr="00AB6010" w:rsidRDefault="00645D47" w:rsidP="00A64B8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72A3">
              <w:rPr>
                <w:rFonts w:ascii="Times New Roman" w:eastAsia="Calibri" w:hAnsi="Times New Roman" w:cs="Times New Roman"/>
                <w:sz w:val="24"/>
                <w:szCs w:val="24"/>
              </w:rPr>
              <w:t>- овладение начальными навыками адаптации в мире финансовых отношений.</w:t>
            </w:r>
          </w:p>
        </w:tc>
      </w:tr>
      <w:tr w:rsidR="00645D47" w:rsidRPr="00AB6010" w:rsidTr="00A64B81"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</w:tcPr>
          <w:p w:rsidR="00645D47" w:rsidRPr="00AB6010" w:rsidRDefault="006170F3" w:rsidP="00A64B8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Оборудование:</w:t>
            </w:r>
            <w:r w:rsidR="00645D47" w:rsidRPr="00AB60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45D47" w:rsidRPr="00AB6010" w:rsidRDefault="00645D47" w:rsidP="00A64B8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7" w:type="dxa"/>
            <w:tcBorders>
              <w:top w:val="nil"/>
              <w:left w:val="nil"/>
              <w:bottom w:val="nil"/>
              <w:right w:val="nil"/>
            </w:tcBorders>
          </w:tcPr>
          <w:p w:rsidR="00645D47" w:rsidRPr="00AB6010" w:rsidRDefault="00645D47" w:rsidP="00A64B8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010">
              <w:rPr>
                <w:rFonts w:ascii="Times New Roman" w:hAnsi="Times New Roman" w:cs="Times New Roman"/>
                <w:sz w:val="24"/>
                <w:szCs w:val="24"/>
              </w:rPr>
              <w:t>Презентация, мультимедийное оборудование, раздаточный материал (карточки)</w:t>
            </w:r>
          </w:p>
        </w:tc>
      </w:tr>
      <w:tr w:rsidR="00645D47" w:rsidRPr="00AB6010" w:rsidTr="00A64B81"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</w:tcPr>
          <w:p w:rsidR="00645D47" w:rsidRPr="00AB6010" w:rsidRDefault="006170F3" w:rsidP="00A64B8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645D47" w:rsidRPr="00AB6010">
              <w:rPr>
                <w:rFonts w:ascii="Times New Roman" w:hAnsi="Times New Roman" w:cs="Times New Roman"/>
                <w:sz w:val="24"/>
                <w:szCs w:val="24"/>
              </w:rPr>
              <w:t>етодика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697" w:type="dxa"/>
            <w:tcBorders>
              <w:top w:val="nil"/>
              <w:left w:val="nil"/>
              <w:bottom w:val="nil"/>
              <w:right w:val="nil"/>
            </w:tcBorders>
          </w:tcPr>
          <w:p w:rsidR="00645D47" w:rsidRPr="00AB6010" w:rsidRDefault="00645D47" w:rsidP="00A64B8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010">
              <w:rPr>
                <w:rFonts w:ascii="Times New Roman" w:hAnsi="Times New Roman" w:cs="Times New Roman"/>
                <w:sz w:val="24"/>
                <w:szCs w:val="24"/>
              </w:rPr>
              <w:t xml:space="preserve">Практико-ориентированный подход, контекстная задача  </w:t>
            </w:r>
          </w:p>
        </w:tc>
      </w:tr>
    </w:tbl>
    <w:p w:rsidR="00645D47" w:rsidRDefault="00645D47">
      <w:pPr>
        <w:sectPr w:rsidR="00645D47" w:rsidSect="00645D47">
          <w:pgSz w:w="11906" w:h="16838"/>
          <w:pgMar w:top="426" w:right="424" w:bottom="1134" w:left="709" w:header="708" w:footer="708" w:gutter="0"/>
          <w:cols w:space="708"/>
          <w:docGrid w:linePitch="360"/>
        </w:sectPr>
      </w:pPr>
    </w:p>
    <w:tbl>
      <w:tblPr>
        <w:tblW w:w="147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689"/>
        <w:gridCol w:w="2840"/>
        <w:gridCol w:w="4820"/>
        <w:gridCol w:w="4400"/>
      </w:tblGrid>
      <w:tr w:rsidR="00DB2D23" w:rsidRPr="00AB6010" w:rsidTr="009168E6">
        <w:trPr>
          <w:jc w:val="center"/>
        </w:trPr>
        <w:tc>
          <w:tcPr>
            <w:tcW w:w="2689" w:type="dxa"/>
          </w:tcPr>
          <w:p w:rsidR="00645D47" w:rsidRPr="00AB6010" w:rsidRDefault="00645D47" w:rsidP="006170F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60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Этапы урока</w:t>
            </w:r>
          </w:p>
        </w:tc>
        <w:tc>
          <w:tcPr>
            <w:tcW w:w="2840" w:type="dxa"/>
          </w:tcPr>
          <w:p w:rsidR="00645D47" w:rsidRPr="00AB6010" w:rsidRDefault="00645D47" w:rsidP="006170F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2E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Деятельность,</w:t>
            </w:r>
            <w:r w:rsidRPr="00AB601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r w:rsidRPr="00AB60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учащихся</w:t>
            </w:r>
          </w:p>
        </w:tc>
        <w:tc>
          <w:tcPr>
            <w:tcW w:w="4820" w:type="dxa"/>
          </w:tcPr>
          <w:p w:rsidR="00645D47" w:rsidRPr="00AB6010" w:rsidRDefault="00645D47" w:rsidP="006170F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60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 учителя</w:t>
            </w:r>
          </w:p>
        </w:tc>
        <w:tc>
          <w:tcPr>
            <w:tcW w:w="4400" w:type="dxa"/>
          </w:tcPr>
          <w:p w:rsidR="00645D47" w:rsidRPr="00AB6010" w:rsidRDefault="00645D47" w:rsidP="006170F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60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УУД</w:t>
            </w:r>
          </w:p>
        </w:tc>
      </w:tr>
      <w:tr w:rsidR="00DB2D23" w:rsidRPr="00AB6010" w:rsidTr="009168E6">
        <w:trPr>
          <w:jc w:val="center"/>
        </w:trPr>
        <w:tc>
          <w:tcPr>
            <w:tcW w:w="2689" w:type="dxa"/>
          </w:tcPr>
          <w:p w:rsidR="00645D47" w:rsidRPr="00AB6010" w:rsidRDefault="00645D47" w:rsidP="00A64B8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010">
              <w:rPr>
                <w:rFonts w:ascii="Times New Roman" w:hAnsi="Times New Roman" w:cs="Times New Roman"/>
                <w:sz w:val="24"/>
                <w:szCs w:val="24"/>
              </w:rPr>
              <w:t>1.Организационный</w:t>
            </w:r>
          </w:p>
        </w:tc>
        <w:tc>
          <w:tcPr>
            <w:tcW w:w="2840" w:type="dxa"/>
          </w:tcPr>
          <w:p w:rsidR="00645D47" w:rsidRPr="00AB6010" w:rsidRDefault="00645D47" w:rsidP="00A64B8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010">
              <w:rPr>
                <w:rFonts w:ascii="Times New Roman" w:hAnsi="Times New Roman" w:cs="Times New Roman"/>
                <w:iCs/>
                <w:sz w:val="24"/>
                <w:szCs w:val="24"/>
              </w:rPr>
              <w:t>Настрой на работу. Отвечают на вопрос. Заполняют оценочный лист</w:t>
            </w:r>
          </w:p>
        </w:tc>
        <w:tc>
          <w:tcPr>
            <w:tcW w:w="4820" w:type="dxa"/>
          </w:tcPr>
          <w:p w:rsidR="00645D47" w:rsidRPr="00AB6010" w:rsidRDefault="00645D47" w:rsidP="00A64B8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010">
              <w:rPr>
                <w:rFonts w:ascii="Times New Roman" w:hAnsi="Times New Roman" w:cs="Times New Roman"/>
                <w:sz w:val="24"/>
                <w:szCs w:val="24"/>
              </w:rPr>
              <w:t>Приветствие. Сегодня мы проведем урок по основам финансовой грамотности. Скажите, что изучается в финансовой грамотности? Верно, молодцы.</w:t>
            </w:r>
          </w:p>
          <w:p w:rsidR="00645D47" w:rsidRPr="00AB6010" w:rsidRDefault="00645D47" w:rsidP="00A64B8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010">
              <w:rPr>
                <w:rFonts w:ascii="Times New Roman" w:hAnsi="Times New Roman" w:cs="Times New Roman"/>
                <w:sz w:val="24"/>
                <w:szCs w:val="24"/>
              </w:rPr>
              <w:t xml:space="preserve">Сегодня мы совершим путешествие в мир финансов. На столе у каждого из вас оценочный лист. Напишите, пожалуйста, свое имя и фамилию, и отложите в сторону. </w:t>
            </w:r>
            <w:bookmarkStart w:id="0" w:name="_GoBack"/>
            <w:r w:rsidRPr="00AF57E9">
              <w:rPr>
                <w:rFonts w:ascii="Times New Roman" w:hAnsi="Times New Roman" w:cs="Times New Roman"/>
                <w:b/>
                <w:sz w:val="24"/>
                <w:szCs w:val="24"/>
              </w:rPr>
              <w:t>(СЛАЙД 1)</w:t>
            </w:r>
            <w:bookmarkEnd w:id="0"/>
          </w:p>
        </w:tc>
        <w:tc>
          <w:tcPr>
            <w:tcW w:w="4400" w:type="dxa"/>
          </w:tcPr>
          <w:p w:rsidR="00645D47" w:rsidRPr="00AB6010" w:rsidRDefault="00645D47" w:rsidP="00A64B8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B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Коммуникативные:</w:t>
            </w:r>
            <w:r w:rsidRPr="00AB60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планирование и осуществление учебного сотрудничества с учителем и сверстниками</w:t>
            </w:r>
          </w:p>
        </w:tc>
      </w:tr>
      <w:tr w:rsidR="00DB2D23" w:rsidRPr="00AB6010" w:rsidTr="009168E6">
        <w:trPr>
          <w:jc w:val="center"/>
        </w:trPr>
        <w:tc>
          <w:tcPr>
            <w:tcW w:w="2689" w:type="dxa"/>
          </w:tcPr>
          <w:p w:rsidR="00645D47" w:rsidRPr="00AB6010" w:rsidRDefault="00645D47" w:rsidP="00A64B8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010">
              <w:rPr>
                <w:rFonts w:ascii="Times New Roman" w:hAnsi="Times New Roman" w:cs="Times New Roman"/>
                <w:sz w:val="24"/>
                <w:szCs w:val="24"/>
              </w:rPr>
              <w:t>2.Этап</w:t>
            </w:r>
          </w:p>
          <w:p w:rsidR="00645D47" w:rsidRPr="00AB6010" w:rsidRDefault="00645D47" w:rsidP="00A64B8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010">
              <w:rPr>
                <w:rFonts w:ascii="Times New Roman" w:hAnsi="Times New Roman" w:cs="Times New Roman"/>
                <w:sz w:val="24"/>
                <w:szCs w:val="24"/>
              </w:rPr>
              <w:t>актуализации и пробного учебного действия.</w:t>
            </w:r>
          </w:p>
        </w:tc>
        <w:tc>
          <w:tcPr>
            <w:tcW w:w="2840" w:type="dxa"/>
          </w:tcPr>
          <w:p w:rsidR="00645D47" w:rsidRPr="00AB6010" w:rsidRDefault="00645D47" w:rsidP="00A64B8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010">
              <w:rPr>
                <w:rFonts w:ascii="Times New Roman" w:hAnsi="Times New Roman" w:cs="Times New Roman"/>
                <w:sz w:val="24"/>
                <w:szCs w:val="24"/>
              </w:rPr>
              <w:t xml:space="preserve">Собирают </w:t>
            </w:r>
            <w:proofErr w:type="spellStart"/>
            <w:r w:rsidRPr="00AB6010">
              <w:rPr>
                <w:rFonts w:ascii="Times New Roman" w:hAnsi="Times New Roman" w:cs="Times New Roman"/>
                <w:sz w:val="24"/>
                <w:szCs w:val="24"/>
              </w:rPr>
              <w:t>пазл</w:t>
            </w:r>
            <w:proofErr w:type="spellEnd"/>
            <w:r w:rsidRPr="00AB60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45D47" w:rsidRPr="00AB6010" w:rsidRDefault="00645D47" w:rsidP="00A64B8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010">
              <w:rPr>
                <w:rFonts w:ascii="Times New Roman" w:hAnsi="Times New Roman" w:cs="Times New Roman"/>
                <w:sz w:val="24"/>
                <w:szCs w:val="24"/>
              </w:rPr>
              <w:t>Сравнивают полученный результат.</w:t>
            </w:r>
          </w:p>
        </w:tc>
        <w:tc>
          <w:tcPr>
            <w:tcW w:w="4820" w:type="dxa"/>
          </w:tcPr>
          <w:p w:rsidR="00645D47" w:rsidRPr="00AB6010" w:rsidRDefault="00645D47" w:rsidP="00A64B81">
            <w:pPr>
              <w:spacing w:after="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B6010">
              <w:rPr>
                <w:rFonts w:ascii="Times New Roman" w:hAnsi="Times New Roman" w:cs="Times New Roman"/>
                <w:iCs/>
                <w:sz w:val="24"/>
                <w:szCs w:val="24"/>
              </w:rPr>
              <w:t>Активизирует знания учащихся.</w:t>
            </w:r>
          </w:p>
          <w:p w:rsidR="00645D47" w:rsidRPr="00AB6010" w:rsidRDefault="00645D47" w:rsidP="00A64B8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AB6010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На столе у каждого есть один </w:t>
            </w:r>
            <w:proofErr w:type="spellStart"/>
            <w:r w:rsidRPr="00AB6010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пазл</w:t>
            </w:r>
            <w:proofErr w:type="spellEnd"/>
            <w:r w:rsidRPr="00AB6010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. Работая в парах соберите из </w:t>
            </w:r>
            <w:proofErr w:type="spellStart"/>
            <w:r w:rsidRPr="00AB6010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пазлов</w:t>
            </w:r>
            <w:proofErr w:type="spellEnd"/>
            <w:r w:rsidRPr="00AB6010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 картинку.</w:t>
            </w:r>
          </w:p>
          <w:p w:rsidR="00645D47" w:rsidRPr="00AB6010" w:rsidRDefault="00645D47" w:rsidP="00A64B8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0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Демонстрация готовых картинок из </w:t>
            </w:r>
            <w:proofErr w:type="spellStart"/>
            <w:r w:rsidRPr="00AB6010">
              <w:rPr>
                <w:rFonts w:ascii="Times New Roman" w:eastAsia="Times New Roman" w:hAnsi="Times New Roman" w:cs="Times New Roman"/>
                <w:sz w:val="24"/>
                <w:szCs w:val="24"/>
              </w:rPr>
              <w:t>пазлов</w:t>
            </w:r>
            <w:proofErr w:type="spellEnd"/>
            <w:r w:rsidRPr="00AB60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слайде. </w:t>
            </w:r>
            <w:r w:rsidRPr="00AF57E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(СЛАЙД 2)</w:t>
            </w:r>
          </w:p>
        </w:tc>
        <w:tc>
          <w:tcPr>
            <w:tcW w:w="4400" w:type="dxa"/>
          </w:tcPr>
          <w:p w:rsidR="00645D47" w:rsidRPr="00AB6010" w:rsidRDefault="00645D47" w:rsidP="00A64B8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0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Коммуникативные:</w:t>
            </w:r>
            <w:r w:rsidRPr="00AB6010">
              <w:rPr>
                <w:rFonts w:ascii="Times New Roman" w:hAnsi="Times New Roman" w:cs="Times New Roman"/>
                <w:sz w:val="24"/>
                <w:szCs w:val="24"/>
              </w:rPr>
              <w:t xml:space="preserve"> планирование учебного сотрудничества с учителем и сверстниками;</w:t>
            </w:r>
          </w:p>
          <w:p w:rsidR="00645D47" w:rsidRPr="00AB6010" w:rsidRDefault="00645D47" w:rsidP="00A64B81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60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Познавательные:</w:t>
            </w:r>
          </w:p>
          <w:p w:rsidR="00645D47" w:rsidRPr="00AB6010" w:rsidRDefault="00645D47" w:rsidP="00A64B81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6010">
              <w:rPr>
                <w:rFonts w:ascii="Times New Roman" w:hAnsi="Times New Roman" w:cs="Times New Roman"/>
                <w:sz w:val="24"/>
                <w:szCs w:val="24"/>
              </w:rPr>
              <w:t>самостоятельное выделение и формулирование познавательной цели.</w:t>
            </w:r>
          </w:p>
          <w:p w:rsidR="00645D47" w:rsidRPr="00AB6010" w:rsidRDefault="00645D47" w:rsidP="00A64B8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0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Логические – </w:t>
            </w:r>
            <w:r w:rsidRPr="00AB6010">
              <w:rPr>
                <w:rFonts w:ascii="Times New Roman" w:hAnsi="Times New Roman" w:cs="Times New Roman"/>
                <w:sz w:val="24"/>
                <w:szCs w:val="24"/>
              </w:rPr>
              <w:t>формулирование проблемы.</w:t>
            </w:r>
          </w:p>
        </w:tc>
      </w:tr>
      <w:tr w:rsidR="00DB2D23" w:rsidRPr="00AB6010" w:rsidTr="009168E6">
        <w:trPr>
          <w:jc w:val="center"/>
        </w:trPr>
        <w:tc>
          <w:tcPr>
            <w:tcW w:w="2689" w:type="dxa"/>
          </w:tcPr>
          <w:p w:rsidR="00645D47" w:rsidRPr="00AB6010" w:rsidRDefault="00645D47" w:rsidP="00A64B8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010">
              <w:rPr>
                <w:rFonts w:ascii="Times New Roman" w:hAnsi="Times New Roman" w:cs="Times New Roman"/>
                <w:sz w:val="24"/>
                <w:szCs w:val="24"/>
              </w:rPr>
              <w:t>3. Целеполагание</w:t>
            </w:r>
          </w:p>
        </w:tc>
        <w:tc>
          <w:tcPr>
            <w:tcW w:w="2840" w:type="dxa"/>
          </w:tcPr>
          <w:p w:rsidR="00645D47" w:rsidRPr="00AB6010" w:rsidRDefault="00645D47" w:rsidP="00A64B8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010">
              <w:rPr>
                <w:rFonts w:ascii="Times New Roman" w:hAnsi="Times New Roman" w:cs="Times New Roman"/>
                <w:sz w:val="24"/>
                <w:szCs w:val="24"/>
              </w:rPr>
              <w:t>Формулируют тему и цели урока.</w:t>
            </w:r>
          </w:p>
          <w:p w:rsidR="00645D47" w:rsidRPr="00AB6010" w:rsidRDefault="00645D47" w:rsidP="00A64B8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010">
              <w:rPr>
                <w:rFonts w:ascii="Times New Roman" w:hAnsi="Times New Roman" w:cs="Times New Roman"/>
                <w:sz w:val="24"/>
                <w:szCs w:val="24"/>
              </w:rPr>
              <w:t>Дают предположительные ответы.</w:t>
            </w:r>
          </w:p>
          <w:p w:rsidR="00645D47" w:rsidRPr="00AB6010" w:rsidRDefault="00645D47" w:rsidP="00A64B8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010">
              <w:rPr>
                <w:rFonts w:ascii="Times New Roman" w:hAnsi="Times New Roman" w:cs="Times New Roman"/>
                <w:sz w:val="24"/>
                <w:szCs w:val="24"/>
              </w:rPr>
              <w:t>Заполняют оценочный лист.</w:t>
            </w:r>
          </w:p>
        </w:tc>
        <w:tc>
          <w:tcPr>
            <w:tcW w:w="4820" w:type="dxa"/>
          </w:tcPr>
          <w:p w:rsidR="00645D47" w:rsidRPr="00AB6010" w:rsidRDefault="00645D47" w:rsidP="00A64B81">
            <w:pPr>
              <w:spacing w:after="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B6010">
              <w:rPr>
                <w:rFonts w:ascii="Times New Roman" w:hAnsi="Times New Roman" w:cs="Times New Roman"/>
                <w:iCs/>
                <w:sz w:val="24"/>
                <w:szCs w:val="24"/>
              </w:rPr>
              <w:t>Формулировка темы и целей урока.</w:t>
            </w:r>
          </w:p>
          <w:p w:rsidR="00645D47" w:rsidRPr="00AB6010" w:rsidRDefault="00645D47" w:rsidP="00A64B81">
            <w:pPr>
              <w:spacing w:after="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B6010">
              <w:rPr>
                <w:rFonts w:ascii="Times New Roman" w:hAnsi="Times New Roman" w:cs="Times New Roman"/>
                <w:iCs/>
                <w:sz w:val="24"/>
                <w:szCs w:val="24"/>
              </w:rPr>
              <w:t>Вы уже догадались, о чем мы сегодня будем говорить?</w:t>
            </w:r>
          </w:p>
          <w:p w:rsidR="00645D47" w:rsidRPr="00AB6010" w:rsidRDefault="00645D47" w:rsidP="00A64B81">
            <w:pPr>
              <w:spacing w:after="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B601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Темой нашего урока буду «Валютные операции». Как вы думаете, ЧТО мы будем изучать? Правильно. В оценочном листе, в </w:t>
            </w:r>
            <w:r w:rsidRPr="00AB6010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строке устный ответ можете себе поставить один плюс. А КАК мы будем это делать? Верно, можете поставить плюс. ЗАЧЕМ нам это нужно? Молодцы, поставьте плюс. Мы с вами определили цели нашего урока.</w:t>
            </w:r>
          </w:p>
          <w:p w:rsidR="00645D47" w:rsidRPr="00AB6010" w:rsidRDefault="00645D47" w:rsidP="00A64B8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01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А кто знает, что такое валюта? Верно, плюс. </w:t>
            </w:r>
            <w:r w:rsidRPr="00AB6010">
              <w:rPr>
                <w:rFonts w:ascii="Times New Roman" w:hAnsi="Times New Roman" w:cs="Times New Roman"/>
                <w:b/>
                <w:sz w:val="24"/>
                <w:szCs w:val="24"/>
              </w:rPr>
              <w:t>СЛАЙД 3</w:t>
            </w:r>
          </w:p>
          <w:p w:rsidR="00645D47" w:rsidRPr="00AB6010" w:rsidRDefault="00645D47" w:rsidP="00A64B8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010">
              <w:rPr>
                <w:rFonts w:ascii="Times New Roman" w:hAnsi="Times New Roman" w:cs="Times New Roman"/>
                <w:sz w:val="24"/>
                <w:szCs w:val="24"/>
              </w:rPr>
              <w:t>Валюта – это…</w:t>
            </w:r>
          </w:p>
          <w:p w:rsidR="00645D47" w:rsidRPr="00AB6010" w:rsidRDefault="00645D47" w:rsidP="00A64B81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010">
              <w:rPr>
                <w:rFonts w:ascii="Times New Roman" w:hAnsi="Times New Roman" w:cs="Times New Roman"/>
                <w:sz w:val="24"/>
                <w:szCs w:val="24"/>
              </w:rPr>
              <w:t xml:space="preserve">Как вы считаете, монеты относятся к валюте? Правильно.  </w:t>
            </w:r>
            <w:r w:rsidRPr="00AB6010">
              <w:rPr>
                <w:rFonts w:ascii="Times New Roman" w:hAnsi="Times New Roman" w:cs="Times New Roman"/>
                <w:b/>
                <w:sz w:val="24"/>
                <w:szCs w:val="24"/>
              </w:rPr>
              <w:t>СЛАЙД 4</w:t>
            </w:r>
          </w:p>
        </w:tc>
        <w:tc>
          <w:tcPr>
            <w:tcW w:w="4400" w:type="dxa"/>
          </w:tcPr>
          <w:p w:rsidR="00645D47" w:rsidRPr="00AB6010" w:rsidRDefault="00645D47" w:rsidP="00A64B8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0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Регулятивные:</w:t>
            </w:r>
            <w:r w:rsidRPr="00AB6010">
              <w:rPr>
                <w:rFonts w:ascii="Times New Roman" w:hAnsi="Times New Roman" w:cs="Times New Roman"/>
                <w:sz w:val="24"/>
                <w:szCs w:val="24"/>
              </w:rPr>
              <w:t xml:space="preserve"> целеполагание, прогнозирование;</w:t>
            </w:r>
          </w:p>
          <w:p w:rsidR="00645D47" w:rsidRPr="00AB6010" w:rsidRDefault="00645D47" w:rsidP="00A64B8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0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Познавательные</w:t>
            </w:r>
            <w:r w:rsidRPr="00AB6010">
              <w:rPr>
                <w:rFonts w:ascii="Times New Roman" w:hAnsi="Times New Roman" w:cs="Times New Roman"/>
                <w:sz w:val="24"/>
                <w:szCs w:val="24"/>
              </w:rPr>
              <w:t>: выбор наиболее эффективных способов решения задач в зависимости от конкретных условий</w:t>
            </w:r>
            <w:r w:rsidRPr="00AB60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DB2D23" w:rsidRPr="00AB6010" w:rsidTr="009168E6">
        <w:trPr>
          <w:jc w:val="center"/>
        </w:trPr>
        <w:tc>
          <w:tcPr>
            <w:tcW w:w="2689" w:type="dxa"/>
          </w:tcPr>
          <w:p w:rsidR="00645D47" w:rsidRPr="00AB6010" w:rsidRDefault="00645D47" w:rsidP="00A64B8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0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Открытие нового знания.</w:t>
            </w:r>
          </w:p>
        </w:tc>
        <w:tc>
          <w:tcPr>
            <w:tcW w:w="2840" w:type="dxa"/>
          </w:tcPr>
          <w:p w:rsidR="00645D47" w:rsidRPr="00AB6010" w:rsidRDefault="00645D47" w:rsidP="00A64B81">
            <w:pPr>
              <w:spacing w:after="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B6010">
              <w:rPr>
                <w:rFonts w:ascii="Times New Roman" w:hAnsi="Times New Roman" w:cs="Times New Roman"/>
                <w:iCs/>
                <w:sz w:val="24"/>
                <w:szCs w:val="24"/>
              </w:rPr>
              <w:t>Разгадывают ребус. Записывают правильный ответ.</w:t>
            </w:r>
          </w:p>
          <w:p w:rsidR="00645D47" w:rsidRPr="00AB6010" w:rsidRDefault="00645D47" w:rsidP="00A64B8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010">
              <w:rPr>
                <w:rFonts w:ascii="Times New Roman" w:hAnsi="Times New Roman" w:cs="Times New Roman"/>
                <w:sz w:val="24"/>
                <w:szCs w:val="24"/>
              </w:rPr>
              <w:t>Дают предположительные ответы. Ищут информацию в интернете. Знакомятся с алгоритмом конвертации валют.</w:t>
            </w:r>
          </w:p>
          <w:p w:rsidR="00645D47" w:rsidRPr="00AB6010" w:rsidRDefault="00645D47" w:rsidP="00A64B8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010">
              <w:rPr>
                <w:rFonts w:ascii="Times New Roman" w:hAnsi="Times New Roman" w:cs="Times New Roman"/>
                <w:sz w:val="24"/>
                <w:szCs w:val="24"/>
              </w:rPr>
              <w:t>Заполняют оценочный лист.</w:t>
            </w:r>
          </w:p>
          <w:p w:rsidR="00645D47" w:rsidRPr="00AB6010" w:rsidRDefault="00645D47" w:rsidP="00A64B81">
            <w:pPr>
              <w:spacing w:after="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820" w:type="dxa"/>
          </w:tcPr>
          <w:p w:rsidR="00645D47" w:rsidRPr="00AB6010" w:rsidRDefault="00645D47" w:rsidP="00A64B81">
            <w:pPr>
              <w:spacing w:after="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B601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 ваших столах лежит ребус. Попробуйте его разгадать и узнаете название вашей валюты. Название валюты запишите в оценочный лист. Давайте проверим. </w:t>
            </w:r>
            <w:r w:rsidRPr="00AB601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СЛАЙД 5</w:t>
            </w:r>
          </w:p>
          <w:p w:rsidR="00645D47" w:rsidRPr="00AB6010" w:rsidRDefault="00645D47" w:rsidP="00A64B81">
            <w:pPr>
              <w:spacing w:after="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B601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Все справились, молодцы! Но я для вас загадал еще один ребус, попробуйте отгадать его.  Правильно это юань. А кто знает, это валюта какой страны? Верно, все, кто правильно отгадал ребус, также можете поставить себе плюс. А теперь определите страну данной валюты и запишите название в соответствующую строку оценочного листа. </w:t>
            </w:r>
            <w:r w:rsidRPr="00AB601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СЛАЙД 6</w:t>
            </w:r>
          </w:p>
          <w:p w:rsidR="00645D47" w:rsidRPr="00AB6010" w:rsidRDefault="00645D47" w:rsidP="00A64B81">
            <w:pPr>
              <w:spacing w:after="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B6010">
              <w:rPr>
                <w:rFonts w:ascii="Times New Roman" w:hAnsi="Times New Roman" w:cs="Times New Roman"/>
                <w:iCs/>
                <w:sz w:val="24"/>
                <w:szCs w:val="24"/>
              </w:rPr>
              <w:t>Давайте проверим. Молодцы</w:t>
            </w:r>
          </w:p>
          <w:p w:rsidR="00645D47" w:rsidRPr="00AB6010" w:rsidRDefault="00645D47" w:rsidP="00A64B81">
            <w:pPr>
              <w:spacing w:after="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B6010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А где мы можем взять эти банкноты? Как обменивают валюту?</w:t>
            </w:r>
          </w:p>
          <w:p w:rsidR="00645D47" w:rsidRPr="00AB6010" w:rsidRDefault="00645D47" w:rsidP="00A64B81">
            <w:pPr>
              <w:spacing w:after="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B6010">
              <w:rPr>
                <w:rFonts w:ascii="Times New Roman" w:hAnsi="Times New Roman" w:cs="Times New Roman"/>
                <w:iCs/>
                <w:sz w:val="24"/>
                <w:szCs w:val="24"/>
              </w:rPr>
              <w:t>А кто знает такое понятие, как «Конвертация»? Что оно означает?</w:t>
            </w:r>
          </w:p>
          <w:p w:rsidR="00645D47" w:rsidRPr="00AB6010" w:rsidRDefault="00645D47" w:rsidP="00A64B81">
            <w:pPr>
              <w:spacing w:after="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B6010">
              <w:rPr>
                <w:rFonts w:ascii="Times New Roman" w:hAnsi="Times New Roman" w:cs="Times New Roman"/>
                <w:iCs/>
                <w:sz w:val="24"/>
                <w:szCs w:val="24"/>
              </w:rPr>
              <w:t>Где можно найти ответ на этот вопрос?</w:t>
            </w:r>
          </w:p>
          <w:p w:rsidR="00645D47" w:rsidRPr="00AB6010" w:rsidRDefault="00645D47" w:rsidP="00A64B81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01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Найдите определение слова «конвертация при помощи сети «интернет». Кто первый найдет поднимает руку и зачитывает нам. Верно, поставь плюс, также, кто еще нашел определение, может поставить себе плюс. </w:t>
            </w:r>
            <w:r w:rsidRPr="00AB6010">
              <w:rPr>
                <w:rFonts w:ascii="Times New Roman" w:hAnsi="Times New Roman" w:cs="Times New Roman"/>
                <w:b/>
                <w:sz w:val="24"/>
                <w:szCs w:val="24"/>
              </w:rPr>
              <w:t>СЛАЙД 7</w:t>
            </w:r>
          </w:p>
          <w:p w:rsidR="00645D47" w:rsidRPr="00AB6010" w:rsidRDefault="00645D47" w:rsidP="00A64B81">
            <w:pPr>
              <w:spacing w:after="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B6010">
              <w:rPr>
                <w:rFonts w:ascii="Times New Roman" w:hAnsi="Times New Roman" w:cs="Times New Roman"/>
                <w:iCs/>
                <w:sz w:val="24"/>
                <w:szCs w:val="24"/>
              </w:rPr>
              <w:t>Таким образом, мы понимаем, что существует некий курс валют. Валютным курсом называется соотношение между двумя валютами или это цена одной валюты выраженной через другую валюту. Теперь мы можем перейти непосредственно к конвертации валют.</w:t>
            </w:r>
          </w:p>
          <w:p w:rsidR="00645D47" w:rsidRPr="00AB6010" w:rsidRDefault="00645D47" w:rsidP="00A64B81">
            <w:pPr>
              <w:spacing w:after="0" w:line="36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AB601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Самый простой способ, позволяющий верно перевести деньги из одной валюты в другую – это составление пропорций. </w:t>
            </w:r>
            <w:r w:rsidRPr="00AB601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СЛАЙД 8</w:t>
            </w:r>
          </w:p>
          <w:p w:rsidR="00645D47" w:rsidRPr="00AB6010" w:rsidRDefault="00645D47" w:rsidP="00A64B81">
            <w:pPr>
              <w:spacing w:after="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B6010">
              <w:rPr>
                <w:rFonts w:ascii="Times New Roman" w:hAnsi="Times New Roman" w:cs="Times New Roman"/>
                <w:iCs/>
                <w:sz w:val="24"/>
                <w:szCs w:val="24"/>
              </w:rPr>
              <w:t>Давайте разберем на примере. Посмотрите на слайд</w:t>
            </w:r>
          </w:p>
          <w:p w:rsidR="00645D47" w:rsidRPr="00AB6010" w:rsidRDefault="00645D47" w:rsidP="00A64B81">
            <w:pPr>
              <w:spacing w:after="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B601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Если 1 доллар равен 65,6 руб., то, как узнать, сколько рублей в 10 долларах? Давайте </w:t>
            </w:r>
            <w:r w:rsidRPr="00AB6010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посмотрим. Мы умножаем 10 долларов на 65,6 </w:t>
            </w:r>
            <w:proofErr w:type="gramStart"/>
            <w:r w:rsidRPr="00AB6010">
              <w:rPr>
                <w:rFonts w:ascii="Times New Roman" w:hAnsi="Times New Roman" w:cs="Times New Roman"/>
                <w:iCs/>
                <w:sz w:val="24"/>
                <w:szCs w:val="24"/>
              </w:rPr>
              <w:t>руб..</w:t>
            </w:r>
            <w:proofErr w:type="gramEnd"/>
            <w:r w:rsidRPr="00AB601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Сколько мы получаем? Верно! 656 руб.!</w:t>
            </w:r>
          </w:p>
          <w:p w:rsidR="00645D47" w:rsidRPr="00AB6010" w:rsidRDefault="00645D47" w:rsidP="00A64B81">
            <w:pPr>
              <w:spacing w:after="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B601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Теперь вы знаете, как правильно перевести деньги из одной валюты в другую. </w:t>
            </w:r>
            <w:r w:rsidRPr="00AB601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СЛАЙД 9</w:t>
            </w:r>
          </w:p>
        </w:tc>
        <w:tc>
          <w:tcPr>
            <w:tcW w:w="4400" w:type="dxa"/>
          </w:tcPr>
          <w:p w:rsidR="00645D47" w:rsidRPr="00AB6010" w:rsidRDefault="00645D47" w:rsidP="00A64B81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601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Предметные:</w:t>
            </w:r>
            <w:r w:rsidRPr="00AB6010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навыков построения математических моделей и решения практических задач</w:t>
            </w:r>
          </w:p>
          <w:p w:rsidR="00645D47" w:rsidRPr="00AB6010" w:rsidRDefault="00753B89" w:rsidP="00A64B8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B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Коммуникативные: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645D47" w:rsidRPr="00AB6010">
              <w:rPr>
                <w:rFonts w:ascii="Times New Roman" w:hAnsi="Times New Roman" w:cs="Times New Roman"/>
                <w:sz w:val="24"/>
                <w:szCs w:val="24"/>
              </w:rPr>
              <w:t>планирование учебного сотрудничества с учителем и сверстниками</w:t>
            </w:r>
          </w:p>
          <w:p w:rsidR="00645D47" w:rsidRPr="00AB6010" w:rsidRDefault="00645D47" w:rsidP="00A64B8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0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</w:t>
            </w:r>
            <w:r w:rsidR="00753B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ельные</w:t>
            </w:r>
            <w:r w:rsidRPr="00AB60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AB6010">
              <w:rPr>
                <w:rFonts w:ascii="Times New Roman" w:hAnsi="Times New Roman" w:cs="Times New Roman"/>
                <w:sz w:val="24"/>
                <w:szCs w:val="24"/>
              </w:rPr>
              <w:t xml:space="preserve"> моделирование, решение проблемы, построение логических цепей, анализ, умение структурировать знания</w:t>
            </w:r>
          </w:p>
          <w:p w:rsidR="00645D47" w:rsidRPr="00AB6010" w:rsidRDefault="00645D47" w:rsidP="00A64B8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0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Личностные: </w:t>
            </w:r>
            <w:r w:rsidRPr="00AB6010">
              <w:rPr>
                <w:rFonts w:ascii="Times New Roman" w:hAnsi="Times New Roman" w:cs="Times New Roman"/>
                <w:sz w:val="24"/>
                <w:szCs w:val="24"/>
              </w:rPr>
              <w:t>планирование учебной деятельности</w:t>
            </w:r>
          </w:p>
        </w:tc>
      </w:tr>
      <w:tr w:rsidR="00DB2D23" w:rsidRPr="00AB6010" w:rsidTr="009168E6">
        <w:trPr>
          <w:jc w:val="center"/>
        </w:trPr>
        <w:tc>
          <w:tcPr>
            <w:tcW w:w="2689" w:type="dxa"/>
          </w:tcPr>
          <w:p w:rsidR="00645D47" w:rsidRPr="00AB6010" w:rsidRDefault="00645D47" w:rsidP="00A64B8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0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 Первичная проверка понимания (проверка по эталону)</w:t>
            </w:r>
          </w:p>
        </w:tc>
        <w:tc>
          <w:tcPr>
            <w:tcW w:w="2840" w:type="dxa"/>
          </w:tcPr>
          <w:p w:rsidR="00645D47" w:rsidRPr="00AB6010" w:rsidRDefault="00645D47" w:rsidP="00A64B8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010">
              <w:rPr>
                <w:rFonts w:ascii="Times New Roman" w:hAnsi="Times New Roman" w:cs="Times New Roman"/>
                <w:sz w:val="24"/>
                <w:szCs w:val="24"/>
              </w:rPr>
              <w:t>Производят обмен банкнот.</w:t>
            </w:r>
          </w:p>
          <w:p w:rsidR="00645D47" w:rsidRPr="00AB6010" w:rsidRDefault="00645D47" w:rsidP="00A64B8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010">
              <w:rPr>
                <w:rFonts w:ascii="Times New Roman" w:hAnsi="Times New Roman" w:cs="Times New Roman"/>
                <w:sz w:val="24"/>
                <w:szCs w:val="24"/>
              </w:rPr>
              <w:t>Выполняют расчёты по конвертированию валюты самостоятельно, а затем совместно проверяют свои действия в онлайн сервисе https://cash.rbc.ru/converter.html</w:t>
            </w:r>
          </w:p>
        </w:tc>
        <w:tc>
          <w:tcPr>
            <w:tcW w:w="4820" w:type="dxa"/>
          </w:tcPr>
          <w:p w:rsidR="00645D47" w:rsidRPr="00AB6010" w:rsidRDefault="00645D47" w:rsidP="00A64B81">
            <w:pPr>
              <w:spacing w:after="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B6010">
              <w:rPr>
                <w:rFonts w:ascii="Times New Roman" w:hAnsi="Times New Roman" w:cs="Times New Roman"/>
                <w:iCs/>
                <w:sz w:val="24"/>
                <w:szCs w:val="24"/>
              </w:rPr>
              <w:t>Предлагаю самостоятельно конвертировать 20 000 р. в рассматриваемую валюту. Три ученика выходят к доске и решают задачу. Остальные, в парах, решают самостоятельно, и затем сверим полученные результаты. Если вам необходим калькулятор, то можете им воспользоваться.</w:t>
            </w:r>
          </w:p>
          <w:p w:rsidR="00645D47" w:rsidRPr="00AB6010" w:rsidRDefault="00645D47" w:rsidP="00A64B81">
            <w:pPr>
              <w:spacing w:after="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B601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Обменяйте российские банкноты на банкноты вашей страны. </w:t>
            </w:r>
            <w:r w:rsidRPr="00AB601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СЛАЙД 10</w:t>
            </w:r>
          </w:p>
          <w:p w:rsidR="00645D47" w:rsidRPr="00AB6010" w:rsidRDefault="00645D47" w:rsidP="00A64B81">
            <w:pPr>
              <w:spacing w:after="0" w:line="36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AB601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Давайте проверим полученные результаты. Также мы можем проверить с помощью онлайн калькулятора, который есть на сайте РБК. https://cash.rbc.ru/converter.html </w:t>
            </w:r>
            <w:r w:rsidRPr="00AB601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СЛАЙД 11</w:t>
            </w:r>
          </w:p>
          <w:p w:rsidR="00645D47" w:rsidRPr="00AB6010" w:rsidRDefault="00645D47" w:rsidP="00A64B81">
            <w:pPr>
              <w:spacing w:after="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B6010">
              <w:rPr>
                <w:rFonts w:ascii="Times New Roman" w:hAnsi="Times New Roman" w:cs="Times New Roman"/>
                <w:iCs/>
                <w:sz w:val="24"/>
                <w:szCs w:val="24"/>
              </w:rPr>
              <w:t>Молодцы! В оценочном листе, все, кто правильно посчитал, можете поставить себе плюс, напротив задания 1.</w:t>
            </w:r>
          </w:p>
        </w:tc>
        <w:tc>
          <w:tcPr>
            <w:tcW w:w="4400" w:type="dxa"/>
          </w:tcPr>
          <w:p w:rsidR="00645D47" w:rsidRPr="00AB6010" w:rsidRDefault="00645D47" w:rsidP="00A64B81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6010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Предметные:</w:t>
            </w:r>
            <w:r w:rsidRPr="00AB6010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навыков построения математических моделей и решения практических задач</w:t>
            </w:r>
          </w:p>
          <w:p w:rsidR="00645D47" w:rsidRPr="00AB6010" w:rsidRDefault="00753B89" w:rsidP="00A64B8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B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Коммуникативные:</w:t>
            </w:r>
            <w:r w:rsidR="00645D47" w:rsidRPr="00AB6010">
              <w:rPr>
                <w:rFonts w:ascii="Times New Roman" w:hAnsi="Times New Roman" w:cs="Times New Roman"/>
                <w:sz w:val="24"/>
                <w:szCs w:val="24"/>
              </w:rPr>
              <w:t xml:space="preserve"> планирование учебного сотрудничества с учителем и сверстниками</w:t>
            </w:r>
          </w:p>
          <w:p w:rsidR="00645D47" w:rsidRPr="00AB6010" w:rsidRDefault="00645D47" w:rsidP="00A64B8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0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</w:t>
            </w:r>
            <w:r w:rsidR="00753B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ельные</w:t>
            </w:r>
            <w:r w:rsidRPr="00AB60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AB6010">
              <w:rPr>
                <w:rFonts w:ascii="Times New Roman" w:hAnsi="Times New Roman" w:cs="Times New Roman"/>
                <w:sz w:val="24"/>
                <w:szCs w:val="24"/>
              </w:rPr>
              <w:t xml:space="preserve"> моделирование, решение проблемы, построение логических цепей, анализ, умение структурировать знания;</w:t>
            </w:r>
          </w:p>
          <w:p w:rsidR="00645D47" w:rsidRPr="00AB6010" w:rsidRDefault="00645D47" w:rsidP="00A64B8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0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Регулятивные</w:t>
            </w:r>
            <w:r w:rsidR="00753B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AB6010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контроль, оценка</w:t>
            </w:r>
          </w:p>
        </w:tc>
      </w:tr>
      <w:tr w:rsidR="00DB2D23" w:rsidRPr="00AB6010" w:rsidTr="009168E6">
        <w:trPr>
          <w:jc w:val="center"/>
        </w:trPr>
        <w:tc>
          <w:tcPr>
            <w:tcW w:w="2689" w:type="dxa"/>
          </w:tcPr>
          <w:p w:rsidR="00645D47" w:rsidRPr="00AB6010" w:rsidRDefault="00645D47" w:rsidP="00A64B8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010">
              <w:rPr>
                <w:rFonts w:ascii="Times New Roman" w:hAnsi="Times New Roman" w:cs="Times New Roman"/>
                <w:sz w:val="24"/>
                <w:szCs w:val="24"/>
              </w:rPr>
              <w:t>6. Первичное закрепление (проверка по эталону)</w:t>
            </w:r>
          </w:p>
        </w:tc>
        <w:tc>
          <w:tcPr>
            <w:tcW w:w="2840" w:type="dxa"/>
          </w:tcPr>
          <w:p w:rsidR="00645D47" w:rsidRPr="00AB6010" w:rsidRDefault="00645D47" w:rsidP="00A64B81">
            <w:pPr>
              <w:spacing w:after="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B601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Конвертируют предложенную стоимость сувенира в рубли. </w:t>
            </w:r>
            <w:r w:rsidRPr="00AB6010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Сравнивают полученную стоимость с представленной на слайде.</w:t>
            </w:r>
          </w:p>
        </w:tc>
        <w:tc>
          <w:tcPr>
            <w:tcW w:w="4820" w:type="dxa"/>
          </w:tcPr>
          <w:p w:rsidR="00645D47" w:rsidRPr="00AB6010" w:rsidRDefault="00645D47" w:rsidP="00A64B81">
            <w:pPr>
              <w:spacing w:after="0" w:line="36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AB6010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И вот, мы уже прилетели в предложенные вам страны. Посмотрите на табличку, которая лежит на вашем столе. Работая в </w:t>
            </w:r>
            <w:r w:rsidRPr="00AB6010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парах, посчитайте, сколько будет стоить покупка сувениров или посещение какого-то места в данных странах. Запишите полученные результаты в строке цена в рублях. Затем подсчитайте итог. В последней строке нам необходимо будет выяснить, уложимся ли мы в наш бюджет, 20000 р. </w:t>
            </w:r>
            <w:r w:rsidRPr="00AB601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СЛАЙД 12</w:t>
            </w:r>
          </w:p>
          <w:p w:rsidR="00645D47" w:rsidRPr="00AB6010" w:rsidRDefault="00645D47" w:rsidP="00A64B81">
            <w:pPr>
              <w:spacing w:after="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B6010">
              <w:rPr>
                <w:rFonts w:ascii="Times New Roman" w:hAnsi="Times New Roman" w:cs="Times New Roman"/>
                <w:iCs/>
                <w:sz w:val="24"/>
                <w:szCs w:val="24"/>
              </w:rPr>
              <w:t>Сравним результаты.</w:t>
            </w:r>
          </w:p>
          <w:p w:rsidR="00645D47" w:rsidRPr="00AB6010" w:rsidRDefault="00645D47" w:rsidP="00A64B81">
            <w:pPr>
              <w:spacing w:after="0" w:line="36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AB601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СЛАЙД 13, 14, 15</w:t>
            </w:r>
          </w:p>
          <w:p w:rsidR="00645D47" w:rsidRPr="00AB6010" w:rsidRDefault="00645D47" w:rsidP="00A64B81">
            <w:pPr>
              <w:spacing w:after="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B6010">
              <w:rPr>
                <w:rFonts w:ascii="Times New Roman" w:hAnsi="Times New Roman" w:cs="Times New Roman"/>
                <w:iCs/>
                <w:sz w:val="24"/>
                <w:szCs w:val="24"/>
              </w:rPr>
              <w:t>Молодцы, все успешно справились с предложенными заданиями. В строке «задание два» поставьте плюс.</w:t>
            </w:r>
          </w:p>
        </w:tc>
        <w:tc>
          <w:tcPr>
            <w:tcW w:w="4400" w:type="dxa"/>
          </w:tcPr>
          <w:p w:rsidR="00645D47" w:rsidRPr="00AB6010" w:rsidRDefault="00753B89" w:rsidP="00A64B8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B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Коммуникативные:</w:t>
            </w:r>
            <w:r w:rsidR="00645D47" w:rsidRPr="00AB6010">
              <w:rPr>
                <w:rFonts w:ascii="Times New Roman" w:hAnsi="Times New Roman" w:cs="Times New Roman"/>
                <w:sz w:val="24"/>
                <w:szCs w:val="24"/>
              </w:rPr>
              <w:t xml:space="preserve"> планирование учебного сотрудничества с учителем и сверстниками</w:t>
            </w:r>
          </w:p>
          <w:p w:rsidR="00645D47" w:rsidRPr="00AB6010" w:rsidRDefault="00645D47" w:rsidP="00A64B8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0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Регулятивные</w:t>
            </w:r>
            <w:r w:rsidRPr="00AB6010">
              <w:rPr>
                <w:rFonts w:ascii="Times New Roman" w:hAnsi="Times New Roman" w:cs="Times New Roman"/>
                <w:sz w:val="24"/>
                <w:szCs w:val="24"/>
              </w:rPr>
              <w:t xml:space="preserve"> выделение и осознание того, что усвоено, что ещё подлежит усвоению, контроль, оценка</w:t>
            </w:r>
          </w:p>
          <w:p w:rsidR="00645D47" w:rsidRPr="00AB6010" w:rsidRDefault="00753B89" w:rsidP="00A64B8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Познавательные</w:t>
            </w:r>
            <w:r w:rsidR="00645D47" w:rsidRPr="00AB60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="00645D47" w:rsidRPr="00AB6010">
              <w:rPr>
                <w:rFonts w:ascii="Times New Roman" w:hAnsi="Times New Roman" w:cs="Times New Roman"/>
                <w:sz w:val="24"/>
                <w:szCs w:val="24"/>
              </w:rPr>
              <w:t xml:space="preserve"> Логические, формулирование проблемы</w:t>
            </w:r>
          </w:p>
          <w:p w:rsidR="00645D47" w:rsidRPr="00AB6010" w:rsidRDefault="00645D47" w:rsidP="00A64B8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2D23" w:rsidRPr="00AB6010" w:rsidTr="009168E6">
        <w:trPr>
          <w:jc w:val="center"/>
        </w:trPr>
        <w:tc>
          <w:tcPr>
            <w:tcW w:w="2689" w:type="dxa"/>
          </w:tcPr>
          <w:p w:rsidR="00645D47" w:rsidRPr="00AB6010" w:rsidRDefault="00645D47" w:rsidP="00A64B8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0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 Рефлексия учебной деятельности.</w:t>
            </w:r>
          </w:p>
          <w:p w:rsidR="00645D47" w:rsidRPr="00AB6010" w:rsidRDefault="00645D47" w:rsidP="00A64B8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</w:tcPr>
          <w:p w:rsidR="00645D47" w:rsidRPr="00AB6010" w:rsidRDefault="00645D47" w:rsidP="00A64B81">
            <w:pPr>
              <w:spacing w:after="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B6010">
              <w:rPr>
                <w:rFonts w:ascii="Times New Roman" w:hAnsi="Times New Roman" w:cs="Times New Roman"/>
                <w:iCs/>
                <w:sz w:val="24"/>
                <w:szCs w:val="24"/>
              </w:rPr>
              <w:t>Осуществляет самооценку собственной учебной деятельности, соотносят цель и результаты, степень их соответствия.</w:t>
            </w:r>
          </w:p>
          <w:p w:rsidR="00645D47" w:rsidRPr="00AB6010" w:rsidRDefault="00645D47" w:rsidP="00A64B8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645D47" w:rsidRPr="00AB6010" w:rsidRDefault="00645D47" w:rsidP="00A64B81">
            <w:pPr>
              <w:spacing w:after="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B6010">
              <w:rPr>
                <w:rFonts w:ascii="Times New Roman" w:hAnsi="Times New Roman" w:cs="Times New Roman"/>
                <w:iCs/>
                <w:sz w:val="24"/>
                <w:szCs w:val="24"/>
              </w:rPr>
              <w:t>Подведем итоги нашего занятия.</w:t>
            </w:r>
          </w:p>
          <w:p w:rsidR="00645D47" w:rsidRPr="00AB6010" w:rsidRDefault="00645D47" w:rsidP="00A64B8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010">
              <w:rPr>
                <w:rFonts w:ascii="Times New Roman" w:hAnsi="Times New Roman" w:cs="Times New Roman"/>
                <w:sz w:val="24"/>
                <w:szCs w:val="24"/>
              </w:rPr>
              <w:t>Что мы сегодня изучили?</w:t>
            </w:r>
          </w:p>
          <w:p w:rsidR="00645D47" w:rsidRPr="00AB6010" w:rsidRDefault="00645D47" w:rsidP="00A64B8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010">
              <w:rPr>
                <w:rFonts w:ascii="Times New Roman" w:hAnsi="Times New Roman" w:cs="Times New Roman"/>
                <w:sz w:val="24"/>
                <w:szCs w:val="24"/>
              </w:rPr>
              <w:t>Как мы это делали?</w:t>
            </w:r>
          </w:p>
          <w:p w:rsidR="00645D47" w:rsidRPr="00AB6010" w:rsidRDefault="00645D47" w:rsidP="00A64B8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010">
              <w:rPr>
                <w:rFonts w:ascii="Times New Roman" w:hAnsi="Times New Roman" w:cs="Times New Roman"/>
                <w:sz w:val="24"/>
                <w:szCs w:val="24"/>
              </w:rPr>
              <w:t>Зачем нам это необходимо?</w:t>
            </w:r>
          </w:p>
          <w:p w:rsidR="00645D47" w:rsidRPr="00AB6010" w:rsidRDefault="00645D47" w:rsidP="00A64B81">
            <w:pPr>
              <w:spacing w:after="0" w:line="36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AB6010">
              <w:rPr>
                <w:rFonts w:ascii="Times New Roman" w:hAnsi="Times New Roman" w:cs="Times New Roman"/>
                <w:sz w:val="24"/>
                <w:szCs w:val="24"/>
              </w:rPr>
              <w:t xml:space="preserve">Также я подготовил для вас небольшие задание. </w:t>
            </w:r>
            <w:r w:rsidRPr="00AB601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СЛАЙД 16</w:t>
            </w:r>
          </w:p>
          <w:p w:rsidR="00645D47" w:rsidRPr="00AB6010" w:rsidRDefault="00645D47" w:rsidP="00A64B81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010">
              <w:rPr>
                <w:rFonts w:ascii="Times New Roman" w:hAnsi="Times New Roman" w:cs="Times New Roman"/>
                <w:sz w:val="24"/>
                <w:szCs w:val="24"/>
              </w:rPr>
              <w:t>Посмотрите на слайд и ответьте на вопросы.</w:t>
            </w:r>
            <w:r w:rsidRPr="00AB60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СЛАЙД </w:t>
            </w:r>
            <w:proofErr w:type="gramStart"/>
            <w:r w:rsidRPr="00AB6010">
              <w:rPr>
                <w:rFonts w:ascii="Times New Roman" w:hAnsi="Times New Roman" w:cs="Times New Roman"/>
                <w:b/>
                <w:sz w:val="24"/>
                <w:szCs w:val="24"/>
              </w:rPr>
              <w:t>17,  18</w:t>
            </w:r>
            <w:proofErr w:type="gramEnd"/>
            <w:r w:rsidRPr="00AB6010">
              <w:rPr>
                <w:rFonts w:ascii="Times New Roman" w:hAnsi="Times New Roman" w:cs="Times New Roman"/>
                <w:b/>
                <w:sz w:val="24"/>
                <w:szCs w:val="24"/>
              </w:rPr>
              <w:t>, 19</w:t>
            </w:r>
          </w:p>
          <w:p w:rsidR="00645D47" w:rsidRPr="00AB6010" w:rsidRDefault="00645D47" w:rsidP="00A64B8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010">
              <w:rPr>
                <w:rFonts w:ascii="Times New Roman" w:hAnsi="Times New Roman" w:cs="Times New Roman"/>
                <w:sz w:val="24"/>
                <w:szCs w:val="24"/>
              </w:rPr>
              <w:t>Молодцы! Мы сегодня с вами продуктивно позанимались. Спасибо</w:t>
            </w:r>
          </w:p>
          <w:p w:rsidR="00645D47" w:rsidRPr="00AB6010" w:rsidRDefault="00645D47" w:rsidP="00A64B81">
            <w:pPr>
              <w:spacing w:after="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400" w:type="dxa"/>
          </w:tcPr>
          <w:p w:rsidR="00645D47" w:rsidRPr="00AB6010" w:rsidRDefault="00645D47" w:rsidP="00A64B8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0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Коммуникативные: </w:t>
            </w:r>
            <w:r w:rsidRPr="00AB6010">
              <w:rPr>
                <w:rFonts w:ascii="Times New Roman" w:hAnsi="Times New Roman" w:cs="Times New Roman"/>
                <w:sz w:val="24"/>
                <w:szCs w:val="24"/>
              </w:rPr>
              <w:t>умение с достаточной полнотой и точностью выражать свои мысли;</w:t>
            </w:r>
          </w:p>
          <w:p w:rsidR="00645D47" w:rsidRPr="00AB6010" w:rsidRDefault="00645D47" w:rsidP="00A64B8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0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Регулятивные:</w:t>
            </w:r>
            <w:r w:rsidRPr="00AB60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68E6" w:rsidRPr="00AB6010">
              <w:rPr>
                <w:rFonts w:ascii="Times New Roman" w:hAnsi="Times New Roman" w:cs="Times New Roman"/>
                <w:sz w:val="24"/>
                <w:szCs w:val="24"/>
              </w:rPr>
              <w:t>планирование, контроль</w:t>
            </w:r>
            <w:r w:rsidRPr="00AB6010">
              <w:rPr>
                <w:rFonts w:ascii="Times New Roman" w:hAnsi="Times New Roman" w:cs="Times New Roman"/>
                <w:sz w:val="24"/>
                <w:szCs w:val="24"/>
              </w:rPr>
              <w:t>, оценка, коррекция, выделение и осознание того, что усвоено, что ещё подлежит усвоению</w:t>
            </w:r>
          </w:p>
          <w:p w:rsidR="00645D47" w:rsidRPr="00AB6010" w:rsidRDefault="00645D47" w:rsidP="00A64B8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0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Познавательные:</w:t>
            </w:r>
            <w:r w:rsidRPr="00AB6010">
              <w:rPr>
                <w:rFonts w:ascii="Times New Roman" w:hAnsi="Times New Roman" w:cs="Times New Roman"/>
                <w:sz w:val="24"/>
                <w:szCs w:val="24"/>
              </w:rPr>
              <w:t xml:space="preserve"> умение структурировать знания</w:t>
            </w:r>
          </w:p>
          <w:p w:rsidR="00645D47" w:rsidRPr="00AB6010" w:rsidRDefault="00645D47" w:rsidP="00A64B8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0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Личностные:</w:t>
            </w:r>
            <w:r w:rsidRPr="00AB60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6010">
              <w:rPr>
                <w:rFonts w:ascii="Times New Roman" w:hAnsi="Times New Roman" w:cs="Times New Roman"/>
                <w:sz w:val="24"/>
                <w:szCs w:val="24"/>
              </w:rPr>
              <w:t>смыслообразование</w:t>
            </w:r>
            <w:proofErr w:type="spellEnd"/>
            <w:r w:rsidRPr="00AB60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FE77A6" w:rsidRDefault="00FE77A6"/>
    <w:sectPr w:rsidR="00FE77A6" w:rsidSect="00645D47">
      <w:pgSz w:w="16838" w:h="11906" w:orient="landscape"/>
      <w:pgMar w:top="709" w:right="709" w:bottom="42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D47"/>
    <w:rsid w:val="006170F3"/>
    <w:rsid w:val="00645D47"/>
    <w:rsid w:val="00753B89"/>
    <w:rsid w:val="008D4FE2"/>
    <w:rsid w:val="009168E6"/>
    <w:rsid w:val="00AF57E9"/>
    <w:rsid w:val="00DB2D23"/>
    <w:rsid w:val="00FE7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3C63B8-97FF-466F-9F22-8076573BA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5D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5D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1191</Words>
  <Characters>6789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3</cp:revision>
  <dcterms:created xsi:type="dcterms:W3CDTF">2020-03-29T19:03:00Z</dcterms:created>
  <dcterms:modified xsi:type="dcterms:W3CDTF">2020-05-15T06:30:00Z</dcterms:modified>
</cp:coreProperties>
</file>