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CC" w:rsidRDefault="004820CC" w:rsidP="005B2D81">
      <w:pPr>
        <w:spacing w:after="0" w:line="240" w:lineRule="auto"/>
        <w:jc w:val="center"/>
        <w:rPr>
          <w:rFonts w:ascii="Times New Roman" w:hAnsi="Times New Roman" w:cs="Times New Roman"/>
          <w:b/>
          <w:sz w:val="24"/>
          <w:szCs w:val="24"/>
        </w:rPr>
      </w:pPr>
      <w:r w:rsidRPr="00AD0BCB">
        <w:rPr>
          <w:rFonts w:ascii="Times New Roman" w:hAnsi="Times New Roman" w:cs="Times New Roman"/>
          <w:b/>
          <w:sz w:val="24"/>
          <w:szCs w:val="24"/>
        </w:rPr>
        <w:t>Технологическая карта урока немецкого языка во 2  классе по теме «Семья», УМК «Немецкий язык. Первые шаги. 2 класс»</w:t>
      </w:r>
    </w:p>
    <w:p w:rsidR="005B2D81" w:rsidRDefault="005B2D81" w:rsidP="005B2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Учитель иностранного языка Галина </w:t>
      </w:r>
      <w:proofErr w:type="spellStart"/>
      <w:r>
        <w:rPr>
          <w:rFonts w:ascii="Times New Roman" w:hAnsi="Times New Roman" w:cs="Times New Roman"/>
          <w:b/>
          <w:sz w:val="24"/>
          <w:szCs w:val="24"/>
        </w:rPr>
        <w:t>Ашурматовна</w:t>
      </w:r>
      <w:proofErr w:type="spellEnd"/>
      <w:r>
        <w:rPr>
          <w:rFonts w:ascii="Times New Roman" w:hAnsi="Times New Roman" w:cs="Times New Roman"/>
          <w:b/>
          <w:sz w:val="24"/>
          <w:szCs w:val="24"/>
        </w:rPr>
        <w:t xml:space="preserve"> Кадырова</w:t>
      </w:r>
    </w:p>
    <w:p w:rsidR="005B2D81" w:rsidRPr="00AD0BCB" w:rsidRDefault="005B2D81" w:rsidP="005B2D81">
      <w:pPr>
        <w:spacing w:after="0" w:line="240" w:lineRule="auto"/>
        <w:jc w:val="center"/>
        <w:rPr>
          <w:rFonts w:ascii="Times New Roman" w:hAnsi="Times New Roman" w:cs="Times New Roman"/>
          <w:b/>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2409"/>
        <w:gridCol w:w="4820"/>
        <w:gridCol w:w="1984"/>
        <w:gridCol w:w="2835"/>
      </w:tblGrid>
      <w:tr w:rsidR="004820CC" w:rsidRPr="00AD0BCB" w:rsidTr="005B2D81">
        <w:trPr>
          <w:trHeight w:val="362"/>
        </w:trPr>
        <w:tc>
          <w:tcPr>
            <w:tcW w:w="3369" w:type="dxa"/>
            <w:gridSpan w:val="2"/>
          </w:tcPr>
          <w:p w:rsidR="004820CC" w:rsidRPr="005B2D81" w:rsidRDefault="004820CC" w:rsidP="00ED60C4">
            <w:pPr>
              <w:rPr>
                <w:rFonts w:ascii="Times New Roman" w:hAnsi="Times New Roman" w:cs="Times New Roman"/>
                <w:b/>
                <w:sz w:val="24"/>
                <w:szCs w:val="24"/>
              </w:rPr>
            </w:pPr>
            <w:r w:rsidRPr="005B2D81">
              <w:rPr>
                <w:rFonts w:ascii="Times New Roman" w:hAnsi="Times New Roman" w:cs="Times New Roman"/>
                <w:b/>
                <w:sz w:val="24"/>
                <w:szCs w:val="24"/>
              </w:rPr>
              <w:t xml:space="preserve">Тема </w:t>
            </w:r>
          </w:p>
        </w:tc>
        <w:tc>
          <w:tcPr>
            <w:tcW w:w="12048" w:type="dxa"/>
            <w:gridSpan w:val="4"/>
          </w:tcPr>
          <w:p w:rsidR="004820CC" w:rsidRPr="005B2D81" w:rsidRDefault="004820CC" w:rsidP="00ED60C4">
            <w:pPr>
              <w:autoSpaceDE w:val="0"/>
              <w:autoSpaceDN w:val="0"/>
              <w:adjustRightInd w:val="0"/>
              <w:rPr>
                <w:rFonts w:ascii="Times New Roman" w:hAnsi="Times New Roman" w:cs="Times New Roman"/>
                <w:b/>
                <w:sz w:val="24"/>
                <w:szCs w:val="24"/>
              </w:rPr>
            </w:pPr>
            <w:r w:rsidRPr="005B2D81">
              <w:rPr>
                <w:rFonts w:ascii="Times New Roman" w:hAnsi="Times New Roman" w:cs="Times New Roman"/>
                <w:b/>
                <w:sz w:val="24"/>
                <w:szCs w:val="24"/>
              </w:rPr>
              <w:t>Семья</w:t>
            </w:r>
          </w:p>
        </w:tc>
      </w:tr>
      <w:tr w:rsidR="004820CC" w:rsidRPr="00AD0BCB" w:rsidTr="005B2D81">
        <w:trPr>
          <w:trHeight w:val="412"/>
        </w:trPr>
        <w:tc>
          <w:tcPr>
            <w:tcW w:w="3369" w:type="dxa"/>
            <w:gridSpan w:val="2"/>
          </w:tcPr>
          <w:p w:rsidR="004820CC" w:rsidRPr="005B2D81" w:rsidRDefault="004820CC" w:rsidP="00ED60C4">
            <w:pPr>
              <w:rPr>
                <w:rFonts w:ascii="Times New Roman" w:hAnsi="Times New Roman" w:cs="Times New Roman"/>
                <w:b/>
                <w:sz w:val="24"/>
                <w:szCs w:val="24"/>
              </w:rPr>
            </w:pPr>
            <w:r w:rsidRPr="005B2D81">
              <w:rPr>
                <w:rFonts w:ascii="Times New Roman" w:hAnsi="Times New Roman" w:cs="Times New Roman"/>
                <w:b/>
                <w:sz w:val="24"/>
                <w:szCs w:val="24"/>
              </w:rPr>
              <w:t xml:space="preserve">Тип урока </w:t>
            </w:r>
          </w:p>
        </w:tc>
        <w:tc>
          <w:tcPr>
            <w:tcW w:w="12048" w:type="dxa"/>
            <w:gridSpan w:val="4"/>
          </w:tcPr>
          <w:p w:rsidR="004820CC" w:rsidRPr="005B2D81" w:rsidRDefault="004820CC" w:rsidP="00ED60C4">
            <w:pPr>
              <w:autoSpaceDE w:val="0"/>
              <w:autoSpaceDN w:val="0"/>
              <w:adjustRightInd w:val="0"/>
              <w:rPr>
                <w:rFonts w:ascii="Times New Roman" w:hAnsi="Times New Roman" w:cs="Times New Roman"/>
                <w:sz w:val="24"/>
                <w:szCs w:val="24"/>
              </w:rPr>
            </w:pPr>
            <w:r w:rsidRPr="005B2D81">
              <w:rPr>
                <w:rFonts w:ascii="Times New Roman" w:hAnsi="Times New Roman" w:cs="Times New Roman"/>
                <w:sz w:val="24"/>
                <w:szCs w:val="24"/>
              </w:rPr>
              <w:t>Обобщение и систематизация знаний</w:t>
            </w:r>
          </w:p>
        </w:tc>
      </w:tr>
      <w:tr w:rsidR="004820CC" w:rsidRPr="00AD0BCB" w:rsidTr="00ED60C4">
        <w:tc>
          <w:tcPr>
            <w:tcW w:w="3369" w:type="dxa"/>
            <w:gridSpan w:val="2"/>
          </w:tcPr>
          <w:p w:rsidR="004820CC" w:rsidRPr="005B2D81" w:rsidRDefault="004820CC" w:rsidP="00ED60C4">
            <w:pPr>
              <w:rPr>
                <w:rFonts w:ascii="Times New Roman" w:hAnsi="Times New Roman" w:cs="Times New Roman"/>
                <w:b/>
                <w:sz w:val="24"/>
                <w:szCs w:val="24"/>
              </w:rPr>
            </w:pPr>
            <w:r w:rsidRPr="005B2D81">
              <w:rPr>
                <w:rFonts w:ascii="Times New Roman" w:hAnsi="Times New Roman" w:cs="Times New Roman"/>
                <w:b/>
                <w:sz w:val="24"/>
                <w:szCs w:val="24"/>
              </w:rPr>
              <w:t>Цель</w:t>
            </w:r>
          </w:p>
        </w:tc>
        <w:tc>
          <w:tcPr>
            <w:tcW w:w="12048" w:type="dxa"/>
            <w:gridSpan w:val="4"/>
          </w:tcPr>
          <w:p w:rsidR="004820CC" w:rsidRPr="008C0C1B"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 xml:space="preserve">Совершенствование речевых навыков учащихся по теме «Семья», обеспечение  условия для формирования положительной мотивации и интереса  к изучаемому предмету путём использования различных технологий. </w:t>
            </w:r>
          </w:p>
        </w:tc>
      </w:tr>
      <w:tr w:rsidR="004820CC" w:rsidRPr="00AD0BCB" w:rsidTr="00ED60C4">
        <w:tc>
          <w:tcPr>
            <w:tcW w:w="3369" w:type="dxa"/>
            <w:gridSpan w:val="2"/>
          </w:tcPr>
          <w:p w:rsidR="004820CC" w:rsidRPr="005B2D81" w:rsidRDefault="004820CC" w:rsidP="00ED60C4">
            <w:pPr>
              <w:rPr>
                <w:rFonts w:ascii="Times New Roman" w:hAnsi="Times New Roman" w:cs="Times New Roman"/>
                <w:b/>
                <w:sz w:val="24"/>
                <w:szCs w:val="24"/>
              </w:rPr>
            </w:pPr>
            <w:r w:rsidRPr="005B2D81">
              <w:rPr>
                <w:rFonts w:ascii="Times New Roman" w:hAnsi="Times New Roman" w:cs="Times New Roman"/>
                <w:b/>
                <w:sz w:val="24"/>
                <w:szCs w:val="24"/>
              </w:rPr>
              <w:t xml:space="preserve">Задачи </w:t>
            </w:r>
          </w:p>
        </w:tc>
        <w:tc>
          <w:tcPr>
            <w:tcW w:w="12048" w:type="dxa"/>
            <w:gridSpan w:val="4"/>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b/>
                <w:sz w:val="24"/>
                <w:szCs w:val="24"/>
              </w:rPr>
              <w:t>Обучающие задачи:</w:t>
            </w:r>
            <w:r w:rsidRPr="005B2D81">
              <w:rPr>
                <w:rFonts w:ascii="Times New Roman" w:hAnsi="Times New Roman" w:cs="Times New Roman"/>
                <w:sz w:val="24"/>
                <w:szCs w:val="24"/>
              </w:rPr>
              <w:t xml:space="preserve"> организовать деятельность учащихся по  закреплению темы «Семья Свена и семья Сабины», по выработке умений чтения, говорения, </w:t>
            </w:r>
            <w:proofErr w:type="spellStart"/>
            <w:r w:rsidRPr="005B2D81">
              <w:rPr>
                <w:rFonts w:ascii="Times New Roman" w:hAnsi="Times New Roman" w:cs="Times New Roman"/>
                <w:sz w:val="24"/>
                <w:szCs w:val="24"/>
              </w:rPr>
              <w:t>аудирования</w:t>
            </w:r>
            <w:proofErr w:type="spellEnd"/>
            <w:r w:rsidRPr="005B2D81">
              <w:rPr>
                <w:rFonts w:ascii="Times New Roman" w:hAnsi="Times New Roman" w:cs="Times New Roman"/>
                <w:sz w:val="24"/>
                <w:szCs w:val="24"/>
              </w:rPr>
              <w:t xml:space="preserve"> и письма.</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b/>
                <w:sz w:val="24"/>
                <w:szCs w:val="24"/>
              </w:rPr>
              <w:t>Развивающие задачи:</w:t>
            </w:r>
            <w:r w:rsidRPr="005B2D81">
              <w:rPr>
                <w:rFonts w:ascii="Times New Roman" w:hAnsi="Times New Roman" w:cs="Times New Roman"/>
                <w:sz w:val="24"/>
                <w:szCs w:val="24"/>
              </w:rPr>
              <w:t xml:space="preserve"> развивать умения учащихся ставить перед собой  задачи,   развивать    произвольное внимание, фонематический слух, быструю и адекватную речемыслительную реакцию, формировать навыки работы в группе, самостоятельность  и творческую активность.  </w:t>
            </w:r>
          </w:p>
          <w:p w:rsidR="004820CC" w:rsidRPr="005B2D81" w:rsidRDefault="004820CC" w:rsidP="005B2D81">
            <w:pPr>
              <w:pStyle w:val="3"/>
              <w:keepNext w:val="0"/>
              <w:shd w:val="clear" w:color="auto" w:fill="FFFFFF"/>
              <w:suppressAutoHyphens/>
              <w:spacing w:before="0" w:after="0" w:line="240" w:lineRule="auto"/>
              <w:jc w:val="both"/>
              <w:rPr>
                <w:rFonts w:ascii="Times New Roman" w:hAnsi="Times New Roman"/>
                <w:sz w:val="24"/>
                <w:szCs w:val="24"/>
              </w:rPr>
            </w:pPr>
            <w:r w:rsidRPr="005B2D81">
              <w:rPr>
                <w:rFonts w:ascii="Times New Roman" w:hAnsi="Times New Roman"/>
                <w:sz w:val="24"/>
                <w:szCs w:val="24"/>
              </w:rPr>
              <w:t>Воспитательные задачи</w:t>
            </w:r>
            <w:r w:rsidRPr="005B2D81">
              <w:rPr>
                <w:rFonts w:ascii="Times New Roman" w:hAnsi="Times New Roman"/>
                <w:b w:val="0"/>
                <w:sz w:val="24"/>
                <w:szCs w:val="24"/>
              </w:rPr>
              <w:t>:</w:t>
            </w:r>
            <w:r w:rsidRPr="005B2D81">
              <w:rPr>
                <w:rFonts w:ascii="Times New Roman" w:hAnsi="Times New Roman"/>
                <w:sz w:val="24"/>
                <w:szCs w:val="24"/>
              </w:rPr>
              <w:t xml:space="preserve"> </w:t>
            </w:r>
            <w:r w:rsidRPr="005B2D81">
              <w:rPr>
                <w:rFonts w:ascii="Times New Roman" w:hAnsi="Times New Roman"/>
                <w:b w:val="0"/>
                <w:sz w:val="24"/>
                <w:szCs w:val="24"/>
              </w:rPr>
              <w:t>воспитывать уважение к суждениям других участников образовательного процесса, помочь осознать ценность совместной  деятельности.</w:t>
            </w:r>
            <w:r w:rsidRPr="005B2D81">
              <w:rPr>
                <w:rFonts w:ascii="Times New Roman" w:hAnsi="Times New Roman"/>
                <w:b w:val="0"/>
                <w:color w:val="0F243E"/>
                <w:sz w:val="24"/>
                <w:szCs w:val="24"/>
              </w:rPr>
              <w:t xml:space="preserve"> </w:t>
            </w:r>
            <w:r w:rsidRPr="005B2D81">
              <w:rPr>
                <w:rFonts w:ascii="Times New Roman" w:hAnsi="Times New Roman"/>
                <w:b w:val="0"/>
                <w:sz w:val="24"/>
                <w:szCs w:val="24"/>
              </w:rPr>
              <w:t>Развитие  интереса к предмету и поддержание высокого уровня мотивации к изучению иностранного языка. Воспитание уважительного отношения к семье, родственникам.</w:t>
            </w:r>
          </w:p>
        </w:tc>
      </w:tr>
      <w:tr w:rsidR="004820CC" w:rsidRPr="00AD0BCB" w:rsidTr="00ED60C4">
        <w:tc>
          <w:tcPr>
            <w:tcW w:w="3369" w:type="dxa"/>
            <w:gridSpan w:val="2"/>
          </w:tcPr>
          <w:p w:rsidR="004820CC" w:rsidRPr="005B2D81" w:rsidRDefault="004820CC" w:rsidP="00ED60C4">
            <w:pPr>
              <w:rPr>
                <w:rFonts w:ascii="Times New Roman" w:hAnsi="Times New Roman" w:cs="Times New Roman"/>
                <w:b/>
                <w:sz w:val="24"/>
                <w:szCs w:val="24"/>
              </w:rPr>
            </w:pPr>
            <w:r w:rsidRPr="005B2D81">
              <w:rPr>
                <w:rFonts w:ascii="Times New Roman" w:hAnsi="Times New Roman" w:cs="Times New Roman"/>
                <w:b/>
                <w:sz w:val="24"/>
                <w:szCs w:val="24"/>
              </w:rPr>
              <w:t>Оборудование</w:t>
            </w:r>
          </w:p>
        </w:tc>
        <w:tc>
          <w:tcPr>
            <w:tcW w:w="12048" w:type="dxa"/>
            <w:gridSpan w:val="4"/>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 xml:space="preserve">Компьютер, </w:t>
            </w:r>
            <w:proofErr w:type="spellStart"/>
            <w:r w:rsidRPr="005B2D81">
              <w:rPr>
                <w:rFonts w:ascii="Times New Roman" w:hAnsi="Times New Roman" w:cs="Times New Roman"/>
                <w:sz w:val="24"/>
                <w:szCs w:val="24"/>
              </w:rPr>
              <w:t>мультимедиапроектор</w:t>
            </w:r>
            <w:proofErr w:type="spellEnd"/>
            <w:r w:rsidRPr="005B2D81">
              <w:rPr>
                <w:rFonts w:ascii="Times New Roman" w:hAnsi="Times New Roman" w:cs="Times New Roman"/>
                <w:sz w:val="24"/>
                <w:szCs w:val="24"/>
              </w:rPr>
              <w:t>, карточки для  закрепления лексики,  жетоны с изображением солнышка для этапа  рефлексии, ватман,  картинки-фотографии, клей, фломастеры для проектной работы.</w:t>
            </w:r>
          </w:p>
        </w:tc>
      </w:tr>
      <w:tr w:rsidR="004820CC" w:rsidRPr="00AD0BCB" w:rsidTr="00ED60C4">
        <w:tc>
          <w:tcPr>
            <w:tcW w:w="3369" w:type="dxa"/>
            <w:gridSpan w:val="2"/>
          </w:tcPr>
          <w:p w:rsidR="004820CC" w:rsidRPr="005B2D81" w:rsidRDefault="004820CC" w:rsidP="00ED60C4">
            <w:pPr>
              <w:rPr>
                <w:rFonts w:ascii="Times New Roman" w:hAnsi="Times New Roman" w:cs="Times New Roman"/>
                <w:b/>
                <w:sz w:val="24"/>
                <w:szCs w:val="24"/>
              </w:rPr>
            </w:pPr>
            <w:r w:rsidRPr="005B2D81">
              <w:rPr>
                <w:rFonts w:ascii="Times New Roman" w:hAnsi="Times New Roman" w:cs="Times New Roman"/>
                <w:b/>
                <w:sz w:val="24"/>
                <w:szCs w:val="24"/>
              </w:rPr>
              <w:t>Формируемые УУД</w:t>
            </w:r>
          </w:p>
        </w:tc>
        <w:tc>
          <w:tcPr>
            <w:tcW w:w="12048" w:type="dxa"/>
            <w:gridSpan w:val="4"/>
          </w:tcPr>
          <w:p w:rsidR="004820CC" w:rsidRPr="005B2D81" w:rsidRDefault="004820CC" w:rsidP="00ED60C4">
            <w:pPr>
              <w:rPr>
                <w:rFonts w:ascii="Times New Roman" w:hAnsi="Times New Roman" w:cs="Times New Roman"/>
                <w:sz w:val="24"/>
                <w:szCs w:val="24"/>
              </w:rPr>
            </w:pPr>
            <w:proofErr w:type="gramStart"/>
            <w:r w:rsidRPr="005B2D81">
              <w:rPr>
                <w:rFonts w:ascii="Times New Roman" w:hAnsi="Times New Roman" w:cs="Times New Roman"/>
                <w:b/>
                <w:sz w:val="24"/>
                <w:szCs w:val="24"/>
                <w:u w:val="single"/>
              </w:rPr>
              <w:t>Предметные</w:t>
            </w:r>
            <w:proofErr w:type="gramEnd"/>
            <w:r w:rsidRPr="005B2D81">
              <w:rPr>
                <w:rFonts w:ascii="Times New Roman" w:hAnsi="Times New Roman" w:cs="Times New Roman"/>
                <w:i/>
                <w:sz w:val="24"/>
                <w:szCs w:val="24"/>
              </w:rPr>
              <w:t>:</w:t>
            </w:r>
            <w:r w:rsidR="008C0C1B">
              <w:rPr>
                <w:rFonts w:ascii="Times New Roman" w:hAnsi="Times New Roman" w:cs="Times New Roman"/>
                <w:sz w:val="24"/>
                <w:szCs w:val="24"/>
              </w:rPr>
              <w:t xml:space="preserve"> </w:t>
            </w:r>
            <w:r w:rsidRPr="005B2D81">
              <w:rPr>
                <w:rFonts w:ascii="Times New Roman" w:hAnsi="Times New Roman" w:cs="Times New Roman"/>
                <w:sz w:val="24"/>
                <w:szCs w:val="24"/>
              </w:rPr>
              <w:t>уметь осознанно и произвольно строить речевое высказывание в устной   форме;</w:t>
            </w:r>
          </w:p>
          <w:p w:rsidR="00BE1880" w:rsidRDefault="004820CC" w:rsidP="00ED60C4">
            <w:pPr>
              <w:rPr>
                <w:rFonts w:ascii="Times New Roman" w:hAnsi="Times New Roman" w:cs="Times New Roman"/>
                <w:b/>
                <w:sz w:val="24"/>
                <w:szCs w:val="24"/>
                <w:u w:val="single"/>
              </w:rPr>
            </w:pPr>
            <w:proofErr w:type="spellStart"/>
            <w:r w:rsidRPr="005B2D81">
              <w:rPr>
                <w:rFonts w:ascii="Times New Roman" w:hAnsi="Times New Roman" w:cs="Times New Roman"/>
                <w:b/>
                <w:sz w:val="24"/>
                <w:szCs w:val="24"/>
                <w:u w:val="single"/>
              </w:rPr>
              <w:t>Метапредметные</w:t>
            </w:r>
            <w:proofErr w:type="spellEnd"/>
            <w:r w:rsidRPr="005B2D81">
              <w:rPr>
                <w:rFonts w:ascii="Times New Roman" w:hAnsi="Times New Roman" w:cs="Times New Roman"/>
                <w:b/>
                <w:sz w:val="24"/>
                <w:szCs w:val="24"/>
                <w:u w:val="single"/>
              </w:rPr>
              <w:t>:</w:t>
            </w:r>
            <w:r w:rsidR="005B2D81">
              <w:rPr>
                <w:rFonts w:ascii="Times New Roman" w:hAnsi="Times New Roman" w:cs="Times New Roman"/>
                <w:b/>
                <w:sz w:val="24"/>
                <w:szCs w:val="24"/>
                <w:u w:val="single"/>
              </w:rPr>
              <w:t xml:space="preserve"> </w:t>
            </w:r>
          </w:p>
          <w:p w:rsidR="004820CC" w:rsidRPr="00BE1880" w:rsidRDefault="004820CC" w:rsidP="00ED60C4">
            <w:pPr>
              <w:rPr>
                <w:rFonts w:ascii="Times New Roman" w:hAnsi="Times New Roman" w:cs="Times New Roman"/>
                <w:b/>
                <w:sz w:val="24"/>
                <w:szCs w:val="24"/>
                <w:u w:val="single"/>
              </w:rPr>
            </w:pPr>
            <w:r w:rsidRPr="005B2D81">
              <w:rPr>
                <w:rFonts w:ascii="Times New Roman" w:hAnsi="Times New Roman" w:cs="Times New Roman"/>
                <w:b/>
                <w:sz w:val="24"/>
                <w:szCs w:val="24"/>
              </w:rPr>
              <w:t>Личностные</w:t>
            </w:r>
            <w:r w:rsidRPr="005B2D81">
              <w:rPr>
                <w:rFonts w:ascii="Times New Roman" w:hAnsi="Times New Roman" w:cs="Times New Roman"/>
                <w:sz w:val="24"/>
                <w:szCs w:val="24"/>
              </w:rPr>
              <w:t xml:space="preserve">: способность к </w:t>
            </w:r>
            <w:r w:rsidRPr="005B2D81">
              <w:rPr>
                <w:rFonts w:ascii="Times New Roman" w:hAnsi="Times New Roman" w:cs="Times New Roman"/>
                <w:bCs/>
                <w:i/>
                <w:iCs/>
                <w:sz w:val="24"/>
                <w:szCs w:val="24"/>
              </w:rPr>
              <w:t xml:space="preserve"> </w:t>
            </w:r>
            <w:r w:rsidRPr="005B2D81">
              <w:rPr>
                <w:rFonts w:ascii="Times New Roman" w:hAnsi="Times New Roman" w:cs="Times New Roman"/>
                <w:bCs/>
                <w:iCs/>
                <w:sz w:val="24"/>
                <w:szCs w:val="24"/>
              </w:rPr>
              <w:t>определению  своего эмоционального состояния,</w:t>
            </w:r>
            <w:r w:rsidRPr="005B2D81">
              <w:rPr>
                <w:rFonts w:ascii="Times New Roman" w:hAnsi="Times New Roman" w:cs="Times New Roman"/>
                <w:bCs/>
                <w:i/>
                <w:iCs/>
                <w:sz w:val="24"/>
                <w:szCs w:val="24"/>
              </w:rPr>
              <w:t xml:space="preserve"> </w:t>
            </w:r>
            <w:r w:rsidRPr="005B2D81">
              <w:rPr>
                <w:rFonts w:ascii="Times New Roman" w:hAnsi="Times New Roman" w:cs="Times New Roman"/>
                <w:bCs/>
                <w:sz w:val="24"/>
                <w:szCs w:val="24"/>
              </w:rPr>
              <w:t>к самооценке на основе критерия успешности учебной деятельности.</w:t>
            </w:r>
          </w:p>
          <w:p w:rsidR="004820CC" w:rsidRPr="005B2D81" w:rsidRDefault="004820CC" w:rsidP="00ED60C4">
            <w:pPr>
              <w:rPr>
                <w:rFonts w:ascii="Times New Roman" w:hAnsi="Times New Roman" w:cs="Times New Roman"/>
                <w:bCs/>
                <w:sz w:val="24"/>
                <w:szCs w:val="24"/>
              </w:rPr>
            </w:pPr>
            <w:r w:rsidRPr="005B2D81">
              <w:rPr>
                <w:rFonts w:ascii="Times New Roman" w:hAnsi="Times New Roman" w:cs="Times New Roman"/>
                <w:b/>
                <w:sz w:val="24"/>
                <w:szCs w:val="24"/>
              </w:rPr>
              <w:t>Регулятивные</w:t>
            </w:r>
            <w:r w:rsidRPr="005B2D81">
              <w:rPr>
                <w:rFonts w:ascii="Times New Roman" w:hAnsi="Times New Roman" w:cs="Times New Roman"/>
                <w:sz w:val="24"/>
                <w:szCs w:val="24"/>
              </w:rPr>
              <w:t xml:space="preserve">: </w:t>
            </w:r>
            <w:r w:rsidRPr="005B2D81">
              <w:rPr>
                <w:rFonts w:ascii="Times New Roman" w:hAnsi="Times New Roman" w:cs="Times New Roman"/>
                <w:bCs/>
                <w:sz w:val="24"/>
                <w:szCs w:val="24"/>
              </w:rPr>
              <w:t xml:space="preserve">определять и формулировать цель на уроке; </w:t>
            </w:r>
            <w:r w:rsidRPr="005B2D81">
              <w:rPr>
                <w:rFonts w:ascii="Times New Roman" w:hAnsi="Times New Roman" w:cs="Times New Roman"/>
                <w:sz w:val="24"/>
                <w:szCs w:val="24"/>
              </w:rPr>
              <w:t xml:space="preserve">планировать свои действия в соответствии с поставленной задачей; вносить необходимые коррективы в действие после его завершения на основе его оценки и </w:t>
            </w:r>
            <w:r w:rsidRPr="005B2D81">
              <w:rPr>
                <w:rFonts w:ascii="Times New Roman" w:hAnsi="Times New Roman" w:cs="Times New Roman"/>
                <w:sz w:val="24"/>
                <w:szCs w:val="24"/>
              </w:rPr>
              <w:lastRenderedPageBreak/>
              <w:t>учёта характера сделанных ошибок.</w:t>
            </w:r>
          </w:p>
          <w:p w:rsidR="008C0C1B" w:rsidRDefault="004820CC" w:rsidP="008C0C1B">
            <w:pPr>
              <w:autoSpaceDE w:val="0"/>
              <w:autoSpaceDN w:val="0"/>
              <w:adjustRightInd w:val="0"/>
              <w:rPr>
                <w:rFonts w:ascii="Times New Roman" w:hAnsi="Times New Roman" w:cs="Times New Roman"/>
                <w:bCs/>
                <w:sz w:val="24"/>
                <w:szCs w:val="24"/>
              </w:rPr>
            </w:pPr>
            <w:r w:rsidRPr="005B2D81">
              <w:rPr>
                <w:rFonts w:ascii="Times New Roman" w:hAnsi="Times New Roman" w:cs="Times New Roman"/>
                <w:b/>
                <w:sz w:val="24"/>
                <w:szCs w:val="24"/>
              </w:rPr>
              <w:t>Коммуникативные</w:t>
            </w:r>
            <w:r w:rsidRPr="005B2D81">
              <w:rPr>
                <w:rFonts w:ascii="Times New Roman" w:hAnsi="Times New Roman" w:cs="Times New Roman"/>
                <w:sz w:val="24"/>
                <w:szCs w:val="24"/>
              </w:rPr>
              <w:t xml:space="preserve">: </w:t>
            </w:r>
            <w:r w:rsidRPr="005B2D81">
              <w:rPr>
                <w:rFonts w:ascii="Times New Roman" w:hAnsi="Times New Roman" w:cs="Times New Roman"/>
                <w:bCs/>
                <w:sz w:val="24"/>
                <w:szCs w:val="24"/>
              </w:rPr>
              <w:t xml:space="preserve"> уметь слушать и понимать речь других;  оформлять и выражать свои мысли в устной форме в соответстви</w:t>
            </w:r>
            <w:r w:rsidR="008C0C1B">
              <w:rPr>
                <w:rFonts w:ascii="Times New Roman" w:hAnsi="Times New Roman" w:cs="Times New Roman"/>
                <w:bCs/>
                <w:sz w:val="24"/>
                <w:szCs w:val="24"/>
              </w:rPr>
              <w:t>и с задачами коммуникации.</w:t>
            </w:r>
          </w:p>
          <w:p w:rsidR="004820CC" w:rsidRPr="008C0C1B" w:rsidRDefault="004820CC" w:rsidP="008C0C1B">
            <w:pPr>
              <w:autoSpaceDE w:val="0"/>
              <w:autoSpaceDN w:val="0"/>
              <w:adjustRightInd w:val="0"/>
              <w:rPr>
                <w:rFonts w:ascii="Times New Roman" w:hAnsi="Times New Roman" w:cs="Times New Roman"/>
                <w:bCs/>
                <w:sz w:val="24"/>
                <w:szCs w:val="24"/>
              </w:rPr>
            </w:pPr>
            <w:r w:rsidRPr="005B2D81">
              <w:rPr>
                <w:rFonts w:ascii="Times New Roman" w:hAnsi="Times New Roman" w:cs="Times New Roman"/>
                <w:b/>
                <w:sz w:val="24"/>
                <w:szCs w:val="24"/>
              </w:rPr>
              <w:t>Познавательные</w:t>
            </w:r>
            <w:r w:rsidRPr="005B2D81">
              <w:rPr>
                <w:rFonts w:ascii="Times New Roman" w:hAnsi="Times New Roman" w:cs="Times New Roman"/>
                <w:i/>
                <w:sz w:val="24"/>
                <w:szCs w:val="24"/>
              </w:rPr>
              <w:t xml:space="preserve">: </w:t>
            </w:r>
            <w:r w:rsidRPr="005B2D81">
              <w:rPr>
                <w:rFonts w:ascii="Times New Roman" w:hAnsi="Times New Roman" w:cs="Times New Roman"/>
                <w:bCs/>
                <w:sz w:val="24"/>
                <w:szCs w:val="24"/>
              </w:rPr>
              <w:t xml:space="preserve">ориентироваться в своей системе знаний; </w:t>
            </w:r>
            <w:r w:rsidRPr="005B2D81">
              <w:rPr>
                <w:rFonts w:ascii="Times New Roman" w:hAnsi="Times New Roman" w:cs="Times New Roman"/>
                <w:sz w:val="24"/>
                <w:szCs w:val="24"/>
              </w:rPr>
              <w:t>преобразовывать информацию из одной формы в другую: составлять ответы на вопросы, строить связное монологическое высказывание.</w:t>
            </w:r>
          </w:p>
        </w:tc>
      </w:tr>
      <w:tr w:rsidR="004820CC" w:rsidRPr="00AD0BCB" w:rsidTr="005B2D81">
        <w:trPr>
          <w:trHeight w:val="441"/>
        </w:trPr>
        <w:tc>
          <w:tcPr>
            <w:tcW w:w="3369" w:type="dxa"/>
            <w:gridSpan w:val="2"/>
          </w:tcPr>
          <w:p w:rsidR="004820CC" w:rsidRPr="005B2D81" w:rsidRDefault="004820CC" w:rsidP="00ED60C4">
            <w:pPr>
              <w:rPr>
                <w:rFonts w:ascii="Times New Roman" w:hAnsi="Times New Roman" w:cs="Times New Roman"/>
                <w:b/>
                <w:sz w:val="24"/>
                <w:szCs w:val="24"/>
              </w:rPr>
            </w:pPr>
            <w:r w:rsidRPr="005B2D81">
              <w:rPr>
                <w:rFonts w:ascii="Times New Roman" w:hAnsi="Times New Roman" w:cs="Times New Roman"/>
                <w:b/>
                <w:sz w:val="24"/>
                <w:szCs w:val="24"/>
              </w:rPr>
              <w:lastRenderedPageBreak/>
              <w:t>Организация пространства</w:t>
            </w:r>
          </w:p>
        </w:tc>
        <w:tc>
          <w:tcPr>
            <w:tcW w:w="12048" w:type="dxa"/>
            <w:gridSpan w:val="4"/>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Фронтальная работа, групповая работа.</w:t>
            </w:r>
          </w:p>
        </w:tc>
      </w:tr>
      <w:tr w:rsidR="004820CC" w:rsidRPr="00AD0BCB" w:rsidTr="00ED60C4">
        <w:trPr>
          <w:trHeight w:val="503"/>
        </w:trPr>
        <w:tc>
          <w:tcPr>
            <w:tcW w:w="1809" w:type="dxa"/>
            <w:vMerge w:val="restart"/>
          </w:tcPr>
          <w:p w:rsidR="004820CC" w:rsidRPr="005B2D81" w:rsidRDefault="004820CC" w:rsidP="005B2D81">
            <w:pPr>
              <w:jc w:val="center"/>
              <w:rPr>
                <w:rFonts w:ascii="Times New Roman" w:hAnsi="Times New Roman" w:cs="Times New Roman"/>
                <w:b/>
                <w:sz w:val="24"/>
                <w:szCs w:val="24"/>
              </w:rPr>
            </w:pPr>
            <w:r w:rsidRPr="005B2D81">
              <w:rPr>
                <w:rFonts w:ascii="Times New Roman" w:hAnsi="Times New Roman" w:cs="Times New Roman"/>
                <w:b/>
                <w:sz w:val="24"/>
                <w:szCs w:val="24"/>
              </w:rPr>
              <w:t>Этап урока</w:t>
            </w:r>
          </w:p>
        </w:tc>
        <w:tc>
          <w:tcPr>
            <w:tcW w:w="3969" w:type="dxa"/>
            <w:gridSpan w:val="2"/>
            <w:vMerge w:val="restart"/>
          </w:tcPr>
          <w:p w:rsidR="004820CC" w:rsidRPr="005B2D81" w:rsidRDefault="004820CC" w:rsidP="005B2D81">
            <w:pPr>
              <w:jc w:val="center"/>
              <w:rPr>
                <w:rFonts w:ascii="Times New Roman" w:hAnsi="Times New Roman" w:cs="Times New Roman"/>
                <w:b/>
                <w:sz w:val="24"/>
                <w:szCs w:val="24"/>
              </w:rPr>
            </w:pPr>
            <w:r w:rsidRPr="005B2D81">
              <w:rPr>
                <w:rFonts w:ascii="Times New Roman" w:hAnsi="Times New Roman" w:cs="Times New Roman"/>
                <w:b/>
                <w:sz w:val="24"/>
                <w:szCs w:val="24"/>
              </w:rPr>
              <w:t>Деятельность учителя</w:t>
            </w:r>
          </w:p>
        </w:tc>
        <w:tc>
          <w:tcPr>
            <w:tcW w:w="4820" w:type="dxa"/>
            <w:vMerge w:val="restart"/>
          </w:tcPr>
          <w:p w:rsidR="004820CC" w:rsidRPr="005B2D81" w:rsidRDefault="004820CC" w:rsidP="005B2D81">
            <w:pPr>
              <w:ind w:right="-108"/>
              <w:jc w:val="center"/>
              <w:rPr>
                <w:rFonts w:ascii="Times New Roman" w:hAnsi="Times New Roman" w:cs="Times New Roman"/>
                <w:b/>
                <w:sz w:val="24"/>
                <w:szCs w:val="24"/>
              </w:rPr>
            </w:pPr>
            <w:r w:rsidRPr="005B2D81">
              <w:rPr>
                <w:rFonts w:ascii="Times New Roman" w:hAnsi="Times New Roman" w:cs="Times New Roman"/>
                <w:b/>
                <w:sz w:val="24"/>
                <w:szCs w:val="24"/>
              </w:rPr>
              <w:t>Деятельность ученика</w:t>
            </w:r>
          </w:p>
        </w:tc>
        <w:tc>
          <w:tcPr>
            <w:tcW w:w="4819" w:type="dxa"/>
            <w:gridSpan w:val="2"/>
          </w:tcPr>
          <w:p w:rsidR="004820CC" w:rsidRPr="005B2D81" w:rsidRDefault="004820CC" w:rsidP="005B2D81">
            <w:pPr>
              <w:jc w:val="center"/>
              <w:rPr>
                <w:rFonts w:ascii="Times New Roman" w:hAnsi="Times New Roman" w:cs="Times New Roman"/>
                <w:b/>
                <w:sz w:val="24"/>
                <w:szCs w:val="24"/>
              </w:rPr>
            </w:pPr>
            <w:r w:rsidRPr="005B2D81">
              <w:rPr>
                <w:rFonts w:ascii="Times New Roman" w:hAnsi="Times New Roman" w:cs="Times New Roman"/>
                <w:b/>
                <w:sz w:val="24"/>
                <w:szCs w:val="24"/>
              </w:rPr>
              <w:t>Планируемые результаты</w:t>
            </w:r>
          </w:p>
        </w:tc>
      </w:tr>
      <w:tr w:rsidR="004820CC" w:rsidRPr="00AD0BCB" w:rsidTr="008C0C1B">
        <w:trPr>
          <w:trHeight w:val="294"/>
        </w:trPr>
        <w:tc>
          <w:tcPr>
            <w:tcW w:w="1809" w:type="dxa"/>
            <w:vMerge/>
          </w:tcPr>
          <w:p w:rsidR="004820CC" w:rsidRPr="005B2D81" w:rsidRDefault="004820CC" w:rsidP="005B2D81">
            <w:pPr>
              <w:jc w:val="center"/>
              <w:rPr>
                <w:rFonts w:ascii="Times New Roman" w:hAnsi="Times New Roman" w:cs="Times New Roman"/>
                <w:b/>
                <w:sz w:val="24"/>
                <w:szCs w:val="24"/>
              </w:rPr>
            </w:pPr>
          </w:p>
        </w:tc>
        <w:tc>
          <w:tcPr>
            <w:tcW w:w="3969" w:type="dxa"/>
            <w:gridSpan w:val="2"/>
            <w:vMerge/>
          </w:tcPr>
          <w:p w:rsidR="004820CC" w:rsidRPr="005B2D81" w:rsidRDefault="004820CC" w:rsidP="005B2D81">
            <w:pPr>
              <w:jc w:val="center"/>
              <w:rPr>
                <w:rFonts w:ascii="Times New Roman" w:hAnsi="Times New Roman" w:cs="Times New Roman"/>
                <w:b/>
                <w:sz w:val="24"/>
                <w:szCs w:val="24"/>
              </w:rPr>
            </w:pPr>
          </w:p>
        </w:tc>
        <w:tc>
          <w:tcPr>
            <w:tcW w:w="4820" w:type="dxa"/>
            <w:vMerge/>
          </w:tcPr>
          <w:p w:rsidR="004820CC" w:rsidRPr="005B2D81" w:rsidRDefault="004820CC" w:rsidP="005B2D81">
            <w:pPr>
              <w:jc w:val="center"/>
              <w:rPr>
                <w:rFonts w:ascii="Times New Roman" w:hAnsi="Times New Roman" w:cs="Times New Roman"/>
                <w:b/>
                <w:sz w:val="24"/>
                <w:szCs w:val="24"/>
              </w:rPr>
            </w:pPr>
          </w:p>
        </w:tc>
        <w:tc>
          <w:tcPr>
            <w:tcW w:w="1984" w:type="dxa"/>
          </w:tcPr>
          <w:p w:rsidR="004820CC" w:rsidRPr="005B2D81" w:rsidRDefault="004820CC" w:rsidP="005B2D81">
            <w:pPr>
              <w:jc w:val="center"/>
              <w:rPr>
                <w:rFonts w:ascii="Times New Roman" w:hAnsi="Times New Roman" w:cs="Times New Roman"/>
                <w:b/>
                <w:sz w:val="24"/>
                <w:szCs w:val="24"/>
              </w:rPr>
            </w:pPr>
            <w:r w:rsidRPr="005B2D81">
              <w:rPr>
                <w:rFonts w:ascii="Times New Roman" w:hAnsi="Times New Roman" w:cs="Times New Roman"/>
                <w:b/>
                <w:sz w:val="24"/>
                <w:szCs w:val="24"/>
              </w:rPr>
              <w:t>Предметные</w:t>
            </w:r>
          </w:p>
        </w:tc>
        <w:tc>
          <w:tcPr>
            <w:tcW w:w="2835" w:type="dxa"/>
          </w:tcPr>
          <w:p w:rsidR="004820CC" w:rsidRPr="005B2D81" w:rsidRDefault="004820CC" w:rsidP="005B2D81">
            <w:pPr>
              <w:jc w:val="center"/>
              <w:rPr>
                <w:rFonts w:ascii="Times New Roman" w:hAnsi="Times New Roman" w:cs="Times New Roman"/>
                <w:b/>
                <w:sz w:val="24"/>
                <w:szCs w:val="24"/>
              </w:rPr>
            </w:pPr>
            <w:r w:rsidRPr="005B2D81">
              <w:rPr>
                <w:rFonts w:ascii="Times New Roman" w:hAnsi="Times New Roman" w:cs="Times New Roman"/>
                <w:b/>
                <w:sz w:val="24"/>
                <w:szCs w:val="24"/>
              </w:rPr>
              <w:t>УУД</w:t>
            </w:r>
          </w:p>
        </w:tc>
      </w:tr>
      <w:tr w:rsidR="004820CC" w:rsidRPr="00AD0BCB" w:rsidTr="00ED60C4">
        <w:tc>
          <w:tcPr>
            <w:tcW w:w="1809" w:type="dxa"/>
          </w:tcPr>
          <w:p w:rsidR="004820CC" w:rsidRPr="005B2D81" w:rsidRDefault="004820CC" w:rsidP="00ED60C4">
            <w:pPr>
              <w:rPr>
                <w:rFonts w:ascii="Times New Roman" w:hAnsi="Times New Roman" w:cs="Times New Roman"/>
                <w:b/>
                <w:sz w:val="24"/>
                <w:szCs w:val="24"/>
              </w:rPr>
            </w:pPr>
            <w:r w:rsidRPr="005B2D81">
              <w:rPr>
                <w:rFonts w:ascii="Times New Roman" w:hAnsi="Times New Roman" w:cs="Times New Roman"/>
                <w:b/>
                <w:sz w:val="24"/>
                <w:szCs w:val="24"/>
                <w:lang w:val="en-US"/>
              </w:rPr>
              <w:t>I</w:t>
            </w:r>
            <w:r w:rsidRPr="005B2D81">
              <w:rPr>
                <w:rFonts w:ascii="Times New Roman" w:hAnsi="Times New Roman" w:cs="Times New Roman"/>
                <w:b/>
                <w:sz w:val="24"/>
                <w:szCs w:val="24"/>
              </w:rPr>
              <w:t xml:space="preserve">. </w:t>
            </w:r>
            <w:r w:rsidRPr="005B2D81">
              <w:rPr>
                <w:rFonts w:ascii="Times New Roman" w:hAnsi="Times New Roman" w:cs="Times New Roman"/>
                <w:b/>
                <w:bCs/>
                <w:sz w:val="24"/>
                <w:szCs w:val="24"/>
              </w:rPr>
              <w:t xml:space="preserve">  </w:t>
            </w:r>
            <w:r w:rsidRPr="005B2D81">
              <w:rPr>
                <w:rFonts w:ascii="Times New Roman" w:hAnsi="Times New Roman" w:cs="Times New Roman"/>
                <w:b/>
                <w:sz w:val="24"/>
                <w:szCs w:val="24"/>
              </w:rPr>
              <w:t>Этап мотивации к учебной деятельности</w:t>
            </w:r>
          </w:p>
          <w:p w:rsidR="004820CC" w:rsidRPr="005B2D81" w:rsidRDefault="004820CC" w:rsidP="00ED60C4">
            <w:pPr>
              <w:rPr>
                <w:rFonts w:ascii="Times New Roman" w:hAnsi="Times New Roman" w:cs="Times New Roman"/>
                <w:bCs/>
                <w:sz w:val="24"/>
                <w:szCs w:val="24"/>
              </w:rPr>
            </w:pPr>
            <w:r w:rsidRPr="005B2D81">
              <w:rPr>
                <w:rFonts w:ascii="Times New Roman" w:hAnsi="Times New Roman" w:cs="Times New Roman"/>
                <w:bCs/>
                <w:sz w:val="24"/>
                <w:szCs w:val="24"/>
              </w:rPr>
              <w:t xml:space="preserve"> </w:t>
            </w:r>
          </w:p>
        </w:tc>
        <w:tc>
          <w:tcPr>
            <w:tcW w:w="3969" w:type="dxa"/>
            <w:gridSpan w:val="2"/>
          </w:tcPr>
          <w:p w:rsidR="004820CC" w:rsidRPr="005B2D81" w:rsidRDefault="004820CC" w:rsidP="00ED60C4">
            <w:pPr>
              <w:rPr>
                <w:rFonts w:ascii="Times New Roman" w:hAnsi="Times New Roman" w:cs="Times New Roman"/>
                <w:sz w:val="24"/>
                <w:szCs w:val="24"/>
                <w:lang w:val="de-DE"/>
              </w:rPr>
            </w:pP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Es läutet. Die Stunde beginnt. Steht auf! Guten Tag! Setzt euch!</w:t>
            </w:r>
          </w:p>
          <w:p w:rsidR="005B2D81" w:rsidRDefault="004820CC" w:rsidP="005B2D81">
            <w:pPr>
              <w:rPr>
                <w:rFonts w:ascii="Times New Roman" w:hAnsi="Times New Roman" w:cs="Times New Roman"/>
                <w:sz w:val="24"/>
                <w:szCs w:val="24"/>
              </w:rPr>
            </w:pPr>
            <w:r w:rsidRPr="005B2D81">
              <w:rPr>
                <w:rFonts w:ascii="Times New Roman" w:hAnsi="Times New Roman" w:cs="Times New Roman"/>
                <w:sz w:val="24"/>
                <w:szCs w:val="24"/>
              </w:rPr>
              <w:t xml:space="preserve">Долгожданный дан звонок – </w:t>
            </w:r>
            <w:r w:rsidR="005B2D81">
              <w:rPr>
                <w:rFonts w:ascii="Times New Roman" w:hAnsi="Times New Roman" w:cs="Times New Roman"/>
                <w:sz w:val="24"/>
                <w:szCs w:val="24"/>
              </w:rPr>
              <w:t>Начинается урок.</w:t>
            </w:r>
          </w:p>
          <w:p w:rsidR="005B2D81" w:rsidRDefault="005B2D81" w:rsidP="00ED60C4">
            <w:pPr>
              <w:rPr>
                <w:rFonts w:ascii="Times New Roman" w:hAnsi="Times New Roman" w:cs="Times New Roman"/>
                <w:sz w:val="24"/>
                <w:szCs w:val="24"/>
              </w:rPr>
            </w:pPr>
            <w:r>
              <w:rPr>
                <w:rFonts w:ascii="Times New Roman" w:hAnsi="Times New Roman" w:cs="Times New Roman"/>
                <w:sz w:val="24"/>
                <w:szCs w:val="24"/>
              </w:rPr>
              <w:t>Тут затеи и задачи,</w:t>
            </w:r>
          </w:p>
          <w:p w:rsidR="005B2D81" w:rsidRDefault="005B2D81" w:rsidP="00ED60C4">
            <w:pPr>
              <w:rPr>
                <w:rFonts w:ascii="Times New Roman" w:hAnsi="Times New Roman" w:cs="Times New Roman"/>
                <w:sz w:val="24"/>
                <w:szCs w:val="24"/>
              </w:rPr>
            </w:pPr>
            <w:r>
              <w:rPr>
                <w:rFonts w:ascii="Times New Roman" w:hAnsi="Times New Roman" w:cs="Times New Roman"/>
                <w:sz w:val="24"/>
                <w:szCs w:val="24"/>
              </w:rPr>
              <w:t>Игры, шутки, всё для вас.</w:t>
            </w:r>
          </w:p>
          <w:p w:rsid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 xml:space="preserve">Пожелаю всем удачи – </w:t>
            </w:r>
          </w:p>
          <w:p w:rsidR="004820CC" w:rsidRPr="00BE1880" w:rsidRDefault="004820CC" w:rsidP="00ED60C4">
            <w:pPr>
              <w:rPr>
                <w:rFonts w:ascii="Times New Roman" w:hAnsi="Times New Roman" w:cs="Times New Roman"/>
                <w:sz w:val="24"/>
                <w:szCs w:val="24"/>
                <w:lang w:val="de-DE"/>
              </w:rPr>
            </w:pPr>
            <w:r w:rsidRPr="005B2D81">
              <w:rPr>
                <w:rFonts w:ascii="Times New Roman" w:hAnsi="Times New Roman" w:cs="Times New Roman"/>
                <w:sz w:val="24"/>
                <w:szCs w:val="24"/>
              </w:rPr>
              <w:t>За работу! В</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rPr>
              <w:t>добрый</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rPr>
              <w:t>час</w:t>
            </w:r>
            <w:r w:rsidRPr="00BE1880">
              <w:rPr>
                <w:rFonts w:ascii="Times New Roman" w:hAnsi="Times New Roman" w:cs="Times New Roman"/>
                <w:sz w:val="24"/>
                <w:szCs w:val="24"/>
                <w:lang w:val="de-DE"/>
              </w:rPr>
              <w:t>!</w:t>
            </w:r>
          </w:p>
          <w:p w:rsidR="004820CC" w:rsidRPr="005B2D81" w:rsidRDefault="004820CC" w:rsidP="00ED60C4">
            <w:pPr>
              <w:rPr>
                <w:rFonts w:ascii="Times New Roman" w:hAnsi="Times New Roman" w:cs="Times New Roman"/>
                <w:sz w:val="24"/>
                <w:szCs w:val="24"/>
                <w:lang w:val="de-DE"/>
              </w:rPr>
            </w:pPr>
            <w:r w:rsidRPr="005B2D81">
              <w:rPr>
                <w:rFonts w:ascii="Times New Roman" w:hAnsi="Times New Roman" w:cs="Times New Roman"/>
                <w:sz w:val="24"/>
                <w:szCs w:val="24"/>
                <w:lang w:val="de-DE"/>
              </w:rPr>
              <w:t>Heute</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lang w:val="de-DE"/>
              </w:rPr>
              <w:t>haben</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lang w:val="de-DE"/>
              </w:rPr>
              <w:t>wir</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lang w:val="de-DE"/>
              </w:rPr>
              <w:t>eine</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lang w:val="de-DE"/>
              </w:rPr>
              <w:t>ungew</w:t>
            </w:r>
            <w:r w:rsidRPr="00BE1880">
              <w:rPr>
                <w:rFonts w:ascii="Times New Roman" w:hAnsi="Times New Roman" w:cs="Times New Roman"/>
                <w:sz w:val="24"/>
                <w:szCs w:val="24"/>
                <w:lang w:val="de-DE"/>
              </w:rPr>
              <w:t>ö</w:t>
            </w:r>
            <w:r w:rsidRPr="005B2D81">
              <w:rPr>
                <w:rFonts w:ascii="Times New Roman" w:hAnsi="Times New Roman" w:cs="Times New Roman"/>
                <w:sz w:val="24"/>
                <w:szCs w:val="24"/>
                <w:lang w:val="de-DE"/>
              </w:rPr>
              <w:t>hnliche</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lang w:val="de-DE"/>
              </w:rPr>
              <w:t>Stunde</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lang w:val="de-DE"/>
              </w:rPr>
              <w:t>Jetzt</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lang w:val="de-DE"/>
              </w:rPr>
              <w:t>gr</w:t>
            </w:r>
            <w:r w:rsidRPr="00BE1880">
              <w:rPr>
                <w:rFonts w:ascii="Times New Roman" w:hAnsi="Times New Roman" w:cs="Times New Roman"/>
                <w:sz w:val="24"/>
                <w:szCs w:val="24"/>
                <w:lang w:val="de-DE"/>
              </w:rPr>
              <w:t>üß</w:t>
            </w:r>
            <w:r w:rsidRPr="005B2D81">
              <w:rPr>
                <w:rFonts w:ascii="Times New Roman" w:hAnsi="Times New Roman" w:cs="Times New Roman"/>
                <w:sz w:val="24"/>
                <w:szCs w:val="24"/>
                <w:lang w:val="de-DE"/>
              </w:rPr>
              <w:t>en</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lang w:val="de-DE"/>
              </w:rPr>
              <w:t>wir</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lang w:val="de-DE"/>
              </w:rPr>
              <w:t>einander</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lang w:val="de-DE"/>
              </w:rPr>
              <w:t>und</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lang w:val="de-DE"/>
              </w:rPr>
              <w:t>unsere</w:t>
            </w:r>
            <w:r w:rsidRPr="00BE1880">
              <w:rPr>
                <w:rFonts w:ascii="Times New Roman" w:hAnsi="Times New Roman" w:cs="Times New Roman"/>
                <w:sz w:val="24"/>
                <w:szCs w:val="24"/>
                <w:lang w:val="de-DE"/>
              </w:rPr>
              <w:t xml:space="preserve"> </w:t>
            </w:r>
            <w:r w:rsidRPr="005B2D81">
              <w:rPr>
                <w:rFonts w:ascii="Times New Roman" w:hAnsi="Times New Roman" w:cs="Times New Roman"/>
                <w:sz w:val="24"/>
                <w:szCs w:val="24"/>
                <w:lang w:val="de-DE"/>
              </w:rPr>
              <w:t>Gäste und singen das Lied “ Guten Tag!”</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 xml:space="preserve">У нас на уроке присутствуют гости: </w:t>
            </w:r>
            <w:r w:rsidRPr="005B2D81">
              <w:rPr>
                <w:rFonts w:ascii="Times New Roman" w:hAnsi="Times New Roman" w:cs="Times New Roman"/>
                <w:sz w:val="24"/>
                <w:szCs w:val="24"/>
              </w:rPr>
              <w:lastRenderedPageBreak/>
              <w:t>ваши родители, учителя нашей школы. Поприветствуйте  их, подарите им свои улыбки.</w:t>
            </w:r>
          </w:p>
        </w:tc>
        <w:tc>
          <w:tcPr>
            <w:tcW w:w="4820" w:type="dxa"/>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lastRenderedPageBreak/>
              <w:t xml:space="preserve"> </w:t>
            </w:r>
            <w:r w:rsidR="008C0C1B">
              <w:rPr>
                <w:rFonts w:ascii="Times New Roman" w:hAnsi="Times New Roman" w:cs="Times New Roman"/>
                <w:sz w:val="24"/>
                <w:szCs w:val="24"/>
              </w:rPr>
              <w:t>Уч</w:t>
            </w:r>
            <w:r w:rsidR="00BE1880">
              <w:rPr>
                <w:rFonts w:ascii="Times New Roman" w:hAnsi="Times New Roman" w:cs="Times New Roman"/>
                <w:sz w:val="24"/>
                <w:szCs w:val="24"/>
              </w:rPr>
              <w:t>еники встают возле своих парт, г</w:t>
            </w:r>
            <w:r w:rsidR="008C0C1B">
              <w:rPr>
                <w:rFonts w:ascii="Times New Roman" w:hAnsi="Times New Roman" w:cs="Times New Roman"/>
                <w:sz w:val="24"/>
                <w:szCs w:val="24"/>
              </w:rPr>
              <w:t>отовы</w:t>
            </w:r>
            <w:r w:rsidR="00BE1880">
              <w:rPr>
                <w:rFonts w:ascii="Times New Roman" w:hAnsi="Times New Roman" w:cs="Times New Roman"/>
                <w:sz w:val="24"/>
                <w:szCs w:val="24"/>
              </w:rPr>
              <w:t>е</w:t>
            </w:r>
            <w:r w:rsidR="008C0C1B">
              <w:rPr>
                <w:rFonts w:ascii="Times New Roman" w:hAnsi="Times New Roman" w:cs="Times New Roman"/>
                <w:sz w:val="24"/>
                <w:szCs w:val="24"/>
              </w:rPr>
              <w:t xml:space="preserve"> к уроку. Приветствуют учителя. Садятся на места.</w:t>
            </w: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 xml:space="preserve">Ученики поют песню, сопровождая ее жестами. </w:t>
            </w: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 xml:space="preserve">Ученики приветствуют гостей, улыбаются </w:t>
            </w:r>
            <w:r w:rsidRPr="005B2D81">
              <w:rPr>
                <w:rFonts w:ascii="Times New Roman" w:hAnsi="Times New Roman" w:cs="Times New Roman"/>
                <w:sz w:val="24"/>
                <w:szCs w:val="24"/>
              </w:rPr>
              <w:lastRenderedPageBreak/>
              <w:t>им.</w:t>
            </w:r>
          </w:p>
        </w:tc>
        <w:tc>
          <w:tcPr>
            <w:tcW w:w="1984" w:type="dxa"/>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lastRenderedPageBreak/>
              <w:t>Воспринимать на слух музыкальное произведение, изученное ранее.</w:t>
            </w:r>
          </w:p>
        </w:tc>
        <w:tc>
          <w:tcPr>
            <w:tcW w:w="2835" w:type="dxa"/>
          </w:tcPr>
          <w:p w:rsidR="004820CC" w:rsidRPr="00BE1880" w:rsidRDefault="004820CC" w:rsidP="00BE1880">
            <w:pPr>
              <w:pStyle w:val="a4"/>
              <w:rPr>
                <w:rFonts w:ascii="Times New Roman" w:hAnsi="Times New Roman"/>
                <w:b/>
                <w:sz w:val="24"/>
                <w:szCs w:val="24"/>
              </w:rPr>
            </w:pPr>
            <w:proofErr w:type="gramStart"/>
            <w:r w:rsidRPr="005B2D81">
              <w:rPr>
                <w:rFonts w:ascii="Times New Roman" w:hAnsi="Times New Roman"/>
                <w:b/>
                <w:sz w:val="24"/>
                <w:szCs w:val="24"/>
              </w:rPr>
              <w:t>Личностные:</w:t>
            </w:r>
            <w:r w:rsidR="00BE1880">
              <w:rPr>
                <w:rFonts w:ascii="Times New Roman" w:hAnsi="Times New Roman"/>
                <w:b/>
                <w:sz w:val="24"/>
                <w:szCs w:val="24"/>
              </w:rPr>
              <w:t xml:space="preserve"> </w:t>
            </w:r>
            <w:r w:rsidRPr="005B2D81">
              <w:rPr>
                <w:rFonts w:ascii="Times New Roman" w:hAnsi="Times New Roman"/>
                <w:sz w:val="24"/>
                <w:szCs w:val="24"/>
              </w:rPr>
              <w:t>адекватная мотивация учебной деятельности.</w:t>
            </w:r>
            <w:proofErr w:type="gramEnd"/>
          </w:p>
          <w:p w:rsidR="004820CC" w:rsidRPr="00BE1880" w:rsidRDefault="004820CC" w:rsidP="00ED60C4">
            <w:pPr>
              <w:rPr>
                <w:rFonts w:ascii="Times New Roman" w:hAnsi="Times New Roman" w:cs="Times New Roman"/>
                <w:b/>
                <w:sz w:val="24"/>
                <w:szCs w:val="24"/>
              </w:rPr>
            </w:pPr>
            <w:r w:rsidRPr="005B2D81">
              <w:rPr>
                <w:rFonts w:ascii="Times New Roman" w:hAnsi="Times New Roman" w:cs="Times New Roman"/>
                <w:b/>
                <w:sz w:val="24"/>
                <w:szCs w:val="24"/>
              </w:rPr>
              <w:t xml:space="preserve"> Регулятивные:</w:t>
            </w:r>
            <w:r w:rsidR="00BE1880">
              <w:rPr>
                <w:rFonts w:ascii="Times New Roman" w:hAnsi="Times New Roman" w:cs="Times New Roman"/>
                <w:b/>
                <w:sz w:val="24"/>
                <w:szCs w:val="24"/>
              </w:rPr>
              <w:t xml:space="preserve"> </w:t>
            </w:r>
            <w:r w:rsidRPr="005B2D81">
              <w:rPr>
                <w:rFonts w:ascii="Times New Roman" w:hAnsi="Times New Roman" w:cs="Times New Roman"/>
                <w:sz w:val="24"/>
                <w:szCs w:val="24"/>
              </w:rPr>
              <w:t>самооценка готовности к уроку.</w:t>
            </w:r>
          </w:p>
          <w:p w:rsidR="004820CC" w:rsidRPr="005B2D81" w:rsidRDefault="004820CC" w:rsidP="00ED60C4">
            <w:pPr>
              <w:pStyle w:val="a4"/>
              <w:rPr>
                <w:rFonts w:ascii="Times New Roman" w:hAnsi="Times New Roman"/>
                <w:b/>
                <w:sz w:val="24"/>
                <w:szCs w:val="24"/>
              </w:rPr>
            </w:pPr>
            <w:r w:rsidRPr="005B2D81">
              <w:rPr>
                <w:rFonts w:ascii="Times New Roman" w:hAnsi="Times New Roman"/>
                <w:b/>
                <w:sz w:val="24"/>
                <w:szCs w:val="24"/>
              </w:rPr>
              <w:t>Познавательные:</w:t>
            </w:r>
          </w:p>
          <w:p w:rsidR="004820CC" w:rsidRPr="005B2D81" w:rsidRDefault="00BE1880" w:rsidP="00ED60C4">
            <w:pPr>
              <w:pStyle w:val="a4"/>
              <w:rPr>
                <w:rFonts w:ascii="Times New Roman" w:hAnsi="Times New Roman"/>
                <w:b/>
                <w:sz w:val="24"/>
                <w:szCs w:val="24"/>
              </w:rPr>
            </w:pPr>
            <w:r>
              <w:rPr>
                <w:rFonts w:ascii="Times New Roman" w:hAnsi="Times New Roman"/>
                <w:sz w:val="24"/>
                <w:szCs w:val="24"/>
              </w:rPr>
              <w:t>п</w:t>
            </w:r>
            <w:r w:rsidR="004820CC" w:rsidRPr="005B2D81">
              <w:rPr>
                <w:rFonts w:ascii="Times New Roman" w:hAnsi="Times New Roman"/>
                <w:sz w:val="24"/>
                <w:szCs w:val="24"/>
              </w:rPr>
              <w:t xml:space="preserve">оложительный эмоциональный настрой на урок. </w:t>
            </w:r>
          </w:p>
          <w:p w:rsidR="004820CC" w:rsidRPr="005B2D81" w:rsidRDefault="004820CC" w:rsidP="00ED60C4">
            <w:pPr>
              <w:rPr>
                <w:rFonts w:ascii="Times New Roman" w:hAnsi="Times New Roman" w:cs="Times New Roman"/>
                <w:sz w:val="24"/>
                <w:szCs w:val="24"/>
              </w:rPr>
            </w:pPr>
          </w:p>
        </w:tc>
      </w:tr>
      <w:tr w:rsidR="004820CC" w:rsidRPr="00AD0BCB" w:rsidTr="005B2D81">
        <w:trPr>
          <w:trHeight w:val="2531"/>
        </w:trPr>
        <w:tc>
          <w:tcPr>
            <w:tcW w:w="1809" w:type="dxa"/>
          </w:tcPr>
          <w:p w:rsidR="004820CC" w:rsidRPr="005B2D81" w:rsidRDefault="004820CC" w:rsidP="00ED60C4">
            <w:pPr>
              <w:rPr>
                <w:rFonts w:ascii="Times New Roman" w:hAnsi="Times New Roman" w:cs="Times New Roman"/>
                <w:b/>
                <w:sz w:val="24"/>
                <w:szCs w:val="24"/>
              </w:rPr>
            </w:pPr>
            <w:r w:rsidRPr="005B2D81">
              <w:rPr>
                <w:rFonts w:ascii="Times New Roman" w:hAnsi="Times New Roman" w:cs="Times New Roman"/>
                <w:b/>
                <w:sz w:val="24"/>
                <w:szCs w:val="24"/>
                <w:lang w:val="en-US"/>
              </w:rPr>
              <w:lastRenderedPageBreak/>
              <w:t>II</w:t>
            </w:r>
            <w:r w:rsidRPr="005B2D81">
              <w:rPr>
                <w:rFonts w:ascii="Times New Roman" w:hAnsi="Times New Roman" w:cs="Times New Roman"/>
                <w:b/>
                <w:sz w:val="24"/>
                <w:szCs w:val="24"/>
              </w:rPr>
              <w:t>. Речевая разминка.</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b/>
                <w:sz w:val="24"/>
                <w:szCs w:val="24"/>
              </w:rPr>
              <w:t>Фонетическая зарядка.</w:t>
            </w:r>
          </w:p>
          <w:p w:rsidR="004820CC" w:rsidRPr="005B2D81" w:rsidRDefault="004820CC" w:rsidP="00ED60C4">
            <w:pPr>
              <w:rPr>
                <w:rFonts w:ascii="Times New Roman" w:hAnsi="Times New Roman" w:cs="Times New Roman"/>
                <w:b/>
                <w:sz w:val="24"/>
                <w:szCs w:val="24"/>
              </w:rPr>
            </w:pPr>
          </w:p>
        </w:tc>
        <w:tc>
          <w:tcPr>
            <w:tcW w:w="3969" w:type="dxa"/>
            <w:gridSpan w:val="2"/>
          </w:tcPr>
          <w:p w:rsidR="004820CC" w:rsidRPr="005B2D81" w:rsidRDefault="004820CC" w:rsidP="00ED60C4">
            <w:pPr>
              <w:ind w:right="-108"/>
              <w:rPr>
                <w:rFonts w:ascii="Times New Roman" w:hAnsi="Times New Roman" w:cs="Times New Roman"/>
                <w:sz w:val="24"/>
                <w:szCs w:val="24"/>
              </w:rPr>
            </w:pPr>
            <w:r w:rsidRPr="005B2D81">
              <w:rPr>
                <w:rFonts w:ascii="Times New Roman" w:hAnsi="Times New Roman" w:cs="Times New Roman"/>
                <w:sz w:val="24"/>
                <w:szCs w:val="24"/>
              </w:rPr>
              <w:t xml:space="preserve"> Сначала учитель проводит фонетическую зарядку и речевую разминку.</w:t>
            </w:r>
          </w:p>
          <w:p w:rsidR="004820CC" w:rsidRPr="005B2D81" w:rsidRDefault="004820CC" w:rsidP="00ED60C4">
            <w:pPr>
              <w:ind w:right="-108"/>
              <w:rPr>
                <w:rFonts w:ascii="Times New Roman" w:hAnsi="Times New Roman" w:cs="Times New Roman"/>
                <w:sz w:val="24"/>
                <w:szCs w:val="24"/>
              </w:rPr>
            </w:pPr>
            <w:r w:rsidRPr="005B2D81">
              <w:rPr>
                <w:rFonts w:ascii="Times New Roman" w:hAnsi="Times New Roman" w:cs="Times New Roman"/>
                <w:sz w:val="24"/>
                <w:szCs w:val="24"/>
                <w:lang w:val="de-DE"/>
              </w:rPr>
              <w:t>Wir</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wiederholen</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Zungenbrecher</w:t>
            </w:r>
            <w:r w:rsidRPr="005B2D81">
              <w:rPr>
                <w:rFonts w:ascii="Times New Roman" w:hAnsi="Times New Roman" w:cs="Times New Roman"/>
                <w:sz w:val="24"/>
                <w:szCs w:val="24"/>
              </w:rPr>
              <w:t xml:space="preserve">. </w:t>
            </w:r>
          </w:p>
          <w:p w:rsidR="004820CC" w:rsidRPr="005B2D81" w:rsidRDefault="004820CC" w:rsidP="00ED60C4">
            <w:pPr>
              <w:tabs>
                <w:tab w:val="left" w:pos="1995"/>
              </w:tabs>
              <w:rPr>
                <w:rFonts w:ascii="Times New Roman" w:hAnsi="Times New Roman" w:cs="Times New Roman"/>
                <w:sz w:val="24"/>
                <w:szCs w:val="24"/>
              </w:rPr>
            </w:pPr>
            <w:r w:rsidRPr="005B2D81">
              <w:rPr>
                <w:rFonts w:ascii="Times New Roman" w:hAnsi="Times New Roman" w:cs="Times New Roman"/>
                <w:sz w:val="24"/>
                <w:szCs w:val="24"/>
              </w:rPr>
              <w:t>Учитель показывает ученикам слайды с картинками, которые обозначают скороговорки.</w:t>
            </w: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lang w:val="de-DE"/>
              </w:rPr>
              <w:t>Wir sprechen zum Thema „Bekanntschaft“. Beantwortet meine Frage! Wie heißt du? Wie</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alt</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bist</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du</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Woher</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kommst</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du</w:t>
            </w:r>
            <w:r w:rsidRPr="005B2D81">
              <w:rPr>
                <w:rFonts w:ascii="Times New Roman" w:hAnsi="Times New Roman" w:cs="Times New Roman"/>
                <w:sz w:val="24"/>
                <w:szCs w:val="24"/>
              </w:rPr>
              <w:t>?</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Учитель спрашивает, как зовут детей, сколько им лет, откуда они.</w:t>
            </w:r>
          </w:p>
          <w:p w:rsidR="004820CC" w:rsidRPr="005B2D81" w:rsidRDefault="004820CC" w:rsidP="00ED60C4">
            <w:pPr>
              <w:rPr>
                <w:rFonts w:ascii="Times New Roman" w:hAnsi="Times New Roman" w:cs="Times New Roman"/>
                <w:sz w:val="24"/>
                <w:szCs w:val="24"/>
              </w:rPr>
            </w:pPr>
          </w:p>
        </w:tc>
        <w:tc>
          <w:tcPr>
            <w:tcW w:w="4820" w:type="dxa"/>
          </w:tcPr>
          <w:p w:rsidR="00BE1880"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 xml:space="preserve"> </w:t>
            </w:r>
          </w:p>
          <w:p w:rsidR="00BE1880" w:rsidRDefault="00BE1880"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 xml:space="preserve">Ученики  произносят немецкие скороговорки хором и индивидуально. </w:t>
            </w: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Дети отвечают на вопросы учителя</w:t>
            </w:r>
            <w:r w:rsidR="00060240">
              <w:rPr>
                <w:rFonts w:ascii="Times New Roman" w:hAnsi="Times New Roman" w:cs="Times New Roman"/>
                <w:sz w:val="24"/>
                <w:szCs w:val="24"/>
              </w:rPr>
              <w:t xml:space="preserve"> по цепочке</w:t>
            </w:r>
            <w:r w:rsidRPr="005B2D81">
              <w:rPr>
                <w:rFonts w:ascii="Times New Roman" w:hAnsi="Times New Roman" w:cs="Times New Roman"/>
                <w:sz w:val="24"/>
                <w:szCs w:val="24"/>
              </w:rPr>
              <w:t>.</w:t>
            </w: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tc>
        <w:tc>
          <w:tcPr>
            <w:tcW w:w="1984" w:type="dxa"/>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Развивать произносительные навыки у учащихся  на немецком языке.</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 xml:space="preserve">Уметь использовать языковую и зрительную догадку.    </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Уметь на слух воспринимать знакомую лексику.</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Уметь осознанно и произвольно строить речевое высказывание в устной   форме.</w:t>
            </w:r>
          </w:p>
        </w:tc>
        <w:tc>
          <w:tcPr>
            <w:tcW w:w="2835" w:type="dxa"/>
          </w:tcPr>
          <w:p w:rsidR="004820CC" w:rsidRPr="005B2D81" w:rsidRDefault="004820CC" w:rsidP="00ED60C4">
            <w:pPr>
              <w:pStyle w:val="a4"/>
              <w:rPr>
                <w:rFonts w:ascii="Times New Roman" w:hAnsi="Times New Roman"/>
                <w:b/>
                <w:sz w:val="24"/>
                <w:szCs w:val="24"/>
              </w:rPr>
            </w:pPr>
            <w:r w:rsidRPr="005B2D81">
              <w:rPr>
                <w:rFonts w:ascii="Times New Roman" w:hAnsi="Times New Roman"/>
                <w:b/>
                <w:iCs/>
                <w:sz w:val="24"/>
                <w:szCs w:val="24"/>
              </w:rPr>
              <w:t xml:space="preserve">Коммуникативные: </w:t>
            </w:r>
            <w:r w:rsidRPr="005B2D81">
              <w:rPr>
                <w:rFonts w:ascii="Times New Roman" w:hAnsi="Times New Roman"/>
                <w:sz w:val="24"/>
                <w:szCs w:val="24"/>
              </w:rPr>
              <w:t xml:space="preserve">слушать и понимать речь других (развитие навыков восприятия на слух скороговорок, изученных ранее). </w:t>
            </w:r>
          </w:p>
          <w:p w:rsidR="004820CC" w:rsidRPr="005B2D81" w:rsidRDefault="004820CC" w:rsidP="00ED60C4">
            <w:pPr>
              <w:pStyle w:val="a4"/>
              <w:rPr>
                <w:rFonts w:ascii="Times New Roman" w:hAnsi="Times New Roman"/>
                <w:b/>
                <w:sz w:val="24"/>
                <w:szCs w:val="24"/>
              </w:rPr>
            </w:pPr>
            <w:r w:rsidRPr="005B2D81">
              <w:rPr>
                <w:rFonts w:ascii="Times New Roman" w:hAnsi="Times New Roman"/>
                <w:b/>
                <w:sz w:val="24"/>
                <w:szCs w:val="24"/>
              </w:rPr>
              <w:t>Познавательные:</w:t>
            </w:r>
          </w:p>
          <w:p w:rsidR="004820CC" w:rsidRPr="005B2D81" w:rsidRDefault="004820CC" w:rsidP="00ED60C4">
            <w:pPr>
              <w:pStyle w:val="a4"/>
              <w:rPr>
                <w:rFonts w:ascii="Times New Roman" w:hAnsi="Times New Roman"/>
                <w:sz w:val="24"/>
                <w:szCs w:val="24"/>
              </w:rPr>
            </w:pPr>
            <w:r w:rsidRPr="005B2D81">
              <w:rPr>
                <w:rFonts w:ascii="Times New Roman" w:hAnsi="Times New Roman"/>
                <w:sz w:val="24"/>
                <w:szCs w:val="24"/>
              </w:rPr>
              <w:t>преобразовывать информацию из одной формы в другую: составлять ответы на вопросы, осознанно строить речевое высказывание в устной форме</w:t>
            </w:r>
          </w:p>
          <w:p w:rsidR="00BE1880" w:rsidRDefault="004820CC" w:rsidP="00ED60C4">
            <w:pPr>
              <w:rPr>
                <w:rFonts w:ascii="Times New Roman" w:hAnsi="Times New Roman" w:cs="Times New Roman"/>
                <w:b/>
                <w:sz w:val="24"/>
                <w:szCs w:val="24"/>
              </w:rPr>
            </w:pPr>
            <w:proofErr w:type="gramStart"/>
            <w:r w:rsidRPr="005B2D81">
              <w:rPr>
                <w:rFonts w:ascii="Times New Roman" w:hAnsi="Times New Roman" w:cs="Times New Roman"/>
                <w:b/>
                <w:sz w:val="24"/>
                <w:szCs w:val="24"/>
              </w:rPr>
              <w:t>Личностные</w:t>
            </w:r>
            <w:proofErr w:type="gramEnd"/>
            <w:r w:rsidRPr="005B2D81">
              <w:rPr>
                <w:rFonts w:ascii="Times New Roman" w:hAnsi="Times New Roman" w:cs="Times New Roman"/>
                <w:b/>
                <w:sz w:val="24"/>
                <w:szCs w:val="24"/>
              </w:rPr>
              <w:t>:</w:t>
            </w:r>
            <w:r w:rsidR="00BE1880">
              <w:rPr>
                <w:rFonts w:ascii="Times New Roman" w:hAnsi="Times New Roman" w:cs="Times New Roman"/>
                <w:b/>
                <w:sz w:val="24"/>
                <w:szCs w:val="24"/>
              </w:rPr>
              <w:t xml:space="preserve"> </w:t>
            </w:r>
            <w:r w:rsidRPr="005B2D81">
              <w:rPr>
                <w:rFonts w:ascii="Times New Roman" w:hAnsi="Times New Roman" w:cs="Times New Roman"/>
                <w:sz w:val="24"/>
                <w:szCs w:val="24"/>
              </w:rPr>
              <w:t>ценностно-смысловая ориентация.</w:t>
            </w:r>
          </w:p>
          <w:p w:rsidR="004820CC" w:rsidRPr="00BE1880" w:rsidRDefault="004820CC" w:rsidP="00ED60C4">
            <w:pPr>
              <w:rPr>
                <w:rFonts w:ascii="Times New Roman" w:hAnsi="Times New Roman" w:cs="Times New Roman"/>
                <w:b/>
                <w:sz w:val="24"/>
                <w:szCs w:val="24"/>
              </w:rPr>
            </w:pPr>
            <w:proofErr w:type="gramStart"/>
            <w:r w:rsidRPr="005B2D81">
              <w:rPr>
                <w:rFonts w:ascii="Times New Roman" w:hAnsi="Times New Roman" w:cs="Times New Roman"/>
                <w:b/>
                <w:sz w:val="24"/>
                <w:szCs w:val="24"/>
              </w:rPr>
              <w:t>Регулятивные</w:t>
            </w:r>
            <w:proofErr w:type="gramEnd"/>
            <w:r w:rsidRPr="005B2D81">
              <w:rPr>
                <w:rFonts w:ascii="Times New Roman" w:hAnsi="Times New Roman" w:cs="Times New Roman"/>
                <w:b/>
                <w:sz w:val="24"/>
                <w:szCs w:val="24"/>
              </w:rPr>
              <w:t>:</w:t>
            </w:r>
            <w:r w:rsidR="00BE1880">
              <w:rPr>
                <w:rFonts w:ascii="Times New Roman" w:hAnsi="Times New Roman" w:cs="Times New Roman"/>
                <w:b/>
                <w:sz w:val="24"/>
                <w:szCs w:val="24"/>
              </w:rPr>
              <w:t xml:space="preserve"> </w:t>
            </w:r>
            <w:r w:rsidRPr="005B2D81">
              <w:rPr>
                <w:rFonts w:ascii="Times New Roman" w:hAnsi="Times New Roman" w:cs="Times New Roman"/>
                <w:sz w:val="24"/>
                <w:szCs w:val="24"/>
              </w:rPr>
              <w:t>принимать и сохранять учебную задачу;</w:t>
            </w:r>
            <w:r w:rsidR="00BE1880">
              <w:rPr>
                <w:rFonts w:ascii="Times New Roman" w:hAnsi="Times New Roman" w:cs="Times New Roman"/>
                <w:b/>
                <w:sz w:val="24"/>
                <w:szCs w:val="24"/>
              </w:rPr>
              <w:t xml:space="preserve"> </w:t>
            </w:r>
            <w:r w:rsidRPr="005B2D81">
              <w:rPr>
                <w:rFonts w:ascii="Times New Roman" w:hAnsi="Times New Roman" w:cs="Times New Roman"/>
                <w:sz w:val="24"/>
                <w:szCs w:val="24"/>
              </w:rPr>
              <w:t>определять цель своих учебных действий;</w:t>
            </w:r>
          </w:p>
        </w:tc>
      </w:tr>
      <w:tr w:rsidR="004820CC" w:rsidRPr="00AD0BCB" w:rsidTr="00ED60C4">
        <w:tc>
          <w:tcPr>
            <w:tcW w:w="1809" w:type="dxa"/>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b/>
                <w:sz w:val="24"/>
                <w:szCs w:val="24"/>
                <w:lang w:val="en-US"/>
              </w:rPr>
              <w:t>III</w:t>
            </w:r>
            <w:r w:rsidRPr="005B2D81">
              <w:rPr>
                <w:rFonts w:ascii="Times New Roman" w:hAnsi="Times New Roman" w:cs="Times New Roman"/>
                <w:b/>
                <w:sz w:val="24"/>
                <w:szCs w:val="24"/>
              </w:rPr>
              <w:t>.</w:t>
            </w:r>
            <w:r w:rsidRPr="005B2D81">
              <w:rPr>
                <w:rFonts w:ascii="Times New Roman" w:hAnsi="Times New Roman" w:cs="Times New Roman"/>
                <w:sz w:val="24"/>
                <w:szCs w:val="24"/>
              </w:rPr>
              <w:t xml:space="preserve">  </w:t>
            </w:r>
            <w:r w:rsidRPr="005B2D81">
              <w:rPr>
                <w:rFonts w:ascii="Times New Roman" w:hAnsi="Times New Roman" w:cs="Times New Roman"/>
                <w:bCs/>
                <w:sz w:val="24"/>
                <w:szCs w:val="24"/>
              </w:rPr>
              <w:t xml:space="preserve"> </w:t>
            </w:r>
            <w:r w:rsidRPr="005B2D81">
              <w:rPr>
                <w:rFonts w:ascii="Times New Roman" w:hAnsi="Times New Roman" w:cs="Times New Roman"/>
                <w:b/>
                <w:sz w:val="24"/>
                <w:szCs w:val="24"/>
              </w:rPr>
              <w:t>Целеполагани</w:t>
            </w:r>
            <w:r w:rsidRPr="005B2D81">
              <w:rPr>
                <w:rFonts w:ascii="Times New Roman" w:hAnsi="Times New Roman" w:cs="Times New Roman"/>
                <w:b/>
                <w:sz w:val="24"/>
                <w:szCs w:val="24"/>
              </w:rPr>
              <w:lastRenderedPageBreak/>
              <w:t>е.</w:t>
            </w:r>
          </w:p>
        </w:tc>
        <w:tc>
          <w:tcPr>
            <w:tcW w:w="3969" w:type="dxa"/>
            <w:gridSpan w:val="2"/>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lastRenderedPageBreak/>
              <w:t xml:space="preserve">Ребята, посмотрите на экран и  скажите, о чём пойдёт речь на </w:t>
            </w:r>
            <w:r w:rsidRPr="005B2D81">
              <w:rPr>
                <w:rFonts w:ascii="Times New Roman" w:hAnsi="Times New Roman" w:cs="Times New Roman"/>
                <w:sz w:val="24"/>
                <w:szCs w:val="24"/>
              </w:rPr>
              <w:lastRenderedPageBreak/>
              <w:t>уроке?</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Ребята, скажите, а что нам нужно повторить, чтобы поговорить о семье Сабины и Свена?</w:t>
            </w: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 xml:space="preserve">      </w:t>
            </w:r>
          </w:p>
        </w:tc>
        <w:tc>
          <w:tcPr>
            <w:tcW w:w="4820" w:type="dxa"/>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lastRenderedPageBreak/>
              <w:t>Ученики сообщают, что на уроке речь пойдёт о семье Сабины и Свена.</w:t>
            </w:r>
          </w:p>
          <w:p w:rsidR="008C0C1B" w:rsidRDefault="008C0C1B"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Дети отвечают, что нужно повторить слова</w:t>
            </w:r>
            <w:r w:rsidR="005B2D81" w:rsidRPr="005B2D81">
              <w:rPr>
                <w:rFonts w:ascii="Times New Roman" w:hAnsi="Times New Roman" w:cs="Times New Roman"/>
                <w:sz w:val="24"/>
                <w:szCs w:val="24"/>
              </w:rPr>
              <w:t xml:space="preserve"> по теме «Семья»</w:t>
            </w:r>
            <w:r w:rsidRPr="005B2D81">
              <w:rPr>
                <w:rFonts w:ascii="Times New Roman" w:hAnsi="Times New Roman" w:cs="Times New Roman"/>
                <w:sz w:val="24"/>
                <w:szCs w:val="24"/>
              </w:rPr>
              <w:t>.</w:t>
            </w:r>
          </w:p>
          <w:p w:rsidR="004820CC" w:rsidRPr="005B2D81" w:rsidRDefault="004820CC" w:rsidP="00ED60C4">
            <w:pPr>
              <w:ind w:right="-108"/>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b/>
                <w:sz w:val="24"/>
                <w:szCs w:val="24"/>
              </w:rPr>
              <w:t xml:space="preserve"> </w:t>
            </w:r>
          </w:p>
          <w:p w:rsidR="004820CC" w:rsidRPr="005B2D81" w:rsidRDefault="004820CC" w:rsidP="00ED60C4">
            <w:pPr>
              <w:rPr>
                <w:rFonts w:ascii="Times New Roman" w:hAnsi="Times New Roman" w:cs="Times New Roman"/>
                <w:sz w:val="24"/>
                <w:szCs w:val="24"/>
              </w:rPr>
            </w:pPr>
          </w:p>
        </w:tc>
        <w:tc>
          <w:tcPr>
            <w:tcW w:w="1984" w:type="dxa"/>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lastRenderedPageBreak/>
              <w:t xml:space="preserve"> Учащиеся научатся определять </w:t>
            </w:r>
            <w:r w:rsidRPr="005B2D81">
              <w:rPr>
                <w:rFonts w:ascii="Times New Roman" w:hAnsi="Times New Roman" w:cs="Times New Roman"/>
                <w:sz w:val="24"/>
                <w:szCs w:val="24"/>
              </w:rPr>
              <w:lastRenderedPageBreak/>
              <w:t>неизвестную им информацию.</w:t>
            </w:r>
          </w:p>
        </w:tc>
        <w:tc>
          <w:tcPr>
            <w:tcW w:w="2835" w:type="dxa"/>
          </w:tcPr>
          <w:p w:rsidR="004820CC" w:rsidRPr="005B2D81" w:rsidRDefault="004820CC" w:rsidP="00ED60C4">
            <w:pPr>
              <w:rPr>
                <w:rFonts w:ascii="Times New Roman" w:hAnsi="Times New Roman" w:cs="Times New Roman"/>
                <w:b/>
                <w:bCs/>
                <w:iCs/>
                <w:sz w:val="24"/>
                <w:szCs w:val="24"/>
              </w:rPr>
            </w:pPr>
            <w:proofErr w:type="gramStart"/>
            <w:r w:rsidRPr="005B2D81">
              <w:rPr>
                <w:rFonts w:ascii="Times New Roman" w:hAnsi="Times New Roman" w:cs="Times New Roman"/>
                <w:b/>
                <w:sz w:val="24"/>
                <w:szCs w:val="24"/>
              </w:rPr>
              <w:lastRenderedPageBreak/>
              <w:t>Регулятивные</w:t>
            </w:r>
            <w:proofErr w:type="gramEnd"/>
            <w:r w:rsidRPr="005B2D81">
              <w:rPr>
                <w:rFonts w:ascii="Times New Roman" w:hAnsi="Times New Roman" w:cs="Times New Roman"/>
                <w:sz w:val="24"/>
                <w:szCs w:val="24"/>
              </w:rPr>
              <w:t xml:space="preserve">: </w:t>
            </w:r>
            <w:r w:rsidRPr="005B2D81">
              <w:rPr>
                <w:rFonts w:ascii="Times New Roman" w:hAnsi="Times New Roman" w:cs="Times New Roman"/>
                <w:bCs/>
                <w:sz w:val="24"/>
                <w:szCs w:val="24"/>
              </w:rPr>
              <w:t xml:space="preserve">определять и формулировать цель на </w:t>
            </w:r>
            <w:r w:rsidRPr="005B2D81">
              <w:rPr>
                <w:rFonts w:ascii="Times New Roman" w:hAnsi="Times New Roman" w:cs="Times New Roman"/>
                <w:bCs/>
                <w:sz w:val="24"/>
                <w:szCs w:val="24"/>
              </w:rPr>
              <w:lastRenderedPageBreak/>
              <w:t>уроке.</w:t>
            </w:r>
          </w:p>
          <w:p w:rsidR="00BE1880" w:rsidRDefault="004820CC" w:rsidP="00ED60C4">
            <w:pPr>
              <w:rPr>
                <w:rFonts w:ascii="Times New Roman" w:hAnsi="Times New Roman" w:cs="Times New Roman"/>
                <w:sz w:val="24"/>
                <w:szCs w:val="24"/>
              </w:rPr>
            </w:pPr>
            <w:r w:rsidRPr="005B2D81">
              <w:rPr>
                <w:rFonts w:ascii="Times New Roman" w:hAnsi="Times New Roman" w:cs="Times New Roman"/>
                <w:b/>
                <w:bCs/>
                <w:iCs/>
                <w:sz w:val="24"/>
                <w:szCs w:val="24"/>
              </w:rPr>
              <w:t>Познавательные</w:t>
            </w:r>
            <w:r w:rsidRPr="005B2D81">
              <w:rPr>
                <w:rFonts w:ascii="Times New Roman" w:hAnsi="Times New Roman" w:cs="Times New Roman"/>
                <w:sz w:val="24"/>
                <w:szCs w:val="24"/>
              </w:rPr>
              <w:t>:</w:t>
            </w:r>
            <w:r w:rsidR="00BE1880">
              <w:rPr>
                <w:rFonts w:ascii="Times New Roman" w:hAnsi="Times New Roman" w:cs="Times New Roman"/>
                <w:sz w:val="24"/>
                <w:szCs w:val="24"/>
              </w:rPr>
              <w:t xml:space="preserve"> </w:t>
            </w:r>
            <w:r w:rsidR="005B2D81" w:rsidRPr="005B2D81">
              <w:rPr>
                <w:rFonts w:ascii="Times New Roman" w:hAnsi="Times New Roman" w:cs="Times New Roman"/>
                <w:sz w:val="24"/>
                <w:szCs w:val="24"/>
              </w:rPr>
              <w:t xml:space="preserve">самостоятельное </w:t>
            </w:r>
            <w:r w:rsidRPr="005B2D81">
              <w:rPr>
                <w:rFonts w:ascii="Times New Roman" w:hAnsi="Times New Roman" w:cs="Times New Roman"/>
                <w:sz w:val="24"/>
                <w:szCs w:val="24"/>
              </w:rPr>
              <w:t>выделение и формулирование познавательной цели;</w:t>
            </w:r>
            <w:r w:rsidR="00BE1880">
              <w:rPr>
                <w:rFonts w:ascii="Times New Roman" w:hAnsi="Times New Roman" w:cs="Times New Roman"/>
                <w:sz w:val="24"/>
                <w:szCs w:val="24"/>
              </w:rPr>
              <w:t xml:space="preserve"> </w:t>
            </w:r>
            <w:r w:rsidRPr="005B2D81">
              <w:rPr>
                <w:rFonts w:ascii="Times New Roman" w:hAnsi="Times New Roman" w:cs="Times New Roman"/>
                <w:sz w:val="24"/>
                <w:szCs w:val="24"/>
              </w:rPr>
              <w:t>умение структурировать знания;</w:t>
            </w:r>
          </w:p>
          <w:p w:rsidR="00BE1880" w:rsidRDefault="004820CC" w:rsidP="00BE1880">
            <w:pPr>
              <w:rPr>
                <w:rFonts w:ascii="Times New Roman" w:hAnsi="Times New Roman" w:cs="Times New Roman"/>
                <w:sz w:val="24"/>
                <w:szCs w:val="24"/>
              </w:rPr>
            </w:pPr>
            <w:r w:rsidRPr="005B2D81">
              <w:rPr>
                <w:rFonts w:ascii="Times New Roman" w:hAnsi="Times New Roman" w:cs="Times New Roman"/>
                <w:b/>
                <w:bCs/>
                <w:iCs/>
                <w:sz w:val="24"/>
                <w:szCs w:val="24"/>
              </w:rPr>
              <w:t>Коммуникативные:</w:t>
            </w:r>
          </w:p>
          <w:p w:rsidR="004820CC" w:rsidRPr="00BE1880" w:rsidRDefault="004820CC" w:rsidP="00BE1880">
            <w:pPr>
              <w:rPr>
                <w:rFonts w:ascii="Times New Roman" w:hAnsi="Times New Roman" w:cs="Times New Roman"/>
                <w:sz w:val="24"/>
                <w:szCs w:val="24"/>
              </w:rPr>
            </w:pPr>
            <w:r w:rsidRPr="005B2D81">
              <w:rPr>
                <w:rFonts w:ascii="Times New Roman" w:hAnsi="Times New Roman" w:cs="Times New Roman"/>
                <w:sz w:val="24"/>
                <w:szCs w:val="24"/>
              </w:rPr>
              <w:t xml:space="preserve">умение с достаточной полнотой выражать свои мысли в соответствии с задачами и условиями коммуникации; </w:t>
            </w:r>
            <w:r w:rsidRPr="005B2D81">
              <w:rPr>
                <w:rFonts w:ascii="Times New Roman" w:hAnsi="Times New Roman" w:cs="Times New Roman"/>
                <w:bCs/>
                <w:sz w:val="24"/>
                <w:szCs w:val="24"/>
              </w:rPr>
              <w:t>формулирование проблемы.</w:t>
            </w:r>
          </w:p>
        </w:tc>
      </w:tr>
      <w:tr w:rsidR="004820CC" w:rsidRPr="00AD0BCB" w:rsidTr="008C0C1B">
        <w:trPr>
          <w:trHeight w:val="405"/>
        </w:trPr>
        <w:tc>
          <w:tcPr>
            <w:tcW w:w="1809" w:type="dxa"/>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lang w:val="en-US"/>
              </w:rPr>
              <w:lastRenderedPageBreak/>
              <w:t>IV</w:t>
            </w:r>
            <w:r w:rsidRPr="005B2D81">
              <w:rPr>
                <w:rFonts w:ascii="Times New Roman" w:hAnsi="Times New Roman" w:cs="Times New Roman"/>
                <w:sz w:val="24"/>
                <w:szCs w:val="24"/>
              </w:rPr>
              <w:t xml:space="preserve">.   </w:t>
            </w:r>
            <w:r w:rsidRPr="005B2D81">
              <w:rPr>
                <w:rFonts w:ascii="Times New Roman" w:hAnsi="Times New Roman" w:cs="Times New Roman"/>
                <w:b/>
                <w:sz w:val="24"/>
                <w:szCs w:val="24"/>
              </w:rPr>
              <w:t>Этап реализации планов.</w:t>
            </w:r>
          </w:p>
        </w:tc>
        <w:tc>
          <w:tcPr>
            <w:tcW w:w="3969" w:type="dxa"/>
            <w:gridSpan w:val="2"/>
          </w:tcPr>
          <w:p w:rsidR="004820CC" w:rsidRPr="005B2D81" w:rsidRDefault="004820CC" w:rsidP="00ED60C4">
            <w:pPr>
              <w:rPr>
                <w:rFonts w:ascii="Times New Roman" w:hAnsi="Times New Roman" w:cs="Times New Roman"/>
                <w:sz w:val="24"/>
                <w:szCs w:val="24"/>
                <w:lang w:val="de-DE"/>
              </w:rPr>
            </w:pPr>
            <w:r w:rsidRPr="005B2D81">
              <w:rPr>
                <w:rFonts w:ascii="Times New Roman" w:hAnsi="Times New Roman" w:cs="Times New Roman"/>
                <w:sz w:val="24"/>
                <w:szCs w:val="24"/>
                <w:lang w:val="de-DE"/>
              </w:rPr>
              <w:t>I.</w:t>
            </w:r>
            <w:r w:rsidR="005B2D81" w:rsidRPr="005B2D81">
              <w:rPr>
                <w:rFonts w:ascii="Times New Roman" w:hAnsi="Times New Roman" w:cs="Times New Roman"/>
                <w:sz w:val="24"/>
                <w:szCs w:val="24"/>
                <w:lang w:val="de-DE"/>
              </w:rPr>
              <w:t xml:space="preserve"> </w:t>
            </w:r>
            <w:proofErr w:type="gramStart"/>
            <w:r w:rsidRPr="005B2D81">
              <w:rPr>
                <w:rFonts w:ascii="Times New Roman" w:hAnsi="Times New Roman" w:cs="Times New Roman"/>
                <w:sz w:val="24"/>
                <w:szCs w:val="24"/>
                <w:lang w:val="de-DE"/>
              </w:rPr>
              <w:t>Wir</w:t>
            </w:r>
            <w:proofErr w:type="gramEnd"/>
            <w:r w:rsidRPr="005B2D81">
              <w:rPr>
                <w:rFonts w:ascii="Times New Roman" w:hAnsi="Times New Roman" w:cs="Times New Roman"/>
                <w:sz w:val="24"/>
                <w:szCs w:val="24"/>
                <w:lang w:val="de-DE"/>
              </w:rPr>
              <w:t xml:space="preserve"> arbeiten in Gruppen und wiederholen die Wörter.</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 xml:space="preserve">Лексическая игра. Учитель кладёт на стол для обеих групп  листы с нарисованными листиками на дереве: «Давайте поможем скорее наступить весне, чтобы листья на деревьях стали зелёными». На белых листьях написаны слова на русском языке, а на зелёных – на </w:t>
            </w:r>
            <w:r w:rsidRPr="005B2D81">
              <w:rPr>
                <w:rFonts w:ascii="Times New Roman" w:hAnsi="Times New Roman" w:cs="Times New Roman"/>
                <w:sz w:val="24"/>
                <w:szCs w:val="24"/>
              </w:rPr>
              <w:lastRenderedPageBreak/>
              <w:t>немецком языке, наложите зелёные листья на белые и переведите слова с русского языка на немецкий язык, чья группа сделает задание быстрее.</w:t>
            </w:r>
          </w:p>
          <w:p w:rsidR="004820CC" w:rsidRPr="005B2D81" w:rsidRDefault="004820CC" w:rsidP="00ED60C4">
            <w:pPr>
              <w:rPr>
                <w:rFonts w:ascii="Times New Roman" w:hAnsi="Times New Roman" w:cs="Times New Roman"/>
                <w:sz w:val="24"/>
                <w:szCs w:val="24"/>
                <w:lang w:val="de-DE"/>
              </w:rPr>
            </w:pPr>
            <w:r w:rsidRPr="005B2D81">
              <w:rPr>
                <w:rFonts w:ascii="Times New Roman" w:hAnsi="Times New Roman" w:cs="Times New Roman"/>
                <w:sz w:val="24"/>
                <w:szCs w:val="24"/>
                <w:lang w:val="de-DE"/>
              </w:rPr>
              <w:t>II</w:t>
            </w:r>
            <w:r w:rsidRPr="005B2D81">
              <w:rPr>
                <w:rFonts w:ascii="Times New Roman" w:hAnsi="Times New Roman" w:cs="Times New Roman"/>
                <w:sz w:val="24"/>
                <w:szCs w:val="24"/>
              </w:rPr>
              <w:t xml:space="preserve">. На слайдах изображена семья </w:t>
            </w:r>
            <w:proofErr w:type="gramStart"/>
            <w:r w:rsidRPr="005B2D81">
              <w:rPr>
                <w:rFonts w:ascii="Times New Roman" w:hAnsi="Times New Roman" w:cs="Times New Roman"/>
                <w:sz w:val="24"/>
                <w:szCs w:val="24"/>
              </w:rPr>
              <w:t>Сабины .</w:t>
            </w:r>
            <w:proofErr w:type="gramEnd"/>
            <w:r w:rsidRPr="005B2D81">
              <w:rPr>
                <w:rFonts w:ascii="Times New Roman" w:hAnsi="Times New Roman" w:cs="Times New Roman"/>
                <w:sz w:val="24"/>
                <w:szCs w:val="24"/>
              </w:rPr>
              <w:t xml:space="preserve"> Учитель </w:t>
            </w:r>
            <w:r w:rsidR="005B2D81" w:rsidRPr="005B2D81">
              <w:rPr>
                <w:rFonts w:ascii="Times New Roman" w:hAnsi="Times New Roman" w:cs="Times New Roman"/>
                <w:sz w:val="24"/>
                <w:szCs w:val="24"/>
              </w:rPr>
              <w:t>беседует с учениками о</w:t>
            </w:r>
            <w:r w:rsidR="00BE1880">
              <w:rPr>
                <w:rFonts w:ascii="Times New Roman" w:hAnsi="Times New Roman" w:cs="Times New Roman"/>
                <w:sz w:val="24"/>
                <w:szCs w:val="24"/>
              </w:rPr>
              <w:t>б</w:t>
            </w:r>
            <w:r w:rsidR="005B2D81" w:rsidRPr="005B2D81">
              <w:rPr>
                <w:rFonts w:ascii="Times New Roman" w:hAnsi="Times New Roman" w:cs="Times New Roman"/>
                <w:sz w:val="24"/>
                <w:szCs w:val="24"/>
              </w:rPr>
              <w:t xml:space="preserve"> ее семье</w:t>
            </w:r>
            <w:r w:rsidRPr="005B2D81">
              <w:rPr>
                <w:rFonts w:ascii="Times New Roman" w:hAnsi="Times New Roman" w:cs="Times New Roman"/>
                <w:sz w:val="24"/>
                <w:szCs w:val="24"/>
              </w:rPr>
              <w:t xml:space="preserve">, задает вопросы по картинкам на слайдах презентации:  </w:t>
            </w:r>
            <w:r w:rsidRPr="005B2D81">
              <w:rPr>
                <w:rFonts w:ascii="Times New Roman" w:hAnsi="Times New Roman" w:cs="Times New Roman"/>
                <w:sz w:val="24"/>
                <w:szCs w:val="24"/>
                <w:lang w:val="de-DE"/>
              </w:rPr>
              <w:t>Wer</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ist</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das</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Ist das Sabine?  Wessen Familie ist das?   Ist das Sabines Familie? Ist Sabines Familie groß? Ist das  Sabines Vater? Wie heißt Sabines Vater? Ist Sabines Vater klug und tapfer?  Ist das Sabines Mutter? Wie heißt Sabines Mutter? Ist Sabines Mutter lustig und nett? Sind das Sabines Geschwister?  Ist das Sabines Schwester? Wie heißt Sabines Schwester? Wie alt ist Sabines Schwester? Ist das Sabines Bruder? Wie heißt Sabines Bruder? Ist er klein? Wie alt ist er?</w:t>
            </w:r>
          </w:p>
          <w:p w:rsidR="004820CC" w:rsidRPr="005B2D81" w:rsidRDefault="004820CC" w:rsidP="00ED60C4">
            <w:pPr>
              <w:rPr>
                <w:rFonts w:ascii="Times New Roman" w:hAnsi="Times New Roman" w:cs="Times New Roman"/>
                <w:b/>
                <w:sz w:val="24"/>
                <w:szCs w:val="24"/>
              </w:rPr>
            </w:pPr>
            <w:r w:rsidRPr="005B2D81">
              <w:rPr>
                <w:rFonts w:ascii="Times New Roman" w:hAnsi="Times New Roman" w:cs="Times New Roman"/>
                <w:b/>
                <w:sz w:val="24"/>
                <w:szCs w:val="24"/>
                <w:lang w:val="de-DE"/>
              </w:rPr>
              <w:t>III.</w:t>
            </w:r>
            <w:proofErr w:type="spellStart"/>
            <w:r w:rsidRPr="005B2D81">
              <w:rPr>
                <w:rFonts w:ascii="Times New Roman" w:hAnsi="Times New Roman" w:cs="Times New Roman"/>
                <w:b/>
                <w:sz w:val="24"/>
                <w:szCs w:val="24"/>
              </w:rPr>
              <w:t>Здоровьесберегающий</w:t>
            </w:r>
            <w:proofErr w:type="spellEnd"/>
            <w:r w:rsidRPr="005B2D81">
              <w:rPr>
                <w:rFonts w:ascii="Times New Roman" w:hAnsi="Times New Roman" w:cs="Times New Roman"/>
                <w:b/>
                <w:sz w:val="24"/>
                <w:szCs w:val="24"/>
                <w:lang w:val="de-DE"/>
              </w:rPr>
              <w:t xml:space="preserve"> </w:t>
            </w:r>
            <w:r w:rsidRPr="005B2D81">
              <w:rPr>
                <w:rFonts w:ascii="Times New Roman" w:hAnsi="Times New Roman" w:cs="Times New Roman"/>
                <w:b/>
                <w:sz w:val="24"/>
                <w:szCs w:val="24"/>
              </w:rPr>
              <w:t>приём</w:t>
            </w:r>
            <w:r w:rsidRPr="005B2D81">
              <w:rPr>
                <w:rFonts w:ascii="Times New Roman" w:hAnsi="Times New Roman" w:cs="Times New Roman"/>
                <w:b/>
                <w:sz w:val="24"/>
                <w:szCs w:val="24"/>
                <w:lang w:val="de-DE"/>
              </w:rPr>
              <w:t xml:space="preserve"> </w:t>
            </w:r>
            <w:r w:rsidRPr="005B2D81">
              <w:rPr>
                <w:rFonts w:ascii="Times New Roman" w:hAnsi="Times New Roman" w:cs="Times New Roman"/>
                <w:b/>
                <w:sz w:val="24"/>
                <w:szCs w:val="24"/>
              </w:rPr>
              <w:t>урока</w:t>
            </w:r>
            <w:r w:rsidRPr="005B2D81">
              <w:rPr>
                <w:rFonts w:ascii="Times New Roman" w:hAnsi="Times New Roman" w:cs="Times New Roman"/>
                <w:b/>
                <w:sz w:val="24"/>
                <w:szCs w:val="24"/>
                <w:lang w:val="de-DE"/>
              </w:rPr>
              <w:t xml:space="preserve">. </w:t>
            </w:r>
            <w:r w:rsidRPr="005B2D81">
              <w:rPr>
                <w:rFonts w:ascii="Times New Roman" w:hAnsi="Times New Roman" w:cs="Times New Roman"/>
                <w:b/>
                <w:sz w:val="24"/>
                <w:szCs w:val="24"/>
              </w:rPr>
              <w:t>Физкультминутка.</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Учитель использует игровые приемы.</w:t>
            </w:r>
          </w:p>
          <w:p w:rsidR="004820CC" w:rsidRPr="005B2D81" w:rsidRDefault="004820CC" w:rsidP="00AD0BCB">
            <w:pPr>
              <w:numPr>
                <w:ilvl w:val="0"/>
                <w:numId w:val="1"/>
              </w:numPr>
              <w:spacing w:after="0" w:line="240" w:lineRule="auto"/>
              <w:rPr>
                <w:rFonts w:ascii="Times New Roman" w:hAnsi="Times New Roman" w:cs="Times New Roman"/>
                <w:sz w:val="24"/>
                <w:szCs w:val="24"/>
                <w:lang w:val="de-DE"/>
              </w:rPr>
            </w:pPr>
            <w:r w:rsidRPr="005B2D81">
              <w:rPr>
                <w:rFonts w:ascii="Times New Roman" w:hAnsi="Times New Roman" w:cs="Times New Roman"/>
                <w:sz w:val="24"/>
                <w:szCs w:val="24"/>
                <w:lang w:val="de-DE"/>
              </w:rPr>
              <w:t>Es regnet, es regnet</w:t>
            </w:r>
          </w:p>
          <w:p w:rsidR="004820CC" w:rsidRPr="005B2D81" w:rsidRDefault="004820CC" w:rsidP="00AD0BCB">
            <w:pPr>
              <w:spacing w:after="0" w:line="240" w:lineRule="auto"/>
              <w:rPr>
                <w:rFonts w:ascii="Times New Roman" w:hAnsi="Times New Roman" w:cs="Times New Roman"/>
                <w:sz w:val="24"/>
                <w:szCs w:val="24"/>
                <w:lang w:val="de-DE"/>
              </w:rPr>
            </w:pPr>
            <w:r w:rsidRPr="005B2D81">
              <w:rPr>
                <w:rFonts w:ascii="Times New Roman" w:hAnsi="Times New Roman" w:cs="Times New Roman"/>
                <w:sz w:val="24"/>
                <w:szCs w:val="24"/>
                <w:lang w:val="de-DE"/>
              </w:rPr>
              <w:lastRenderedPageBreak/>
              <w:t>Ganz wenig,  ganz wenig.</w:t>
            </w:r>
          </w:p>
          <w:p w:rsidR="004820CC" w:rsidRPr="005B2D81" w:rsidRDefault="004820CC" w:rsidP="00AD0BCB">
            <w:pPr>
              <w:spacing w:after="0" w:line="240" w:lineRule="auto"/>
              <w:rPr>
                <w:rFonts w:ascii="Times New Roman" w:hAnsi="Times New Roman" w:cs="Times New Roman"/>
                <w:sz w:val="24"/>
                <w:szCs w:val="24"/>
                <w:lang w:val="de-DE"/>
              </w:rPr>
            </w:pPr>
            <w:r w:rsidRPr="005B2D81">
              <w:rPr>
                <w:rFonts w:ascii="Times New Roman" w:hAnsi="Times New Roman" w:cs="Times New Roman"/>
                <w:sz w:val="24"/>
                <w:szCs w:val="24"/>
                <w:lang w:val="de-DE"/>
              </w:rPr>
              <w:t>Immer mehr, immer mehr.</w:t>
            </w:r>
          </w:p>
          <w:p w:rsidR="004820CC" w:rsidRPr="005B2D81" w:rsidRDefault="004820CC" w:rsidP="00AD0BCB">
            <w:pPr>
              <w:spacing w:after="0" w:line="240" w:lineRule="auto"/>
              <w:rPr>
                <w:rFonts w:ascii="Times New Roman" w:hAnsi="Times New Roman" w:cs="Times New Roman"/>
                <w:sz w:val="24"/>
                <w:szCs w:val="24"/>
                <w:lang w:val="de-DE"/>
              </w:rPr>
            </w:pPr>
            <w:r w:rsidRPr="005B2D81">
              <w:rPr>
                <w:rFonts w:ascii="Times New Roman" w:hAnsi="Times New Roman" w:cs="Times New Roman"/>
                <w:sz w:val="24"/>
                <w:szCs w:val="24"/>
                <w:lang w:val="de-DE"/>
              </w:rPr>
              <w:t>Es donnert, es donnert!</w:t>
            </w:r>
          </w:p>
          <w:p w:rsidR="004820CC" w:rsidRPr="005B2D81" w:rsidRDefault="004820CC" w:rsidP="00AD0BCB">
            <w:pPr>
              <w:spacing w:after="0" w:line="240" w:lineRule="auto"/>
              <w:rPr>
                <w:rFonts w:ascii="Times New Roman" w:hAnsi="Times New Roman" w:cs="Times New Roman"/>
                <w:sz w:val="24"/>
                <w:szCs w:val="24"/>
                <w:lang w:val="de-DE"/>
              </w:rPr>
            </w:pPr>
            <w:r w:rsidRPr="005B2D81">
              <w:rPr>
                <w:rFonts w:ascii="Times New Roman" w:hAnsi="Times New Roman" w:cs="Times New Roman"/>
                <w:sz w:val="24"/>
                <w:szCs w:val="24"/>
                <w:lang w:val="de-DE"/>
              </w:rPr>
              <w:t>Es blitzt, es blitzt!</w:t>
            </w:r>
          </w:p>
          <w:p w:rsidR="004820CC" w:rsidRPr="005B2D81" w:rsidRDefault="004820CC" w:rsidP="00AD0BCB">
            <w:pPr>
              <w:spacing w:after="0" w:line="240" w:lineRule="auto"/>
              <w:rPr>
                <w:rFonts w:ascii="Times New Roman" w:hAnsi="Times New Roman" w:cs="Times New Roman"/>
                <w:sz w:val="24"/>
                <w:szCs w:val="24"/>
              </w:rPr>
            </w:pPr>
            <w:r w:rsidRPr="005B2D81">
              <w:rPr>
                <w:rFonts w:ascii="Times New Roman" w:hAnsi="Times New Roman" w:cs="Times New Roman"/>
                <w:sz w:val="24"/>
                <w:szCs w:val="24"/>
                <w:lang w:val="de-DE"/>
              </w:rPr>
              <w:t>Alle rennen weg!</w:t>
            </w:r>
          </w:p>
          <w:p w:rsidR="004820CC" w:rsidRPr="005B2D81" w:rsidRDefault="004820CC" w:rsidP="00AD0BCB">
            <w:pPr>
              <w:numPr>
                <w:ilvl w:val="0"/>
                <w:numId w:val="1"/>
              </w:numPr>
              <w:spacing w:after="0" w:line="240" w:lineRule="auto"/>
              <w:rPr>
                <w:rFonts w:ascii="Times New Roman" w:hAnsi="Times New Roman" w:cs="Times New Roman"/>
                <w:sz w:val="24"/>
                <w:szCs w:val="24"/>
                <w:lang w:val="de-DE"/>
              </w:rPr>
            </w:pPr>
            <w:r w:rsidRPr="005B2D81">
              <w:rPr>
                <w:rFonts w:ascii="Times New Roman" w:hAnsi="Times New Roman" w:cs="Times New Roman"/>
                <w:sz w:val="24"/>
                <w:szCs w:val="24"/>
                <w:lang w:val="de-DE"/>
              </w:rPr>
              <w:t>Mein Haus hat vier Ecken.</w:t>
            </w:r>
          </w:p>
          <w:p w:rsidR="004820CC" w:rsidRPr="005B2D81" w:rsidRDefault="004820CC" w:rsidP="00AD0BCB">
            <w:pPr>
              <w:spacing w:after="0" w:line="240" w:lineRule="auto"/>
              <w:rPr>
                <w:rFonts w:ascii="Times New Roman" w:hAnsi="Times New Roman" w:cs="Times New Roman"/>
                <w:sz w:val="24"/>
                <w:szCs w:val="24"/>
                <w:lang w:val="de-DE"/>
              </w:rPr>
            </w:pPr>
            <w:r w:rsidRPr="005B2D81">
              <w:rPr>
                <w:rFonts w:ascii="Times New Roman" w:hAnsi="Times New Roman" w:cs="Times New Roman"/>
                <w:sz w:val="24"/>
                <w:szCs w:val="24"/>
                <w:lang w:val="de-DE"/>
              </w:rPr>
              <w:t>Gespenster sind verstecken in allen vier Ecken.</w:t>
            </w:r>
          </w:p>
          <w:p w:rsidR="004820CC" w:rsidRPr="005B2D81" w:rsidRDefault="004820CC" w:rsidP="00AD0BCB">
            <w:pPr>
              <w:spacing w:after="0" w:line="240" w:lineRule="auto"/>
              <w:rPr>
                <w:rFonts w:ascii="Times New Roman" w:hAnsi="Times New Roman" w:cs="Times New Roman"/>
                <w:sz w:val="24"/>
                <w:szCs w:val="24"/>
                <w:lang w:val="de-DE"/>
              </w:rPr>
            </w:pPr>
            <w:r w:rsidRPr="005B2D81">
              <w:rPr>
                <w:rFonts w:ascii="Times New Roman" w:hAnsi="Times New Roman" w:cs="Times New Roman"/>
                <w:sz w:val="24"/>
                <w:szCs w:val="24"/>
                <w:lang w:val="de-DE"/>
              </w:rPr>
              <w:t>Ich öffne die Fenster,</w:t>
            </w:r>
          </w:p>
          <w:p w:rsidR="004820CC" w:rsidRPr="005B2D81" w:rsidRDefault="004820CC" w:rsidP="00AD0BCB">
            <w:pPr>
              <w:spacing w:after="0" w:line="240" w:lineRule="auto"/>
              <w:rPr>
                <w:rFonts w:ascii="Times New Roman" w:hAnsi="Times New Roman" w:cs="Times New Roman"/>
                <w:sz w:val="24"/>
                <w:szCs w:val="24"/>
                <w:lang w:val="de-DE"/>
              </w:rPr>
            </w:pPr>
            <w:r w:rsidRPr="005B2D81">
              <w:rPr>
                <w:rFonts w:ascii="Times New Roman" w:hAnsi="Times New Roman" w:cs="Times New Roman"/>
                <w:sz w:val="24"/>
                <w:szCs w:val="24"/>
                <w:lang w:val="de-DE"/>
              </w:rPr>
              <w:t>weg sind die Gespenster!</w:t>
            </w:r>
          </w:p>
          <w:p w:rsidR="004820CC" w:rsidRPr="005B2D81" w:rsidRDefault="004820CC" w:rsidP="00ED60C4">
            <w:pPr>
              <w:rPr>
                <w:rFonts w:ascii="Times New Roman" w:hAnsi="Times New Roman" w:cs="Times New Roman"/>
                <w:color w:val="FF0000"/>
                <w:sz w:val="24"/>
                <w:szCs w:val="24"/>
                <w:lang w:val="de-DE"/>
              </w:rPr>
            </w:pPr>
          </w:p>
          <w:p w:rsidR="004820CC" w:rsidRPr="00F36892" w:rsidRDefault="004820CC" w:rsidP="00ED60C4">
            <w:pPr>
              <w:rPr>
                <w:rFonts w:ascii="Times New Roman" w:hAnsi="Times New Roman" w:cs="Times New Roman"/>
                <w:sz w:val="24"/>
                <w:szCs w:val="24"/>
              </w:rPr>
            </w:pPr>
            <w:r w:rsidRPr="00F36892">
              <w:rPr>
                <w:rFonts w:ascii="Times New Roman" w:hAnsi="Times New Roman" w:cs="Times New Roman"/>
                <w:sz w:val="24"/>
                <w:szCs w:val="24"/>
              </w:rPr>
              <w:t xml:space="preserve">Ребята, я дарю вам «солнышко», (на  слайде изображено солнышко), чтобы оно согрело вас своими лучами и дало сил и энергии для дальнейшей работы. </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lang w:val="de-DE"/>
              </w:rPr>
              <w:t>IV</w:t>
            </w:r>
            <w:r w:rsidRPr="005B2D81">
              <w:rPr>
                <w:rFonts w:ascii="Times New Roman" w:hAnsi="Times New Roman" w:cs="Times New Roman"/>
                <w:sz w:val="24"/>
                <w:szCs w:val="24"/>
              </w:rPr>
              <w:t>.</w:t>
            </w:r>
            <w:r w:rsidRPr="005B2D81">
              <w:rPr>
                <w:rFonts w:ascii="Times New Roman" w:hAnsi="Times New Roman" w:cs="Times New Roman"/>
                <w:sz w:val="24"/>
                <w:szCs w:val="24"/>
                <w:lang w:val="de-DE"/>
              </w:rPr>
              <w:t>Wir</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arbeiten</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weiter</w:t>
            </w:r>
            <w:r w:rsidRPr="005B2D81">
              <w:rPr>
                <w:rFonts w:ascii="Times New Roman" w:hAnsi="Times New Roman" w:cs="Times New Roman"/>
                <w:sz w:val="24"/>
                <w:szCs w:val="24"/>
              </w:rPr>
              <w:t>. Мы продолжаем работать.</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 xml:space="preserve">Учитель начинает беседу о семье Свена:  </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lang w:val="de-DE"/>
              </w:rPr>
              <w:t xml:space="preserve">Wer ist das? Ist das Sven? Wessen Familie ist das? Ist das Svens Familie? Ist das Svens Mutter? Wie heißt Svens Mutter? Ist sie Apothekerin? Ist das Svens Vater? Wie heißt Svens Vater? Ist er Autofahrer? Ist das Svens Bruder? Wie heißt Svens Bruder? Ist er klein? Wie alt ist er? Was macht </w:t>
            </w:r>
            <w:r w:rsidRPr="005B2D81">
              <w:rPr>
                <w:rFonts w:ascii="Times New Roman" w:hAnsi="Times New Roman" w:cs="Times New Roman"/>
                <w:sz w:val="24"/>
                <w:szCs w:val="24"/>
                <w:lang w:val="de-DE"/>
              </w:rPr>
              <w:lastRenderedPageBreak/>
              <w:t>Swens Bruder? Spielt er Lego?  Ist das Svens Schwester? Wie heißt Svens Schwester? Was macht sie? Malt</w:t>
            </w:r>
            <w:r w:rsidRPr="005B2D81">
              <w:rPr>
                <w:rFonts w:ascii="Times New Roman" w:hAnsi="Times New Roman" w:cs="Times New Roman"/>
                <w:sz w:val="24"/>
                <w:szCs w:val="24"/>
              </w:rPr>
              <w:t xml:space="preserve"> </w:t>
            </w:r>
            <w:r w:rsidRPr="005B2D81">
              <w:rPr>
                <w:rFonts w:ascii="Times New Roman" w:hAnsi="Times New Roman" w:cs="Times New Roman"/>
                <w:sz w:val="24"/>
                <w:szCs w:val="24"/>
                <w:lang w:val="de-DE"/>
              </w:rPr>
              <w:t>sie</w:t>
            </w:r>
            <w:r w:rsidRPr="005B2D81">
              <w:rPr>
                <w:rFonts w:ascii="Times New Roman" w:hAnsi="Times New Roman" w:cs="Times New Roman"/>
                <w:sz w:val="24"/>
                <w:szCs w:val="24"/>
              </w:rPr>
              <w:t>?</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lang w:val="de-DE"/>
              </w:rPr>
              <w:t>V</w:t>
            </w:r>
            <w:r w:rsidRPr="005B2D81">
              <w:rPr>
                <w:rFonts w:ascii="Times New Roman" w:hAnsi="Times New Roman" w:cs="Times New Roman"/>
                <w:sz w:val="24"/>
                <w:szCs w:val="24"/>
              </w:rPr>
              <w:t>. Творческая работа в группах:  Ребята, вы все очень хорошо работали, всё повторили, а теперь попробуем сделать небольшие проекты. На столе у каждой группы лежат: ватман, клей и фломастеры. Одной группе нужно выбрать картинки на столе учителя, которые относятся к семье Сабины, а другой группе - картинки о семье Свена. Нужно наклеить картинки-фото на ватман и подписать фломастером имена всех членов семьи на немецком языке. Каждая группа готовит рассказ о семье.</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lang w:val="de-DE"/>
              </w:rPr>
              <w:t>VI</w:t>
            </w:r>
            <w:r w:rsidRPr="005B2D81">
              <w:rPr>
                <w:rFonts w:ascii="Times New Roman" w:hAnsi="Times New Roman" w:cs="Times New Roman"/>
                <w:sz w:val="24"/>
                <w:szCs w:val="24"/>
              </w:rPr>
              <w:t>. Защита проектов.</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Учитель комментирует ответы учащихся, выставляет оценки за работу всем ученикам в группе.</w:t>
            </w:r>
          </w:p>
        </w:tc>
        <w:tc>
          <w:tcPr>
            <w:tcW w:w="4820" w:type="dxa"/>
          </w:tcPr>
          <w:p w:rsidR="004820CC" w:rsidRPr="005B2D81" w:rsidRDefault="008C0C1B" w:rsidP="00ED60C4">
            <w:pPr>
              <w:rPr>
                <w:rFonts w:ascii="Times New Roman" w:hAnsi="Times New Roman" w:cs="Times New Roman"/>
                <w:sz w:val="24"/>
                <w:szCs w:val="24"/>
              </w:rPr>
            </w:pPr>
            <w:r>
              <w:rPr>
                <w:rFonts w:ascii="Times New Roman" w:hAnsi="Times New Roman" w:cs="Times New Roman"/>
                <w:sz w:val="24"/>
                <w:szCs w:val="24"/>
              </w:rPr>
              <w:lastRenderedPageBreak/>
              <w:t>Учащиеся реагируют на слова учителя.</w:t>
            </w: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Дети читают слова по-русски, находят их перевод.</w:t>
            </w:r>
            <w:r w:rsidR="00060240">
              <w:rPr>
                <w:rFonts w:ascii="Times New Roman" w:hAnsi="Times New Roman" w:cs="Times New Roman"/>
                <w:sz w:val="24"/>
                <w:szCs w:val="24"/>
              </w:rPr>
              <w:t xml:space="preserve"> Соревновательный характер задания.</w:t>
            </w:r>
            <w:bookmarkStart w:id="0" w:name="_GoBack"/>
            <w:bookmarkEnd w:id="0"/>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Ученики вступают во взаимодействие с учителем и отвечают на вопросы.</w:t>
            </w:r>
            <w:r w:rsidR="00F36892">
              <w:rPr>
                <w:rFonts w:ascii="Times New Roman" w:hAnsi="Times New Roman" w:cs="Times New Roman"/>
                <w:sz w:val="24"/>
                <w:szCs w:val="24"/>
              </w:rPr>
              <w:t xml:space="preserve"> При ответах интонацией показывают, что они отвечают на вопросительное предложение с вопросительным словом или без него.</w:t>
            </w: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BE1880" w:rsidRDefault="00BE1880" w:rsidP="00ED60C4">
            <w:pPr>
              <w:rPr>
                <w:rFonts w:ascii="Times New Roman" w:hAnsi="Times New Roman" w:cs="Times New Roman"/>
                <w:sz w:val="24"/>
                <w:szCs w:val="24"/>
              </w:rPr>
            </w:pPr>
            <w:r w:rsidRPr="00BE1880">
              <w:rPr>
                <w:rFonts w:ascii="Times New Roman" w:hAnsi="Times New Roman" w:cs="Times New Roman"/>
                <w:sz w:val="24"/>
                <w:szCs w:val="24"/>
              </w:rPr>
              <w:lastRenderedPageBreak/>
              <w:t>Учащиеся показывают свои действия жестами: дождь – стучат пальчиками по столу, затем быстрее и быстрее, в конце руки вверх резкими движениями.</w:t>
            </w:r>
          </w:p>
          <w:p w:rsidR="004820CC" w:rsidRDefault="004820CC" w:rsidP="00ED60C4">
            <w:pPr>
              <w:rPr>
                <w:rFonts w:ascii="Times New Roman" w:hAnsi="Times New Roman" w:cs="Times New Roman"/>
                <w:color w:val="FF0000"/>
                <w:sz w:val="24"/>
                <w:szCs w:val="24"/>
              </w:rPr>
            </w:pPr>
          </w:p>
          <w:p w:rsidR="00F36892" w:rsidRPr="00F36892" w:rsidRDefault="00F36892" w:rsidP="00ED60C4">
            <w:pPr>
              <w:rPr>
                <w:rFonts w:ascii="Times New Roman" w:hAnsi="Times New Roman" w:cs="Times New Roman"/>
                <w:sz w:val="24"/>
                <w:szCs w:val="24"/>
              </w:rPr>
            </w:pPr>
            <w:r w:rsidRPr="00F36892">
              <w:rPr>
                <w:rFonts w:ascii="Times New Roman" w:hAnsi="Times New Roman" w:cs="Times New Roman"/>
                <w:sz w:val="24"/>
                <w:szCs w:val="24"/>
              </w:rPr>
              <w:t>Можно стоя, показывают четырехугольный дом, открывают окна, пугают привидениями.</w:t>
            </w:r>
          </w:p>
          <w:p w:rsidR="004820CC" w:rsidRPr="005B2D81" w:rsidRDefault="004820CC" w:rsidP="00ED60C4">
            <w:pPr>
              <w:rPr>
                <w:rFonts w:ascii="Times New Roman" w:hAnsi="Times New Roman" w:cs="Times New Roman"/>
                <w:color w:val="FF0000"/>
                <w:sz w:val="24"/>
                <w:szCs w:val="24"/>
              </w:rPr>
            </w:pPr>
          </w:p>
          <w:p w:rsidR="004820CC" w:rsidRDefault="004820CC" w:rsidP="00ED60C4">
            <w:pPr>
              <w:rPr>
                <w:rFonts w:ascii="Times New Roman" w:hAnsi="Times New Roman" w:cs="Times New Roman"/>
                <w:color w:val="FF0000"/>
                <w:sz w:val="24"/>
                <w:szCs w:val="24"/>
              </w:rPr>
            </w:pPr>
          </w:p>
          <w:p w:rsidR="00F36892" w:rsidRPr="00F36892" w:rsidRDefault="00F36892" w:rsidP="00ED60C4">
            <w:pPr>
              <w:rPr>
                <w:rFonts w:ascii="Times New Roman" w:hAnsi="Times New Roman" w:cs="Times New Roman"/>
                <w:sz w:val="24"/>
                <w:szCs w:val="24"/>
              </w:rPr>
            </w:pPr>
            <w:r w:rsidRPr="00F36892">
              <w:rPr>
                <w:rFonts w:ascii="Times New Roman" w:hAnsi="Times New Roman" w:cs="Times New Roman"/>
                <w:sz w:val="24"/>
                <w:szCs w:val="24"/>
              </w:rPr>
              <w:t>Ученики берут «солнышко» и благодарят учителя по-немецки «</w:t>
            </w:r>
            <w:r w:rsidRPr="00F36892">
              <w:rPr>
                <w:rFonts w:ascii="Times New Roman" w:hAnsi="Times New Roman" w:cs="Times New Roman"/>
                <w:sz w:val="24"/>
                <w:szCs w:val="24"/>
                <w:lang w:val="de-DE"/>
              </w:rPr>
              <w:t>Danke</w:t>
            </w:r>
            <w:r w:rsidRPr="00F36892">
              <w:rPr>
                <w:rFonts w:ascii="Times New Roman" w:hAnsi="Times New Roman" w:cs="Times New Roman"/>
                <w:sz w:val="24"/>
                <w:szCs w:val="24"/>
              </w:rPr>
              <w:t xml:space="preserve"> </w:t>
            </w:r>
            <w:proofErr w:type="spellStart"/>
            <w:r w:rsidRPr="00F36892">
              <w:rPr>
                <w:rFonts w:ascii="Times New Roman" w:hAnsi="Times New Roman" w:cs="Times New Roman"/>
                <w:sz w:val="24"/>
                <w:szCs w:val="24"/>
                <w:lang w:val="de-DE"/>
              </w:rPr>
              <w:t>sch</w:t>
            </w:r>
            <w:proofErr w:type="spellEnd"/>
            <w:r w:rsidRPr="00F36892">
              <w:rPr>
                <w:rFonts w:ascii="Times New Roman" w:hAnsi="Times New Roman" w:cs="Times New Roman"/>
                <w:sz w:val="24"/>
                <w:szCs w:val="24"/>
              </w:rPr>
              <w:t>ö</w:t>
            </w:r>
            <w:r w:rsidRPr="00F36892">
              <w:rPr>
                <w:rFonts w:ascii="Times New Roman" w:hAnsi="Times New Roman" w:cs="Times New Roman"/>
                <w:sz w:val="24"/>
                <w:szCs w:val="24"/>
                <w:lang w:val="de-DE"/>
              </w:rPr>
              <w:t>n</w:t>
            </w:r>
            <w:r w:rsidRPr="00F36892">
              <w:rPr>
                <w:rFonts w:ascii="Times New Roman" w:hAnsi="Times New Roman" w:cs="Times New Roman"/>
                <w:sz w:val="24"/>
                <w:szCs w:val="24"/>
              </w:rPr>
              <w:t>!»</w:t>
            </w: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F36892" w:rsidRPr="005B2D81" w:rsidRDefault="00F36892" w:rsidP="00F36892">
            <w:pPr>
              <w:rPr>
                <w:rFonts w:ascii="Times New Roman" w:hAnsi="Times New Roman" w:cs="Times New Roman"/>
                <w:sz w:val="24"/>
                <w:szCs w:val="24"/>
              </w:rPr>
            </w:pPr>
            <w:r w:rsidRPr="005B2D81">
              <w:rPr>
                <w:rFonts w:ascii="Times New Roman" w:hAnsi="Times New Roman" w:cs="Times New Roman"/>
                <w:sz w:val="24"/>
                <w:szCs w:val="24"/>
              </w:rPr>
              <w:t>Ученики вступают во взаимодействие с учителем и отвечают на вопросы.</w:t>
            </w:r>
            <w:r>
              <w:rPr>
                <w:rFonts w:ascii="Times New Roman" w:hAnsi="Times New Roman" w:cs="Times New Roman"/>
                <w:sz w:val="24"/>
                <w:szCs w:val="24"/>
              </w:rPr>
              <w:t xml:space="preserve"> При ответах интонацией показывают, что они отвечают на вопросительное предложение с </w:t>
            </w:r>
            <w:r>
              <w:rPr>
                <w:rFonts w:ascii="Times New Roman" w:hAnsi="Times New Roman" w:cs="Times New Roman"/>
                <w:sz w:val="24"/>
                <w:szCs w:val="24"/>
              </w:rPr>
              <w:lastRenderedPageBreak/>
              <w:t>вопросительным словом или без него.</w:t>
            </w: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color w:val="000000"/>
                <w:sz w:val="24"/>
                <w:szCs w:val="24"/>
              </w:rPr>
            </w:pPr>
          </w:p>
          <w:p w:rsidR="004820CC" w:rsidRPr="005B2D81" w:rsidRDefault="004820CC" w:rsidP="00ED60C4">
            <w:pPr>
              <w:rPr>
                <w:rFonts w:ascii="Times New Roman" w:hAnsi="Times New Roman" w:cs="Times New Roman"/>
                <w:color w:val="000000"/>
                <w:sz w:val="24"/>
                <w:szCs w:val="24"/>
              </w:rPr>
            </w:pPr>
            <w:r w:rsidRPr="005B2D81">
              <w:rPr>
                <w:rFonts w:ascii="Times New Roman" w:hAnsi="Times New Roman" w:cs="Times New Roman"/>
                <w:color w:val="000000"/>
                <w:sz w:val="24"/>
                <w:szCs w:val="24"/>
              </w:rPr>
              <w:t>Учащиеся выполняют упражнения, используя мимику, жесты</w:t>
            </w:r>
          </w:p>
          <w:p w:rsidR="004820CC" w:rsidRPr="005B2D81" w:rsidRDefault="004820CC" w:rsidP="00ED60C4">
            <w:pPr>
              <w:rPr>
                <w:rFonts w:ascii="Times New Roman" w:hAnsi="Times New Roman" w:cs="Times New Roman"/>
                <w:color w:val="FF0000"/>
                <w:sz w:val="24"/>
                <w:szCs w:val="24"/>
              </w:rPr>
            </w:pPr>
            <w:r w:rsidRPr="005B2D81">
              <w:rPr>
                <w:rFonts w:ascii="Times New Roman" w:hAnsi="Times New Roman" w:cs="Times New Roman"/>
                <w:color w:val="FF0000"/>
                <w:sz w:val="24"/>
                <w:szCs w:val="24"/>
              </w:rPr>
              <w:t xml:space="preserve">                  </w:t>
            </w:r>
          </w:p>
          <w:p w:rsidR="004820CC" w:rsidRPr="005B2D81" w:rsidRDefault="004820CC" w:rsidP="00ED60C4">
            <w:pPr>
              <w:rPr>
                <w:rFonts w:ascii="Times New Roman" w:hAnsi="Times New Roman" w:cs="Times New Roman"/>
                <w:color w:val="FF0000"/>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Ученики отвечают на вопросы учителя.</w:t>
            </w:r>
          </w:p>
          <w:p w:rsidR="005B2D81" w:rsidRDefault="004820CC" w:rsidP="00ED60C4">
            <w:pPr>
              <w:rPr>
                <w:rFonts w:ascii="Times New Roman" w:hAnsi="Times New Roman" w:cs="Times New Roman"/>
                <w:color w:val="FF0000"/>
                <w:sz w:val="24"/>
                <w:szCs w:val="24"/>
              </w:rPr>
            </w:pPr>
            <w:r w:rsidRPr="005B2D81">
              <w:rPr>
                <w:rFonts w:ascii="Times New Roman" w:hAnsi="Times New Roman" w:cs="Times New Roman"/>
                <w:sz w:val="24"/>
                <w:szCs w:val="24"/>
              </w:rPr>
              <w:t>Ученики выбирают главного в группе. Выполняют задание учителя, готовят рассказ о семьях Сабины и Свена.</w:t>
            </w:r>
          </w:p>
          <w:p w:rsidR="004820CC" w:rsidRPr="005B2D81" w:rsidRDefault="004820CC" w:rsidP="00ED60C4">
            <w:pPr>
              <w:rPr>
                <w:rFonts w:ascii="Times New Roman" w:hAnsi="Times New Roman" w:cs="Times New Roman"/>
                <w:color w:val="FF0000"/>
                <w:sz w:val="24"/>
                <w:szCs w:val="24"/>
              </w:rPr>
            </w:pPr>
            <w:r w:rsidRPr="005B2D81">
              <w:rPr>
                <w:rFonts w:ascii="Times New Roman" w:hAnsi="Times New Roman" w:cs="Times New Roman"/>
                <w:sz w:val="24"/>
                <w:szCs w:val="24"/>
              </w:rPr>
              <w:t xml:space="preserve">Главные в группах представляют учеников, которые отчитываются за работу группы 2 – 3 ученика держат проектную работу, а  четвертый  рассказывает о семье.  Рассказ  сопровождается показом фотографий на проектных работах. </w:t>
            </w:r>
            <w:r w:rsidRPr="005B2D81">
              <w:rPr>
                <w:rFonts w:ascii="Times New Roman" w:hAnsi="Times New Roman" w:cs="Times New Roman"/>
                <w:color w:val="FF0000"/>
                <w:sz w:val="24"/>
                <w:szCs w:val="24"/>
              </w:rPr>
              <w:t xml:space="preserve">     </w:t>
            </w:r>
          </w:p>
        </w:tc>
        <w:tc>
          <w:tcPr>
            <w:tcW w:w="1984" w:type="dxa"/>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lastRenderedPageBreak/>
              <w:t>Закрепить знания лексики по теме «Семья»,</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строить речево</w:t>
            </w:r>
            <w:r w:rsidR="00F36892">
              <w:rPr>
                <w:rFonts w:ascii="Times New Roman" w:hAnsi="Times New Roman" w:cs="Times New Roman"/>
                <w:sz w:val="24"/>
                <w:szCs w:val="24"/>
              </w:rPr>
              <w:t xml:space="preserve">е высказывание в устной   форме, соблюдая порядок слов в простом, </w:t>
            </w:r>
            <w:r w:rsidR="00F36892">
              <w:rPr>
                <w:rFonts w:ascii="Times New Roman" w:hAnsi="Times New Roman" w:cs="Times New Roman"/>
                <w:sz w:val="24"/>
                <w:szCs w:val="24"/>
              </w:rPr>
              <w:lastRenderedPageBreak/>
              <w:t>повествовательном, распространенном предложении.</w:t>
            </w:r>
          </w:p>
        </w:tc>
        <w:tc>
          <w:tcPr>
            <w:tcW w:w="2835" w:type="dxa"/>
          </w:tcPr>
          <w:p w:rsidR="004820CC" w:rsidRPr="00BE1880" w:rsidRDefault="004820CC" w:rsidP="00ED60C4">
            <w:pPr>
              <w:rPr>
                <w:rFonts w:ascii="Times New Roman" w:hAnsi="Times New Roman" w:cs="Times New Roman"/>
                <w:b/>
                <w:sz w:val="24"/>
                <w:szCs w:val="24"/>
              </w:rPr>
            </w:pPr>
            <w:r w:rsidRPr="005B2D81">
              <w:rPr>
                <w:rFonts w:ascii="Times New Roman" w:hAnsi="Times New Roman" w:cs="Times New Roman"/>
                <w:b/>
                <w:bCs/>
                <w:iCs/>
                <w:sz w:val="24"/>
                <w:szCs w:val="24"/>
              </w:rPr>
              <w:lastRenderedPageBreak/>
              <w:t>Познавательные</w:t>
            </w:r>
            <w:r w:rsidRPr="005B2D81">
              <w:rPr>
                <w:rFonts w:ascii="Times New Roman" w:hAnsi="Times New Roman" w:cs="Times New Roman"/>
                <w:b/>
                <w:sz w:val="24"/>
                <w:szCs w:val="24"/>
              </w:rPr>
              <w:t>:</w:t>
            </w:r>
            <w:r w:rsidR="00BE1880">
              <w:rPr>
                <w:rFonts w:ascii="Times New Roman" w:hAnsi="Times New Roman" w:cs="Times New Roman"/>
                <w:b/>
                <w:sz w:val="24"/>
                <w:szCs w:val="24"/>
              </w:rPr>
              <w:t xml:space="preserve"> </w:t>
            </w:r>
            <w:r w:rsidRPr="005B2D81">
              <w:rPr>
                <w:rFonts w:ascii="Times New Roman" w:hAnsi="Times New Roman"/>
                <w:sz w:val="24"/>
                <w:szCs w:val="24"/>
              </w:rPr>
              <w:t>проблемная ситуация: соотнесение русских слов  с их немецкими эквивален</w:t>
            </w:r>
            <w:r w:rsidR="00BE1880">
              <w:rPr>
                <w:rFonts w:ascii="Times New Roman" w:hAnsi="Times New Roman"/>
                <w:sz w:val="24"/>
                <w:szCs w:val="24"/>
              </w:rPr>
              <w:t>тами согласно заданной ситуации;</w:t>
            </w:r>
            <w:r w:rsidRPr="005B2D81">
              <w:rPr>
                <w:rFonts w:ascii="Times New Roman" w:hAnsi="Times New Roman"/>
                <w:sz w:val="24"/>
                <w:szCs w:val="24"/>
              </w:rPr>
              <w:t xml:space="preserve"> </w:t>
            </w:r>
            <w:r w:rsidRPr="005B2D81">
              <w:rPr>
                <w:rFonts w:ascii="Times New Roman" w:hAnsi="Times New Roman" w:cs="Times New Roman"/>
                <w:sz w:val="24"/>
                <w:szCs w:val="24"/>
              </w:rPr>
              <w:t xml:space="preserve">умение осознанно и произвольно осуществлять высказывания в устной </w:t>
            </w:r>
            <w:r w:rsidRPr="005B2D81">
              <w:rPr>
                <w:rFonts w:ascii="Times New Roman" w:hAnsi="Times New Roman" w:cs="Times New Roman"/>
                <w:sz w:val="24"/>
                <w:szCs w:val="24"/>
              </w:rPr>
              <w:lastRenderedPageBreak/>
              <w:t>форме, ориентироваться в своей системе знаний (определять границы знания/незнания).</w:t>
            </w:r>
          </w:p>
          <w:p w:rsidR="004820CC" w:rsidRPr="00BE1880" w:rsidRDefault="004820CC" w:rsidP="00ED60C4">
            <w:pPr>
              <w:rPr>
                <w:rFonts w:ascii="Times New Roman" w:hAnsi="Times New Roman" w:cs="Times New Roman"/>
                <w:b/>
                <w:sz w:val="24"/>
                <w:szCs w:val="24"/>
              </w:rPr>
            </w:pPr>
            <w:r w:rsidRPr="005B2D81">
              <w:rPr>
                <w:rFonts w:ascii="Times New Roman" w:hAnsi="Times New Roman" w:cs="Times New Roman"/>
                <w:b/>
                <w:sz w:val="24"/>
                <w:szCs w:val="24"/>
              </w:rPr>
              <w:t>Регулятивные:</w:t>
            </w:r>
            <w:r w:rsidR="00BE1880">
              <w:rPr>
                <w:rFonts w:ascii="Times New Roman" w:hAnsi="Times New Roman" w:cs="Times New Roman"/>
                <w:b/>
                <w:sz w:val="24"/>
                <w:szCs w:val="24"/>
              </w:rPr>
              <w:t xml:space="preserve"> </w:t>
            </w:r>
            <w:r w:rsidRPr="005B2D81">
              <w:rPr>
                <w:rFonts w:ascii="Times New Roman" w:hAnsi="Times New Roman" w:cs="Times New Roman"/>
                <w:sz w:val="24"/>
                <w:szCs w:val="24"/>
              </w:rPr>
              <w:t>принимать и сохранять учебную задачу;</w:t>
            </w:r>
            <w:r w:rsidR="00BE1880">
              <w:rPr>
                <w:rFonts w:ascii="Times New Roman" w:hAnsi="Times New Roman" w:cs="Times New Roman"/>
                <w:b/>
                <w:sz w:val="24"/>
                <w:szCs w:val="24"/>
              </w:rPr>
              <w:t xml:space="preserve"> </w:t>
            </w:r>
            <w:r w:rsidRPr="005B2D81">
              <w:rPr>
                <w:rFonts w:ascii="Times New Roman" w:hAnsi="Times New Roman" w:cs="Times New Roman"/>
                <w:sz w:val="24"/>
                <w:szCs w:val="24"/>
              </w:rPr>
              <w:t>определ</w:t>
            </w:r>
            <w:r w:rsidR="00BE1880">
              <w:rPr>
                <w:rFonts w:ascii="Times New Roman" w:hAnsi="Times New Roman" w:cs="Times New Roman"/>
                <w:sz w:val="24"/>
                <w:szCs w:val="24"/>
              </w:rPr>
              <w:t>ять цель своих учебных действий;</w:t>
            </w:r>
            <w:r w:rsidR="00BE1880">
              <w:rPr>
                <w:rFonts w:ascii="Times New Roman" w:hAnsi="Times New Roman" w:cs="Times New Roman"/>
                <w:b/>
                <w:sz w:val="24"/>
                <w:szCs w:val="24"/>
              </w:rPr>
              <w:t xml:space="preserve"> </w:t>
            </w:r>
            <w:r w:rsidRPr="005B2D81">
              <w:rPr>
                <w:rFonts w:ascii="Times New Roman" w:hAnsi="Times New Roman" w:cs="Times New Roman"/>
                <w:sz w:val="24"/>
                <w:szCs w:val="24"/>
              </w:rPr>
              <w:t xml:space="preserve">умение самостоятельно организовывать свою деятельность; умения проверять, оценивать работу группы, положительное отношение к проделанной работе. </w:t>
            </w:r>
          </w:p>
          <w:p w:rsidR="004820CC" w:rsidRPr="00BE1880" w:rsidRDefault="004820CC" w:rsidP="00ED60C4">
            <w:pPr>
              <w:rPr>
                <w:rFonts w:ascii="Times New Roman" w:hAnsi="Times New Roman" w:cs="Times New Roman"/>
                <w:b/>
                <w:iCs/>
                <w:sz w:val="24"/>
                <w:szCs w:val="24"/>
              </w:rPr>
            </w:pPr>
            <w:r w:rsidRPr="005B2D81">
              <w:rPr>
                <w:rFonts w:ascii="Times New Roman" w:hAnsi="Times New Roman" w:cs="Times New Roman"/>
                <w:b/>
                <w:iCs/>
                <w:sz w:val="24"/>
                <w:szCs w:val="24"/>
              </w:rPr>
              <w:t>Личностные:</w:t>
            </w:r>
            <w:r w:rsidR="00BE1880">
              <w:rPr>
                <w:rFonts w:ascii="Times New Roman" w:hAnsi="Times New Roman" w:cs="Times New Roman"/>
                <w:b/>
                <w:iCs/>
                <w:sz w:val="24"/>
                <w:szCs w:val="24"/>
              </w:rPr>
              <w:t xml:space="preserve"> </w:t>
            </w:r>
            <w:r w:rsidRPr="005B2D81">
              <w:rPr>
                <w:rFonts w:ascii="Times New Roman" w:hAnsi="Times New Roman"/>
                <w:sz w:val="24"/>
                <w:szCs w:val="24"/>
              </w:rPr>
              <w:t>в результате выполнения задания формируется   мотивация достижени</w:t>
            </w:r>
            <w:r w:rsidR="00BE1880">
              <w:rPr>
                <w:rFonts w:ascii="Times New Roman" w:hAnsi="Times New Roman"/>
                <w:sz w:val="24"/>
                <w:szCs w:val="24"/>
              </w:rPr>
              <w:t>я, интерес к учебному материалу;</w:t>
            </w:r>
            <w:r w:rsidR="00BE1880">
              <w:rPr>
                <w:rFonts w:ascii="Times New Roman" w:hAnsi="Times New Roman" w:cs="Times New Roman"/>
                <w:b/>
                <w:iCs/>
                <w:sz w:val="24"/>
                <w:szCs w:val="24"/>
              </w:rPr>
              <w:t xml:space="preserve"> </w:t>
            </w:r>
            <w:r w:rsidRPr="005B2D81">
              <w:rPr>
                <w:rFonts w:ascii="Times New Roman" w:hAnsi="Times New Roman" w:cs="Times New Roman"/>
                <w:sz w:val="24"/>
                <w:szCs w:val="24"/>
              </w:rPr>
              <w:t>осознание ценности изученного материала, применение его в жизненных ситуациях; самооценка;</w:t>
            </w:r>
          </w:p>
          <w:p w:rsidR="004820CC" w:rsidRPr="00BE1880" w:rsidRDefault="004820CC" w:rsidP="00ED60C4">
            <w:pPr>
              <w:rPr>
                <w:rFonts w:ascii="Times New Roman" w:hAnsi="Times New Roman" w:cs="Times New Roman"/>
                <w:b/>
                <w:sz w:val="24"/>
                <w:szCs w:val="24"/>
              </w:rPr>
            </w:pPr>
            <w:r w:rsidRPr="005B2D81">
              <w:rPr>
                <w:rFonts w:ascii="Times New Roman" w:hAnsi="Times New Roman" w:cs="Times New Roman"/>
                <w:sz w:val="24"/>
                <w:szCs w:val="24"/>
              </w:rPr>
              <w:lastRenderedPageBreak/>
              <w:t xml:space="preserve">умение проявлять дисциплинированность. </w:t>
            </w:r>
            <w:r w:rsidRPr="005B2D81">
              <w:rPr>
                <w:rFonts w:ascii="Times New Roman" w:hAnsi="Times New Roman" w:cs="Times New Roman"/>
                <w:b/>
                <w:iCs/>
                <w:sz w:val="24"/>
                <w:szCs w:val="24"/>
              </w:rPr>
              <w:t>Коммуникативные:</w:t>
            </w:r>
            <w:r w:rsidR="00BE1880">
              <w:rPr>
                <w:rFonts w:ascii="Times New Roman" w:hAnsi="Times New Roman" w:cs="Times New Roman"/>
                <w:b/>
                <w:sz w:val="24"/>
                <w:szCs w:val="24"/>
              </w:rPr>
              <w:t xml:space="preserve"> </w:t>
            </w:r>
            <w:r w:rsidRPr="005B2D81">
              <w:rPr>
                <w:rFonts w:ascii="Times New Roman" w:hAnsi="Times New Roman" w:cs="Times New Roman"/>
                <w:sz w:val="24"/>
                <w:szCs w:val="24"/>
              </w:rPr>
              <w:t>согласовывать и принимать коллективные решения;</w:t>
            </w:r>
            <w:r w:rsidR="00BE1880">
              <w:rPr>
                <w:rFonts w:ascii="Times New Roman" w:hAnsi="Times New Roman" w:cs="Times New Roman"/>
                <w:b/>
                <w:sz w:val="24"/>
                <w:szCs w:val="24"/>
              </w:rPr>
              <w:t xml:space="preserve"> </w:t>
            </w:r>
            <w:r w:rsidRPr="005B2D81">
              <w:rPr>
                <w:rFonts w:ascii="Times New Roman" w:hAnsi="Times New Roman" w:cs="Times New Roman"/>
                <w:sz w:val="24"/>
                <w:szCs w:val="24"/>
              </w:rPr>
              <w:t>умение активно включаться в коммуникации со сверстниками</w:t>
            </w:r>
            <w:r w:rsidR="00BE1880">
              <w:rPr>
                <w:rFonts w:ascii="Times New Roman" w:hAnsi="Times New Roman" w:cs="Times New Roman"/>
                <w:sz w:val="24"/>
                <w:szCs w:val="24"/>
              </w:rPr>
              <w:t>;</w:t>
            </w:r>
            <w:r w:rsidR="00BE1880">
              <w:rPr>
                <w:rFonts w:ascii="Times New Roman" w:hAnsi="Times New Roman" w:cs="Times New Roman"/>
                <w:b/>
                <w:sz w:val="24"/>
                <w:szCs w:val="24"/>
              </w:rPr>
              <w:t xml:space="preserve"> </w:t>
            </w:r>
            <w:r w:rsidRPr="005B2D81">
              <w:rPr>
                <w:rFonts w:ascii="Times New Roman" w:hAnsi="Times New Roman" w:cs="Times New Roman"/>
                <w:sz w:val="24"/>
                <w:szCs w:val="24"/>
              </w:rPr>
              <w:t>ра</w:t>
            </w:r>
            <w:r w:rsidR="00BE1880">
              <w:rPr>
                <w:rFonts w:ascii="Times New Roman" w:hAnsi="Times New Roman" w:cs="Times New Roman"/>
                <w:sz w:val="24"/>
                <w:szCs w:val="24"/>
              </w:rPr>
              <w:t>звитие навыков сотрудничества с</w:t>
            </w:r>
            <w:r w:rsidRPr="005B2D81">
              <w:rPr>
                <w:rFonts w:ascii="Times New Roman" w:hAnsi="Times New Roman" w:cs="Times New Roman"/>
                <w:sz w:val="24"/>
                <w:szCs w:val="24"/>
              </w:rPr>
              <w:t xml:space="preserve"> взрослыми и сверстниками, умения не создавать конфликтов и находить выходы из спорных ситуаций.</w:t>
            </w:r>
          </w:p>
          <w:p w:rsidR="004820CC" w:rsidRPr="005B2D81" w:rsidRDefault="004820CC" w:rsidP="00ED60C4">
            <w:pPr>
              <w:rPr>
                <w:rFonts w:ascii="Times New Roman" w:hAnsi="Times New Roman" w:cs="Times New Roman"/>
                <w:sz w:val="24"/>
                <w:szCs w:val="24"/>
              </w:rPr>
            </w:pPr>
          </w:p>
        </w:tc>
      </w:tr>
      <w:tr w:rsidR="004820CC" w:rsidRPr="00AD0BCB" w:rsidTr="005B2D81">
        <w:trPr>
          <w:trHeight w:val="1255"/>
        </w:trPr>
        <w:tc>
          <w:tcPr>
            <w:tcW w:w="1809" w:type="dxa"/>
          </w:tcPr>
          <w:p w:rsidR="004820CC" w:rsidRPr="005B2D81" w:rsidRDefault="004820CC" w:rsidP="00ED60C4">
            <w:pPr>
              <w:rPr>
                <w:rFonts w:ascii="Times New Roman" w:hAnsi="Times New Roman" w:cs="Times New Roman"/>
                <w:sz w:val="24"/>
                <w:szCs w:val="24"/>
              </w:rPr>
            </w:pPr>
            <w:proofErr w:type="gramStart"/>
            <w:r w:rsidRPr="005B2D81">
              <w:rPr>
                <w:rFonts w:ascii="Times New Roman" w:hAnsi="Times New Roman" w:cs="Times New Roman"/>
                <w:b/>
                <w:sz w:val="24"/>
                <w:szCs w:val="24"/>
                <w:lang w:val="en-US"/>
              </w:rPr>
              <w:lastRenderedPageBreak/>
              <w:t>V</w:t>
            </w:r>
            <w:r w:rsidRPr="005B2D81">
              <w:rPr>
                <w:rFonts w:ascii="Times New Roman" w:hAnsi="Times New Roman" w:cs="Times New Roman"/>
                <w:sz w:val="24"/>
                <w:szCs w:val="24"/>
              </w:rPr>
              <w:t xml:space="preserve">.  </w:t>
            </w:r>
            <w:r w:rsidRPr="005B2D81">
              <w:rPr>
                <w:rFonts w:ascii="Times New Roman" w:hAnsi="Times New Roman" w:cs="Times New Roman"/>
                <w:b/>
                <w:sz w:val="24"/>
                <w:szCs w:val="24"/>
              </w:rPr>
              <w:t>Рефлексивно</w:t>
            </w:r>
            <w:proofErr w:type="gramEnd"/>
            <w:r w:rsidRPr="005B2D81">
              <w:rPr>
                <w:rFonts w:ascii="Times New Roman" w:hAnsi="Times New Roman" w:cs="Times New Roman"/>
                <w:b/>
                <w:sz w:val="24"/>
                <w:szCs w:val="24"/>
              </w:rPr>
              <w:t xml:space="preserve">-оценочный этап. </w:t>
            </w:r>
          </w:p>
        </w:tc>
        <w:tc>
          <w:tcPr>
            <w:tcW w:w="3969" w:type="dxa"/>
            <w:gridSpan w:val="2"/>
          </w:tcPr>
          <w:p w:rsidR="004820CC" w:rsidRPr="005B2D81" w:rsidRDefault="004820CC" w:rsidP="00ED60C4">
            <w:pPr>
              <w:pStyle w:val="a3"/>
              <w:spacing w:after="0" w:line="240" w:lineRule="auto"/>
              <w:ind w:left="0"/>
              <w:rPr>
                <w:rFonts w:ascii="Times New Roman" w:eastAsia="Times New Roman" w:hAnsi="Times New Roman"/>
                <w:sz w:val="24"/>
                <w:szCs w:val="24"/>
                <w:lang w:eastAsia="ru-RU"/>
              </w:rPr>
            </w:pPr>
            <w:r w:rsidRPr="005B2D81">
              <w:rPr>
                <w:rFonts w:ascii="Times New Roman" w:eastAsia="Times New Roman" w:hAnsi="Times New Roman"/>
                <w:sz w:val="24"/>
                <w:szCs w:val="24"/>
                <w:lang w:eastAsia="ru-RU"/>
              </w:rPr>
              <w:t xml:space="preserve">Учитель подводит итоги, анализирует  работу учащихся на уроке, выставляет оценки. </w:t>
            </w:r>
          </w:p>
          <w:p w:rsidR="004820CC" w:rsidRPr="005B2D81" w:rsidRDefault="004820CC" w:rsidP="00ED60C4">
            <w:pPr>
              <w:pStyle w:val="a3"/>
              <w:spacing w:after="0" w:line="240" w:lineRule="auto"/>
              <w:ind w:left="0"/>
              <w:rPr>
                <w:rFonts w:ascii="Times New Roman" w:eastAsia="Times New Roman" w:hAnsi="Times New Roman"/>
                <w:sz w:val="24"/>
                <w:szCs w:val="24"/>
                <w:lang w:eastAsia="ru-RU"/>
              </w:rPr>
            </w:pPr>
          </w:p>
          <w:p w:rsidR="004820CC" w:rsidRPr="005B2D81" w:rsidRDefault="004820CC" w:rsidP="00ED60C4">
            <w:pPr>
              <w:pStyle w:val="a3"/>
              <w:spacing w:after="0" w:line="240" w:lineRule="auto"/>
              <w:ind w:left="0"/>
              <w:rPr>
                <w:rFonts w:ascii="Times New Roman" w:eastAsia="Times New Roman" w:hAnsi="Times New Roman"/>
                <w:sz w:val="24"/>
                <w:szCs w:val="24"/>
                <w:lang w:eastAsia="ru-RU"/>
              </w:rPr>
            </w:pPr>
            <w:r w:rsidRPr="005B2D81">
              <w:rPr>
                <w:rFonts w:ascii="Times New Roman" w:eastAsia="Times New Roman" w:hAnsi="Times New Roman"/>
                <w:sz w:val="24"/>
                <w:szCs w:val="24"/>
                <w:lang w:eastAsia="ru-RU"/>
              </w:rPr>
              <w:t>Завершение урока. Рефлексия.</w:t>
            </w:r>
          </w:p>
          <w:p w:rsidR="004820CC" w:rsidRPr="005B2D81" w:rsidRDefault="004820CC" w:rsidP="005B2D81">
            <w:pPr>
              <w:rPr>
                <w:rFonts w:ascii="Times New Roman" w:hAnsi="Times New Roman" w:cs="Times New Roman"/>
                <w:sz w:val="24"/>
                <w:szCs w:val="24"/>
              </w:rPr>
            </w:pPr>
            <w:r w:rsidRPr="005B2D81">
              <w:rPr>
                <w:rFonts w:ascii="Times New Roman" w:hAnsi="Times New Roman" w:cs="Times New Roman"/>
                <w:sz w:val="24"/>
                <w:szCs w:val="24"/>
              </w:rPr>
              <w:t xml:space="preserve">Учитель раздаёт детям рисунок солнца: Ребята, давайте подарим нашим гостям солнышко, пусть оно согреет всех своим теплом, пусть во всех семьях будет тепло и уютно, пусть все будут здоровы и счастливы.  </w:t>
            </w:r>
          </w:p>
        </w:tc>
        <w:tc>
          <w:tcPr>
            <w:tcW w:w="4820" w:type="dxa"/>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Учащиеся отвечают на вопросы учителя:</w:t>
            </w:r>
          </w:p>
          <w:p w:rsidR="004820CC" w:rsidRPr="005B2D81" w:rsidRDefault="004820CC" w:rsidP="004820CC">
            <w:pPr>
              <w:numPr>
                <w:ilvl w:val="0"/>
                <w:numId w:val="2"/>
              </w:numPr>
              <w:spacing w:after="0" w:line="240" w:lineRule="auto"/>
              <w:rPr>
                <w:rFonts w:ascii="Times New Roman" w:hAnsi="Times New Roman" w:cs="Times New Roman"/>
                <w:sz w:val="24"/>
                <w:szCs w:val="24"/>
              </w:rPr>
            </w:pPr>
            <w:r w:rsidRPr="005B2D81">
              <w:rPr>
                <w:rFonts w:ascii="Times New Roman" w:hAnsi="Times New Roman" w:cs="Times New Roman"/>
                <w:sz w:val="24"/>
                <w:szCs w:val="24"/>
              </w:rPr>
              <w:t>Ребята, вам понравился урок?</w:t>
            </w:r>
          </w:p>
          <w:p w:rsidR="004820CC" w:rsidRPr="005B2D81" w:rsidRDefault="004820CC" w:rsidP="004820CC">
            <w:pPr>
              <w:numPr>
                <w:ilvl w:val="0"/>
                <w:numId w:val="2"/>
              </w:numPr>
              <w:spacing w:after="0" w:line="240" w:lineRule="auto"/>
              <w:rPr>
                <w:rFonts w:ascii="Times New Roman" w:hAnsi="Times New Roman" w:cs="Times New Roman"/>
                <w:sz w:val="24"/>
                <w:szCs w:val="24"/>
              </w:rPr>
            </w:pPr>
            <w:r w:rsidRPr="005B2D81">
              <w:rPr>
                <w:rFonts w:ascii="Times New Roman" w:hAnsi="Times New Roman" w:cs="Times New Roman"/>
                <w:sz w:val="24"/>
                <w:szCs w:val="24"/>
              </w:rPr>
              <w:t>Что понравилось больше всего?</w:t>
            </w:r>
          </w:p>
          <w:p w:rsidR="004820CC" w:rsidRPr="005B2D81" w:rsidRDefault="004820CC" w:rsidP="004820CC">
            <w:pPr>
              <w:numPr>
                <w:ilvl w:val="0"/>
                <w:numId w:val="2"/>
              </w:numPr>
              <w:spacing w:after="0" w:line="240" w:lineRule="auto"/>
              <w:rPr>
                <w:rFonts w:ascii="Times New Roman" w:hAnsi="Times New Roman" w:cs="Times New Roman"/>
                <w:sz w:val="24"/>
                <w:szCs w:val="24"/>
              </w:rPr>
            </w:pPr>
            <w:r w:rsidRPr="005B2D81">
              <w:rPr>
                <w:rFonts w:ascii="Times New Roman" w:hAnsi="Times New Roman" w:cs="Times New Roman"/>
                <w:sz w:val="24"/>
                <w:szCs w:val="24"/>
              </w:rPr>
              <w:t>Было ли трудно на уроке?</w:t>
            </w:r>
          </w:p>
          <w:p w:rsidR="004820CC" w:rsidRPr="005B2D81" w:rsidRDefault="004820CC" w:rsidP="004820CC">
            <w:pPr>
              <w:numPr>
                <w:ilvl w:val="0"/>
                <w:numId w:val="2"/>
              </w:numPr>
              <w:spacing w:after="0" w:line="240" w:lineRule="auto"/>
              <w:rPr>
                <w:rFonts w:ascii="Times New Roman" w:hAnsi="Times New Roman" w:cs="Times New Roman"/>
                <w:sz w:val="24"/>
                <w:szCs w:val="24"/>
              </w:rPr>
            </w:pPr>
            <w:r w:rsidRPr="005B2D81">
              <w:rPr>
                <w:rFonts w:ascii="Times New Roman" w:hAnsi="Times New Roman" w:cs="Times New Roman"/>
                <w:sz w:val="24"/>
                <w:szCs w:val="24"/>
              </w:rPr>
              <w:t>Что хотели бы ещё повторить?</w:t>
            </w:r>
          </w:p>
          <w:p w:rsidR="00F36892" w:rsidRDefault="00F36892"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Ученики раздают присутствующим на уроке учителям и родителям  рисунки с изображением солнышка.</w:t>
            </w:r>
          </w:p>
          <w:p w:rsidR="004820CC" w:rsidRPr="005B2D81" w:rsidRDefault="004820CC" w:rsidP="00ED60C4">
            <w:pPr>
              <w:tabs>
                <w:tab w:val="left" w:pos="1230"/>
              </w:tabs>
              <w:rPr>
                <w:rFonts w:ascii="Times New Roman" w:hAnsi="Times New Roman" w:cs="Times New Roman"/>
                <w:sz w:val="24"/>
                <w:szCs w:val="24"/>
              </w:rPr>
            </w:pPr>
            <w:r w:rsidRPr="005B2D81">
              <w:rPr>
                <w:rFonts w:ascii="Times New Roman" w:hAnsi="Times New Roman" w:cs="Times New Roman"/>
                <w:sz w:val="24"/>
                <w:szCs w:val="24"/>
              </w:rPr>
              <w:tab/>
            </w:r>
          </w:p>
        </w:tc>
        <w:tc>
          <w:tcPr>
            <w:tcW w:w="1984" w:type="dxa"/>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Учащиеся могут назвать фрукты и овощи</w:t>
            </w:r>
          </w:p>
        </w:tc>
        <w:tc>
          <w:tcPr>
            <w:tcW w:w="2835" w:type="dxa"/>
          </w:tcPr>
          <w:p w:rsidR="004820CC" w:rsidRPr="005B2D81" w:rsidRDefault="004820CC" w:rsidP="00ED60C4">
            <w:pPr>
              <w:pStyle w:val="a4"/>
              <w:rPr>
                <w:rFonts w:ascii="Times New Roman" w:hAnsi="Times New Roman"/>
                <w:b/>
                <w:sz w:val="24"/>
                <w:szCs w:val="24"/>
              </w:rPr>
            </w:pPr>
            <w:r w:rsidRPr="005B2D81">
              <w:rPr>
                <w:rFonts w:ascii="Times New Roman" w:hAnsi="Times New Roman"/>
                <w:b/>
                <w:sz w:val="24"/>
                <w:szCs w:val="24"/>
              </w:rPr>
              <w:t>Регулятивные:</w:t>
            </w:r>
          </w:p>
          <w:p w:rsidR="00BE1880" w:rsidRDefault="004820CC" w:rsidP="00BE1880">
            <w:pPr>
              <w:ind w:right="-108"/>
              <w:rPr>
                <w:rFonts w:ascii="Times New Roman" w:hAnsi="Times New Roman" w:cs="Times New Roman"/>
                <w:sz w:val="24"/>
                <w:szCs w:val="24"/>
              </w:rPr>
            </w:pPr>
            <w:r w:rsidRPr="005B2D81">
              <w:rPr>
                <w:rFonts w:ascii="Times New Roman" w:hAnsi="Times New Roman" w:cs="Times New Roman"/>
                <w:sz w:val="24"/>
                <w:szCs w:val="24"/>
              </w:rPr>
              <w:t>умение контролировать свою деятельность по результатам;</w:t>
            </w:r>
            <w:r w:rsidR="00BE1880">
              <w:rPr>
                <w:rFonts w:ascii="Times New Roman" w:hAnsi="Times New Roman" w:cs="Times New Roman"/>
                <w:sz w:val="24"/>
                <w:szCs w:val="24"/>
              </w:rPr>
              <w:t xml:space="preserve"> </w:t>
            </w:r>
            <w:r w:rsidRPr="005B2D81">
              <w:rPr>
                <w:rFonts w:ascii="Times New Roman" w:hAnsi="Times New Roman" w:cs="Times New Roman"/>
                <w:sz w:val="24"/>
                <w:szCs w:val="24"/>
              </w:rPr>
              <w:t>умение адекватно понимать оценку учителя / одноклассника.</w:t>
            </w:r>
          </w:p>
          <w:p w:rsidR="004820CC" w:rsidRPr="005B2D81" w:rsidRDefault="004820CC" w:rsidP="00BE1880">
            <w:pPr>
              <w:ind w:right="-108"/>
              <w:rPr>
                <w:rFonts w:ascii="Times New Roman" w:hAnsi="Times New Roman" w:cs="Times New Roman"/>
                <w:sz w:val="24"/>
                <w:szCs w:val="24"/>
              </w:rPr>
            </w:pPr>
            <w:proofErr w:type="gramStart"/>
            <w:r w:rsidRPr="005B2D81">
              <w:rPr>
                <w:rFonts w:ascii="Times New Roman" w:hAnsi="Times New Roman" w:cs="Times New Roman"/>
                <w:b/>
                <w:sz w:val="24"/>
                <w:szCs w:val="24"/>
              </w:rPr>
              <w:t>Личностные</w:t>
            </w:r>
            <w:proofErr w:type="gramEnd"/>
            <w:r w:rsidRPr="005B2D81">
              <w:rPr>
                <w:rFonts w:ascii="Times New Roman" w:hAnsi="Times New Roman" w:cs="Times New Roman"/>
                <w:b/>
                <w:sz w:val="24"/>
                <w:szCs w:val="24"/>
              </w:rPr>
              <w:t>:</w:t>
            </w:r>
            <w:r w:rsidR="00BE1880">
              <w:rPr>
                <w:rFonts w:ascii="Times New Roman" w:hAnsi="Times New Roman" w:cs="Times New Roman"/>
                <w:sz w:val="24"/>
                <w:szCs w:val="24"/>
              </w:rPr>
              <w:t xml:space="preserve"> </w:t>
            </w:r>
            <w:r w:rsidRPr="005B2D81">
              <w:rPr>
                <w:rFonts w:ascii="Times New Roman" w:hAnsi="Times New Roman" w:cs="Times New Roman"/>
                <w:sz w:val="24"/>
                <w:szCs w:val="24"/>
              </w:rPr>
              <w:t>умение развивать способнос</w:t>
            </w:r>
            <w:r w:rsidR="005B2D81">
              <w:rPr>
                <w:rFonts w:ascii="Times New Roman" w:hAnsi="Times New Roman" w:cs="Times New Roman"/>
                <w:sz w:val="24"/>
                <w:szCs w:val="24"/>
              </w:rPr>
              <w:t>ть к самооценке</w:t>
            </w:r>
          </w:p>
        </w:tc>
      </w:tr>
      <w:tr w:rsidR="004820CC" w:rsidRPr="00AD0BCB" w:rsidTr="005B2D81">
        <w:trPr>
          <w:trHeight w:val="2460"/>
        </w:trPr>
        <w:tc>
          <w:tcPr>
            <w:tcW w:w="1809" w:type="dxa"/>
          </w:tcPr>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b/>
                <w:sz w:val="24"/>
                <w:szCs w:val="24"/>
                <w:lang w:val="en-US"/>
              </w:rPr>
              <w:t>VI</w:t>
            </w:r>
            <w:r w:rsidRPr="005B2D81">
              <w:rPr>
                <w:rFonts w:ascii="Times New Roman" w:hAnsi="Times New Roman" w:cs="Times New Roman"/>
                <w:b/>
                <w:sz w:val="24"/>
                <w:szCs w:val="24"/>
              </w:rPr>
              <w:t>. Домашнее задание.</w:t>
            </w:r>
          </w:p>
        </w:tc>
        <w:tc>
          <w:tcPr>
            <w:tcW w:w="3969" w:type="dxa"/>
            <w:gridSpan w:val="2"/>
          </w:tcPr>
          <w:p w:rsid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Ребята, сегодня у нас последний урок в  четверти,  поэтому</w:t>
            </w:r>
            <w:r w:rsidR="005B2D81">
              <w:rPr>
                <w:rFonts w:ascii="Times New Roman" w:hAnsi="Times New Roman" w:cs="Times New Roman"/>
                <w:sz w:val="24"/>
                <w:szCs w:val="24"/>
              </w:rPr>
              <w:t xml:space="preserve"> на каникулы </w:t>
            </w:r>
            <w:r w:rsidRPr="005B2D81">
              <w:rPr>
                <w:rFonts w:ascii="Times New Roman" w:hAnsi="Times New Roman" w:cs="Times New Roman"/>
                <w:sz w:val="24"/>
                <w:szCs w:val="24"/>
              </w:rPr>
              <w:t xml:space="preserve"> домашнего задания не будет.</w:t>
            </w: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Звенит</w:t>
            </w:r>
            <w:r w:rsidRPr="005B2D81">
              <w:rPr>
                <w:rFonts w:ascii="Times New Roman" w:hAnsi="Times New Roman" w:cs="Times New Roman"/>
                <w:sz w:val="24"/>
                <w:szCs w:val="24"/>
                <w:lang w:val="de-DE"/>
              </w:rPr>
              <w:t xml:space="preserve"> </w:t>
            </w:r>
            <w:r w:rsidRPr="005B2D81">
              <w:rPr>
                <w:rFonts w:ascii="Times New Roman" w:hAnsi="Times New Roman" w:cs="Times New Roman"/>
                <w:sz w:val="24"/>
                <w:szCs w:val="24"/>
              </w:rPr>
              <w:t>звонок</w:t>
            </w:r>
            <w:r w:rsidRPr="005B2D81">
              <w:rPr>
                <w:rFonts w:ascii="Times New Roman" w:hAnsi="Times New Roman" w:cs="Times New Roman"/>
                <w:sz w:val="24"/>
                <w:szCs w:val="24"/>
                <w:lang w:val="de-DE"/>
              </w:rPr>
              <w:t xml:space="preserve">.   Die Stunde ist zu Ende!   </w:t>
            </w:r>
            <w:proofErr w:type="spellStart"/>
            <w:r w:rsidRPr="005B2D81">
              <w:rPr>
                <w:rFonts w:ascii="Times New Roman" w:hAnsi="Times New Roman" w:cs="Times New Roman"/>
                <w:sz w:val="24"/>
                <w:szCs w:val="24"/>
              </w:rPr>
              <w:t>Alles</w:t>
            </w:r>
            <w:proofErr w:type="spellEnd"/>
            <w:r w:rsidRPr="005B2D81">
              <w:rPr>
                <w:rFonts w:ascii="Times New Roman" w:hAnsi="Times New Roman" w:cs="Times New Roman"/>
                <w:sz w:val="24"/>
                <w:szCs w:val="24"/>
              </w:rPr>
              <w:t xml:space="preserve"> </w:t>
            </w:r>
            <w:proofErr w:type="spellStart"/>
            <w:r w:rsidRPr="005B2D81">
              <w:rPr>
                <w:rFonts w:ascii="Times New Roman" w:hAnsi="Times New Roman" w:cs="Times New Roman"/>
                <w:sz w:val="24"/>
                <w:szCs w:val="24"/>
              </w:rPr>
              <w:t>Gute</w:t>
            </w:r>
            <w:proofErr w:type="spellEnd"/>
            <w:r w:rsidRPr="005B2D81">
              <w:rPr>
                <w:rFonts w:ascii="Times New Roman" w:hAnsi="Times New Roman" w:cs="Times New Roman"/>
                <w:sz w:val="24"/>
                <w:szCs w:val="24"/>
              </w:rPr>
              <w:t xml:space="preserve">!    </w:t>
            </w:r>
            <w:proofErr w:type="spellStart"/>
            <w:r w:rsidRPr="005B2D81">
              <w:rPr>
                <w:rFonts w:ascii="Times New Roman" w:hAnsi="Times New Roman" w:cs="Times New Roman"/>
                <w:sz w:val="24"/>
                <w:szCs w:val="24"/>
              </w:rPr>
              <w:t>Auf</w:t>
            </w:r>
            <w:proofErr w:type="spellEnd"/>
            <w:r w:rsidRPr="005B2D81">
              <w:rPr>
                <w:rFonts w:ascii="Times New Roman" w:hAnsi="Times New Roman" w:cs="Times New Roman"/>
                <w:sz w:val="24"/>
                <w:szCs w:val="24"/>
              </w:rPr>
              <w:t xml:space="preserve">  </w:t>
            </w:r>
            <w:proofErr w:type="spellStart"/>
            <w:r w:rsidRPr="005B2D81">
              <w:rPr>
                <w:rFonts w:ascii="Times New Roman" w:hAnsi="Times New Roman" w:cs="Times New Roman"/>
                <w:sz w:val="24"/>
                <w:szCs w:val="24"/>
              </w:rPr>
              <w:t>Wiedersehen</w:t>
            </w:r>
            <w:proofErr w:type="spellEnd"/>
            <w:r w:rsidRPr="005B2D81">
              <w:rPr>
                <w:rFonts w:ascii="Times New Roman" w:hAnsi="Times New Roman" w:cs="Times New Roman"/>
                <w:sz w:val="24"/>
                <w:szCs w:val="24"/>
              </w:rPr>
              <w:t>!</w:t>
            </w:r>
          </w:p>
        </w:tc>
        <w:tc>
          <w:tcPr>
            <w:tcW w:w="4820" w:type="dxa"/>
          </w:tcPr>
          <w:p w:rsidR="004820CC" w:rsidRPr="005B2D81" w:rsidRDefault="004820CC" w:rsidP="00ED60C4">
            <w:pPr>
              <w:rPr>
                <w:rFonts w:ascii="Times New Roman" w:hAnsi="Times New Roman" w:cs="Times New Roman"/>
                <w:sz w:val="24"/>
                <w:szCs w:val="24"/>
              </w:rPr>
            </w:pPr>
          </w:p>
          <w:p w:rsidR="00AD0BCB" w:rsidRPr="005B2D81" w:rsidRDefault="00AD0BCB" w:rsidP="00ED60C4">
            <w:pPr>
              <w:rPr>
                <w:rFonts w:ascii="Times New Roman" w:hAnsi="Times New Roman" w:cs="Times New Roman"/>
                <w:sz w:val="24"/>
                <w:szCs w:val="24"/>
              </w:rPr>
            </w:pPr>
          </w:p>
          <w:p w:rsidR="005B2D81" w:rsidRDefault="005B2D81" w:rsidP="00ED60C4">
            <w:pPr>
              <w:rPr>
                <w:rFonts w:ascii="Times New Roman" w:hAnsi="Times New Roman" w:cs="Times New Roman"/>
                <w:sz w:val="24"/>
                <w:szCs w:val="24"/>
              </w:rPr>
            </w:pPr>
          </w:p>
          <w:p w:rsidR="004820CC" w:rsidRPr="005B2D81" w:rsidRDefault="004820CC" w:rsidP="00ED60C4">
            <w:pPr>
              <w:rPr>
                <w:rFonts w:ascii="Times New Roman" w:hAnsi="Times New Roman" w:cs="Times New Roman"/>
                <w:sz w:val="24"/>
                <w:szCs w:val="24"/>
              </w:rPr>
            </w:pPr>
            <w:r w:rsidRPr="005B2D81">
              <w:rPr>
                <w:rFonts w:ascii="Times New Roman" w:hAnsi="Times New Roman" w:cs="Times New Roman"/>
                <w:sz w:val="24"/>
                <w:szCs w:val="24"/>
              </w:rPr>
              <w:t>Учащиеся прощаются с учителем, гостями урока.</w:t>
            </w:r>
          </w:p>
        </w:tc>
        <w:tc>
          <w:tcPr>
            <w:tcW w:w="1984" w:type="dxa"/>
          </w:tcPr>
          <w:p w:rsidR="004820CC" w:rsidRPr="005B2D81" w:rsidRDefault="004820CC" w:rsidP="00ED60C4">
            <w:pPr>
              <w:rPr>
                <w:rFonts w:ascii="Times New Roman" w:hAnsi="Times New Roman" w:cs="Times New Roman"/>
                <w:sz w:val="24"/>
                <w:szCs w:val="24"/>
              </w:rPr>
            </w:pPr>
          </w:p>
        </w:tc>
        <w:tc>
          <w:tcPr>
            <w:tcW w:w="2835" w:type="dxa"/>
          </w:tcPr>
          <w:p w:rsidR="004820CC" w:rsidRPr="005B2D81" w:rsidRDefault="004820CC" w:rsidP="00ED60C4">
            <w:pPr>
              <w:rPr>
                <w:rFonts w:ascii="Times New Roman" w:hAnsi="Times New Roman" w:cs="Times New Roman"/>
                <w:sz w:val="24"/>
                <w:szCs w:val="24"/>
              </w:rPr>
            </w:pPr>
          </w:p>
        </w:tc>
      </w:tr>
    </w:tbl>
    <w:p w:rsidR="00327925" w:rsidRPr="00AD0BCB" w:rsidRDefault="00327925">
      <w:pPr>
        <w:rPr>
          <w:rFonts w:ascii="Times New Roman" w:hAnsi="Times New Roman" w:cs="Times New Roman"/>
          <w:sz w:val="24"/>
          <w:szCs w:val="24"/>
        </w:rPr>
      </w:pPr>
    </w:p>
    <w:sectPr w:rsidR="00327925" w:rsidRPr="00AD0BCB" w:rsidSect="004820C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61E4C"/>
    <w:multiLevelType w:val="hybridMultilevel"/>
    <w:tmpl w:val="AC3AC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4F298B"/>
    <w:multiLevelType w:val="hybridMultilevel"/>
    <w:tmpl w:val="3A5E9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820CC"/>
    <w:rsid w:val="00060240"/>
    <w:rsid w:val="00327925"/>
    <w:rsid w:val="004820CC"/>
    <w:rsid w:val="005B2D81"/>
    <w:rsid w:val="008C0C1B"/>
    <w:rsid w:val="00AD0BCB"/>
    <w:rsid w:val="00BE1880"/>
    <w:rsid w:val="00BF3B29"/>
    <w:rsid w:val="00F36892"/>
    <w:rsid w:val="00F37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4820CC"/>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820CC"/>
    <w:rPr>
      <w:rFonts w:ascii="Cambria" w:eastAsia="Times New Roman" w:hAnsi="Cambria" w:cs="Times New Roman"/>
      <w:b/>
      <w:bCs/>
      <w:sz w:val="26"/>
      <w:szCs w:val="26"/>
    </w:rPr>
  </w:style>
  <w:style w:type="paragraph" w:styleId="a3">
    <w:name w:val="List Paragraph"/>
    <w:basedOn w:val="a"/>
    <w:uiPriority w:val="34"/>
    <w:qFormat/>
    <w:rsid w:val="004820CC"/>
    <w:pPr>
      <w:ind w:left="720"/>
      <w:contextualSpacing/>
    </w:pPr>
    <w:rPr>
      <w:rFonts w:ascii="Calibri" w:eastAsia="Calibri" w:hAnsi="Calibri" w:cs="Times New Roman"/>
      <w:lang w:eastAsia="en-US"/>
    </w:rPr>
  </w:style>
  <w:style w:type="paragraph" w:styleId="a4">
    <w:name w:val="No Spacing"/>
    <w:uiPriority w:val="1"/>
    <w:qFormat/>
    <w:rsid w:val="004820CC"/>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49AC7-8CBC-499E-A989-C904FCA1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1685</Words>
  <Characters>9607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мку</Company>
  <LinksUpToDate>false</LinksUpToDate>
  <CharactersWithSpaces>11270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Кадырова Г.А.</dc:creator>
  <cp:keywords/>
  <dc:description/>
  <cp:lastModifiedBy>Социальный педагог</cp:lastModifiedBy>
  <cp:revision>8</cp:revision>
  <dcterms:created xsi:type="dcterms:W3CDTF">2016-05-19T10:30:00Z</dcterms:created>
  <dcterms:modified xsi:type="dcterms:W3CDTF">2019-04-08T09:36:00Z</dcterms:modified>
</cp:coreProperties>
</file>