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62B" w:rsidRDefault="00E4262B" w:rsidP="00E4262B">
      <w:pPr>
        <w:jc w:val="right"/>
        <w:rPr>
          <w:rFonts w:ascii="Times New Roman" w:hAnsi="Times New Roman" w:cs="Times New Roman"/>
          <w:b/>
          <w:sz w:val="28"/>
          <w:szCs w:val="28"/>
        </w:rPr>
      </w:pPr>
      <w:r>
        <w:rPr>
          <w:rFonts w:ascii="Times New Roman" w:hAnsi="Times New Roman" w:cs="Times New Roman"/>
          <w:b/>
          <w:sz w:val="28"/>
          <w:szCs w:val="28"/>
        </w:rPr>
        <w:t>Сафонова Н.С, Фёдоров П.П.</w:t>
      </w:r>
    </w:p>
    <w:p w:rsidR="00E4262B" w:rsidRDefault="00E4262B" w:rsidP="00E4262B">
      <w:pPr>
        <w:jc w:val="right"/>
        <w:rPr>
          <w:rFonts w:ascii="Times New Roman" w:hAnsi="Times New Roman" w:cs="Times New Roman"/>
          <w:b/>
          <w:sz w:val="28"/>
          <w:szCs w:val="28"/>
        </w:rPr>
      </w:pPr>
      <w:r>
        <w:rPr>
          <w:rFonts w:ascii="Times New Roman" w:hAnsi="Times New Roman" w:cs="Times New Roman"/>
          <w:b/>
          <w:sz w:val="28"/>
          <w:szCs w:val="28"/>
        </w:rPr>
        <w:t>Учитель русского языка и учитель географии</w:t>
      </w:r>
    </w:p>
    <w:p w:rsidR="00E4262B" w:rsidRDefault="00E4262B" w:rsidP="00E4262B">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842413">
        <w:rPr>
          <w:rFonts w:ascii="Times New Roman" w:hAnsi="Times New Roman" w:cs="Times New Roman"/>
          <w:b/>
          <w:sz w:val="28"/>
          <w:szCs w:val="28"/>
        </w:rPr>
        <w:t>АНО СОШ «Ломоносовская школа-пансион»</w:t>
      </w:r>
    </w:p>
    <w:p w:rsidR="00E4262B" w:rsidRPr="00842413" w:rsidRDefault="00E4262B" w:rsidP="00E4262B">
      <w:pPr>
        <w:jc w:val="right"/>
        <w:rPr>
          <w:rFonts w:ascii="Times New Roman" w:hAnsi="Times New Roman" w:cs="Times New Roman"/>
          <w:b/>
          <w:sz w:val="28"/>
          <w:szCs w:val="28"/>
        </w:rPr>
      </w:pPr>
      <w:r>
        <w:rPr>
          <w:rFonts w:ascii="Times New Roman" w:hAnsi="Times New Roman" w:cs="Times New Roman"/>
          <w:b/>
          <w:sz w:val="28"/>
          <w:szCs w:val="28"/>
        </w:rPr>
        <w:t>МО, Раменский район, пос. Тельмана</w:t>
      </w:r>
    </w:p>
    <w:p w:rsidR="00E4262B" w:rsidRDefault="00E4262B" w:rsidP="00E4262B">
      <w:pPr>
        <w:jc w:val="right"/>
        <w:rPr>
          <w:rFonts w:ascii="Times New Roman" w:hAnsi="Times New Roman" w:cs="Times New Roman"/>
          <w:b/>
          <w:sz w:val="28"/>
          <w:szCs w:val="28"/>
        </w:rPr>
      </w:pPr>
    </w:p>
    <w:p w:rsidR="00E4262B" w:rsidRDefault="00E4262B" w:rsidP="005565BE">
      <w:pPr>
        <w:jc w:val="center"/>
        <w:rPr>
          <w:rFonts w:ascii="Times New Roman" w:hAnsi="Times New Roman" w:cs="Times New Roman"/>
          <w:b/>
          <w:sz w:val="28"/>
          <w:szCs w:val="28"/>
        </w:rPr>
      </w:pPr>
    </w:p>
    <w:p w:rsidR="00E4262B" w:rsidRDefault="00E4262B" w:rsidP="005565BE">
      <w:pPr>
        <w:jc w:val="center"/>
        <w:rPr>
          <w:rFonts w:ascii="Times New Roman" w:hAnsi="Times New Roman" w:cs="Times New Roman"/>
          <w:b/>
          <w:sz w:val="28"/>
          <w:szCs w:val="28"/>
        </w:rPr>
      </w:pPr>
    </w:p>
    <w:p w:rsidR="00480B61" w:rsidRDefault="00E4262B" w:rsidP="005565BE">
      <w:pPr>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Карта </w:t>
      </w:r>
      <w:r w:rsidR="005565BE" w:rsidRPr="00842413">
        <w:rPr>
          <w:rFonts w:ascii="Times New Roman" w:hAnsi="Times New Roman" w:cs="Times New Roman"/>
          <w:b/>
          <w:sz w:val="28"/>
          <w:szCs w:val="28"/>
        </w:rPr>
        <w:t xml:space="preserve"> интегрированного</w:t>
      </w:r>
      <w:proofErr w:type="gramEnd"/>
      <w:r w:rsidR="005565BE" w:rsidRPr="00842413">
        <w:rPr>
          <w:rFonts w:ascii="Times New Roman" w:hAnsi="Times New Roman" w:cs="Times New Roman"/>
          <w:b/>
          <w:sz w:val="28"/>
          <w:szCs w:val="28"/>
        </w:rPr>
        <w:t xml:space="preserve"> урока</w:t>
      </w:r>
      <w:r w:rsidR="005E21BF" w:rsidRPr="00842413">
        <w:rPr>
          <w:rFonts w:ascii="Times New Roman" w:hAnsi="Times New Roman" w:cs="Times New Roman"/>
          <w:b/>
          <w:sz w:val="28"/>
          <w:szCs w:val="28"/>
        </w:rPr>
        <w:t xml:space="preserve"> с элементами </w:t>
      </w:r>
      <w:proofErr w:type="spellStart"/>
      <w:r w:rsidR="005E21BF" w:rsidRPr="00842413">
        <w:rPr>
          <w:rFonts w:ascii="Times New Roman" w:hAnsi="Times New Roman" w:cs="Times New Roman"/>
          <w:b/>
          <w:sz w:val="28"/>
          <w:szCs w:val="28"/>
        </w:rPr>
        <w:t>иммерсивности</w:t>
      </w:r>
      <w:proofErr w:type="spellEnd"/>
      <w:r w:rsidR="005565BE" w:rsidRPr="00842413">
        <w:rPr>
          <w:rFonts w:ascii="Times New Roman" w:hAnsi="Times New Roman" w:cs="Times New Roman"/>
          <w:b/>
          <w:sz w:val="28"/>
          <w:szCs w:val="28"/>
        </w:rPr>
        <w:t xml:space="preserve"> (география и русский язык) в 8 классе</w:t>
      </w:r>
    </w:p>
    <w:p w:rsidR="00456E34" w:rsidRPr="00842413" w:rsidRDefault="00456E34" w:rsidP="005565BE">
      <w:pPr>
        <w:jc w:val="center"/>
        <w:rPr>
          <w:rFonts w:ascii="Times New Roman" w:hAnsi="Times New Roman" w:cs="Times New Roman"/>
          <w:b/>
          <w:sz w:val="28"/>
          <w:szCs w:val="28"/>
        </w:rPr>
      </w:pPr>
      <w:r>
        <w:rPr>
          <w:rFonts w:ascii="Times New Roman" w:hAnsi="Times New Roman" w:cs="Times New Roman"/>
          <w:b/>
          <w:sz w:val="28"/>
          <w:szCs w:val="28"/>
        </w:rPr>
        <w:t>«Болота России»</w:t>
      </w:r>
      <w:bookmarkStart w:id="0" w:name="_GoBack"/>
      <w:bookmarkEnd w:id="0"/>
    </w:p>
    <w:p w:rsidR="00767357" w:rsidRPr="00842413" w:rsidRDefault="005565BE" w:rsidP="005565BE">
      <w:pPr>
        <w:rPr>
          <w:rFonts w:ascii="Times New Roman" w:hAnsi="Times New Roman" w:cs="Times New Roman"/>
          <w:b/>
          <w:sz w:val="28"/>
          <w:szCs w:val="28"/>
        </w:rPr>
      </w:pPr>
      <w:r w:rsidRPr="00842413">
        <w:rPr>
          <w:rFonts w:ascii="Times New Roman" w:hAnsi="Times New Roman" w:cs="Times New Roman"/>
          <w:b/>
          <w:sz w:val="28"/>
          <w:szCs w:val="28"/>
        </w:rPr>
        <w:t>Цель урока:</w:t>
      </w:r>
    </w:p>
    <w:p w:rsidR="005565BE" w:rsidRPr="00842413" w:rsidRDefault="005565BE" w:rsidP="005565BE">
      <w:pPr>
        <w:rPr>
          <w:rFonts w:ascii="Times New Roman" w:hAnsi="Times New Roman" w:cs="Times New Roman"/>
          <w:sz w:val="28"/>
          <w:szCs w:val="28"/>
        </w:rPr>
      </w:pPr>
      <w:r w:rsidRPr="00842413">
        <w:rPr>
          <w:rFonts w:ascii="Times New Roman" w:hAnsi="Times New Roman" w:cs="Times New Roman"/>
          <w:sz w:val="28"/>
          <w:szCs w:val="28"/>
        </w:rPr>
        <w:t xml:space="preserve">формирование и первичное усвоение представления о болотах как природном явлении, их пользе и вреде с помощью развития научного и публицистического стиля мышления учащихся </w:t>
      </w:r>
      <w:r w:rsidR="00002A0F" w:rsidRPr="00842413">
        <w:rPr>
          <w:rFonts w:ascii="Times New Roman" w:hAnsi="Times New Roman" w:cs="Times New Roman"/>
          <w:sz w:val="28"/>
          <w:szCs w:val="28"/>
        </w:rPr>
        <w:t>при работе</w:t>
      </w:r>
      <w:r w:rsidRPr="00842413">
        <w:rPr>
          <w:rFonts w:ascii="Times New Roman" w:hAnsi="Times New Roman" w:cs="Times New Roman"/>
          <w:sz w:val="28"/>
          <w:szCs w:val="28"/>
        </w:rPr>
        <w:t xml:space="preserve"> в группе и освоении такого жанра публицистического стиля, как интервью.</w:t>
      </w:r>
    </w:p>
    <w:p w:rsidR="005565BE" w:rsidRPr="00842413" w:rsidRDefault="005565BE" w:rsidP="005565BE">
      <w:pPr>
        <w:rPr>
          <w:rFonts w:ascii="Times New Roman" w:hAnsi="Times New Roman" w:cs="Times New Roman"/>
          <w:b/>
          <w:sz w:val="28"/>
          <w:szCs w:val="28"/>
        </w:rPr>
      </w:pPr>
      <w:r w:rsidRPr="00842413">
        <w:rPr>
          <w:rFonts w:ascii="Times New Roman" w:hAnsi="Times New Roman" w:cs="Times New Roman"/>
          <w:b/>
          <w:sz w:val="28"/>
          <w:szCs w:val="28"/>
        </w:rPr>
        <w:t>Задачи урока:</w:t>
      </w:r>
    </w:p>
    <w:p w:rsidR="005565BE" w:rsidRPr="00842413" w:rsidRDefault="005565BE" w:rsidP="005565BE">
      <w:pPr>
        <w:pStyle w:val="a3"/>
        <w:numPr>
          <w:ilvl w:val="0"/>
          <w:numId w:val="1"/>
        </w:numPr>
        <w:rPr>
          <w:rFonts w:ascii="Times New Roman" w:hAnsi="Times New Roman" w:cs="Times New Roman"/>
          <w:sz w:val="28"/>
          <w:szCs w:val="28"/>
        </w:rPr>
      </w:pPr>
      <w:r w:rsidRPr="00842413">
        <w:rPr>
          <w:rFonts w:ascii="Times New Roman" w:hAnsi="Times New Roman" w:cs="Times New Roman"/>
          <w:b/>
          <w:sz w:val="28"/>
          <w:szCs w:val="28"/>
        </w:rPr>
        <w:t xml:space="preserve">Образовательная: </w:t>
      </w:r>
      <w:r w:rsidRPr="00842413">
        <w:rPr>
          <w:rFonts w:ascii="Times New Roman" w:hAnsi="Times New Roman" w:cs="Times New Roman"/>
          <w:sz w:val="28"/>
          <w:szCs w:val="28"/>
        </w:rPr>
        <w:t>познакомить с понятиями болта и интервью</w:t>
      </w:r>
    </w:p>
    <w:p w:rsidR="005565BE" w:rsidRPr="00842413" w:rsidRDefault="00767357" w:rsidP="005565BE">
      <w:pPr>
        <w:pStyle w:val="a3"/>
        <w:numPr>
          <w:ilvl w:val="0"/>
          <w:numId w:val="1"/>
        </w:numPr>
        <w:rPr>
          <w:rFonts w:ascii="Times New Roman" w:hAnsi="Times New Roman" w:cs="Times New Roman"/>
          <w:b/>
          <w:sz w:val="28"/>
          <w:szCs w:val="28"/>
        </w:rPr>
      </w:pPr>
      <w:r w:rsidRPr="00842413">
        <w:rPr>
          <w:rFonts w:ascii="Times New Roman" w:hAnsi="Times New Roman" w:cs="Times New Roman"/>
          <w:b/>
          <w:sz w:val="28"/>
          <w:szCs w:val="28"/>
        </w:rPr>
        <w:t xml:space="preserve">Развивающая: </w:t>
      </w:r>
      <w:r w:rsidRPr="00842413">
        <w:rPr>
          <w:rFonts w:ascii="Times New Roman" w:hAnsi="Times New Roman" w:cs="Times New Roman"/>
          <w:sz w:val="28"/>
          <w:szCs w:val="28"/>
        </w:rPr>
        <w:t>развить познавательный интерес к новому явлению, память, внимание, языковую догадку; умение воплотить знакомую форму материала в новую познавательную ситуацию; развить стремление к расширению кругозора, навыки работы в группе, навыки самоконтроля, речевые способности</w:t>
      </w:r>
    </w:p>
    <w:p w:rsidR="00767357" w:rsidRPr="00842413" w:rsidRDefault="00767357" w:rsidP="00767357">
      <w:pPr>
        <w:pStyle w:val="a3"/>
        <w:numPr>
          <w:ilvl w:val="0"/>
          <w:numId w:val="1"/>
        </w:numPr>
        <w:rPr>
          <w:rFonts w:ascii="Times New Roman" w:hAnsi="Times New Roman" w:cs="Times New Roman"/>
          <w:sz w:val="28"/>
          <w:szCs w:val="28"/>
        </w:rPr>
      </w:pPr>
      <w:r w:rsidRPr="00842413">
        <w:rPr>
          <w:rFonts w:ascii="Times New Roman" w:hAnsi="Times New Roman" w:cs="Times New Roman"/>
          <w:b/>
          <w:sz w:val="28"/>
          <w:szCs w:val="28"/>
        </w:rPr>
        <w:t xml:space="preserve">Воспитывающая: </w:t>
      </w:r>
      <w:r w:rsidRPr="00842413">
        <w:rPr>
          <w:rFonts w:ascii="Times New Roman" w:hAnsi="Times New Roman" w:cs="Times New Roman"/>
          <w:sz w:val="28"/>
          <w:szCs w:val="28"/>
        </w:rPr>
        <w:t>воспитывать дисциплинированность; ответственность за результаты своей деятельности; уважительное отношение к друг к другу; культуру общения; чувство гордости за успехи Родины;</w:t>
      </w:r>
    </w:p>
    <w:p w:rsidR="00767357" w:rsidRPr="00842413" w:rsidRDefault="00767357" w:rsidP="00767357">
      <w:pPr>
        <w:rPr>
          <w:rFonts w:ascii="Times New Roman" w:hAnsi="Times New Roman" w:cs="Times New Roman"/>
          <w:sz w:val="28"/>
          <w:szCs w:val="28"/>
        </w:rPr>
      </w:pPr>
      <w:r w:rsidRPr="00842413">
        <w:rPr>
          <w:rFonts w:ascii="Times New Roman" w:hAnsi="Times New Roman" w:cs="Times New Roman"/>
          <w:b/>
          <w:sz w:val="28"/>
          <w:szCs w:val="28"/>
        </w:rPr>
        <w:t>Тип урока</w:t>
      </w:r>
      <w:r w:rsidRPr="00842413">
        <w:rPr>
          <w:rFonts w:ascii="Times New Roman" w:hAnsi="Times New Roman" w:cs="Times New Roman"/>
          <w:sz w:val="28"/>
          <w:szCs w:val="28"/>
        </w:rPr>
        <w:t xml:space="preserve">: интегрированный урок </w:t>
      </w:r>
      <w:r w:rsidR="00002A0F" w:rsidRPr="00842413">
        <w:rPr>
          <w:rFonts w:ascii="Times New Roman" w:hAnsi="Times New Roman" w:cs="Times New Roman"/>
          <w:sz w:val="28"/>
          <w:szCs w:val="28"/>
        </w:rPr>
        <w:t>открытия новых</w:t>
      </w:r>
      <w:r w:rsidRPr="00842413">
        <w:rPr>
          <w:rFonts w:ascii="Times New Roman" w:hAnsi="Times New Roman" w:cs="Times New Roman"/>
          <w:sz w:val="28"/>
          <w:szCs w:val="28"/>
        </w:rPr>
        <w:t xml:space="preserve"> знаний</w:t>
      </w:r>
    </w:p>
    <w:p w:rsidR="00CC0B09" w:rsidRPr="00842413" w:rsidRDefault="00CC0B09" w:rsidP="00767357">
      <w:pPr>
        <w:rPr>
          <w:rFonts w:ascii="Times New Roman" w:hAnsi="Times New Roman" w:cs="Times New Roman"/>
          <w:sz w:val="28"/>
          <w:szCs w:val="28"/>
        </w:rPr>
      </w:pPr>
      <w:r w:rsidRPr="00842413">
        <w:rPr>
          <w:rFonts w:ascii="Times New Roman" w:hAnsi="Times New Roman" w:cs="Times New Roman"/>
          <w:b/>
          <w:sz w:val="28"/>
          <w:szCs w:val="28"/>
        </w:rPr>
        <w:t>Формы работы</w:t>
      </w:r>
      <w:r w:rsidRPr="00842413">
        <w:rPr>
          <w:rFonts w:ascii="Times New Roman" w:hAnsi="Times New Roman" w:cs="Times New Roman"/>
          <w:sz w:val="28"/>
          <w:szCs w:val="28"/>
        </w:rPr>
        <w:t>: коллективная и групповая</w:t>
      </w:r>
    </w:p>
    <w:p w:rsidR="00767357" w:rsidRDefault="00767357" w:rsidP="00767357">
      <w:pPr>
        <w:rPr>
          <w:rFonts w:ascii="Times New Roman" w:hAnsi="Times New Roman" w:cs="Times New Roman"/>
          <w:sz w:val="28"/>
          <w:szCs w:val="28"/>
        </w:rPr>
      </w:pPr>
      <w:r w:rsidRPr="00842413">
        <w:rPr>
          <w:rFonts w:ascii="Times New Roman" w:hAnsi="Times New Roman" w:cs="Times New Roman"/>
          <w:b/>
          <w:sz w:val="28"/>
          <w:szCs w:val="28"/>
        </w:rPr>
        <w:t>Обеспечение</w:t>
      </w:r>
      <w:r w:rsidRPr="00842413">
        <w:rPr>
          <w:rFonts w:ascii="Times New Roman" w:hAnsi="Times New Roman" w:cs="Times New Roman"/>
          <w:sz w:val="28"/>
          <w:szCs w:val="28"/>
        </w:rPr>
        <w:t>: использование аудио и видео материалов, смарт-доски для иллюстративного материала, раздаточный материал по темам БОЛОТО и ИНТЕРВЬЮ</w:t>
      </w:r>
      <w:r w:rsidR="005E21BF" w:rsidRPr="00842413">
        <w:rPr>
          <w:rFonts w:ascii="Times New Roman" w:hAnsi="Times New Roman" w:cs="Times New Roman"/>
          <w:sz w:val="28"/>
          <w:szCs w:val="28"/>
        </w:rPr>
        <w:t>, микрофоны, групповая расстановка столов</w:t>
      </w:r>
    </w:p>
    <w:p w:rsidR="00804460" w:rsidRPr="00842413" w:rsidRDefault="00804460" w:rsidP="00767357">
      <w:pPr>
        <w:rPr>
          <w:rFonts w:ascii="Times New Roman" w:hAnsi="Times New Roman" w:cs="Times New Roman"/>
          <w:sz w:val="28"/>
          <w:szCs w:val="28"/>
        </w:rPr>
      </w:pPr>
      <w:r w:rsidRPr="00804460">
        <w:rPr>
          <w:rFonts w:ascii="Times New Roman" w:hAnsi="Times New Roman" w:cs="Times New Roman"/>
          <w:b/>
          <w:sz w:val="28"/>
          <w:szCs w:val="28"/>
        </w:rPr>
        <w:t>УМК</w:t>
      </w:r>
      <w:r>
        <w:rPr>
          <w:rFonts w:ascii="Times New Roman" w:hAnsi="Times New Roman" w:cs="Times New Roman"/>
          <w:sz w:val="28"/>
          <w:szCs w:val="28"/>
        </w:rPr>
        <w:t xml:space="preserve">: русский язык – Разумовская М.М., география – </w:t>
      </w:r>
      <w:proofErr w:type="spellStart"/>
      <w:r>
        <w:rPr>
          <w:rFonts w:ascii="Times New Roman" w:hAnsi="Times New Roman" w:cs="Times New Roman"/>
          <w:sz w:val="28"/>
          <w:szCs w:val="28"/>
        </w:rPr>
        <w:t>Домогацких</w:t>
      </w:r>
      <w:proofErr w:type="spellEnd"/>
      <w:r>
        <w:rPr>
          <w:rFonts w:ascii="Times New Roman" w:hAnsi="Times New Roman" w:cs="Times New Roman"/>
          <w:sz w:val="28"/>
          <w:szCs w:val="28"/>
        </w:rPr>
        <w:t xml:space="preserve"> Е.М.</w:t>
      </w:r>
    </w:p>
    <w:p w:rsidR="00804460" w:rsidRDefault="00804460">
      <w:pPr>
        <w:rPr>
          <w:rFonts w:ascii="Times New Roman" w:hAnsi="Times New Roman" w:cs="Times New Roman"/>
          <w:b/>
          <w:sz w:val="28"/>
          <w:szCs w:val="28"/>
        </w:rPr>
      </w:pPr>
      <w:r>
        <w:rPr>
          <w:rFonts w:ascii="Times New Roman" w:hAnsi="Times New Roman" w:cs="Times New Roman"/>
          <w:b/>
          <w:sz w:val="28"/>
          <w:szCs w:val="28"/>
        </w:rPr>
        <w:br w:type="page"/>
      </w:r>
    </w:p>
    <w:p w:rsidR="0086428A" w:rsidRPr="00842413" w:rsidRDefault="0086428A">
      <w:pPr>
        <w:rPr>
          <w:rFonts w:ascii="Times New Roman" w:hAnsi="Times New Roman" w:cs="Times New Roman"/>
          <w:b/>
          <w:sz w:val="28"/>
          <w:szCs w:val="28"/>
        </w:rPr>
      </w:pPr>
      <w:r w:rsidRPr="00842413">
        <w:rPr>
          <w:rFonts w:ascii="Times New Roman" w:hAnsi="Times New Roman" w:cs="Times New Roman"/>
          <w:b/>
          <w:sz w:val="28"/>
          <w:szCs w:val="28"/>
        </w:rPr>
        <w:lastRenderedPageBreak/>
        <w:t>Формируемые УУД на определённых этапах урока:</w:t>
      </w:r>
    </w:p>
    <w:p w:rsidR="0086428A" w:rsidRPr="00842413" w:rsidRDefault="0086428A" w:rsidP="00767357">
      <w:pPr>
        <w:rPr>
          <w:rFonts w:ascii="Times New Roman" w:hAnsi="Times New Roman" w:cs="Times New Roman"/>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541"/>
      </w:tblGrid>
      <w:tr w:rsidR="0086428A" w:rsidRPr="00842413" w:rsidTr="0086428A">
        <w:tc>
          <w:tcPr>
            <w:tcW w:w="1668" w:type="dxa"/>
          </w:tcPr>
          <w:p w:rsidR="0086428A" w:rsidRPr="00842413" w:rsidRDefault="0086428A" w:rsidP="0086428A">
            <w:pPr>
              <w:spacing w:after="0" w:line="240" w:lineRule="auto"/>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eastAsia="ru-RU"/>
              </w:rPr>
              <w:t>Этап урока ОНЗ</w:t>
            </w:r>
          </w:p>
        </w:tc>
        <w:tc>
          <w:tcPr>
            <w:tcW w:w="7541" w:type="dxa"/>
          </w:tcPr>
          <w:p w:rsidR="0086428A" w:rsidRPr="00842413" w:rsidRDefault="0086428A" w:rsidP="0086428A">
            <w:pPr>
              <w:spacing w:after="0" w:line="240" w:lineRule="auto"/>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eastAsia="ru-RU"/>
              </w:rPr>
              <w:t>УУД, формирующиеся на данном этапе</w:t>
            </w:r>
          </w:p>
        </w:tc>
      </w:tr>
      <w:tr w:rsidR="0086428A" w:rsidRPr="00842413" w:rsidTr="0086428A">
        <w:trPr>
          <w:cantSplit/>
          <w:trHeight w:val="1850"/>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val="en-US" w:eastAsia="ru-RU"/>
              </w:rPr>
              <w:t>I</w:t>
            </w:r>
            <w:r w:rsidRPr="00842413">
              <w:rPr>
                <w:rFonts w:ascii="Times New Roman" w:eastAsia="Times New Roman" w:hAnsi="Times New Roman" w:cs="Times New Roman"/>
                <w:b/>
                <w:bCs/>
                <w:sz w:val="28"/>
                <w:szCs w:val="28"/>
                <w:lang w:eastAsia="ru-RU"/>
              </w:rPr>
              <w:t xml:space="preserve"> Мотивация к учебной деятельности</w:t>
            </w:r>
          </w:p>
        </w:tc>
        <w:tc>
          <w:tcPr>
            <w:tcW w:w="7541" w:type="dxa"/>
          </w:tcPr>
          <w:p w:rsidR="0086428A" w:rsidRPr="00842413" w:rsidRDefault="0086428A" w:rsidP="0086428A">
            <w:pPr>
              <w:spacing w:after="0" w:line="240" w:lineRule="auto"/>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eastAsia="ru-RU"/>
              </w:rPr>
              <w:t xml:space="preserve">Регулятивные: </w:t>
            </w:r>
            <w:r w:rsidRPr="00842413">
              <w:rPr>
                <w:rFonts w:ascii="Times New Roman" w:eastAsia="Times New Roman" w:hAnsi="Times New Roman" w:cs="Times New Roman"/>
                <w:sz w:val="28"/>
                <w:szCs w:val="28"/>
                <w:lang w:eastAsia="ru-RU"/>
              </w:rPr>
              <w:t xml:space="preserve">волевая </w:t>
            </w:r>
            <w:proofErr w:type="spellStart"/>
            <w:r w:rsidRPr="00842413">
              <w:rPr>
                <w:rFonts w:ascii="Times New Roman" w:eastAsia="Times New Roman" w:hAnsi="Times New Roman" w:cs="Times New Roman"/>
                <w:sz w:val="28"/>
                <w:szCs w:val="28"/>
                <w:lang w:eastAsia="ru-RU"/>
              </w:rPr>
              <w:t>саморегуляция</w:t>
            </w:r>
            <w:proofErr w:type="spellEnd"/>
            <w:r w:rsidRPr="00842413">
              <w:rPr>
                <w:rFonts w:ascii="Times New Roman" w:eastAsia="Times New Roman" w:hAnsi="Times New Roman" w:cs="Times New Roman"/>
                <w:sz w:val="28"/>
                <w:szCs w:val="28"/>
                <w:lang w:eastAsia="ru-RU"/>
              </w:rPr>
              <w:t>.</w:t>
            </w:r>
            <w:r w:rsidRPr="00842413">
              <w:rPr>
                <w:rFonts w:ascii="Times New Roman" w:eastAsia="Times New Roman" w:hAnsi="Times New Roman" w:cs="Times New Roman"/>
                <w:b/>
                <w:sz w:val="28"/>
                <w:szCs w:val="28"/>
                <w:lang w:eastAsia="ru-RU"/>
              </w:rPr>
              <w:t xml:space="preserve"> </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Личностные</w:t>
            </w:r>
            <w:r w:rsidRPr="00842413">
              <w:rPr>
                <w:rFonts w:ascii="Times New Roman" w:eastAsia="Times New Roman" w:hAnsi="Times New Roman" w:cs="Times New Roman"/>
                <w:sz w:val="28"/>
                <w:szCs w:val="28"/>
                <w:lang w:eastAsia="ru-RU"/>
              </w:rPr>
              <w:t xml:space="preserve">: действие </w:t>
            </w:r>
            <w:proofErr w:type="spellStart"/>
            <w:r w:rsidRPr="00842413">
              <w:rPr>
                <w:rFonts w:ascii="Times New Roman" w:eastAsia="Times New Roman" w:hAnsi="Times New Roman" w:cs="Times New Roman"/>
                <w:sz w:val="28"/>
                <w:szCs w:val="28"/>
                <w:lang w:eastAsia="ru-RU"/>
              </w:rPr>
              <w:t>смыслообразования</w:t>
            </w:r>
            <w:proofErr w:type="spellEnd"/>
            <w:r w:rsidRPr="00842413">
              <w:rPr>
                <w:rFonts w:ascii="Times New Roman" w:eastAsia="Times New Roman" w:hAnsi="Times New Roman" w:cs="Times New Roman"/>
                <w:sz w:val="28"/>
                <w:szCs w:val="28"/>
                <w:lang w:eastAsia="ru-RU"/>
              </w:rPr>
              <w:t>.</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bCs/>
                <w:sz w:val="28"/>
                <w:szCs w:val="28"/>
                <w:lang w:eastAsia="ru-RU"/>
              </w:rPr>
              <w:t>Коммуникативные: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планирование учебного сотрудничества с учителем и со сверстниками.</w:t>
            </w:r>
          </w:p>
        </w:tc>
      </w:tr>
      <w:tr w:rsidR="0086428A" w:rsidRPr="00842413" w:rsidTr="0086428A">
        <w:trPr>
          <w:cantSplit/>
          <w:trHeight w:val="4291"/>
        </w:trPr>
        <w:tc>
          <w:tcPr>
            <w:tcW w:w="1668" w:type="dxa"/>
            <w:textDirection w:val="btLr"/>
          </w:tcPr>
          <w:p w:rsidR="0086428A" w:rsidRPr="00842413" w:rsidRDefault="0086428A" w:rsidP="0086428A">
            <w:pPr>
              <w:spacing w:before="120" w:after="120" w:line="240" w:lineRule="auto"/>
              <w:ind w:left="113" w:right="113"/>
              <w:rPr>
                <w:rFonts w:ascii="Times New Roman" w:eastAsia="Times New Roman" w:hAnsi="Times New Roman" w:cs="Times New Roman"/>
                <w:b/>
                <w:bCs/>
                <w:sz w:val="28"/>
                <w:szCs w:val="28"/>
                <w:lang w:eastAsia="ru-RU"/>
              </w:rPr>
            </w:pPr>
            <w:r w:rsidRPr="00842413">
              <w:rPr>
                <w:rFonts w:ascii="Times New Roman" w:eastAsia="Times New Roman" w:hAnsi="Times New Roman" w:cs="Times New Roman"/>
                <w:b/>
                <w:bCs/>
                <w:sz w:val="28"/>
                <w:szCs w:val="28"/>
                <w:lang w:eastAsia="ru-RU"/>
              </w:rPr>
              <w:t>II Актуализация знаний и фиксация  затруднения в пробном учебном действии</w:t>
            </w:r>
          </w:p>
        </w:tc>
        <w:tc>
          <w:tcPr>
            <w:tcW w:w="7541" w:type="dxa"/>
          </w:tcPr>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Познавательные:</w:t>
            </w:r>
            <w:r w:rsidRPr="00842413">
              <w:rPr>
                <w:rFonts w:ascii="Times New Roman" w:eastAsia="Times New Roman" w:hAnsi="Times New Roman" w:cs="Times New Roman"/>
                <w:sz w:val="28"/>
                <w:szCs w:val="28"/>
                <w:lang w:eastAsia="ru-RU"/>
              </w:rPr>
              <w:t xml:space="preserve"> </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proofErr w:type="spellStart"/>
            <w:r w:rsidRPr="00842413">
              <w:rPr>
                <w:rFonts w:ascii="Times New Roman" w:eastAsia="Times New Roman" w:hAnsi="Times New Roman" w:cs="Times New Roman"/>
                <w:i/>
                <w:sz w:val="28"/>
                <w:szCs w:val="28"/>
                <w:lang w:eastAsia="ru-RU"/>
              </w:rPr>
              <w:t>общеучебные</w:t>
            </w:r>
            <w:proofErr w:type="spellEnd"/>
            <w:r w:rsidRPr="00842413">
              <w:rPr>
                <w:rFonts w:ascii="Times New Roman" w:eastAsia="Times New Roman" w:hAnsi="Times New Roman" w:cs="Times New Roman"/>
                <w:i/>
                <w:sz w:val="28"/>
                <w:szCs w:val="28"/>
                <w:lang w:eastAsia="ru-RU"/>
              </w:rPr>
              <w:t>:</w:t>
            </w:r>
            <w:r w:rsidRPr="00842413">
              <w:rPr>
                <w:rFonts w:ascii="Times New Roman" w:eastAsia="Times New Roman" w:hAnsi="Times New Roman" w:cs="Times New Roman"/>
                <w:sz w:val="28"/>
                <w:szCs w:val="28"/>
                <w:lang w:eastAsia="ru-RU"/>
              </w:rPr>
              <w:t xml:space="preserve"> умение структурировать знания, контроль и оценка процесса и результатов деятельности;</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i/>
                <w:sz w:val="28"/>
                <w:szCs w:val="28"/>
                <w:lang w:eastAsia="ru-RU"/>
              </w:rPr>
              <w:t>логические:</w:t>
            </w:r>
            <w:r w:rsidRPr="00842413">
              <w:rPr>
                <w:rFonts w:ascii="Times New Roman" w:eastAsia="Times New Roman" w:hAnsi="Times New Roman" w:cs="Times New Roman"/>
                <w:sz w:val="28"/>
                <w:szCs w:val="28"/>
                <w:lang w:eastAsia="ru-RU"/>
              </w:rPr>
              <w:t xml:space="preserve"> анализ, синтез, выбор оснований для сравнения.</w:t>
            </w:r>
          </w:p>
          <w:p w:rsidR="0086428A" w:rsidRPr="00842413" w:rsidRDefault="0086428A" w:rsidP="0086428A">
            <w:pPr>
              <w:spacing w:after="0" w:line="240" w:lineRule="auto"/>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eastAsia="ru-RU"/>
              </w:rPr>
              <w:t>Регулятивные: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 xml:space="preserve">контроль, </w:t>
            </w:r>
            <w:proofErr w:type="gramStart"/>
            <w:r w:rsidRPr="00842413">
              <w:rPr>
                <w:rFonts w:ascii="Times New Roman" w:eastAsia="Times New Roman" w:hAnsi="Times New Roman" w:cs="Times New Roman"/>
                <w:sz w:val="28"/>
                <w:szCs w:val="28"/>
                <w:lang w:eastAsia="ru-RU"/>
              </w:rPr>
              <w:t>коррекция ;</w:t>
            </w:r>
            <w:proofErr w:type="gramEnd"/>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прогнозирование (при анализе пробного действия перед его выполнением).</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p>
        </w:tc>
      </w:tr>
      <w:tr w:rsidR="0086428A" w:rsidRPr="00842413" w:rsidTr="0086428A">
        <w:trPr>
          <w:cantSplit/>
          <w:trHeight w:val="2334"/>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bCs/>
                <w:sz w:val="28"/>
                <w:szCs w:val="28"/>
                <w:lang w:eastAsia="ru-RU"/>
              </w:rPr>
              <w:t>III Выявление места и причины затруднения</w:t>
            </w:r>
          </w:p>
        </w:tc>
        <w:tc>
          <w:tcPr>
            <w:tcW w:w="7541" w:type="dxa"/>
          </w:tcPr>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Познавательные: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умение структурировать знания;</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 xml:space="preserve">постановка и формулирование проблемы; </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умение осознанно и произвольно строить речевое высказывание.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p>
        </w:tc>
      </w:tr>
      <w:tr w:rsidR="0086428A" w:rsidRPr="00842413" w:rsidTr="0086428A">
        <w:trPr>
          <w:cantSplit/>
          <w:trHeight w:val="2322"/>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val="en-US" w:eastAsia="ru-RU"/>
              </w:rPr>
              <w:t>IV</w:t>
            </w:r>
            <w:r w:rsidRPr="00842413">
              <w:rPr>
                <w:rFonts w:ascii="Times New Roman" w:eastAsia="Times New Roman" w:hAnsi="Times New Roman" w:cs="Times New Roman"/>
                <w:b/>
                <w:bCs/>
                <w:sz w:val="28"/>
                <w:szCs w:val="28"/>
                <w:lang w:eastAsia="ru-RU"/>
              </w:rPr>
              <w:t xml:space="preserve"> Построение проекта выхода из затруднения</w:t>
            </w:r>
          </w:p>
        </w:tc>
        <w:tc>
          <w:tcPr>
            <w:tcW w:w="7541" w:type="dxa"/>
          </w:tcPr>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Регулятивные:</w:t>
            </w:r>
            <w:r w:rsidRPr="00842413">
              <w:rPr>
                <w:rFonts w:ascii="Times New Roman" w:eastAsia="Times New Roman" w:hAnsi="Times New Roman" w:cs="Times New Roman"/>
                <w:sz w:val="28"/>
                <w:szCs w:val="28"/>
                <w:lang w:eastAsia="ru-RU"/>
              </w:rPr>
              <w:t xml:space="preserve"> целеполагание как постановка учебной задачи,</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планирование, прогнозирование.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Познавательные:</w:t>
            </w:r>
          </w:p>
          <w:p w:rsidR="0086428A" w:rsidRPr="00842413" w:rsidRDefault="0086428A" w:rsidP="0086428A">
            <w:pPr>
              <w:spacing w:after="0" w:line="240" w:lineRule="auto"/>
              <w:rPr>
                <w:rFonts w:ascii="Times New Roman" w:eastAsia="Times New Roman" w:hAnsi="Times New Roman" w:cs="Times New Roman"/>
                <w:sz w:val="28"/>
                <w:szCs w:val="28"/>
                <w:u w:val="single"/>
                <w:lang w:eastAsia="ru-RU"/>
              </w:rPr>
            </w:pPr>
            <w:proofErr w:type="spellStart"/>
            <w:r w:rsidRPr="00842413">
              <w:rPr>
                <w:rFonts w:ascii="Times New Roman" w:eastAsia="Times New Roman" w:hAnsi="Times New Roman" w:cs="Times New Roman"/>
                <w:i/>
                <w:sz w:val="28"/>
                <w:szCs w:val="28"/>
                <w:lang w:eastAsia="ru-RU"/>
              </w:rPr>
              <w:t>общеучебные</w:t>
            </w:r>
            <w:proofErr w:type="spellEnd"/>
            <w:r w:rsidRPr="00842413">
              <w:rPr>
                <w:rFonts w:ascii="Times New Roman" w:eastAsia="Times New Roman" w:hAnsi="Times New Roman" w:cs="Times New Roman"/>
                <w:i/>
                <w:sz w:val="28"/>
                <w:szCs w:val="28"/>
                <w:lang w:eastAsia="ru-RU"/>
              </w:rPr>
              <w:t>:</w:t>
            </w:r>
            <w:r w:rsidRPr="00842413">
              <w:rPr>
                <w:rFonts w:ascii="Times New Roman" w:eastAsia="Times New Roman" w:hAnsi="Times New Roman" w:cs="Times New Roman"/>
                <w:sz w:val="28"/>
                <w:szCs w:val="28"/>
                <w:u w:val="single"/>
                <w:lang w:eastAsia="ru-RU"/>
              </w:rPr>
              <w:t xml:space="preserve"> </w:t>
            </w:r>
            <w:r w:rsidRPr="00842413">
              <w:rPr>
                <w:rFonts w:ascii="Times New Roman" w:eastAsia="Times New Roman" w:hAnsi="Times New Roman" w:cs="Times New Roman"/>
                <w:sz w:val="28"/>
                <w:szCs w:val="28"/>
                <w:lang w:eastAsia="ru-RU"/>
              </w:rPr>
              <w:t>знаково-символические – моделирование;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выбор наиболее эффективных способов решение задач в зависимости от конкретных условий.</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p>
        </w:tc>
      </w:tr>
      <w:tr w:rsidR="0086428A" w:rsidRPr="00842413" w:rsidTr="0086428A">
        <w:trPr>
          <w:cantSplit/>
          <w:trHeight w:val="4101"/>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val="en-US" w:eastAsia="ru-RU"/>
              </w:rPr>
              <w:lastRenderedPageBreak/>
              <w:t>V</w:t>
            </w:r>
            <w:r w:rsidRPr="00842413">
              <w:rPr>
                <w:rFonts w:ascii="Times New Roman" w:eastAsia="Times New Roman" w:hAnsi="Times New Roman" w:cs="Times New Roman"/>
                <w:b/>
                <w:sz w:val="28"/>
                <w:szCs w:val="28"/>
                <w:lang w:eastAsia="ru-RU"/>
              </w:rPr>
              <w:t xml:space="preserve"> Реализация построенного проекта</w:t>
            </w:r>
          </w:p>
        </w:tc>
        <w:tc>
          <w:tcPr>
            <w:tcW w:w="7541" w:type="dxa"/>
          </w:tcPr>
          <w:p w:rsidR="0086428A" w:rsidRPr="00842413" w:rsidRDefault="0086428A" w:rsidP="0086428A">
            <w:pPr>
              <w:spacing w:after="0" w:line="240" w:lineRule="auto"/>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eastAsia="ru-RU"/>
              </w:rPr>
              <w:t>Коммуникативные: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 xml:space="preserve">планирование учебного сотрудничества со сверстниками, инициативное сотрудничество в поиске и сборе информации; управление поведением партнера; умение выражать свои мысли. </w:t>
            </w:r>
          </w:p>
          <w:p w:rsidR="0086428A" w:rsidRPr="00842413" w:rsidRDefault="0086428A" w:rsidP="0086428A">
            <w:pPr>
              <w:spacing w:after="0" w:line="240" w:lineRule="auto"/>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eastAsia="ru-RU"/>
              </w:rPr>
              <w:t>Познавательные: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proofErr w:type="spellStart"/>
            <w:r w:rsidRPr="00842413">
              <w:rPr>
                <w:rFonts w:ascii="Times New Roman" w:eastAsia="Times New Roman" w:hAnsi="Times New Roman" w:cs="Times New Roman"/>
                <w:i/>
                <w:sz w:val="28"/>
                <w:szCs w:val="28"/>
                <w:lang w:eastAsia="ru-RU"/>
              </w:rPr>
              <w:t>общеучебные</w:t>
            </w:r>
            <w:proofErr w:type="spellEnd"/>
            <w:r w:rsidRPr="00842413">
              <w:rPr>
                <w:rFonts w:ascii="Times New Roman" w:eastAsia="Times New Roman" w:hAnsi="Times New Roman" w:cs="Times New Roman"/>
                <w:sz w:val="28"/>
                <w:szCs w:val="28"/>
                <w:lang w:eastAsia="ru-RU"/>
              </w:rPr>
              <w:t>: поиск и выделение необходимой информации, применение методов информационного поиска; смысловое чтение и выбор чтения в зависимости от цели; умение осознанно и произвольно строить речевое высказывание;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i/>
                <w:sz w:val="28"/>
                <w:szCs w:val="28"/>
                <w:lang w:eastAsia="ru-RU"/>
              </w:rPr>
              <w:t>логические:</w:t>
            </w:r>
            <w:r w:rsidRPr="00842413">
              <w:rPr>
                <w:rFonts w:ascii="Times New Roman" w:eastAsia="Times New Roman" w:hAnsi="Times New Roman" w:cs="Times New Roman"/>
                <w:sz w:val="28"/>
                <w:szCs w:val="28"/>
                <w:lang w:eastAsia="ru-RU"/>
              </w:rPr>
              <w:t xml:space="preserve"> построение логической цепи рассуждений, анализ, синтез.</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i/>
                <w:sz w:val="28"/>
                <w:szCs w:val="28"/>
                <w:lang w:eastAsia="ru-RU"/>
              </w:rPr>
              <w:t>УУД постановки и решения проблем:</w:t>
            </w:r>
            <w:r w:rsidRPr="00842413">
              <w:rPr>
                <w:rFonts w:ascii="Times New Roman" w:eastAsia="Times New Roman" w:hAnsi="Times New Roman" w:cs="Times New Roman"/>
                <w:sz w:val="28"/>
                <w:szCs w:val="28"/>
                <w:lang w:eastAsia="ru-RU"/>
              </w:rPr>
              <w:t xml:space="preserve"> самостоятельное создание способов решения проблем поискового характера.</w:t>
            </w:r>
          </w:p>
        </w:tc>
      </w:tr>
      <w:tr w:rsidR="0086428A" w:rsidRPr="00842413" w:rsidTr="0086428A">
        <w:trPr>
          <w:cantSplit/>
          <w:trHeight w:val="1979"/>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val="en-US" w:eastAsia="ru-RU"/>
              </w:rPr>
              <w:t>VI</w:t>
            </w:r>
            <w:r w:rsidRPr="00842413">
              <w:rPr>
                <w:rFonts w:ascii="Times New Roman" w:eastAsia="Times New Roman" w:hAnsi="Times New Roman" w:cs="Times New Roman"/>
                <w:b/>
                <w:bCs/>
                <w:sz w:val="28"/>
                <w:szCs w:val="28"/>
                <w:lang w:eastAsia="ru-RU"/>
              </w:rPr>
              <w:t xml:space="preserve"> Первичное закрепление во внешней речи</w:t>
            </w:r>
          </w:p>
        </w:tc>
        <w:tc>
          <w:tcPr>
            <w:tcW w:w="7541" w:type="dxa"/>
          </w:tcPr>
          <w:p w:rsidR="0086428A" w:rsidRPr="00842413" w:rsidRDefault="0086428A" w:rsidP="0086428A">
            <w:pPr>
              <w:spacing w:after="0" w:line="240" w:lineRule="auto"/>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eastAsia="ru-RU"/>
              </w:rPr>
              <w:t>Коммуникативные: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 xml:space="preserve">управление поведением партнера; </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умение выражать свои мысли.</w:t>
            </w:r>
          </w:p>
        </w:tc>
      </w:tr>
      <w:tr w:rsidR="0086428A" w:rsidRPr="00842413" w:rsidTr="0086428A">
        <w:trPr>
          <w:cantSplit/>
          <w:trHeight w:val="2545"/>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sz w:val="28"/>
                <w:szCs w:val="28"/>
                <w:lang w:val="en-US" w:eastAsia="ru-RU"/>
              </w:rPr>
              <w:t>VII</w:t>
            </w:r>
            <w:r w:rsidRPr="00842413">
              <w:rPr>
                <w:rFonts w:ascii="Times New Roman" w:eastAsia="Times New Roman" w:hAnsi="Times New Roman" w:cs="Times New Roman"/>
                <w:b/>
                <w:bCs/>
                <w:sz w:val="28"/>
                <w:szCs w:val="28"/>
                <w:lang w:eastAsia="ru-RU"/>
              </w:rPr>
              <w:t xml:space="preserve"> Самостоятельная работа с самопроверкой по эталону</w:t>
            </w:r>
          </w:p>
        </w:tc>
        <w:tc>
          <w:tcPr>
            <w:tcW w:w="7541" w:type="dxa"/>
          </w:tcPr>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Регулятивные:</w:t>
            </w:r>
            <w:r w:rsidRPr="00842413">
              <w:rPr>
                <w:rFonts w:ascii="Times New Roman" w:eastAsia="Times New Roman" w:hAnsi="Times New Roman" w:cs="Times New Roman"/>
                <w:sz w:val="28"/>
                <w:szCs w:val="28"/>
                <w:lang w:eastAsia="ru-RU"/>
              </w:rPr>
              <w:t xml:space="preserve"> контроль в форме сличения способа действия и его результата с заданным </w:t>
            </w:r>
            <w:proofErr w:type="gramStart"/>
            <w:r w:rsidRPr="00842413">
              <w:rPr>
                <w:rFonts w:ascii="Times New Roman" w:eastAsia="Times New Roman" w:hAnsi="Times New Roman" w:cs="Times New Roman"/>
                <w:sz w:val="28"/>
                <w:szCs w:val="28"/>
                <w:lang w:eastAsia="ru-RU"/>
              </w:rPr>
              <w:t>эталоном;,</w:t>
            </w:r>
            <w:proofErr w:type="gramEnd"/>
            <w:r w:rsidRPr="00842413">
              <w:rPr>
                <w:rFonts w:ascii="Times New Roman" w:eastAsia="Times New Roman" w:hAnsi="Times New Roman" w:cs="Times New Roman"/>
                <w:sz w:val="28"/>
                <w:szCs w:val="28"/>
                <w:lang w:eastAsia="ru-RU"/>
              </w:rPr>
              <w:t xml:space="preserve"> коррекция; оценка – оценивание качества и уровня усвоения; коррекция.</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bCs/>
                <w:sz w:val="28"/>
                <w:szCs w:val="28"/>
                <w:lang w:eastAsia="ru-RU"/>
              </w:rPr>
              <w:t>Познавательные:</w:t>
            </w:r>
            <w:r w:rsidRPr="00842413">
              <w:rPr>
                <w:rFonts w:ascii="Times New Roman" w:eastAsia="Times New Roman" w:hAnsi="Times New Roman" w:cs="Times New Roman"/>
                <w:sz w:val="28"/>
                <w:szCs w:val="28"/>
                <w:lang w:eastAsia="ru-RU"/>
              </w:rPr>
              <w:t xml:space="preserve"> </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proofErr w:type="spellStart"/>
            <w:r w:rsidRPr="00842413">
              <w:rPr>
                <w:rFonts w:ascii="Times New Roman" w:eastAsia="Times New Roman" w:hAnsi="Times New Roman" w:cs="Times New Roman"/>
                <w:i/>
                <w:iCs/>
                <w:sz w:val="28"/>
                <w:szCs w:val="28"/>
                <w:u w:val="single"/>
                <w:lang w:eastAsia="ru-RU"/>
              </w:rPr>
              <w:t>общеучебные</w:t>
            </w:r>
            <w:proofErr w:type="spellEnd"/>
            <w:r w:rsidRPr="00842413">
              <w:rPr>
                <w:rFonts w:ascii="Times New Roman" w:eastAsia="Times New Roman" w:hAnsi="Times New Roman" w:cs="Times New Roman"/>
                <w:sz w:val="28"/>
                <w:szCs w:val="28"/>
                <w:u w:val="single"/>
                <w:lang w:eastAsia="ru-RU"/>
              </w:rPr>
              <w:t>:</w:t>
            </w:r>
            <w:r w:rsidRPr="00842413">
              <w:rPr>
                <w:rFonts w:ascii="Times New Roman" w:eastAsia="Times New Roman" w:hAnsi="Times New Roman" w:cs="Times New Roman"/>
                <w:sz w:val="28"/>
                <w:szCs w:val="28"/>
                <w:lang w:eastAsia="ru-RU"/>
              </w:rPr>
              <w:t xml:space="preserve"> умение осознанно и произвольно строить речевое высказывание</w:t>
            </w:r>
          </w:p>
        </w:tc>
      </w:tr>
      <w:tr w:rsidR="0086428A" w:rsidRPr="00842413" w:rsidTr="0086428A">
        <w:trPr>
          <w:cantSplit/>
          <w:trHeight w:val="1717"/>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bCs/>
                <w:sz w:val="28"/>
                <w:szCs w:val="28"/>
                <w:lang w:eastAsia="ru-RU"/>
              </w:rPr>
              <w:t>VIII</w:t>
            </w:r>
            <w:r w:rsidRPr="00842413">
              <w:rPr>
                <w:rFonts w:ascii="Times New Roman" w:eastAsia="Times New Roman" w:hAnsi="Times New Roman" w:cs="Times New Roman"/>
                <w:b/>
                <w:sz w:val="28"/>
                <w:szCs w:val="28"/>
                <w:lang w:eastAsia="ru-RU"/>
              </w:rPr>
              <w:t xml:space="preserve"> </w:t>
            </w:r>
            <w:r w:rsidRPr="00842413">
              <w:rPr>
                <w:rFonts w:ascii="Times New Roman" w:eastAsia="Times New Roman" w:hAnsi="Times New Roman" w:cs="Times New Roman"/>
                <w:b/>
                <w:bCs/>
                <w:sz w:val="28"/>
                <w:szCs w:val="28"/>
                <w:lang w:eastAsia="ru-RU"/>
              </w:rPr>
              <w:t>Включение в систему знаний и повторение</w:t>
            </w:r>
          </w:p>
        </w:tc>
        <w:tc>
          <w:tcPr>
            <w:tcW w:w="7541" w:type="dxa"/>
          </w:tcPr>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Регулятивные:</w:t>
            </w:r>
            <w:r w:rsidRPr="00842413">
              <w:rPr>
                <w:rFonts w:ascii="Times New Roman" w:eastAsia="Times New Roman" w:hAnsi="Times New Roman" w:cs="Times New Roman"/>
                <w:sz w:val="28"/>
                <w:szCs w:val="28"/>
                <w:lang w:eastAsia="ru-RU"/>
              </w:rPr>
              <w:t xml:space="preserve"> </w:t>
            </w:r>
            <w:proofErr w:type="gramStart"/>
            <w:r w:rsidRPr="00842413">
              <w:rPr>
                <w:rFonts w:ascii="Times New Roman" w:eastAsia="Times New Roman" w:hAnsi="Times New Roman" w:cs="Times New Roman"/>
                <w:sz w:val="28"/>
                <w:szCs w:val="28"/>
                <w:lang w:eastAsia="ru-RU"/>
              </w:rPr>
              <w:t>прогнозирование .</w:t>
            </w:r>
            <w:proofErr w:type="gramEnd"/>
          </w:p>
          <w:p w:rsidR="0086428A" w:rsidRPr="00842413" w:rsidRDefault="0086428A" w:rsidP="0086428A">
            <w:pPr>
              <w:spacing w:after="0" w:line="240" w:lineRule="auto"/>
              <w:rPr>
                <w:rFonts w:ascii="Times New Roman" w:eastAsia="Times New Roman" w:hAnsi="Times New Roman" w:cs="Times New Roman"/>
                <w:sz w:val="28"/>
                <w:szCs w:val="28"/>
                <w:lang w:eastAsia="ru-RU"/>
              </w:rPr>
            </w:pPr>
          </w:p>
        </w:tc>
      </w:tr>
      <w:tr w:rsidR="0086428A" w:rsidRPr="00842413" w:rsidTr="0086428A">
        <w:trPr>
          <w:cantSplit/>
          <w:trHeight w:val="2064"/>
        </w:trPr>
        <w:tc>
          <w:tcPr>
            <w:tcW w:w="1668" w:type="dxa"/>
            <w:textDirection w:val="btLr"/>
          </w:tcPr>
          <w:p w:rsidR="0086428A" w:rsidRPr="00842413" w:rsidRDefault="0086428A" w:rsidP="0086428A">
            <w:pPr>
              <w:spacing w:after="0" w:line="240" w:lineRule="auto"/>
              <w:ind w:left="113" w:right="113"/>
              <w:rPr>
                <w:rFonts w:ascii="Times New Roman" w:eastAsia="Times New Roman" w:hAnsi="Times New Roman" w:cs="Times New Roman"/>
                <w:b/>
                <w:sz w:val="28"/>
                <w:szCs w:val="28"/>
                <w:lang w:eastAsia="ru-RU"/>
              </w:rPr>
            </w:pPr>
            <w:r w:rsidRPr="00842413">
              <w:rPr>
                <w:rFonts w:ascii="Times New Roman" w:eastAsia="Times New Roman" w:hAnsi="Times New Roman" w:cs="Times New Roman"/>
                <w:b/>
                <w:bCs/>
                <w:sz w:val="28"/>
                <w:szCs w:val="28"/>
                <w:lang w:val="en-US" w:eastAsia="ru-RU"/>
              </w:rPr>
              <w:t>IX</w:t>
            </w:r>
            <w:r w:rsidRPr="00842413">
              <w:rPr>
                <w:rFonts w:ascii="Times New Roman" w:eastAsia="Times New Roman" w:hAnsi="Times New Roman" w:cs="Times New Roman"/>
                <w:b/>
                <w:bCs/>
                <w:sz w:val="28"/>
                <w:szCs w:val="28"/>
                <w:lang w:eastAsia="ru-RU"/>
              </w:rPr>
              <w:t xml:space="preserve"> Рефлексия учебной деятельности</w:t>
            </w:r>
          </w:p>
        </w:tc>
        <w:tc>
          <w:tcPr>
            <w:tcW w:w="7541" w:type="dxa"/>
          </w:tcPr>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Познавательные:</w:t>
            </w:r>
            <w:r w:rsidRPr="00842413">
              <w:rPr>
                <w:rFonts w:ascii="Times New Roman" w:eastAsia="Times New Roman" w:hAnsi="Times New Roman" w:cs="Times New Roman"/>
                <w:sz w:val="28"/>
                <w:szCs w:val="28"/>
                <w:lang w:eastAsia="ru-RU"/>
              </w:rPr>
              <w:t xml:space="preserve"> </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i/>
                <w:sz w:val="28"/>
                <w:szCs w:val="28"/>
                <w:lang w:eastAsia="ru-RU"/>
              </w:rPr>
              <w:t>общенаучные:</w:t>
            </w:r>
            <w:r w:rsidRPr="00842413">
              <w:rPr>
                <w:rFonts w:ascii="Times New Roman" w:eastAsia="Times New Roman" w:hAnsi="Times New Roman" w:cs="Times New Roman"/>
                <w:sz w:val="28"/>
                <w:szCs w:val="28"/>
                <w:lang w:eastAsia="ru-RU"/>
              </w:rPr>
              <w:t xml:space="preserve"> умение структурировать знания;</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sz w:val="28"/>
                <w:szCs w:val="28"/>
                <w:lang w:eastAsia="ru-RU"/>
              </w:rPr>
              <w:t>оценка процесса и результатов деятельности.</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Коммуникативные:</w:t>
            </w:r>
            <w:r w:rsidRPr="00842413">
              <w:rPr>
                <w:rFonts w:ascii="Times New Roman" w:eastAsia="Times New Roman" w:hAnsi="Times New Roman" w:cs="Times New Roman"/>
                <w:sz w:val="28"/>
                <w:szCs w:val="28"/>
                <w:lang w:eastAsia="ru-RU"/>
              </w:rPr>
              <w:t xml:space="preserve"> умение выражать свои мысли.</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r w:rsidRPr="00842413">
              <w:rPr>
                <w:rFonts w:ascii="Times New Roman" w:eastAsia="Times New Roman" w:hAnsi="Times New Roman" w:cs="Times New Roman"/>
                <w:b/>
                <w:sz w:val="28"/>
                <w:szCs w:val="28"/>
                <w:lang w:eastAsia="ru-RU"/>
              </w:rPr>
              <w:t>Регулятивные:</w:t>
            </w:r>
            <w:r w:rsidRPr="00842413">
              <w:rPr>
                <w:rFonts w:ascii="Times New Roman" w:eastAsia="Times New Roman" w:hAnsi="Times New Roman" w:cs="Times New Roman"/>
                <w:sz w:val="28"/>
                <w:szCs w:val="28"/>
                <w:lang w:eastAsia="ru-RU"/>
              </w:rPr>
              <w:t xml:space="preserve"> волевая </w:t>
            </w:r>
            <w:proofErr w:type="spellStart"/>
            <w:r w:rsidRPr="00842413">
              <w:rPr>
                <w:rFonts w:ascii="Times New Roman" w:eastAsia="Times New Roman" w:hAnsi="Times New Roman" w:cs="Times New Roman"/>
                <w:sz w:val="28"/>
                <w:szCs w:val="28"/>
                <w:lang w:eastAsia="ru-RU"/>
              </w:rPr>
              <w:t>саморегуляция</w:t>
            </w:r>
            <w:proofErr w:type="spellEnd"/>
            <w:r w:rsidRPr="00842413">
              <w:rPr>
                <w:rFonts w:ascii="Times New Roman" w:eastAsia="Times New Roman" w:hAnsi="Times New Roman" w:cs="Times New Roman"/>
                <w:sz w:val="28"/>
                <w:szCs w:val="28"/>
                <w:lang w:eastAsia="ru-RU"/>
              </w:rPr>
              <w:t>; оценка – выделение и осознание учащимися того, что уже усвоено и что еще подлежит усвоению, прогнозирование.</w:t>
            </w:r>
          </w:p>
          <w:p w:rsidR="0086428A" w:rsidRPr="00842413" w:rsidRDefault="0086428A" w:rsidP="0086428A">
            <w:pPr>
              <w:spacing w:after="0" w:line="240" w:lineRule="auto"/>
              <w:rPr>
                <w:rFonts w:ascii="Times New Roman" w:eastAsia="Times New Roman" w:hAnsi="Times New Roman" w:cs="Times New Roman"/>
                <w:sz w:val="28"/>
                <w:szCs w:val="28"/>
                <w:lang w:eastAsia="ru-RU"/>
              </w:rPr>
            </w:pPr>
          </w:p>
        </w:tc>
      </w:tr>
    </w:tbl>
    <w:p w:rsidR="0086428A" w:rsidRPr="00842413" w:rsidRDefault="0086428A" w:rsidP="0086428A">
      <w:pPr>
        <w:spacing w:after="0" w:line="240" w:lineRule="auto"/>
        <w:rPr>
          <w:rFonts w:ascii="Times New Roman" w:eastAsia="Times New Roman" w:hAnsi="Times New Roman" w:cs="Times New Roman"/>
          <w:sz w:val="28"/>
          <w:szCs w:val="28"/>
          <w:lang w:eastAsia="ru-RU"/>
        </w:rPr>
      </w:pPr>
    </w:p>
    <w:p w:rsidR="00901B82" w:rsidRPr="00842413" w:rsidRDefault="00901B82">
      <w:pPr>
        <w:rPr>
          <w:rFonts w:ascii="Times New Roman" w:hAnsi="Times New Roman" w:cs="Times New Roman"/>
          <w:b/>
          <w:sz w:val="28"/>
          <w:szCs w:val="28"/>
        </w:rPr>
      </w:pPr>
      <w:r w:rsidRPr="00842413">
        <w:rPr>
          <w:rFonts w:ascii="Times New Roman" w:hAnsi="Times New Roman" w:cs="Times New Roman"/>
          <w:b/>
          <w:sz w:val="28"/>
          <w:szCs w:val="28"/>
        </w:rPr>
        <w:br w:type="page"/>
      </w:r>
    </w:p>
    <w:p w:rsidR="002B5E5A" w:rsidRPr="00842413" w:rsidRDefault="00E4262B" w:rsidP="0086428A">
      <w:pPr>
        <w:jc w:val="center"/>
        <w:rPr>
          <w:rFonts w:ascii="Times New Roman" w:hAnsi="Times New Roman" w:cs="Times New Roman"/>
          <w:b/>
          <w:sz w:val="28"/>
          <w:szCs w:val="28"/>
        </w:rPr>
      </w:pPr>
      <w:r>
        <w:rPr>
          <w:rFonts w:ascii="Times New Roman" w:hAnsi="Times New Roman" w:cs="Times New Roman"/>
          <w:b/>
          <w:sz w:val="28"/>
          <w:szCs w:val="28"/>
        </w:rPr>
        <w:lastRenderedPageBreak/>
        <w:t>Карта</w:t>
      </w:r>
      <w:r w:rsidR="0086428A" w:rsidRPr="00842413">
        <w:rPr>
          <w:rFonts w:ascii="Times New Roman" w:hAnsi="Times New Roman" w:cs="Times New Roman"/>
          <w:b/>
          <w:sz w:val="28"/>
          <w:szCs w:val="28"/>
        </w:rPr>
        <w:t xml:space="preserve"> урока</w:t>
      </w:r>
    </w:p>
    <w:tbl>
      <w:tblPr>
        <w:tblStyle w:val="a4"/>
        <w:tblW w:w="0" w:type="auto"/>
        <w:tblLook w:val="04A0" w:firstRow="1" w:lastRow="0" w:firstColumn="1" w:lastColumn="0" w:noHBand="0" w:noVBand="1"/>
      </w:tblPr>
      <w:tblGrid>
        <w:gridCol w:w="2445"/>
        <w:gridCol w:w="6900"/>
      </w:tblGrid>
      <w:tr w:rsidR="0086428A" w:rsidRPr="00842413" w:rsidTr="0086428A">
        <w:tc>
          <w:tcPr>
            <w:tcW w:w="9345" w:type="dxa"/>
            <w:gridSpan w:val="2"/>
          </w:tcPr>
          <w:p w:rsidR="0086428A" w:rsidRPr="00842413" w:rsidRDefault="0086428A"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Организационный этап</w:t>
            </w:r>
          </w:p>
          <w:p w:rsidR="0086428A" w:rsidRPr="00842413" w:rsidRDefault="0086428A" w:rsidP="0086428A">
            <w:pPr>
              <w:jc w:val="center"/>
              <w:rPr>
                <w:rFonts w:ascii="Times New Roman" w:hAnsi="Times New Roman" w:cs="Times New Roman"/>
                <w:b/>
                <w:sz w:val="28"/>
                <w:szCs w:val="28"/>
              </w:rPr>
            </w:pPr>
            <w:r w:rsidRPr="00842413">
              <w:rPr>
                <w:rFonts w:ascii="Times New Roman" w:hAnsi="Times New Roman" w:cs="Times New Roman"/>
                <w:b/>
                <w:sz w:val="28"/>
                <w:szCs w:val="28"/>
              </w:rPr>
              <w:t>Этап мотивации к учебной деятельности</w:t>
            </w:r>
          </w:p>
          <w:p w:rsidR="00CC0B09" w:rsidRPr="00842413" w:rsidRDefault="00CC0B09"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Определение темы и целеполагание</w:t>
            </w:r>
          </w:p>
        </w:tc>
      </w:tr>
      <w:tr w:rsidR="0086428A" w:rsidRPr="00842413" w:rsidTr="0086428A">
        <w:tc>
          <w:tcPr>
            <w:tcW w:w="2445" w:type="dxa"/>
          </w:tcPr>
          <w:p w:rsidR="0086428A" w:rsidRPr="00842413" w:rsidRDefault="0086428A"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ПРЕДМЕТ</w:t>
            </w:r>
          </w:p>
        </w:tc>
        <w:tc>
          <w:tcPr>
            <w:tcW w:w="6900" w:type="dxa"/>
          </w:tcPr>
          <w:p w:rsidR="0086428A" w:rsidRPr="00842413" w:rsidRDefault="0086428A"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Деятельность учителя и ученика</w:t>
            </w:r>
          </w:p>
          <w:p w:rsidR="0086428A" w:rsidRPr="00842413" w:rsidRDefault="0086428A" w:rsidP="0086428A">
            <w:pPr>
              <w:jc w:val="center"/>
              <w:rPr>
                <w:rFonts w:ascii="Times New Roman" w:hAnsi="Times New Roman" w:cs="Times New Roman"/>
                <w:b/>
                <w:sz w:val="28"/>
                <w:szCs w:val="28"/>
              </w:rPr>
            </w:pPr>
          </w:p>
        </w:tc>
      </w:tr>
      <w:tr w:rsidR="0086428A" w:rsidRPr="00842413" w:rsidTr="0086428A">
        <w:tc>
          <w:tcPr>
            <w:tcW w:w="2445" w:type="dxa"/>
          </w:tcPr>
          <w:p w:rsidR="0086428A" w:rsidRPr="00842413" w:rsidRDefault="0086428A"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География и русский язык</w:t>
            </w:r>
          </w:p>
        </w:tc>
        <w:tc>
          <w:tcPr>
            <w:tcW w:w="6900" w:type="dxa"/>
          </w:tcPr>
          <w:p w:rsidR="0086428A" w:rsidRPr="00842413" w:rsidRDefault="0086428A" w:rsidP="0086428A">
            <w:pPr>
              <w:jc w:val="center"/>
              <w:rPr>
                <w:rFonts w:ascii="Times New Roman" w:hAnsi="Times New Roman" w:cs="Times New Roman"/>
                <w:sz w:val="28"/>
                <w:szCs w:val="28"/>
              </w:rPr>
            </w:pPr>
            <w:r w:rsidRPr="00842413">
              <w:rPr>
                <w:rFonts w:ascii="Times New Roman" w:hAnsi="Times New Roman" w:cs="Times New Roman"/>
                <w:sz w:val="28"/>
                <w:szCs w:val="28"/>
              </w:rPr>
              <w:t>Организация начала урока.</w:t>
            </w:r>
          </w:p>
          <w:p w:rsidR="0086428A" w:rsidRPr="00842413" w:rsidRDefault="0086428A" w:rsidP="0086428A">
            <w:pPr>
              <w:jc w:val="center"/>
              <w:rPr>
                <w:rFonts w:ascii="Times New Roman" w:hAnsi="Times New Roman" w:cs="Times New Roman"/>
                <w:sz w:val="28"/>
                <w:szCs w:val="28"/>
              </w:rPr>
            </w:pPr>
            <w:r w:rsidRPr="00842413">
              <w:rPr>
                <w:rFonts w:ascii="Times New Roman" w:hAnsi="Times New Roman" w:cs="Times New Roman"/>
                <w:sz w:val="28"/>
                <w:szCs w:val="28"/>
              </w:rPr>
              <w:t>Приветствие учителей и учащихся</w:t>
            </w:r>
          </w:p>
          <w:p w:rsidR="00CC0B09" w:rsidRPr="00842413" w:rsidRDefault="00CC0B09" w:rsidP="0086428A">
            <w:pPr>
              <w:jc w:val="center"/>
              <w:rPr>
                <w:rFonts w:ascii="Times New Roman" w:hAnsi="Times New Roman" w:cs="Times New Roman"/>
                <w:sz w:val="28"/>
                <w:szCs w:val="28"/>
              </w:rPr>
            </w:pPr>
            <w:r w:rsidRPr="00842413">
              <w:rPr>
                <w:rFonts w:ascii="Times New Roman" w:hAnsi="Times New Roman" w:cs="Times New Roman"/>
                <w:sz w:val="28"/>
                <w:szCs w:val="28"/>
              </w:rPr>
              <w:t>Учащиеся поделены на 3 группы</w:t>
            </w:r>
          </w:p>
          <w:p w:rsidR="00156E63" w:rsidRPr="00842413" w:rsidRDefault="00156E63" w:rsidP="0086428A">
            <w:pPr>
              <w:jc w:val="center"/>
              <w:rPr>
                <w:rFonts w:ascii="Times New Roman" w:hAnsi="Times New Roman" w:cs="Times New Roman"/>
                <w:sz w:val="28"/>
                <w:szCs w:val="28"/>
              </w:rPr>
            </w:pPr>
            <w:r w:rsidRPr="00842413">
              <w:rPr>
                <w:rFonts w:ascii="Times New Roman" w:hAnsi="Times New Roman" w:cs="Times New Roman"/>
                <w:sz w:val="28"/>
                <w:szCs w:val="28"/>
              </w:rPr>
              <w:t>1 – 2 минуты</w:t>
            </w:r>
          </w:p>
        </w:tc>
      </w:tr>
      <w:tr w:rsidR="0086428A" w:rsidRPr="00842413" w:rsidTr="0086428A">
        <w:tc>
          <w:tcPr>
            <w:tcW w:w="2445" w:type="dxa"/>
          </w:tcPr>
          <w:p w:rsidR="0086428A" w:rsidRPr="00842413" w:rsidRDefault="0086428A"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География</w:t>
            </w:r>
          </w:p>
        </w:tc>
        <w:tc>
          <w:tcPr>
            <w:tcW w:w="6900" w:type="dxa"/>
          </w:tcPr>
          <w:p w:rsidR="00002A0F" w:rsidRPr="00842413" w:rsidRDefault="00002A0F" w:rsidP="0086428A">
            <w:pPr>
              <w:jc w:val="center"/>
              <w:rPr>
                <w:rFonts w:ascii="Times New Roman" w:hAnsi="Times New Roman" w:cs="Times New Roman"/>
                <w:b/>
                <w:sz w:val="28"/>
                <w:szCs w:val="28"/>
              </w:rPr>
            </w:pPr>
            <w:r w:rsidRPr="00842413">
              <w:rPr>
                <w:rFonts w:ascii="Times New Roman" w:hAnsi="Times New Roman" w:cs="Times New Roman"/>
                <w:b/>
                <w:sz w:val="28"/>
                <w:szCs w:val="28"/>
              </w:rPr>
              <w:t xml:space="preserve">Обучающиеся получают раздаточный материал в виде торфа. Учитель предлагает определить тему урока, его цель и задачи. </w:t>
            </w:r>
          </w:p>
          <w:p w:rsidR="00002A0F" w:rsidRPr="00842413" w:rsidRDefault="00860233" w:rsidP="00860233">
            <w:pPr>
              <w:tabs>
                <w:tab w:val="left" w:pos="1680"/>
              </w:tabs>
              <w:rPr>
                <w:rFonts w:ascii="Times New Roman" w:hAnsi="Times New Roman" w:cs="Times New Roman"/>
                <w:b/>
                <w:sz w:val="28"/>
                <w:szCs w:val="28"/>
              </w:rPr>
            </w:pPr>
            <w:r w:rsidRPr="00842413">
              <w:rPr>
                <w:rFonts w:ascii="Times New Roman" w:hAnsi="Times New Roman" w:cs="Times New Roman"/>
                <w:b/>
                <w:sz w:val="28"/>
                <w:szCs w:val="28"/>
              </w:rPr>
              <w:tab/>
            </w:r>
          </w:p>
          <w:p w:rsidR="00CC0B09" w:rsidRPr="00842413" w:rsidRDefault="00CC0B09" w:rsidP="0086428A">
            <w:pPr>
              <w:jc w:val="center"/>
              <w:rPr>
                <w:rFonts w:ascii="Times New Roman" w:hAnsi="Times New Roman" w:cs="Times New Roman"/>
                <w:sz w:val="28"/>
                <w:szCs w:val="28"/>
              </w:rPr>
            </w:pPr>
            <w:r w:rsidRPr="00842413">
              <w:rPr>
                <w:rFonts w:ascii="Times New Roman" w:hAnsi="Times New Roman" w:cs="Times New Roman"/>
                <w:sz w:val="28"/>
                <w:szCs w:val="28"/>
              </w:rPr>
              <w:t>Какова тема урока?</w:t>
            </w:r>
          </w:p>
          <w:p w:rsidR="00CC0B09" w:rsidRPr="00842413" w:rsidRDefault="00CC0B09" w:rsidP="0086428A">
            <w:pPr>
              <w:jc w:val="center"/>
              <w:rPr>
                <w:rFonts w:ascii="Times New Roman" w:hAnsi="Times New Roman" w:cs="Times New Roman"/>
                <w:sz w:val="28"/>
                <w:szCs w:val="28"/>
              </w:rPr>
            </w:pPr>
            <w:r w:rsidRPr="00842413">
              <w:rPr>
                <w:rFonts w:ascii="Times New Roman" w:hAnsi="Times New Roman" w:cs="Times New Roman"/>
                <w:sz w:val="28"/>
                <w:szCs w:val="28"/>
              </w:rPr>
              <w:t>Какова цель нашего занятия?</w:t>
            </w:r>
            <w:r w:rsidR="00A947CD" w:rsidRPr="00842413">
              <w:rPr>
                <w:rFonts w:ascii="Times New Roman" w:hAnsi="Times New Roman" w:cs="Times New Roman"/>
                <w:sz w:val="28"/>
                <w:szCs w:val="28"/>
              </w:rPr>
              <w:t xml:space="preserve"> </w:t>
            </w:r>
          </w:p>
          <w:p w:rsidR="00156E63" w:rsidRPr="00842413" w:rsidRDefault="00A947CD" w:rsidP="00A947CD">
            <w:pPr>
              <w:jc w:val="center"/>
              <w:rPr>
                <w:rFonts w:ascii="Times New Roman" w:hAnsi="Times New Roman" w:cs="Times New Roman"/>
                <w:b/>
                <w:sz w:val="28"/>
                <w:szCs w:val="28"/>
                <w:highlight w:val="yellow"/>
              </w:rPr>
            </w:pPr>
            <w:r w:rsidRPr="00842413">
              <w:rPr>
                <w:rFonts w:ascii="Times New Roman" w:hAnsi="Times New Roman" w:cs="Times New Roman"/>
                <w:sz w:val="28"/>
                <w:szCs w:val="28"/>
              </w:rPr>
              <w:t>3 минуты</w:t>
            </w:r>
          </w:p>
        </w:tc>
      </w:tr>
      <w:tr w:rsidR="00CC0B09" w:rsidRPr="00842413" w:rsidTr="0086428A">
        <w:tc>
          <w:tcPr>
            <w:tcW w:w="2445" w:type="dxa"/>
          </w:tcPr>
          <w:p w:rsidR="00CC0B09" w:rsidRPr="00842413" w:rsidRDefault="00CC0B09" w:rsidP="0086428A">
            <w:pPr>
              <w:jc w:val="center"/>
              <w:rPr>
                <w:rFonts w:ascii="Times New Roman" w:hAnsi="Times New Roman" w:cs="Times New Roman"/>
                <w:b/>
                <w:sz w:val="28"/>
                <w:szCs w:val="28"/>
              </w:rPr>
            </w:pPr>
            <w:r w:rsidRPr="00842413">
              <w:rPr>
                <w:rFonts w:ascii="Times New Roman" w:hAnsi="Times New Roman" w:cs="Times New Roman"/>
                <w:b/>
                <w:sz w:val="28"/>
                <w:szCs w:val="28"/>
              </w:rPr>
              <w:t>Русский язык</w:t>
            </w:r>
          </w:p>
        </w:tc>
        <w:tc>
          <w:tcPr>
            <w:tcW w:w="6900" w:type="dxa"/>
          </w:tcPr>
          <w:p w:rsidR="00CC0B09" w:rsidRPr="00842413" w:rsidRDefault="00CC0B09" w:rsidP="0086428A">
            <w:pPr>
              <w:jc w:val="center"/>
              <w:rPr>
                <w:rFonts w:ascii="Times New Roman" w:hAnsi="Times New Roman" w:cs="Times New Roman"/>
                <w:sz w:val="28"/>
                <w:szCs w:val="28"/>
              </w:rPr>
            </w:pPr>
            <w:r w:rsidRPr="00842413">
              <w:rPr>
                <w:rFonts w:ascii="Times New Roman" w:hAnsi="Times New Roman" w:cs="Times New Roman"/>
                <w:sz w:val="28"/>
                <w:szCs w:val="28"/>
              </w:rPr>
              <w:t>На протяжении урока вы будете получать и добывать информацию о болоте разными способами, с помощью разных ресурсов и на протяжении занятия вам нужно будет заполнить опорную рабочую карту урока и в конце урока вы ее сдадите. Полнота и фактическая правильность заполнения – отличный результат</w:t>
            </w:r>
            <w:r w:rsidR="00860233" w:rsidRPr="00842413">
              <w:rPr>
                <w:rFonts w:ascii="Times New Roman" w:hAnsi="Times New Roman" w:cs="Times New Roman"/>
                <w:sz w:val="28"/>
                <w:szCs w:val="28"/>
              </w:rPr>
              <w:t>. Ознакомьтесь с предлагаемыми критериями оценивания опорной карты урока</w:t>
            </w:r>
          </w:p>
          <w:p w:rsidR="00CC0B09" w:rsidRPr="00842413" w:rsidRDefault="00CC0B09" w:rsidP="0086428A">
            <w:pPr>
              <w:jc w:val="center"/>
              <w:rPr>
                <w:rFonts w:ascii="Times New Roman" w:hAnsi="Times New Roman" w:cs="Times New Roman"/>
                <w:sz w:val="28"/>
                <w:szCs w:val="28"/>
              </w:rPr>
            </w:pPr>
          </w:p>
          <w:p w:rsidR="00CC0B09" w:rsidRPr="00842413" w:rsidRDefault="00CC0B09" w:rsidP="00CC0B09">
            <w:pPr>
              <w:rPr>
                <w:rFonts w:ascii="Times New Roman" w:hAnsi="Times New Roman" w:cs="Times New Roman"/>
                <w:i/>
                <w:sz w:val="28"/>
                <w:szCs w:val="28"/>
              </w:rPr>
            </w:pPr>
            <w:r w:rsidRPr="00842413">
              <w:rPr>
                <w:rFonts w:ascii="Times New Roman" w:hAnsi="Times New Roman" w:cs="Times New Roman"/>
                <w:i/>
                <w:sz w:val="28"/>
                <w:szCs w:val="28"/>
              </w:rPr>
              <w:t>Учащиеся получают карту и подписывают ее.</w:t>
            </w:r>
          </w:p>
          <w:p w:rsidR="00156E63" w:rsidRPr="00842413" w:rsidRDefault="005E21BF" w:rsidP="00CC0B09">
            <w:pPr>
              <w:rPr>
                <w:rFonts w:ascii="Times New Roman" w:hAnsi="Times New Roman" w:cs="Times New Roman"/>
                <w:sz w:val="28"/>
                <w:szCs w:val="28"/>
              </w:rPr>
            </w:pPr>
            <w:r w:rsidRPr="00842413">
              <w:rPr>
                <w:rFonts w:ascii="Times New Roman" w:hAnsi="Times New Roman" w:cs="Times New Roman"/>
                <w:i/>
                <w:sz w:val="28"/>
                <w:szCs w:val="28"/>
              </w:rPr>
              <w:t>(</w:t>
            </w:r>
            <w:r w:rsidR="00156E63" w:rsidRPr="00842413">
              <w:rPr>
                <w:rFonts w:ascii="Times New Roman" w:hAnsi="Times New Roman" w:cs="Times New Roman"/>
                <w:i/>
                <w:sz w:val="28"/>
                <w:szCs w:val="28"/>
              </w:rPr>
              <w:t>1-2 минуты</w:t>
            </w:r>
            <w:r w:rsidRPr="00842413">
              <w:rPr>
                <w:rFonts w:ascii="Times New Roman" w:hAnsi="Times New Roman" w:cs="Times New Roman"/>
                <w:i/>
                <w:sz w:val="28"/>
                <w:szCs w:val="28"/>
              </w:rPr>
              <w:t>)</w:t>
            </w:r>
          </w:p>
        </w:tc>
      </w:tr>
      <w:tr w:rsidR="00810DF2" w:rsidRPr="00842413" w:rsidTr="00230B2F">
        <w:tc>
          <w:tcPr>
            <w:tcW w:w="9345" w:type="dxa"/>
            <w:gridSpan w:val="2"/>
          </w:tcPr>
          <w:p w:rsidR="00810DF2" w:rsidRPr="00842413" w:rsidRDefault="00810DF2" w:rsidP="0086428A">
            <w:pPr>
              <w:jc w:val="center"/>
              <w:rPr>
                <w:rFonts w:ascii="Times New Roman" w:hAnsi="Times New Roman" w:cs="Times New Roman"/>
                <w:sz w:val="28"/>
                <w:szCs w:val="28"/>
              </w:rPr>
            </w:pPr>
          </w:p>
          <w:p w:rsidR="00810DF2" w:rsidRPr="00842413" w:rsidRDefault="00810DF2" w:rsidP="0086428A">
            <w:pPr>
              <w:jc w:val="center"/>
              <w:rPr>
                <w:rFonts w:ascii="Times New Roman" w:hAnsi="Times New Roman" w:cs="Times New Roman"/>
                <w:b/>
                <w:sz w:val="28"/>
                <w:szCs w:val="28"/>
              </w:rPr>
            </w:pPr>
            <w:r w:rsidRPr="00842413">
              <w:rPr>
                <w:rFonts w:ascii="Times New Roman" w:hAnsi="Times New Roman" w:cs="Times New Roman"/>
                <w:b/>
                <w:sz w:val="28"/>
                <w:szCs w:val="28"/>
              </w:rPr>
              <w:t>Этап актуализации знаний и фиксации затруднений</w:t>
            </w:r>
            <w:r w:rsidR="00A947CD" w:rsidRPr="00842413">
              <w:rPr>
                <w:rFonts w:ascii="Times New Roman" w:hAnsi="Times New Roman" w:cs="Times New Roman"/>
                <w:b/>
                <w:sz w:val="28"/>
                <w:szCs w:val="28"/>
              </w:rPr>
              <w:t>. Эвристическая беседа (фронтальная работа).</w:t>
            </w:r>
          </w:p>
          <w:p w:rsidR="00810DF2" w:rsidRPr="00842413" w:rsidRDefault="00810DF2" w:rsidP="0086428A">
            <w:pPr>
              <w:jc w:val="center"/>
              <w:rPr>
                <w:rFonts w:ascii="Times New Roman" w:hAnsi="Times New Roman" w:cs="Times New Roman"/>
                <w:b/>
                <w:sz w:val="28"/>
                <w:szCs w:val="28"/>
              </w:rPr>
            </w:pPr>
          </w:p>
          <w:p w:rsidR="00810DF2" w:rsidRPr="00842413" w:rsidRDefault="00810DF2" w:rsidP="0086428A">
            <w:pPr>
              <w:jc w:val="center"/>
              <w:rPr>
                <w:rFonts w:ascii="Times New Roman" w:hAnsi="Times New Roman" w:cs="Times New Roman"/>
                <w:sz w:val="28"/>
                <w:szCs w:val="28"/>
              </w:rPr>
            </w:pPr>
          </w:p>
        </w:tc>
      </w:tr>
      <w:tr w:rsidR="00CC0B09" w:rsidRPr="00842413" w:rsidTr="0086428A">
        <w:tc>
          <w:tcPr>
            <w:tcW w:w="2445" w:type="dxa"/>
          </w:tcPr>
          <w:p w:rsidR="00CC0B09" w:rsidRPr="00842413" w:rsidRDefault="00CC0B09"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География</w:t>
            </w:r>
          </w:p>
        </w:tc>
        <w:tc>
          <w:tcPr>
            <w:tcW w:w="6900" w:type="dxa"/>
          </w:tcPr>
          <w:p w:rsidR="00CC0B09" w:rsidRPr="00842413" w:rsidRDefault="00A947CD" w:rsidP="0086428A">
            <w:pPr>
              <w:jc w:val="center"/>
              <w:rPr>
                <w:rFonts w:ascii="Times New Roman" w:hAnsi="Times New Roman" w:cs="Times New Roman"/>
                <w:sz w:val="28"/>
                <w:szCs w:val="28"/>
              </w:rPr>
            </w:pPr>
            <w:r w:rsidRPr="00842413">
              <w:rPr>
                <w:rFonts w:ascii="Times New Roman" w:hAnsi="Times New Roman" w:cs="Times New Roman"/>
                <w:sz w:val="28"/>
                <w:szCs w:val="28"/>
              </w:rPr>
              <w:t xml:space="preserve">Что такое болото? </w:t>
            </w:r>
          </w:p>
          <w:p w:rsidR="00CC0B09" w:rsidRPr="00842413" w:rsidRDefault="00A947CD" w:rsidP="0086428A">
            <w:pPr>
              <w:jc w:val="center"/>
              <w:rPr>
                <w:rFonts w:ascii="Times New Roman" w:hAnsi="Times New Roman" w:cs="Times New Roman"/>
                <w:sz w:val="28"/>
                <w:szCs w:val="28"/>
              </w:rPr>
            </w:pPr>
            <w:r w:rsidRPr="00842413">
              <w:rPr>
                <w:rFonts w:ascii="Times New Roman" w:hAnsi="Times New Roman" w:cs="Times New Roman"/>
                <w:sz w:val="28"/>
                <w:szCs w:val="28"/>
              </w:rPr>
              <w:t>Как и почему</w:t>
            </w:r>
            <w:r w:rsidR="00CC0B09" w:rsidRPr="00842413">
              <w:rPr>
                <w:rFonts w:ascii="Times New Roman" w:hAnsi="Times New Roman" w:cs="Times New Roman"/>
                <w:sz w:val="28"/>
                <w:szCs w:val="28"/>
              </w:rPr>
              <w:t xml:space="preserve"> образовались</w:t>
            </w:r>
            <w:r w:rsidRPr="00842413">
              <w:rPr>
                <w:rFonts w:ascii="Times New Roman" w:hAnsi="Times New Roman" w:cs="Times New Roman"/>
                <w:sz w:val="28"/>
                <w:szCs w:val="28"/>
              </w:rPr>
              <w:t xml:space="preserve"> болота (факторы)</w:t>
            </w:r>
            <w:r w:rsidR="00CC0B09" w:rsidRPr="00842413">
              <w:rPr>
                <w:rFonts w:ascii="Times New Roman" w:hAnsi="Times New Roman" w:cs="Times New Roman"/>
                <w:sz w:val="28"/>
                <w:szCs w:val="28"/>
              </w:rPr>
              <w:t>?</w:t>
            </w:r>
          </w:p>
          <w:p w:rsidR="00CC0B09" w:rsidRPr="00842413" w:rsidRDefault="00CC0B09" w:rsidP="0086428A">
            <w:pPr>
              <w:jc w:val="center"/>
              <w:rPr>
                <w:rFonts w:ascii="Times New Roman" w:hAnsi="Times New Roman" w:cs="Times New Roman"/>
                <w:sz w:val="28"/>
                <w:szCs w:val="28"/>
              </w:rPr>
            </w:pPr>
            <w:r w:rsidRPr="00842413">
              <w:rPr>
                <w:rFonts w:ascii="Times New Roman" w:hAnsi="Times New Roman" w:cs="Times New Roman"/>
                <w:sz w:val="28"/>
                <w:szCs w:val="28"/>
              </w:rPr>
              <w:t>Где встречаются</w:t>
            </w:r>
            <w:r w:rsidR="00A947CD" w:rsidRPr="00842413">
              <w:rPr>
                <w:rFonts w:ascii="Times New Roman" w:hAnsi="Times New Roman" w:cs="Times New Roman"/>
                <w:sz w:val="28"/>
                <w:szCs w:val="28"/>
              </w:rPr>
              <w:t xml:space="preserve"> (география болот России)</w:t>
            </w:r>
            <w:r w:rsidRPr="00842413">
              <w:rPr>
                <w:rFonts w:ascii="Times New Roman" w:hAnsi="Times New Roman" w:cs="Times New Roman"/>
                <w:sz w:val="28"/>
                <w:szCs w:val="28"/>
              </w:rPr>
              <w:t>?</w:t>
            </w:r>
          </w:p>
          <w:p w:rsidR="00810DF2" w:rsidRPr="00842413" w:rsidRDefault="00810DF2" w:rsidP="0086428A">
            <w:pPr>
              <w:jc w:val="center"/>
              <w:rPr>
                <w:rFonts w:ascii="Times New Roman" w:hAnsi="Times New Roman" w:cs="Times New Roman"/>
                <w:sz w:val="28"/>
                <w:szCs w:val="28"/>
              </w:rPr>
            </w:pPr>
            <w:r w:rsidRPr="00842413">
              <w:rPr>
                <w:rFonts w:ascii="Times New Roman" w:hAnsi="Times New Roman" w:cs="Times New Roman"/>
                <w:sz w:val="28"/>
                <w:szCs w:val="28"/>
              </w:rPr>
              <w:t>Что ещё можно было бы узнать интересного о болоте?</w:t>
            </w:r>
          </w:p>
          <w:p w:rsidR="005E21BF" w:rsidRPr="00842413" w:rsidRDefault="005E21BF" w:rsidP="0086428A">
            <w:pPr>
              <w:jc w:val="center"/>
              <w:rPr>
                <w:rFonts w:ascii="Times New Roman" w:hAnsi="Times New Roman" w:cs="Times New Roman"/>
                <w:b/>
                <w:sz w:val="28"/>
                <w:szCs w:val="28"/>
              </w:rPr>
            </w:pPr>
            <w:r w:rsidRPr="00842413">
              <w:rPr>
                <w:rFonts w:ascii="Times New Roman" w:hAnsi="Times New Roman" w:cs="Times New Roman"/>
                <w:b/>
                <w:sz w:val="28"/>
                <w:szCs w:val="28"/>
              </w:rPr>
              <w:t>(10 минут)</w:t>
            </w:r>
          </w:p>
          <w:p w:rsidR="00860233" w:rsidRPr="00842413" w:rsidRDefault="00860233" w:rsidP="0086428A">
            <w:pPr>
              <w:jc w:val="center"/>
              <w:rPr>
                <w:rFonts w:ascii="Times New Roman" w:hAnsi="Times New Roman" w:cs="Times New Roman"/>
                <w:b/>
                <w:sz w:val="28"/>
                <w:szCs w:val="28"/>
              </w:rPr>
            </w:pPr>
            <w:r w:rsidRPr="00842413">
              <w:rPr>
                <w:rFonts w:ascii="Times New Roman" w:hAnsi="Times New Roman" w:cs="Times New Roman"/>
                <w:b/>
                <w:sz w:val="28"/>
                <w:szCs w:val="28"/>
              </w:rPr>
              <w:t>Учащиеся фиксируют выводы в опорную карту</w:t>
            </w:r>
          </w:p>
        </w:tc>
      </w:tr>
      <w:tr w:rsidR="00156E63" w:rsidRPr="00842413" w:rsidTr="0086428A">
        <w:tc>
          <w:tcPr>
            <w:tcW w:w="2445" w:type="dxa"/>
          </w:tcPr>
          <w:p w:rsidR="00156E63" w:rsidRPr="00842413" w:rsidRDefault="00156E63" w:rsidP="0086428A">
            <w:pPr>
              <w:jc w:val="center"/>
              <w:rPr>
                <w:rFonts w:ascii="Times New Roman" w:hAnsi="Times New Roman" w:cs="Times New Roman"/>
                <w:b/>
                <w:sz w:val="28"/>
                <w:szCs w:val="28"/>
              </w:rPr>
            </w:pPr>
            <w:r w:rsidRPr="00842413">
              <w:rPr>
                <w:rFonts w:ascii="Times New Roman" w:hAnsi="Times New Roman" w:cs="Times New Roman"/>
                <w:b/>
                <w:sz w:val="28"/>
                <w:szCs w:val="28"/>
              </w:rPr>
              <w:t>Русский язык</w:t>
            </w:r>
          </w:p>
        </w:tc>
        <w:tc>
          <w:tcPr>
            <w:tcW w:w="6900" w:type="dxa"/>
          </w:tcPr>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Отрывок из мф «Лягушка-путешественнице» - 11 минута. У нее спрашивают о ее путешествии.</w:t>
            </w:r>
          </w:p>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Какой жанр публицистики представлен в этом отрывке?</w:t>
            </w:r>
          </w:p>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(Интервью)</w:t>
            </w:r>
          </w:p>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lastRenderedPageBreak/>
              <w:t>Мы вам предлагаем, используя особенности этого жанра, представить вашим товарищам еще несколько интересных фактов о болотах.</w:t>
            </w:r>
          </w:p>
          <w:p w:rsidR="0086023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 xml:space="preserve">Но сначала давайте рассмотрим особенности этого жанра. </w:t>
            </w:r>
          </w:p>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Каждая группа получит инфо</w:t>
            </w:r>
            <w:r w:rsidR="00860233" w:rsidRPr="00842413">
              <w:rPr>
                <w:rFonts w:ascii="Times New Roman" w:hAnsi="Times New Roman" w:cs="Times New Roman"/>
                <w:sz w:val="28"/>
                <w:szCs w:val="28"/>
              </w:rPr>
              <w:t>р</w:t>
            </w:r>
            <w:r w:rsidRPr="00842413">
              <w:rPr>
                <w:rFonts w:ascii="Times New Roman" w:hAnsi="Times New Roman" w:cs="Times New Roman"/>
                <w:sz w:val="28"/>
                <w:szCs w:val="28"/>
              </w:rPr>
              <w:t>мацию о жанре. Используя любую из предложенных схем</w:t>
            </w:r>
            <w:r w:rsidR="00860233" w:rsidRPr="00842413">
              <w:rPr>
                <w:rFonts w:ascii="Times New Roman" w:hAnsi="Times New Roman" w:cs="Times New Roman"/>
                <w:sz w:val="28"/>
                <w:szCs w:val="28"/>
              </w:rPr>
              <w:t xml:space="preserve"> (набор схем </w:t>
            </w:r>
            <w:proofErr w:type="spellStart"/>
            <w:r w:rsidR="00860233" w:rsidRPr="00842413">
              <w:rPr>
                <w:rFonts w:ascii="Times New Roman" w:hAnsi="Times New Roman" w:cs="Times New Roman"/>
                <w:sz w:val="28"/>
                <w:szCs w:val="28"/>
              </w:rPr>
              <w:t>Загашева</w:t>
            </w:r>
            <w:proofErr w:type="spellEnd"/>
            <w:r w:rsidR="00860233" w:rsidRPr="00842413">
              <w:rPr>
                <w:rFonts w:ascii="Times New Roman" w:hAnsi="Times New Roman" w:cs="Times New Roman"/>
                <w:sz w:val="28"/>
                <w:szCs w:val="28"/>
              </w:rPr>
              <w:t>)</w:t>
            </w:r>
            <w:r w:rsidRPr="00842413">
              <w:rPr>
                <w:rFonts w:ascii="Times New Roman" w:hAnsi="Times New Roman" w:cs="Times New Roman"/>
                <w:sz w:val="28"/>
                <w:szCs w:val="28"/>
              </w:rPr>
              <w:t>, вы должны схематично представить черты этого жанра.</w:t>
            </w:r>
          </w:p>
          <w:p w:rsidR="00156E63" w:rsidRPr="00842413" w:rsidRDefault="00877B47" w:rsidP="00156E63">
            <w:pPr>
              <w:rPr>
                <w:rFonts w:ascii="Times New Roman" w:hAnsi="Times New Roman" w:cs="Times New Roman"/>
                <w:b/>
                <w:sz w:val="28"/>
                <w:szCs w:val="28"/>
              </w:rPr>
            </w:pPr>
            <w:r w:rsidRPr="00842413">
              <w:rPr>
                <w:rFonts w:ascii="Times New Roman" w:hAnsi="Times New Roman" w:cs="Times New Roman"/>
                <w:b/>
                <w:sz w:val="28"/>
                <w:szCs w:val="28"/>
              </w:rPr>
              <w:t>(5</w:t>
            </w:r>
            <w:r w:rsidR="00156E63" w:rsidRPr="00842413">
              <w:rPr>
                <w:rFonts w:ascii="Times New Roman" w:hAnsi="Times New Roman" w:cs="Times New Roman"/>
                <w:b/>
                <w:sz w:val="28"/>
                <w:szCs w:val="28"/>
              </w:rPr>
              <w:t xml:space="preserve"> минут)</w:t>
            </w:r>
          </w:p>
          <w:p w:rsidR="00156E63" w:rsidRPr="00842413" w:rsidRDefault="00860233" w:rsidP="00860233">
            <w:pPr>
              <w:rPr>
                <w:rFonts w:ascii="Times New Roman" w:hAnsi="Times New Roman" w:cs="Times New Roman"/>
                <w:b/>
                <w:sz w:val="28"/>
                <w:szCs w:val="28"/>
              </w:rPr>
            </w:pPr>
            <w:proofErr w:type="spellStart"/>
            <w:r w:rsidRPr="00842413">
              <w:rPr>
                <w:rFonts w:ascii="Times New Roman" w:hAnsi="Times New Roman" w:cs="Times New Roman"/>
                <w:sz w:val="28"/>
                <w:szCs w:val="28"/>
              </w:rPr>
              <w:t>Литсты</w:t>
            </w:r>
            <w:proofErr w:type="spellEnd"/>
            <w:r w:rsidRPr="00842413">
              <w:rPr>
                <w:rFonts w:ascii="Times New Roman" w:hAnsi="Times New Roman" w:cs="Times New Roman"/>
                <w:sz w:val="28"/>
                <w:szCs w:val="28"/>
              </w:rPr>
              <w:t xml:space="preserve"> вывешиваются. Одна из групп комментирует</w:t>
            </w:r>
            <w:r w:rsidR="00156E63" w:rsidRPr="00842413">
              <w:rPr>
                <w:rFonts w:ascii="Times New Roman" w:hAnsi="Times New Roman" w:cs="Times New Roman"/>
                <w:sz w:val="28"/>
                <w:szCs w:val="28"/>
              </w:rPr>
              <w:t xml:space="preserve">. – </w:t>
            </w:r>
            <w:r w:rsidR="005E21BF" w:rsidRPr="00842413">
              <w:rPr>
                <w:rFonts w:ascii="Times New Roman" w:hAnsi="Times New Roman" w:cs="Times New Roman"/>
                <w:b/>
                <w:sz w:val="28"/>
                <w:szCs w:val="28"/>
              </w:rPr>
              <w:t>(</w:t>
            </w:r>
            <w:r w:rsidR="00877B47" w:rsidRPr="00842413">
              <w:rPr>
                <w:rFonts w:ascii="Times New Roman" w:hAnsi="Times New Roman" w:cs="Times New Roman"/>
                <w:b/>
                <w:sz w:val="28"/>
                <w:szCs w:val="28"/>
              </w:rPr>
              <w:t xml:space="preserve">3 </w:t>
            </w:r>
            <w:r w:rsidR="00156E63" w:rsidRPr="00842413">
              <w:rPr>
                <w:rFonts w:ascii="Times New Roman" w:hAnsi="Times New Roman" w:cs="Times New Roman"/>
                <w:b/>
                <w:sz w:val="28"/>
                <w:szCs w:val="28"/>
              </w:rPr>
              <w:t>минут</w:t>
            </w:r>
            <w:r w:rsidR="00877B47" w:rsidRPr="00842413">
              <w:rPr>
                <w:rFonts w:ascii="Times New Roman" w:hAnsi="Times New Roman" w:cs="Times New Roman"/>
                <w:b/>
                <w:sz w:val="28"/>
                <w:szCs w:val="28"/>
              </w:rPr>
              <w:t>ы</w:t>
            </w:r>
            <w:r w:rsidR="005E21BF" w:rsidRPr="00842413">
              <w:rPr>
                <w:rFonts w:ascii="Times New Roman" w:hAnsi="Times New Roman" w:cs="Times New Roman"/>
                <w:b/>
                <w:sz w:val="28"/>
                <w:szCs w:val="28"/>
              </w:rPr>
              <w:t>)</w:t>
            </w:r>
          </w:p>
          <w:p w:rsidR="00860233" w:rsidRPr="00842413" w:rsidRDefault="00860233" w:rsidP="00860233">
            <w:pPr>
              <w:rPr>
                <w:rFonts w:ascii="Times New Roman" w:hAnsi="Times New Roman" w:cs="Times New Roman"/>
                <w:sz w:val="28"/>
                <w:szCs w:val="28"/>
                <w:highlight w:val="yellow"/>
              </w:rPr>
            </w:pPr>
            <w:r w:rsidRPr="00842413">
              <w:rPr>
                <w:rFonts w:ascii="Times New Roman" w:hAnsi="Times New Roman" w:cs="Times New Roman"/>
                <w:b/>
                <w:sz w:val="28"/>
                <w:szCs w:val="28"/>
              </w:rPr>
              <w:t>Не забываем о кодексе Журналиста</w:t>
            </w:r>
          </w:p>
        </w:tc>
      </w:tr>
      <w:tr w:rsidR="005E21BF" w:rsidRPr="00842413" w:rsidTr="00B50A21">
        <w:tc>
          <w:tcPr>
            <w:tcW w:w="9345" w:type="dxa"/>
            <w:gridSpan w:val="2"/>
          </w:tcPr>
          <w:p w:rsidR="005E21BF" w:rsidRPr="00842413" w:rsidRDefault="005E21BF" w:rsidP="0086428A">
            <w:pPr>
              <w:jc w:val="center"/>
              <w:rPr>
                <w:rFonts w:ascii="Times New Roman" w:hAnsi="Times New Roman" w:cs="Times New Roman"/>
                <w:b/>
                <w:sz w:val="28"/>
                <w:szCs w:val="28"/>
              </w:rPr>
            </w:pPr>
            <w:r w:rsidRPr="00842413">
              <w:rPr>
                <w:rFonts w:ascii="Times New Roman" w:hAnsi="Times New Roman" w:cs="Times New Roman"/>
                <w:b/>
                <w:sz w:val="28"/>
                <w:szCs w:val="28"/>
              </w:rPr>
              <w:lastRenderedPageBreak/>
              <w:t>Построение и реализация проекта</w:t>
            </w:r>
          </w:p>
          <w:p w:rsidR="005E21BF" w:rsidRPr="00842413" w:rsidRDefault="005E21BF" w:rsidP="0086428A">
            <w:pPr>
              <w:jc w:val="center"/>
              <w:rPr>
                <w:rFonts w:ascii="Times New Roman" w:hAnsi="Times New Roman" w:cs="Times New Roman"/>
                <w:b/>
                <w:sz w:val="28"/>
                <w:szCs w:val="28"/>
              </w:rPr>
            </w:pPr>
          </w:p>
        </w:tc>
      </w:tr>
      <w:tr w:rsidR="00156E63" w:rsidRPr="00842413" w:rsidTr="0086428A">
        <w:tc>
          <w:tcPr>
            <w:tcW w:w="2445" w:type="dxa"/>
          </w:tcPr>
          <w:p w:rsidR="00156E63" w:rsidRPr="00842413" w:rsidRDefault="00156E63" w:rsidP="0086428A">
            <w:pPr>
              <w:jc w:val="center"/>
              <w:rPr>
                <w:rFonts w:ascii="Times New Roman" w:hAnsi="Times New Roman" w:cs="Times New Roman"/>
                <w:b/>
                <w:sz w:val="28"/>
                <w:szCs w:val="28"/>
              </w:rPr>
            </w:pPr>
            <w:r w:rsidRPr="00842413">
              <w:rPr>
                <w:rFonts w:ascii="Times New Roman" w:hAnsi="Times New Roman" w:cs="Times New Roman"/>
                <w:b/>
                <w:sz w:val="28"/>
                <w:szCs w:val="28"/>
              </w:rPr>
              <w:t>География</w:t>
            </w:r>
          </w:p>
        </w:tc>
        <w:tc>
          <w:tcPr>
            <w:tcW w:w="6900" w:type="dxa"/>
          </w:tcPr>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Вам предоставляется возможность почувствовать себя интервьюерами и интервьюированными. Каждая из групп получит интересную информацию о болотах. В группе нужно выбрать двух человек на данные роли и составить вопросы и ответы по данной информации. Остальные участники слушают и делают записи в опорные карты урока. Ваша подача информации – залог успеха работы ваших одноклассников и ваша</w:t>
            </w:r>
          </w:p>
          <w:p w:rsidR="00156E63" w:rsidRPr="00842413" w:rsidRDefault="00156E63" w:rsidP="00156E63">
            <w:pPr>
              <w:rPr>
                <w:rFonts w:ascii="Times New Roman" w:hAnsi="Times New Roman" w:cs="Times New Roman"/>
                <w:sz w:val="28"/>
                <w:szCs w:val="28"/>
              </w:rPr>
            </w:pPr>
          </w:p>
          <w:p w:rsidR="00B3233C"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 xml:space="preserve">1 группа – о </w:t>
            </w:r>
            <w:r w:rsidR="00B3233C" w:rsidRPr="00842413">
              <w:rPr>
                <w:rFonts w:ascii="Times New Roman" w:hAnsi="Times New Roman" w:cs="Times New Roman"/>
                <w:sz w:val="28"/>
                <w:szCs w:val="28"/>
              </w:rPr>
              <w:t>видах</w:t>
            </w:r>
            <w:r w:rsidRPr="00842413">
              <w:rPr>
                <w:rFonts w:ascii="Times New Roman" w:hAnsi="Times New Roman" w:cs="Times New Roman"/>
                <w:sz w:val="28"/>
                <w:szCs w:val="28"/>
              </w:rPr>
              <w:t xml:space="preserve"> болот. </w:t>
            </w:r>
          </w:p>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2 группа – о вреде</w:t>
            </w:r>
            <w:r w:rsidR="00B3233C" w:rsidRPr="00842413">
              <w:rPr>
                <w:rFonts w:ascii="Times New Roman" w:hAnsi="Times New Roman" w:cs="Times New Roman"/>
                <w:sz w:val="28"/>
                <w:szCs w:val="28"/>
              </w:rPr>
              <w:t xml:space="preserve"> и пользе</w:t>
            </w:r>
            <w:r w:rsidRPr="00842413">
              <w:rPr>
                <w:rFonts w:ascii="Times New Roman" w:hAnsi="Times New Roman" w:cs="Times New Roman"/>
                <w:sz w:val="28"/>
                <w:szCs w:val="28"/>
              </w:rPr>
              <w:t xml:space="preserve"> болот</w:t>
            </w:r>
            <w:r w:rsidR="00B3233C" w:rsidRPr="00842413">
              <w:rPr>
                <w:rFonts w:ascii="Times New Roman" w:hAnsi="Times New Roman" w:cs="Times New Roman"/>
                <w:sz w:val="28"/>
                <w:szCs w:val="28"/>
              </w:rPr>
              <w:t>. Почему их называют «кладовой солнца»?</w:t>
            </w:r>
          </w:p>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3 группа –</w:t>
            </w:r>
            <w:r w:rsidR="00860233" w:rsidRPr="00842413">
              <w:rPr>
                <w:rFonts w:ascii="Times New Roman" w:hAnsi="Times New Roman" w:cs="Times New Roman"/>
                <w:sz w:val="28"/>
                <w:szCs w:val="28"/>
              </w:rPr>
              <w:t xml:space="preserve">используя информацию из </w:t>
            </w:r>
            <w:r w:rsidR="00B3233C" w:rsidRPr="00842413">
              <w:rPr>
                <w:rFonts w:ascii="Times New Roman" w:hAnsi="Times New Roman" w:cs="Times New Roman"/>
                <w:sz w:val="28"/>
                <w:szCs w:val="28"/>
              </w:rPr>
              <w:t>блогов</w:t>
            </w:r>
            <w:r w:rsidR="00860233" w:rsidRPr="00842413">
              <w:rPr>
                <w:rFonts w:ascii="Times New Roman" w:hAnsi="Times New Roman" w:cs="Times New Roman"/>
                <w:sz w:val="28"/>
                <w:szCs w:val="28"/>
              </w:rPr>
              <w:t>, подготовьте вопросы присутствующим.</w:t>
            </w:r>
          </w:p>
          <w:p w:rsidR="00860233" w:rsidRPr="00842413" w:rsidRDefault="00860233" w:rsidP="00860233">
            <w:pPr>
              <w:jc w:val="both"/>
              <w:rPr>
                <w:rFonts w:ascii="Times New Roman" w:hAnsi="Times New Roman" w:cs="Times New Roman"/>
                <w:b/>
                <w:sz w:val="28"/>
                <w:szCs w:val="28"/>
              </w:rPr>
            </w:pPr>
            <w:r w:rsidRPr="00842413">
              <w:rPr>
                <w:rFonts w:ascii="Times New Roman" w:hAnsi="Times New Roman" w:cs="Times New Roman"/>
                <w:b/>
                <w:sz w:val="28"/>
                <w:szCs w:val="28"/>
              </w:rPr>
              <w:t>Мы предлагаем, используя особенности жанра интервью, вам узнать у наших, попадали ли они в болота, известно ли им что-нибудь о них?</w:t>
            </w:r>
          </w:p>
          <w:p w:rsidR="00860233" w:rsidRPr="00842413" w:rsidRDefault="00860233" w:rsidP="00860233">
            <w:pPr>
              <w:jc w:val="both"/>
              <w:rPr>
                <w:rFonts w:ascii="Times New Roman" w:hAnsi="Times New Roman" w:cs="Times New Roman"/>
                <w:b/>
                <w:sz w:val="28"/>
                <w:szCs w:val="28"/>
              </w:rPr>
            </w:pPr>
            <w:r w:rsidRPr="00842413">
              <w:rPr>
                <w:rFonts w:ascii="Times New Roman" w:hAnsi="Times New Roman" w:cs="Times New Roman"/>
                <w:b/>
                <w:sz w:val="28"/>
                <w:szCs w:val="28"/>
              </w:rPr>
              <w:t>Дополните сведения в карте.</w:t>
            </w:r>
          </w:p>
          <w:p w:rsidR="00860233" w:rsidRPr="00842413" w:rsidRDefault="00860233" w:rsidP="00860233">
            <w:pPr>
              <w:jc w:val="both"/>
              <w:rPr>
                <w:rFonts w:ascii="Times New Roman" w:hAnsi="Times New Roman" w:cs="Times New Roman"/>
                <w:b/>
                <w:sz w:val="28"/>
                <w:szCs w:val="28"/>
              </w:rPr>
            </w:pPr>
            <w:r w:rsidRPr="00842413">
              <w:rPr>
                <w:rFonts w:ascii="Times New Roman" w:hAnsi="Times New Roman" w:cs="Times New Roman"/>
                <w:b/>
                <w:sz w:val="28"/>
                <w:szCs w:val="28"/>
              </w:rPr>
              <w:t>Используйте советы журналистам</w:t>
            </w:r>
          </w:p>
          <w:p w:rsidR="00860233" w:rsidRPr="00842413" w:rsidRDefault="00860233" w:rsidP="00156E63">
            <w:pPr>
              <w:rPr>
                <w:rFonts w:ascii="Times New Roman" w:hAnsi="Times New Roman" w:cs="Times New Roman"/>
                <w:sz w:val="28"/>
                <w:szCs w:val="28"/>
              </w:rPr>
            </w:pPr>
          </w:p>
          <w:p w:rsidR="00156E63" w:rsidRPr="00842413" w:rsidRDefault="00156E63" w:rsidP="00156E63">
            <w:pPr>
              <w:rPr>
                <w:rFonts w:ascii="Times New Roman" w:hAnsi="Times New Roman" w:cs="Times New Roman"/>
                <w:sz w:val="28"/>
                <w:szCs w:val="28"/>
              </w:rPr>
            </w:pPr>
          </w:p>
          <w:p w:rsidR="00156E63" w:rsidRPr="00842413" w:rsidRDefault="00156E63" w:rsidP="00156E63">
            <w:pPr>
              <w:rPr>
                <w:rFonts w:ascii="Times New Roman" w:hAnsi="Times New Roman" w:cs="Times New Roman"/>
                <w:sz w:val="28"/>
                <w:szCs w:val="28"/>
              </w:rPr>
            </w:pPr>
            <w:r w:rsidRPr="00842413">
              <w:rPr>
                <w:rFonts w:ascii="Times New Roman" w:hAnsi="Times New Roman" w:cs="Times New Roman"/>
                <w:sz w:val="28"/>
                <w:szCs w:val="28"/>
              </w:rPr>
              <w:t>(8 минут</w:t>
            </w:r>
            <w:r w:rsidR="005E21BF" w:rsidRPr="00842413">
              <w:rPr>
                <w:rFonts w:ascii="Times New Roman" w:hAnsi="Times New Roman" w:cs="Times New Roman"/>
                <w:sz w:val="28"/>
                <w:szCs w:val="28"/>
              </w:rPr>
              <w:t xml:space="preserve"> – 10 минут</w:t>
            </w:r>
            <w:r w:rsidRPr="00842413">
              <w:rPr>
                <w:rFonts w:ascii="Times New Roman" w:hAnsi="Times New Roman" w:cs="Times New Roman"/>
                <w:sz w:val="28"/>
                <w:szCs w:val="28"/>
              </w:rPr>
              <w:t>)</w:t>
            </w:r>
          </w:p>
          <w:p w:rsidR="005E21BF" w:rsidRPr="00842413" w:rsidRDefault="005E21BF" w:rsidP="00156E63">
            <w:pPr>
              <w:rPr>
                <w:rFonts w:ascii="Times New Roman" w:hAnsi="Times New Roman" w:cs="Times New Roman"/>
                <w:sz w:val="28"/>
                <w:szCs w:val="28"/>
                <w:highlight w:val="yellow"/>
              </w:rPr>
            </w:pPr>
          </w:p>
        </w:tc>
      </w:tr>
      <w:tr w:rsidR="005E21BF" w:rsidRPr="00842413" w:rsidTr="0086428A">
        <w:tc>
          <w:tcPr>
            <w:tcW w:w="2445" w:type="dxa"/>
          </w:tcPr>
          <w:p w:rsidR="005E21BF" w:rsidRPr="00842413" w:rsidRDefault="005E21BF" w:rsidP="0086428A">
            <w:pPr>
              <w:jc w:val="center"/>
              <w:rPr>
                <w:rFonts w:ascii="Times New Roman" w:hAnsi="Times New Roman" w:cs="Times New Roman"/>
                <w:b/>
                <w:sz w:val="28"/>
                <w:szCs w:val="28"/>
              </w:rPr>
            </w:pPr>
          </w:p>
        </w:tc>
        <w:tc>
          <w:tcPr>
            <w:tcW w:w="6900" w:type="dxa"/>
          </w:tcPr>
          <w:p w:rsidR="005E21BF" w:rsidRPr="00842413" w:rsidRDefault="005E21BF" w:rsidP="00860233">
            <w:pPr>
              <w:rPr>
                <w:rFonts w:ascii="Times New Roman" w:hAnsi="Times New Roman" w:cs="Times New Roman"/>
                <w:b/>
                <w:sz w:val="28"/>
                <w:szCs w:val="28"/>
              </w:rPr>
            </w:pPr>
          </w:p>
        </w:tc>
      </w:tr>
      <w:tr w:rsidR="005E21BF" w:rsidRPr="00842413" w:rsidTr="0086428A">
        <w:tc>
          <w:tcPr>
            <w:tcW w:w="2445" w:type="dxa"/>
          </w:tcPr>
          <w:p w:rsidR="005E21BF" w:rsidRPr="00842413" w:rsidRDefault="005E21BF" w:rsidP="0086428A">
            <w:pPr>
              <w:jc w:val="center"/>
              <w:rPr>
                <w:rFonts w:ascii="Times New Roman" w:hAnsi="Times New Roman" w:cs="Times New Roman"/>
                <w:b/>
                <w:sz w:val="28"/>
                <w:szCs w:val="28"/>
              </w:rPr>
            </w:pPr>
          </w:p>
        </w:tc>
        <w:tc>
          <w:tcPr>
            <w:tcW w:w="6900" w:type="dxa"/>
          </w:tcPr>
          <w:p w:rsidR="005E21BF" w:rsidRPr="00842413" w:rsidRDefault="005E21BF" w:rsidP="003A698D">
            <w:pPr>
              <w:jc w:val="both"/>
              <w:rPr>
                <w:rFonts w:ascii="Times New Roman" w:hAnsi="Times New Roman" w:cs="Times New Roman"/>
                <w:b/>
                <w:sz w:val="28"/>
                <w:szCs w:val="28"/>
              </w:rPr>
            </w:pPr>
          </w:p>
        </w:tc>
      </w:tr>
      <w:tr w:rsidR="005E21BF" w:rsidRPr="00842413" w:rsidTr="00C07238">
        <w:tc>
          <w:tcPr>
            <w:tcW w:w="9345" w:type="dxa"/>
            <w:gridSpan w:val="2"/>
          </w:tcPr>
          <w:p w:rsidR="005E21BF" w:rsidRPr="00842413" w:rsidRDefault="005E21BF" w:rsidP="005E21BF">
            <w:pPr>
              <w:jc w:val="center"/>
              <w:rPr>
                <w:rFonts w:ascii="Times New Roman" w:hAnsi="Times New Roman" w:cs="Times New Roman"/>
                <w:b/>
                <w:sz w:val="28"/>
                <w:szCs w:val="28"/>
              </w:rPr>
            </w:pPr>
            <w:r w:rsidRPr="00842413">
              <w:rPr>
                <w:rFonts w:ascii="Times New Roman" w:hAnsi="Times New Roman" w:cs="Times New Roman"/>
                <w:b/>
                <w:sz w:val="28"/>
                <w:szCs w:val="28"/>
              </w:rPr>
              <w:t>Этап рефлексии</w:t>
            </w:r>
            <w:r w:rsidR="00B3233C" w:rsidRPr="00842413">
              <w:rPr>
                <w:rFonts w:ascii="Times New Roman" w:hAnsi="Times New Roman" w:cs="Times New Roman"/>
                <w:b/>
                <w:sz w:val="28"/>
                <w:szCs w:val="28"/>
              </w:rPr>
              <w:t xml:space="preserve"> на основе заполнения </w:t>
            </w:r>
            <w:proofErr w:type="spellStart"/>
            <w:r w:rsidR="00B3233C" w:rsidRPr="00842413">
              <w:rPr>
                <w:rFonts w:ascii="Times New Roman" w:hAnsi="Times New Roman" w:cs="Times New Roman"/>
                <w:b/>
                <w:sz w:val="28"/>
                <w:szCs w:val="28"/>
              </w:rPr>
              <w:t>опроной</w:t>
            </w:r>
            <w:proofErr w:type="spellEnd"/>
            <w:r w:rsidR="00B3233C" w:rsidRPr="00842413">
              <w:rPr>
                <w:rFonts w:ascii="Times New Roman" w:hAnsi="Times New Roman" w:cs="Times New Roman"/>
                <w:b/>
                <w:sz w:val="28"/>
                <w:szCs w:val="28"/>
              </w:rPr>
              <w:t xml:space="preserve"> карты</w:t>
            </w:r>
          </w:p>
          <w:p w:rsidR="00B3233C" w:rsidRPr="00842413" w:rsidRDefault="00B3233C" w:rsidP="005E21BF">
            <w:pPr>
              <w:jc w:val="center"/>
              <w:rPr>
                <w:rFonts w:ascii="Times New Roman" w:hAnsi="Times New Roman" w:cs="Times New Roman"/>
                <w:b/>
                <w:sz w:val="28"/>
                <w:szCs w:val="28"/>
              </w:rPr>
            </w:pPr>
          </w:p>
          <w:p w:rsidR="00B3233C" w:rsidRPr="00842413" w:rsidRDefault="00B3233C" w:rsidP="005E21BF">
            <w:pPr>
              <w:jc w:val="center"/>
              <w:rPr>
                <w:rFonts w:ascii="Times New Roman" w:hAnsi="Times New Roman" w:cs="Times New Roman"/>
                <w:b/>
                <w:sz w:val="28"/>
                <w:szCs w:val="28"/>
              </w:rPr>
            </w:pPr>
          </w:p>
          <w:p w:rsidR="00B3233C" w:rsidRPr="00842413" w:rsidRDefault="00B3233C" w:rsidP="005E21BF">
            <w:pPr>
              <w:jc w:val="center"/>
              <w:rPr>
                <w:rFonts w:ascii="Times New Roman" w:hAnsi="Times New Roman" w:cs="Times New Roman"/>
                <w:b/>
                <w:sz w:val="28"/>
                <w:szCs w:val="28"/>
              </w:rPr>
            </w:pPr>
          </w:p>
          <w:p w:rsidR="005E21BF" w:rsidRPr="00842413" w:rsidRDefault="005E21BF" w:rsidP="005E21BF">
            <w:pPr>
              <w:jc w:val="center"/>
              <w:rPr>
                <w:rFonts w:ascii="Times New Roman" w:hAnsi="Times New Roman" w:cs="Times New Roman"/>
                <w:b/>
                <w:sz w:val="28"/>
                <w:szCs w:val="28"/>
              </w:rPr>
            </w:pPr>
          </w:p>
        </w:tc>
      </w:tr>
      <w:tr w:rsidR="005E21BF" w:rsidRPr="00842413" w:rsidTr="0086428A">
        <w:tc>
          <w:tcPr>
            <w:tcW w:w="2445" w:type="dxa"/>
          </w:tcPr>
          <w:p w:rsidR="005E21BF" w:rsidRPr="00842413" w:rsidRDefault="005E21BF" w:rsidP="0086428A">
            <w:pPr>
              <w:jc w:val="center"/>
              <w:rPr>
                <w:rFonts w:ascii="Times New Roman" w:hAnsi="Times New Roman" w:cs="Times New Roman"/>
                <w:b/>
                <w:sz w:val="28"/>
                <w:szCs w:val="28"/>
              </w:rPr>
            </w:pPr>
            <w:r w:rsidRPr="00842413">
              <w:rPr>
                <w:rFonts w:ascii="Times New Roman" w:hAnsi="Times New Roman" w:cs="Times New Roman"/>
                <w:b/>
                <w:sz w:val="28"/>
                <w:szCs w:val="28"/>
              </w:rPr>
              <w:lastRenderedPageBreak/>
              <w:t>География</w:t>
            </w:r>
          </w:p>
        </w:tc>
        <w:tc>
          <w:tcPr>
            <w:tcW w:w="6900" w:type="dxa"/>
          </w:tcPr>
          <w:p w:rsidR="005E21BF" w:rsidRPr="00842413" w:rsidRDefault="005E21BF" w:rsidP="00B3233C">
            <w:pPr>
              <w:rPr>
                <w:rFonts w:ascii="Times New Roman" w:hAnsi="Times New Roman" w:cs="Times New Roman"/>
                <w:b/>
                <w:sz w:val="28"/>
                <w:szCs w:val="28"/>
              </w:rPr>
            </w:pPr>
          </w:p>
          <w:p w:rsidR="005E21BF" w:rsidRPr="00842413" w:rsidRDefault="00860233" w:rsidP="005E21BF">
            <w:pPr>
              <w:jc w:val="center"/>
              <w:rPr>
                <w:rFonts w:ascii="Times New Roman" w:hAnsi="Times New Roman" w:cs="Times New Roman"/>
                <w:b/>
                <w:sz w:val="28"/>
                <w:szCs w:val="28"/>
              </w:rPr>
            </w:pPr>
            <w:r w:rsidRPr="00842413">
              <w:rPr>
                <w:rFonts w:ascii="Times New Roman" w:hAnsi="Times New Roman" w:cs="Times New Roman"/>
                <w:b/>
                <w:sz w:val="28"/>
                <w:szCs w:val="28"/>
              </w:rPr>
              <w:t>Домашнее задание</w:t>
            </w:r>
            <w:r w:rsidR="00B3233C" w:rsidRPr="00842413">
              <w:rPr>
                <w:rFonts w:ascii="Times New Roman" w:hAnsi="Times New Roman" w:cs="Times New Roman"/>
                <w:b/>
                <w:sz w:val="28"/>
                <w:szCs w:val="28"/>
              </w:rPr>
              <w:t xml:space="preserve">: составить плакат – </w:t>
            </w:r>
            <w:proofErr w:type="spellStart"/>
            <w:r w:rsidR="00B3233C" w:rsidRPr="00842413">
              <w:rPr>
                <w:rFonts w:ascii="Times New Roman" w:hAnsi="Times New Roman" w:cs="Times New Roman"/>
                <w:b/>
                <w:sz w:val="28"/>
                <w:szCs w:val="28"/>
              </w:rPr>
              <w:t>инфографику</w:t>
            </w:r>
            <w:proofErr w:type="spellEnd"/>
            <w:r w:rsidR="00B3233C" w:rsidRPr="00842413">
              <w:rPr>
                <w:rFonts w:ascii="Times New Roman" w:hAnsi="Times New Roman" w:cs="Times New Roman"/>
                <w:b/>
                <w:sz w:val="28"/>
                <w:szCs w:val="28"/>
              </w:rPr>
              <w:t xml:space="preserve"> о поведении на болотах, используя материалы учебника</w:t>
            </w:r>
          </w:p>
          <w:p w:rsidR="005E21BF" w:rsidRPr="00842413" w:rsidRDefault="005E21BF" w:rsidP="00156E63">
            <w:pPr>
              <w:rPr>
                <w:rFonts w:ascii="Times New Roman" w:hAnsi="Times New Roman" w:cs="Times New Roman"/>
                <w:b/>
                <w:sz w:val="28"/>
                <w:szCs w:val="28"/>
              </w:rPr>
            </w:pPr>
          </w:p>
        </w:tc>
      </w:tr>
    </w:tbl>
    <w:p w:rsidR="006829ED" w:rsidRPr="00842413" w:rsidRDefault="006829ED">
      <w:pPr>
        <w:rPr>
          <w:rFonts w:ascii="Times New Roman" w:hAnsi="Times New Roman" w:cs="Times New Roman"/>
          <w:sz w:val="28"/>
          <w:szCs w:val="28"/>
        </w:rPr>
      </w:pPr>
    </w:p>
    <w:p w:rsidR="0086428A" w:rsidRPr="00842413" w:rsidRDefault="00B36C45" w:rsidP="00B36C45">
      <w:pPr>
        <w:rPr>
          <w:rFonts w:ascii="Times New Roman" w:hAnsi="Times New Roman" w:cs="Times New Roman"/>
          <w:b/>
          <w:sz w:val="28"/>
          <w:szCs w:val="28"/>
        </w:rPr>
      </w:pPr>
      <w:r w:rsidRPr="00842413">
        <w:rPr>
          <w:rFonts w:ascii="Times New Roman" w:hAnsi="Times New Roman" w:cs="Times New Roman"/>
          <w:b/>
          <w:sz w:val="28"/>
          <w:szCs w:val="28"/>
        </w:rPr>
        <w:t>Приложения:</w:t>
      </w:r>
    </w:p>
    <w:p w:rsidR="00B36C45" w:rsidRPr="00842413" w:rsidRDefault="00981CFD" w:rsidP="00981CFD">
      <w:pPr>
        <w:pStyle w:val="a3"/>
        <w:numPr>
          <w:ilvl w:val="0"/>
          <w:numId w:val="2"/>
        </w:numPr>
        <w:rPr>
          <w:rFonts w:ascii="Times New Roman" w:hAnsi="Times New Roman" w:cs="Times New Roman"/>
          <w:sz w:val="28"/>
          <w:szCs w:val="28"/>
        </w:rPr>
      </w:pPr>
      <w:r w:rsidRPr="00842413">
        <w:rPr>
          <w:rFonts w:ascii="Times New Roman" w:hAnsi="Times New Roman" w:cs="Times New Roman"/>
          <w:sz w:val="28"/>
          <w:szCs w:val="28"/>
        </w:rPr>
        <w:t>Опорная рабочая карта урока</w:t>
      </w:r>
    </w:p>
    <w:p w:rsidR="00981CFD" w:rsidRPr="00842413" w:rsidRDefault="00981CFD" w:rsidP="00981CFD">
      <w:pPr>
        <w:pStyle w:val="a3"/>
        <w:numPr>
          <w:ilvl w:val="0"/>
          <w:numId w:val="2"/>
        </w:numPr>
        <w:rPr>
          <w:rFonts w:ascii="Times New Roman" w:hAnsi="Times New Roman" w:cs="Times New Roman"/>
          <w:sz w:val="28"/>
          <w:szCs w:val="28"/>
        </w:rPr>
      </w:pPr>
      <w:r w:rsidRPr="00842413">
        <w:rPr>
          <w:rFonts w:ascii="Times New Roman" w:hAnsi="Times New Roman" w:cs="Times New Roman"/>
          <w:sz w:val="28"/>
          <w:szCs w:val="28"/>
        </w:rPr>
        <w:t>Информация по жанру интервью</w:t>
      </w:r>
    </w:p>
    <w:p w:rsidR="006829ED" w:rsidRPr="00842413" w:rsidRDefault="006829ED" w:rsidP="00981CFD">
      <w:pPr>
        <w:pStyle w:val="a3"/>
        <w:numPr>
          <w:ilvl w:val="0"/>
          <w:numId w:val="2"/>
        </w:numPr>
        <w:rPr>
          <w:rFonts w:ascii="Times New Roman" w:hAnsi="Times New Roman" w:cs="Times New Roman"/>
          <w:sz w:val="28"/>
          <w:szCs w:val="28"/>
        </w:rPr>
      </w:pPr>
      <w:r w:rsidRPr="00842413">
        <w:rPr>
          <w:rFonts w:ascii="Times New Roman" w:hAnsi="Times New Roman" w:cs="Times New Roman"/>
          <w:sz w:val="28"/>
          <w:szCs w:val="28"/>
        </w:rPr>
        <w:t>Советы журналистам</w:t>
      </w:r>
    </w:p>
    <w:p w:rsidR="00981CFD" w:rsidRPr="00842413" w:rsidRDefault="00981CFD" w:rsidP="00981CFD">
      <w:pPr>
        <w:pStyle w:val="a3"/>
        <w:numPr>
          <w:ilvl w:val="0"/>
          <w:numId w:val="2"/>
        </w:numPr>
        <w:rPr>
          <w:rFonts w:ascii="Times New Roman" w:hAnsi="Times New Roman" w:cs="Times New Roman"/>
          <w:sz w:val="28"/>
          <w:szCs w:val="28"/>
        </w:rPr>
      </w:pPr>
      <w:r w:rsidRPr="00842413">
        <w:rPr>
          <w:rFonts w:ascii="Times New Roman" w:hAnsi="Times New Roman" w:cs="Times New Roman"/>
          <w:sz w:val="28"/>
          <w:szCs w:val="28"/>
        </w:rPr>
        <w:t>Опорные варианты схем</w:t>
      </w:r>
    </w:p>
    <w:p w:rsidR="006857C9" w:rsidRPr="00842413" w:rsidRDefault="006857C9" w:rsidP="00981CFD">
      <w:pPr>
        <w:pStyle w:val="a3"/>
        <w:numPr>
          <w:ilvl w:val="0"/>
          <w:numId w:val="2"/>
        </w:numPr>
        <w:rPr>
          <w:rFonts w:ascii="Times New Roman" w:hAnsi="Times New Roman" w:cs="Times New Roman"/>
          <w:sz w:val="28"/>
          <w:szCs w:val="28"/>
        </w:rPr>
      </w:pPr>
      <w:r w:rsidRPr="00842413">
        <w:rPr>
          <w:rFonts w:ascii="Times New Roman" w:hAnsi="Times New Roman" w:cs="Times New Roman"/>
          <w:sz w:val="28"/>
          <w:szCs w:val="28"/>
        </w:rPr>
        <w:t>Критерии оценивания опорной карты урока</w:t>
      </w:r>
    </w:p>
    <w:p w:rsidR="00B606AC" w:rsidRPr="00842413" w:rsidRDefault="00B606AC" w:rsidP="00981CFD">
      <w:pPr>
        <w:pStyle w:val="a3"/>
        <w:numPr>
          <w:ilvl w:val="0"/>
          <w:numId w:val="2"/>
        </w:numPr>
        <w:rPr>
          <w:rFonts w:ascii="Times New Roman" w:hAnsi="Times New Roman" w:cs="Times New Roman"/>
          <w:sz w:val="28"/>
          <w:szCs w:val="28"/>
        </w:rPr>
      </w:pPr>
      <w:r w:rsidRPr="00842413">
        <w:rPr>
          <w:rFonts w:ascii="Times New Roman" w:hAnsi="Times New Roman" w:cs="Times New Roman"/>
          <w:sz w:val="28"/>
          <w:szCs w:val="28"/>
        </w:rPr>
        <w:t>Информация для групп по болотам</w:t>
      </w:r>
    </w:p>
    <w:p w:rsidR="00981CFD" w:rsidRPr="00842413" w:rsidRDefault="00981CFD" w:rsidP="00981CFD">
      <w:pPr>
        <w:pBdr>
          <w:bottom w:val="single" w:sz="12" w:space="1" w:color="auto"/>
        </w:pBdr>
        <w:rPr>
          <w:rFonts w:ascii="Times New Roman" w:hAnsi="Times New Roman" w:cs="Times New Roman"/>
          <w:sz w:val="28"/>
          <w:szCs w:val="28"/>
        </w:rPr>
      </w:pPr>
    </w:p>
    <w:p w:rsidR="00981CFD" w:rsidRPr="00842413" w:rsidRDefault="00981CFD" w:rsidP="00981CFD">
      <w:pPr>
        <w:rPr>
          <w:rFonts w:ascii="Times New Roman" w:hAnsi="Times New Roman" w:cs="Times New Roman"/>
          <w:sz w:val="28"/>
          <w:szCs w:val="28"/>
        </w:rPr>
      </w:pPr>
    </w:p>
    <w:p w:rsidR="00981CFD" w:rsidRPr="00842413" w:rsidRDefault="00981CFD" w:rsidP="00981CFD">
      <w:pPr>
        <w:rPr>
          <w:rFonts w:ascii="Times New Roman" w:hAnsi="Times New Roman" w:cs="Times New Roman"/>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8C02FF" w:rsidRPr="00842413" w:rsidRDefault="008C02FF" w:rsidP="00981CFD">
      <w:pPr>
        <w:rPr>
          <w:rFonts w:ascii="Times New Roman" w:hAnsi="Times New Roman" w:cs="Times New Roman"/>
          <w:b/>
          <w:sz w:val="28"/>
          <w:szCs w:val="28"/>
        </w:rPr>
      </w:pPr>
    </w:p>
    <w:p w:rsidR="00B17FD5" w:rsidRPr="00842413" w:rsidRDefault="00B17FD5" w:rsidP="00981CFD">
      <w:pPr>
        <w:rPr>
          <w:rFonts w:ascii="Times New Roman" w:hAnsi="Times New Roman" w:cs="Times New Roman"/>
          <w:b/>
          <w:sz w:val="28"/>
          <w:szCs w:val="28"/>
        </w:rPr>
      </w:pPr>
    </w:p>
    <w:p w:rsidR="00981CFD" w:rsidRPr="00842413" w:rsidRDefault="00981CFD" w:rsidP="00981CFD">
      <w:pPr>
        <w:rPr>
          <w:rFonts w:ascii="Times New Roman" w:hAnsi="Times New Roman" w:cs="Times New Roman"/>
          <w:b/>
          <w:sz w:val="28"/>
          <w:szCs w:val="28"/>
        </w:rPr>
      </w:pPr>
      <w:r w:rsidRPr="00842413">
        <w:rPr>
          <w:rFonts w:ascii="Times New Roman" w:hAnsi="Times New Roman" w:cs="Times New Roman"/>
          <w:b/>
          <w:sz w:val="28"/>
          <w:szCs w:val="28"/>
        </w:rPr>
        <w:t>ОПОРНАЯ КАРТА УРОКА</w:t>
      </w:r>
      <w:r w:rsidR="003A698D" w:rsidRPr="00842413">
        <w:rPr>
          <w:rFonts w:ascii="Times New Roman" w:hAnsi="Times New Roman" w:cs="Times New Roman"/>
          <w:b/>
          <w:sz w:val="28"/>
          <w:szCs w:val="28"/>
        </w:rPr>
        <w:t xml:space="preserve"> </w:t>
      </w:r>
    </w:p>
    <w:tbl>
      <w:tblPr>
        <w:tblStyle w:val="a4"/>
        <w:tblW w:w="0" w:type="auto"/>
        <w:tblInd w:w="-998" w:type="dxa"/>
        <w:tblLook w:val="04A0" w:firstRow="1" w:lastRow="0" w:firstColumn="1" w:lastColumn="0" w:noHBand="0" w:noVBand="1"/>
      </w:tblPr>
      <w:tblGrid>
        <w:gridCol w:w="10343"/>
      </w:tblGrid>
      <w:tr w:rsidR="00981CFD" w:rsidRPr="00842413" w:rsidTr="00A10CD6">
        <w:tc>
          <w:tcPr>
            <w:tcW w:w="10343" w:type="dxa"/>
          </w:tcPr>
          <w:p w:rsidR="00981CFD" w:rsidRPr="00842413" w:rsidRDefault="00981CFD" w:rsidP="00981CFD">
            <w:pPr>
              <w:pStyle w:val="a3"/>
              <w:ind w:left="0"/>
              <w:rPr>
                <w:rFonts w:ascii="Times New Roman" w:hAnsi="Times New Roman" w:cs="Times New Roman"/>
                <w:sz w:val="28"/>
                <w:szCs w:val="28"/>
              </w:rPr>
            </w:pPr>
            <w:r w:rsidRPr="00842413">
              <w:rPr>
                <w:rFonts w:ascii="Times New Roman" w:hAnsi="Times New Roman" w:cs="Times New Roman"/>
                <w:sz w:val="28"/>
                <w:szCs w:val="28"/>
              </w:rPr>
              <w:t>ФИ. Класс</w:t>
            </w:r>
            <w:r w:rsidR="00B17FD5" w:rsidRPr="00842413">
              <w:rPr>
                <w:rFonts w:ascii="Times New Roman" w:hAnsi="Times New Roman" w:cs="Times New Roman"/>
                <w:sz w:val="28"/>
                <w:szCs w:val="28"/>
              </w:rPr>
              <w:t xml:space="preserve">   </w:t>
            </w:r>
            <w:r w:rsidRPr="00842413">
              <w:rPr>
                <w:rFonts w:ascii="Times New Roman" w:hAnsi="Times New Roman" w:cs="Times New Roman"/>
                <w:sz w:val="28"/>
                <w:szCs w:val="28"/>
              </w:rPr>
              <w:t>____________</w:t>
            </w:r>
            <w:r w:rsidR="00B17FD5" w:rsidRPr="00842413">
              <w:rPr>
                <w:rFonts w:ascii="Times New Roman" w:hAnsi="Times New Roman" w:cs="Times New Roman"/>
                <w:sz w:val="28"/>
                <w:szCs w:val="28"/>
              </w:rPr>
              <w:t>______________</w:t>
            </w:r>
            <w:r w:rsidRPr="00842413">
              <w:rPr>
                <w:rFonts w:ascii="Times New Roman" w:hAnsi="Times New Roman" w:cs="Times New Roman"/>
                <w:sz w:val="28"/>
                <w:szCs w:val="28"/>
              </w:rPr>
              <w:t>_______</w:t>
            </w:r>
          </w:p>
          <w:p w:rsidR="00981CFD" w:rsidRPr="00842413" w:rsidRDefault="00981CFD" w:rsidP="00981CFD">
            <w:pPr>
              <w:pStyle w:val="a3"/>
              <w:ind w:left="0"/>
              <w:rPr>
                <w:rFonts w:ascii="Times New Roman" w:hAnsi="Times New Roman" w:cs="Times New Roman"/>
                <w:sz w:val="28"/>
                <w:szCs w:val="28"/>
              </w:rPr>
            </w:pPr>
          </w:p>
          <w:p w:rsidR="00981CFD" w:rsidRPr="00842413" w:rsidRDefault="00981CFD" w:rsidP="00981CFD">
            <w:pPr>
              <w:pStyle w:val="a3"/>
              <w:ind w:left="0"/>
              <w:rPr>
                <w:rFonts w:ascii="Times New Roman" w:hAnsi="Times New Roman" w:cs="Times New Roman"/>
                <w:sz w:val="28"/>
                <w:szCs w:val="28"/>
              </w:rPr>
            </w:pPr>
            <w:r w:rsidRPr="00842413">
              <w:rPr>
                <w:rFonts w:ascii="Times New Roman" w:hAnsi="Times New Roman" w:cs="Times New Roman"/>
                <w:sz w:val="28"/>
                <w:szCs w:val="28"/>
              </w:rPr>
              <w:t xml:space="preserve">Тема </w:t>
            </w:r>
            <w:r w:rsidR="00A10CD6" w:rsidRPr="00842413">
              <w:rPr>
                <w:rFonts w:ascii="Times New Roman" w:hAnsi="Times New Roman" w:cs="Times New Roman"/>
                <w:sz w:val="28"/>
                <w:szCs w:val="28"/>
              </w:rPr>
              <w:t>урока: _</w:t>
            </w:r>
            <w:r w:rsidRPr="00842413">
              <w:rPr>
                <w:rFonts w:ascii="Times New Roman" w:hAnsi="Times New Roman" w:cs="Times New Roman"/>
                <w:sz w:val="28"/>
                <w:szCs w:val="28"/>
              </w:rPr>
              <w:t>_____</w:t>
            </w:r>
            <w:r w:rsidR="008C02FF" w:rsidRPr="00842413">
              <w:rPr>
                <w:rFonts w:ascii="Times New Roman" w:hAnsi="Times New Roman" w:cs="Times New Roman"/>
                <w:sz w:val="28"/>
                <w:szCs w:val="28"/>
              </w:rPr>
              <w:t>________________________</w:t>
            </w:r>
            <w:r w:rsidRPr="00842413">
              <w:rPr>
                <w:rFonts w:ascii="Times New Roman" w:hAnsi="Times New Roman" w:cs="Times New Roman"/>
                <w:sz w:val="28"/>
                <w:szCs w:val="28"/>
              </w:rPr>
              <w:t>_______________</w:t>
            </w:r>
            <w:r w:rsidR="008C02FF" w:rsidRPr="00842413">
              <w:rPr>
                <w:rFonts w:ascii="Times New Roman" w:hAnsi="Times New Roman" w:cs="Times New Roman"/>
                <w:sz w:val="28"/>
                <w:szCs w:val="28"/>
              </w:rPr>
              <w:t>_</w:t>
            </w:r>
            <w:r w:rsidRPr="00842413">
              <w:rPr>
                <w:rFonts w:ascii="Times New Roman" w:hAnsi="Times New Roman" w:cs="Times New Roman"/>
                <w:sz w:val="28"/>
                <w:szCs w:val="28"/>
              </w:rPr>
              <w:t>__</w:t>
            </w:r>
            <w:r w:rsidR="00A10CD6" w:rsidRPr="00842413">
              <w:rPr>
                <w:rFonts w:ascii="Times New Roman" w:hAnsi="Times New Roman" w:cs="Times New Roman"/>
                <w:sz w:val="28"/>
                <w:szCs w:val="28"/>
              </w:rPr>
              <w:t xml:space="preserve"> </w:t>
            </w:r>
          </w:p>
          <w:p w:rsidR="00981CFD" w:rsidRPr="00842413" w:rsidRDefault="00981CFD" w:rsidP="00981CFD">
            <w:pPr>
              <w:pStyle w:val="a3"/>
              <w:ind w:left="0"/>
              <w:rPr>
                <w:rFonts w:ascii="Times New Roman" w:hAnsi="Times New Roman" w:cs="Times New Roman"/>
                <w:sz w:val="28"/>
                <w:szCs w:val="28"/>
              </w:rPr>
            </w:pPr>
          </w:p>
          <w:p w:rsidR="00981CFD" w:rsidRPr="00842413" w:rsidRDefault="00A10CD6" w:rsidP="00981CFD">
            <w:pPr>
              <w:pStyle w:val="a3"/>
              <w:ind w:left="0"/>
              <w:rPr>
                <w:rFonts w:ascii="Times New Roman" w:hAnsi="Times New Roman" w:cs="Times New Roman"/>
                <w:sz w:val="28"/>
                <w:szCs w:val="28"/>
              </w:rPr>
            </w:pPr>
            <w:r w:rsidRPr="00842413">
              <w:rPr>
                <w:rFonts w:ascii="Times New Roman" w:hAnsi="Times New Roman" w:cs="Times New Roman"/>
                <w:sz w:val="28"/>
                <w:szCs w:val="28"/>
              </w:rPr>
              <w:t>Цель: _</w:t>
            </w:r>
            <w:r w:rsidR="00981CFD" w:rsidRPr="00842413">
              <w:rPr>
                <w:rFonts w:ascii="Times New Roman" w:hAnsi="Times New Roman" w:cs="Times New Roman"/>
                <w:sz w:val="28"/>
                <w:szCs w:val="28"/>
              </w:rPr>
              <w:t>________________________</w:t>
            </w:r>
            <w:r w:rsidRPr="00842413">
              <w:rPr>
                <w:rFonts w:ascii="Times New Roman" w:hAnsi="Times New Roman" w:cs="Times New Roman"/>
                <w:sz w:val="28"/>
                <w:szCs w:val="28"/>
              </w:rPr>
              <w:t>_____________________</w:t>
            </w:r>
            <w:r w:rsidR="008C02FF" w:rsidRPr="00842413">
              <w:rPr>
                <w:rFonts w:ascii="Times New Roman" w:hAnsi="Times New Roman" w:cs="Times New Roman"/>
                <w:sz w:val="28"/>
                <w:szCs w:val="28"/>
              </w:rPr>
              <w:t>__________</w:t>
            </w:r>
            <w:r w:rsidRPr="00842413">
              <w:rPr>
                <w:rFonts w:ascii="Times New Roman" w:hAnsi="Times New Roman" w:cs="Times New Roman"/>
                <w:sz w:val="28"/>
                <w:szCs w:val="28"/>
              </w:rPr>
              <w:t>________.</w:t>
            </w:r>
          </w:p>
          <w:p w:rsidR="00A10CD6" w:rsidRPr="00842413" w:rsidRDefault="00A10CD6" w:rsidP="00981CFD">
            <w:pPr>
              <w:pStyle w:val="a3"/>
              <w:ind w:left="0"/>
              <w:rPr>
                <w:rFonts w:ascii="Times New Roman" w:hAnsi="Times New Roman" w:cs="Times New Roman"/>
                <w:sz w:val="28"/>
                <w:szCs w:val="28"/>
              </w:rPr>
            </w:pPr>
          </w:p>
          <w:tbl>
            <w:tblPr>
              <w:tblStyle w:val="a4"/>
              <w:tblW w:w="0" w:type="auto"/>
              <w:tblLook w:val="04A0" w:firstRow="1" w:lastRow="0" w:firstColumn="1" w:lastColumn="0" w:noHBand="0" w:noVBand="1"/>
            </w:tblPr>
            <w:tblGrid>
              <w:gridCol w:w="3414"/>
              <w:gridCol w:w="3619"/>
              <w:gridCol w:w="3073"/>
              <w:gridCol w:w="11"/>
            </w:tblGrid>
            <w:tr w:rsidR="00A10CD6" w:rsidRPr="00842413" w:rsidTr="00A10CD6">
              <w:tc>
                <w:tcPr>
                  <w:tcW w:w="10076" w:type="dxa"/>
                  <w:gridSpan w:val="4"/>
                </w:tcPr>
                <w:p w:rsidR="00877B47" w:rsidRPr="00842413" w:rsidRDefault="00A10CD6" w:rsidP="00877B47">
                  <w:pPr>
                    <w:pStyle w:val="a3"/>
                    <w:ind w:left="0"/>
                    <w:jc w:val="center"/>
                    <w:rPr>
                      <w:rFonts w:ascii="Times New Roman" w:hAnsi="Times New Roman" w:cs="Times New Roman"/>
                      <w:b/>
                      <w:sz w:val="28"/>
                      <w:szCs w:val="28"/>
                    </w:rPr>
                  </w:pPr>
                  <w:r w:rsidRPr="00842413">
                    <w:rPr>
                      <w:rFonts w:ascii="Times New Roman" w:hAnsi="Times New Roman" w:cs="Times New Roman"/>
                      <w:b/>
                      <w:sz w:val="28"/>
                      <w:szCs w:val="28"/>
                    </w:rPr>
                    <w:t>Болота</w:t>
                  </w:r>
                  <w:r w:rsidR="00877B47" w:rsidRPr="00842413">
                    <w:rPr>
                      <w:rFonts w:ascii="Times New Roman" w:hAnsi="Times New Roman" w:cs="Times New Roman"/>
                      <w:b/>
                      <w:sz w:val="28"/>
                      <w:szCs w:val="28"/>
                    </w:rPr>
                    <w:t xml:space="preserve"> - это </w:t>
                  </w:r>
                  <w:r w:rsidR="00877B47" w:rsidRPr="00842413">
                    <w:rPr>
                      <w:rFonts w:ascii="Times New Roman" w:hAnsi="Times New Roman" w:cs="Times New Roman"/>
                      <w:sz w:val="28"/>
                      <w:szCs w:val="28"/>
                    </w:rPr>
                    <w:t>__________________________________________________________________________________________________________________________________________.</w:t>
                  </w:r>
                </w:p>
                <w:p w:rsidR="00877B47" w:rsidRPr="00842413" w:rsidRDefault="00877B47" w:rsidP="00A10CD6">
                  <w:pPr>
                    <w:pStyle w:val="a3"/>
                    <w:ind w:left="0"/>
                    <w:jc w:val="center"/>
                    <w:rPr>
                      <w:rFonts w:ascii="Times New Roman" w:hAnsi="Times New Roman" w:cs="Times New Roman"/>
                      <w:b/>
                      <w:sz w:val="28"/>
                      <w:szCs w:val="28"/>
                    </w:rPr>
                  </w:pPr>
                </w:p>
              </w:tc>
            </w:tr>
            <w:tr w:rsidR="00A10CD6" w:rsidRPr="00842413" w:rsidTr="00B17FD5">
              <w:trPr>
                <w:gridAfter w:val="1"/>
                <w:wAfter w:w="13" w:type="dxa"/>
              </w:trPr>
              <w:tc>
                <w:tcPr>
                  <w:tcW w:w="3436" w:type="dxa"/>
                </w:tcPr>
                <w:p w:rsidR="00A10CD6" w:rsidRPr="00842413" w:rsidRDefault="00A10CD6" w:rsidP="00A10CD6">
                  <w:pPr>
                    <w:pStyle w:val="a3"/>
                    <w:ind w:left="0"/>
                    <w:jc w:val="center"/>
                    <w:rPr>
                      <w:rFonts w:ascii="Times New Roman" w:hAnsi="Times New Roman" w:cs="Times New Roman"/>
                      <w:sz w:val="28"/>
                      <w:szCs w:val="28"/>
                    </w:rPr>
                  </w:pPr>
                  <w:r w:rsidRPr="00842413">
                    <w:rPr>
                      <w:rFonts w:ascii="Times New Roman" w:hAnsi="Times New Roman" w:cs="Times New Roman"/>
                      <w:sz w:val="28"/>
                      <w:szCs w:val="28"/>
                    </w:rPr>
                    <w:t xml:space="preserve">Факторы формирования        </w:t>
                  </w:r>
                </w:p>
              </w:tc>
              <w:tc>
                <w:tcPr>
                  <w:tcW w:w="3260" w:type="dxa"/>
                </w:tcPr>
                <w:p w:rsidR="00A10CD6" w:rsidRPr="00842413" w:rsidRDefault="00A10CD6" w:rsidP="00A10CD6">
                  <w:pPr>
                    <w:pStyle w:val="a3"/>
                    <w:ind w:left="0"/>
                    <w:jc w:val="center"/>
                    <w:rPr>
                      <w:rFonts w:ascii="Times New Roman" w:hAnsi="Times New Roman" w:cs="Times New Roman"/>
                      <w:sz w:val="28"/>
                      <w:szCs w:val="28"/>
                    </w:rPr>
                  </w:pPr>
                  <w:r w:rsidRPr="00842413">
                    <w:rPr>
                      <w:rFonts w:ascii="Times New Roman" w:hAnsi="Times New Roman" w:cs="Times New Roman"/>
                      <w:sz w:val="28"/>
                      <w:szCs w:val="28"/>
                    </w:rPr>
                    <w:t>Виды болот</w:t>
                  </w:r>
                </w:p>
              </w:tc>
              <w:tc>
                <w:tcPr>
                  <w:tcW w:w="3367" w:type="dxa"/>
                </w:tcPr>
                <w:p w:rsidR="00A10CD6" w:rsidRPr="00842413" w:rsidRDefault="00A10CD6" w:rsidP="00A10CD6">
                  <w:pPr>
                    <w:pStyle w:val="a3"/>
                    <w:ind w:left="0"/>
                    <w:jc w:val="center"/>
                    <w:rPr>
                      <w:rFonts w:ascii="Times New Roman" w:hAnsi="Times New Roman" w:cs="Times New Roman"/>
                      <w:sz w:val="28"/>
                      <w:szCs w:val="28"/>
                    </w:rPr>
                  </w:pPr>
                  <w:r w:rsidRPr="00842413">
                    <w:rPr>
                      <w:rFonts w:ascii="Times New Roman" w:hAnsi="Times New Roman" w:cs="Times New Roman"/>
                      <w:sz w:val="28"/>
                      <w:szCs w:val="28"/>
                    </w:rPr>
                    <w:t>География болот России</w:t>
                  </w:r>
                </w:p>
              </w:tc>
            </w:tr>
            <w:tr w:rsidR="00A10CD6" w:rsidRPr="00842413" w:rsidTr="00B17FD5">
              <w:trPr>
                <w:gridAfter w:val="1"/>
                <w:wAfter w:w="13" w:type="dxa"/>
              </w:trPr>
              <w:tc>
                <w:tcPr>
                  <w:tcW w:w="3436" w:type="dxa"/>
                </w:tcPr>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tc>
              <w:tc>
                <w:tcPr>
                  <w:tcW w:w="3260" w:type="dxa"/>
                </w:tcPr>
                <w:p w:rsidR="00A10CD6" w:rsidRPr="00842413" w:rsidRDefault="00877B47" w:rsidP="00981CFD">
                  <w:pPr>
                    <w:pStyle w:val="a3"/>
                    <w:ind w:left="0"/>
                    <w:rPr>
                      <w:rFonts w:ascii="Times New Roman" w:hAnsi="Times New Roman" w:cs="Times New Roman"/>
                      <w:sz w:val="28"/>
                      <w:szCs w:val="28"/>
                    </w:rPr>
                  </w:pPr>
                  <w:r w:rsidRPr="00842413">
                    <w:rPr>
                      <w:rFonts w:ascii="Times New Roman" w:hAnsi="Times New Roman" w:cs="Times New Roman"/>
                      <w:sz w:val="28"/>
                      <w:szCs w:val="28"/>
                    </w:rPr>
                    <w:t>1-ая группа. Составляет вопросы и ответы по разделу «Классификация болот». Организует интервьюирование внутри группы.</w:t>
                  </w: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p w:rsidR="00877B47" w:rsidRPr="00842413" w:rsidRDefault="00877B47" w:rsidP="00981CFD">
                  <w:pPr>
                    <w:pStyle w:val="a3"/>
                    <w:ind w:left="0"/>
                    <w:rPr>
                      <w:rFonts w:ascii="Times New Roman" w:hAnsi="Times New Roman" w:cs="Times New Roman"/>
                      <w:sz w:val="28"/>
                      <w:szCs w:val="28"/>
                    </w:rPr>
                  </w:pPr>
                </w:p>
              </w:tc>
              <w:tc>
                <w:tcPr>
                  <w:tcW w:w="3367" w:type="dxa"/>
                </w:tcPr>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p w:rsidR="00A10CD6" w:rsidRPr="00842413" w:rsidRDefault="00A10CD6" w:rsidP="00981CFD">
                  <w:pPr>
                    <w:pStyle w:val="a3"/>
                    <w:ind w:left="0"/>
                    <w:rPr>
                      <w:rFonts w:ascii="Times New Roman" w:hAnsi="Times New Roman" w:cs="Times New Roman"/>
                      <w:sz w:val="28"/>
                      <w:szCs w:val="28"/>
                    </w:rPr>
                  </w:pPr>
                </w:p>
              </w:tc>
            </w:tr>
          </w:tbl>
          <w:p w:rsidR="00981CFD" w:rsidRPr="00842413" w:rsidRDefault="00877B47" w:rsidP="00981CFD">
            <w:pPr>
              <w:pStyle w:val="a3"/>
              <w:ind w:left="0"/>
              <w:rPr>
                <w:rFonts w:ascii="Times New Roman" w:hAnsi="Times New Roman" w:cs="Times New Roman"/>
                <w:sz w:val="28"/>
                <w:szCs w:val="28"/>
              </w:rPr>
            </w:pPr>
            <w:r w:rsidRPr="00842413">
              <w:rPr>
                <w:rFonts w:ascii="Times New Roman" w:hAnsi="Times New Roman" w:cs="Times New Roman"/>
                <w:sz w:val="28"/>
                <w:szCs w:val="28"/>
              </w:rPr>
              <w:t>2-ая группа составляет вопросы и ответы по разделу «</w:t>
            </w:r>
            <w:r w:rsidR="00981CFD" w:rsidRPr="00842413">
              <w:rPr>
                <w:rFonts w:ascii="Times New Roman" w:hAnsi="Times New Roman" w:cs="Times New Roman"/>
                <w:sz w:val="28"/>
                <w:szCs w:val="28"/>
              </w:rPr>
              <w:t>Польза</w:t>
            </w:r>
            <w:r w:rsidRPr="00842413">
              <w:rPr>
                <w:rFonts w:ascii="Times New Roman" w:hAnsi="Times New Roman" w:cs="Times New Roman"/>
                <w:sz w:val="28"/>
                <w:szCs w:val="28"/>
              </w:rPr>
              <w:t xml:space="preserve"> и вред болот». Организует интервьюирование внутри группы. </w:t>
            </w:r>
            <w:r w:rsidR="00981CFD" w:rsidRPr="00842413">
              <w:rPr>
                <w:rFonts w:ascii="Times New Roman" w:hAnsi="Times New Roman" w:cs="Times New Roman"/>
                <w:sz w:val="28"/>
                <w:szCs w:val="28"/>
              </w:rPr>
              <w:t xml:space="preserve"> болот___________________________________________________________________________________________________________________________________________</w:t>
            </w:r>
          </w:p>
          <w:p w:rsidR="00981CFD" w:rsidRPr="00842413" w:rsidRDefault="00981CFD" w:rsidP="00981CFD">
            <w:pPr>
              <w:pStyle w:val="a3"/>
              <w:ind w:left="0"/>
              <w:rPr>
                <w:rFonts w:ascii="Times New Roman" w:hAnsi="Times New Roman" w:cs="Times New Roman"/>
                <w:sz w:val="28"/>
                <w:szCs w:val="28"/>
              </w:rPr>
            </w:pPr>
            <w:r w:rsidRPr="00842413">
              <w:rPr>
                <w:rFonts w:ascii="Times New Roman" w:hAnsi="Times New Roman" w:cs="Times New Roman"/>
                <w:sz w:val="28"/>
                <w:szCs w:val="28"/>
              </w:rPr>
              <w:t>Вред болот___________________________________________________________________________________________________________________________________________</w:t>
            </w:r>
          </w:p>
          <w:p w:rsidR="00981CFD" w:rsidRPr="00842413" w:rsidRDefault="00981CFD" w:rsidP="00020E9B">
            <w:pPr>
              <w:pStyle w:val="a3"/>
              <w:ind w:left="0"/>
              <w:rPr>
                <w:rFonts w:ascii="Times New Roman" w:hAnsi="Times New Roman" w:cs="Times New Roman"/>
                <w:sz w:val="28"/>
                <w:szCs w:val="28"/>
              </w:rPr>
            </w:pPr>
            <w:r w:rsidRPr="00842413">
              <w:rPr>
                <w:rFonts w:ascii="Times New Roman" w:hAnsi="Times New Roman" w:cs="Times New Roman"/>
                <w:sz w:val="28"/>
                <w:szCs w:val="28"/>
              </w:rPr>
              <w:t xml:space="preserve">Что для меня осталось </w:t>
            </w:r>
            <w:r w:rsidR="00A10CD6" w:rsidRPr="00842413">
              <w:rPr>
                <w:rFonts w:ascii="Times New Roman" w:hAnsi="Times New Roman" w:cs="Times New Roman"/>
                <w:sz w:val="28"/>
                <w:szCs w:val="28"/>
              </w:rPr>
              <w:t>непонятным: _</w:t>
            </w:r>
            <w:r w:rsidR="00D80D0F" w:rsidRPr="00842413">
              <w:rPr>
                <w:rFonts w:ascii="Times New Roman" w:hAnsi="Times New Roman" w:cs="Times New Roman"/>
                <w:sz w:val="28"/>
                <w:szCs w:val="28"/>
              </w:rPr>
              <w:t>_____________________________________________________________________________</w:t>
            </w:r>
          </w:p>
        </w:tc>
      </w:tr>
    </w:tbl>
    <w:p w:rsidR="006829ED" w:rsidRPr="00842413" w:rsidRDefault="00E208EB" w:rsidP="00E208EB">
      <w:pPr>
        <w:shd w:val="clear" w:color="auto" w:fill="FFFFFF"/>
        <w:spacing w:after="135" w:line="240" w:lineRule="auto"/>
        <w:jc w:val="center"/>
        <w:rPr>
          <w:rFonts w:ascii="Times New Roman" w:hAnsi="Times New Roman" w:cs="Times New Roman"/>
          <w:sz w:val="28"/>
          <w:szCs w:val="28"/>
        </w:rPr>
      </w:pPr>
      <w:r w:rsidRPr="00842413">
        <w:rPr>
          <w:rFonts w:ascii="Times New Roman" w:hAnsi="Times New Roman" w:cs="Times New Roman"/>
          <w:sz w:val="28"/>
          <w:szCs w:val="28"/>
        </w:rPr>
        <w:tab/>
      </w:r>
    </w:p>
    <w:p w:rsidR="00E208EB" w:rsidRPr="00804460" w:rsidRDefault="006829ED" w:rsidP="006829ED">
      <w:pPr>
        <w:rPr>
          <w:rFonts w:ascii="Times New Roman" w:eastAsia="Times New Roman" w:hAnsi="Times New Roman" w:cs="Times New Roman"/>
          <w:b/>
          <w:sz w:val="28"/>
          <w:szCs w:val="28"/>
          <w:lang w:eastAsia="ru-RU"/>
        </w:rPr>
      </w:pPr>
      <w:r w:rsidRPr="00842413">
        <w:rPr>
          <w:rFonts w:ascii="Times New Roman" w:hAnsi="Times New Roman" w:cs="Times New Roman"/>
          <w:sz w:val="28"/>
          <w:szCs w:val="28"/>
        </w:rPr>
        <w:br w:type="page"/>
      </w:r>
      <w:r w:rsidR="00E208EB" w:rsidRPr="00804460">
        <w:rPr>
          <w:rFonts w:ascii="Times New Roman" w:eastAsia="Times New Roman" w:hAnsi="Times New Roman" w:cs="Times New Roman"/>
          <w:b/>
          <w:sz w:val="28"/>
          <w:szCs w:val="28"/>
          <w:lang w:eastAsia="ru-RU"/>
        </w:rPr>
        <w:lastRenderedPageBreak/>
        <w:t>ЧТО ТАКОЕ ИНТЕРВЬЮ?</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 xml:space="preserve">Интервью (англ. </w:t>
      </w:r>
      <w:proofErr w:type="spellStart"/>
      <w:r w:rsidRPr="00804460">
        <w:rPr>
          <w:rFonts w:ascii="Times New Roman" w:eastAsia="Times New Roman" w:hAnsi="Times New Roman" w:cs="Times New Roman"/>
          <w:sz w:val="28"/>
          <w:szCs w:val="28"/>
          <w:lang w:eastAsia="ru-RU"/>
        </w:rPr>
        <w:t>interview</w:t>
      </w:r>
      <w:proofErr w:type="spellEnd"/>
      <w:r w:rsidRPr="00804460">
        <w:rPr>
          <w:rFonts w:ascii="Times New Roman" w:eastAsia="Times New Roman" w:hAnsi="Times New Roman" w:cs="Times New Roman"/>
          <w:sz w:val="28"/>
          <w:szCs w:val="28"/>
          <w:lang w:eastAsia="ru-RU"/>
        </w:rPr>
        <w:t xml:space="preserve"> – беседа) – целенаправленная, зафиксированная беседа, предназначенная для распространения в печати (по радио, ТВ). Отличительной особенностью интервью является его </w:t>
      </w:r>
      <w:proofErr w:type="spellStart"/>
      <w:r w:rsidRPr="00804460">
        <w:rPr>
          <w:rFonts w:ascii="Times New Roman" w:eastAsia="Times New Roman" w:hAnsi="Times New Roman" w:cs="Times New Roman"/>
          <w:sz w:val="28"/>
          <w:szCs w:val="28"/>
          <w:lang w:eastAsia="ru-RU"/>
        </w:rPr>
        <w:t>двуадресность</w:t>
      </w:r>
      <w:proofErr w:type="spellEnd"/>
      <w:r w:rsidRPr="00804460">
        <w:rPr>
          <w:rFonts w:ascii="Times New Roman" w:eastAsia="Times New Roman" w:hAnsi="Times New Roman" w:cs="Times New Roman"/>
          <w:sz w:val="28"/>
          <w:szCs w:val="28"/>
          <w:lang w:eastAsia="ru-RU"/>
        </w:rPr>
        <w:t>: журналист (интервьюер), обращаясь к своему непосредственному адресату (интервьюируемому), выстраивает особую публицистическую драматургию беседы в расчете на восприятие будущего читателя (адресат массовый)</w:t>
      </w:r>
      <w:r w:rsidRPr="00804460">
        <w:rPr>
          <w:rFonts w:ascii="Times New Roman" w:eastAsia="Times New Roman" w:hAnsi="Times New Roman" w:cs="Times New Roman"/>
          <w:b/>
          <w:bCs/>
          <w:sz w:val="28"/>
          <w:szCs w:val="28"/>
          <w:lang w:eastAsia="ru-RU"/>
        </w:rPr>
        <w:t>. </w:t>
      </w:r>
      <w:r w:rsidRPr="00804460">
        <w:rPr>
          <w:rFonts w:ascii="Times New Roman" w:eastAsia="Times New Roman" w:hAnsi="Times New Roman" w:cs="Times New Roman"/>
          <w:sz w:val="28"/>
          <w:szCs w:val="28"/>
          <w:lang w:eastAsia="ru-RU"/>
        </w:rPr>
        <w:t>Интервью – беседа с каким-либо лицом на общественно значимые или другие темы.</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Слушателям интервью интересны рассказы участников каких-либо событий, свидетелей происшествий, известных людей, чье мнение будет интересным огромному кругу читателей или слушателей.</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Интервью легко распознать: обычно оно строится в форме диалога. Журналист задает вопросы – собеседник отвечает на них. Это беседа чаще всего двух людей. Особая мера убедительности интервью обусловлена тем, что информация идет “в прямом эфире” от политика или экономиста, ученого или художника, чей авторитет в данной области несомненен.</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 Когда будет наиболее интересным интервью? </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Когда журналист задает актуальные вопросы, вопросы, помогающие наиболее полно предоставить информацию как о каком-либо событии, так и о самом человеке. За кадром останется колоссальная работа журналиста – компетентного и заинтересованного партнера, сумевшего представить собеседника в наиболее выигрышном свете, выстроившего логическую схему интервью, сбалансировав два смысловых центра: “человек и его дело” или “проблема и человек, знающий проблему”.</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Как вы считаете, каковы же задачи журналиста? </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Задачи журналиста:</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 получить информацию по разным вопросам общественной жизни,</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 рассказать об интересном человеке.</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 </w:t>
      </w:r>
      <w:r w:rsidRPr="00804460">
        <w:rPr>
          <w:rFonts w:ascii="Times New Roman" w:eastAsia="Times New Roman" w:hAnsi="Times New Roman" w:cs="Times New Roman"/>
          <w:b/>
          <w:bCs/>
          <w:sz w:val="28"/>
          <w:szCs w:val="28"/>
          <w:lang w:eastAsia="ru-RU"/>
        </w:rPr>
        <w:t>Как же строится интервью? </w:t>
      </w:r>
      <w:r w:rsidRPr="00804460">
        <w:rPr>
          <w:rFonts w:ascii="Times New Roman" w:eastAsia="Times New Roman" w:hAnsi="Times New Roman" w:cs="Times New Roman"/>
          <w:sz w:val="28"/>
          <w:szCs w:val="28"/>
          <w:lang w:eastAsia="ru-RU"/>
        </w:rPr>
        <w:t>Вопросы журналиста и ответы собеседника представляют собой законченный текст, объединенный общим замыслом и состоящий из своеобразных блоков “вопрос—ответ”.</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Как и в любом тексте, здесь можно выделить три части:</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вступление, основную часть и заключение.</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Это деление условное, единых правил построения интервью в публицистике нет. Но в любом интервью вначале нужно представить своего собеседника. Это, по сути, и будет вступление.</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Что же такое вступительная часть интервью?</w:t>
      </w:r>
      <w:r w:rsidRPr="00804460">
        <w:rPr>
          <w:rFonts w:ascii="Times New Roman" w:eastAsia="Times New Roman" w:hAnsi="Times New Roman" w:cs="Times New Roman"/>
          <w:sz w:val="28"/>
          <w:szCs w:val="28"/>
          <w:lang w:eastAsia="ru-RU"/>
        </w:rPr>
        <w:t xml:space="preserve"> Это реплики, которые служат для установки речевого контакты с собеседником, для того чтобы </w:t>
      </w:r>
      <w:r w:rsidRPr="00804460">
        <w:rPr>
          <w:rFonts w:ascii="Times New Roman" w:eastAsia="Times New Roman" w:hAnsi="Times New Roman" w:cs="Times New Roman"/>
          <w:sz w:val="28"/>
          <w:szCs w:val="28"/>
          <w:lang w:eastAsia="ru-RU"/>
        </w:rPr>
        <w:lastRenderedPageBreak/>
        <w:t>подготовить его к речевому общению, к обсуждению темы предстоящей беседы. Для вступительной части характерна краткость и лаконичность.</w:t>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Для основной части интервью нужно определить тему или темы, на которые вы будете беседовать, продумать вопросы. Вопросы должны быть такими, чтобы на них не было односложных ответов (да или нет).</w:t>
      </w:r>
    </w:p>
    <w:p w:rsidR="00842413" w:rsidRPr="00804460" w:rsidRDefault="00E208EB" w:rsidP="00E208EB">
      <w:pPr>
        <w:shd w:val="clear" w:color="auto" w:fill="FFFFFF"/>
        <w:spacing w:after="135" w:line="240" w:lineRule="auto"/>
        <w:rPr>
          <w:rFonts w:ascii="Times New Roman" w:eastAsia="Times New Roman" w:hAnsi="Times New Roman" w:cs="Times New Roman"/>
          <w:b/>
          <w:bCs/>
          <w:sz w:val="28"/>
          <w:szCs w:val="28"/>
          <w:lang w:eastAsia="ru-RU"/>
        </w:rPr>
      </w:pPr>
      <w:r w:rsidRPr="00804460">
        <w:rPr>
          <w:rFonts w:ascii="Times New Roman" w:eastAsia="Times New Roman" w:hAnsi="Times New Roman" w:cs="Times New Roman"/>
          <w:b/>
          <w:bCs/>
          <w:sz w:val="28"/>
          <w:szCs w:val="28"/>
          <w:lang w:eastAsia="ru-RU"/>
        </w:rPr>
        <w:t>В заключение нужно поблагодарить собеседника. Пожелать ему всех благ.</w:t>
      </w:r>
    </w:p>
    <w:p w:rsidR="00842413" w:rsidRPr="00804460" w:rsidRDefault="00842413" w:rsidP="00842413">
      <w:pPr>
        <w:shd w:val="clear" w:color="auto" w:fill="FFFFFF"/>
        <w:spacing w:before="270" w:after="135" w:line="285" w:lineRule="atLeast"/>
        <w:outlineLvl w:val="2"/>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Советы журналисту, берущему интервью:</w:t>
      </w:r>
    </w:p>
    <w:p w:rsidR="00842413" w:rsidRPr="00804460" w:rsidRDefault="00842413" w:rsidP="0084241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Стремитесь быть приятным в общении. Это значит внимательным, но не назойливым, предупредительным, но не утомительным, деликатным.</w:t>
      </w:r>
    </w:p>
    <w:p w:rsidR="00842413" w:rsidRPr="00804460" w:rsidRDefault="00842413" w:rsidP="0084241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Организуя общение, пытайтесь представить, в какой мере оно приятно для партнера, если оно приносит удовлетворение вам — это не значит, что такие же ощущения испытывает собеседник.</w:t>
      </w:r>
    </w:p>
    <w:p w:rsidR="00842413" w:rsidRPr="00804460" w:rsidRDefault="00842413" w:rsidP="0084241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Позаботьтесь об этикете общения: пространственном положении, внешнем виде, опрятности и манерах.</w:t>
      </w:r>
    </w:p>
    <w:p w:rsidR="00842413" w:rsidRPr="00804460" w:rsidRDefault="00842413" w:rsidP="0084241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Стремитесь постоянно видеть себя как бы со стороны – это очень важно для самоконтроля и самопознания своего “я” в процессе общения.</w:t>
      </w:r>
    </w:p>
    <w:p w:rsidR="00842413" w:rsidRPr="00804460" w:rsidRDefault="00842413" w:rsidP="0084241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Умейте не замечать недостатки других, оплошности в поведении, одежде, физические пороки, дефекты речи и т.д.</w:t>
      </w:r>
    </w:p>
    <w:p w:rsidR="00842413" w:rsidRPr="00804460" w:rsidRDefault="00842413" w:rsidP="0084241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Следите за собственными интонациями: именно иногда из-за интонации возникает масса конфликтов и недоразумений, обид.</w:t>
      </w:r>
    </w:p>
    <w:p w:rsidR="00842413" w:rsidRPr="00804460" w:rsidRDefault="00842413" w:rsidP="00842413">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Всем известно, что хорошее интервью сделать очень сложно. Для подготовки недостаточно договориться с известным человеком о встрече, выбрать интересную тему, придумать оригинальные вопросы. Даже если все сделано правильно, разговора может и не получится. Будьте готовы к такой ситуации.</w:t>
      </w:r>
    </w:p>
    <w:p w:rsidR="00842413" w:rsidRPr="00804460" w:rsidRDefault="00842413" w:rsidP="00842413">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Многие журналисты, идя на встречу со своим будущим собеседником, совсем не учитывают роль психологической подготовки. Интервью – это диалог, то есть общение двух людей с целью получить информацию. Поэтому журналистский труд требует хорошей памяти, внимания, наблюдательности.</w:t>
      </w:r>
    </w:p>
    <w:p w:rsidR="00842413" w:rsidRPr="00804460" w:rsidRDefault="00842413" w:rsidP="00842413">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Журналист должен уметь слушать, чтобы вычленять самое важное, чтобы не запутаться в обилии фактов.</w:t>
      </w:r>
    </w:p>
    <w:p w:rsidR="00842413" w:rsidRPr="00804460" w:rsidRDefault="00842413" w:rsidP="00842413">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Для того чтобы быть заранее подготовленным к различным неожиданностям в ходе интервью, журналист должен проиграть множество возможных ситуаций. Он, словно актер перед спектаклем, настраивается на свою роль.</w:t>
      </w:r>
    </w:p>
    <w:p w:rsidR="00842413" w:rsidRPr="00804460" w:rsidRDefault="00842413" w:rsidP="00842413">
      <w:pPr>
        <w:shd w:val="clear" w:color="auto" w:fill="FFFFFF"/>
        <w:spacing w:after="135"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lastRenderedPageBreak/>
        <w:t>Ведь, по словам В.А. Сухомлинского, “ право на уважение имеет лишь тот, кто уважает других людей»</w:t>
      </w:r>
    </w:p>
    <w:p w:rsidR="00842413" w:rsidRPr="00804460" w:rsidRDefault="00842413" w:rsidP="00842413">
      <w:pPr>
        <w:shd w:val="clear" w:color="auto" w:fill="FFFFFF"/>
        <w:spacing w:after="135" w:line="240" w:lineRule="auto"/>
        <w:rPr>
          <w:rFonts w:ascii="Times New Roman" w:eastAsia="Times New Roman" w:hAnsi="Times New Roman" w:cs="Times New Roman"/>
          <w:sz w:val="28"/>
          <w:szCs w:val="28"/>
          <w:lang w:eastAsia="ru-RU"/>
        </w:rPr>
      </w:pPr>
    </w:p>
    <w:p w:rsidR="00842413" w:rsidRPr="00804460" w:rsidRDefault="00842413" w:rsidP="00842413">
      <w:pPr>
        <w:rPr>
          <w:rFonts w:ascii="Times New Roman" w:hAnsi="Times New Roman" w:cs="Times New Roman"/>
          <w:sz w:val="28"/>
          <w:szCs w:val="28"/>
        </w:rPr>
      </w:pPr>
    </w:p>
    <w:p w:rsidR="00842413" w:rsidRPr="00804460" w:rsidRDefault="00842413">
      <w:pPr>
        <w:rPr>
          <w:rFonts w:ascii="Times New Roman" w:eastAsia="Times New Roman" w:hAnsi="Times New Roman" w:cs="Times New Roman"/>
          <w:b/>
          <w:bCs/>
          <w:sz w:val="28"/>
          <w:szCs w:val="28"/>
          <w:lang w:eastAsia="ru-RU"/>
        </w:rPr>
      </w:pPr>
      <w:r w:rsidRPr="00804460">
        <w:rPr>
          <w:rFonts w:ascii="Times New Roman" w:eastAsia="Times New Roman" w:hAnsi="Times New Roman" w:cs="Times New Roman"/>
          <w:b/>
          <w:bCs/>
          <w:sz w:val="28"/>
          <w:szCs w:val="28"/>
          <w:lang w:eastAsia="ru-RU"/>
        </w:rPr>
        <w:br w:type="page"/>
      </w:r>
    </w:p>
    <w:p w:rsidR="00E208EB" w:rsidRPr="00804460" w:rsidRDefault="00E208EB" w:rsidP="00E208EB">
      <w:pPr>
        <w:shd w:val="clear" w:color="auto" w:fill="FFFFFF"/>
        <w:spacing w:after="135" w:line="240" w:lineRule="auto"/>
        <w:rPr>
          <w:rFonts w:ascii="Times New Roman" w:eastAsia="Times New Roman" w:hAnsi="Times New Roman" w:cs="Times New Roman"/>
          <w:sz w:val="28"/>
          <w:szCs w:val="28"/>
          <w:lang w:eastAsia="ru-RU"/>
        </w:rPr>
      </w:pPr>
    </w:p>
    <w:p w:rsidR="004173CD" w:rsidRPr="00804460" w:rsidRDefault="00C91476" w:rsidP="00E208EB">
      <w:pPr>
        <w:rPr>
          <w:rFonts w:ascii="Times New Roman" w:eastAsia="Times New Roman" w:hAnsi="Times New Roman" w:cs="Times New Roman"/>
          <w:b/>
          <w:bCs/>
          <w:sz w:val="28"/>
          <w:szCs w:val="28"/>
          <w:lang w:eastAsia="ru-RU"/>
        </w:rPr>
      </w:pPr>
      <w:r w:rsidRPr="00804460">
        <w:rPr>
          <w:rFonts w:ascii="Times New Roman" w:hAnsi="Times New Roman" w:cs="Times New Roman"/>
          <w:noProof/>
          <w:sz w:val="28"/>
          <w:szCs w:val="28"/>
          <w:lang w:eastAsia="ru-RU"/>
        </w:rPr>
        <w:drawing>
          <wp:inline distT="0" distB="0" distL="0" distR="0" wp14:anchorId="51E90402" wp14:editId="734B9039">
            <wp:extent cx="5940425" cy="4037732"/>
            <wp:effectExtent l="0" t="0" r="317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037732"/>
                    </a:xfrm>
                    <a:prstGeom prst="rect">
                      <a:avLst/>
                    </a:prstGeom>
                  </pic:spPr>
                </pic:pic>
              </a:graphicData>
            </a:graphic>
          </wp:inline>
        </w:drawing>
      </w:r>
    </w:p>
    <w:p w:rsidR="004173CD" w:rsidRPr="00804460" w:rsidRDefault="004173CD" w:rsidP="00E208EB">
      <w:pPr>
        <w:rPr>
          <w:rFonts w:ascii="Times New Roman" w:eastAsia="Times New Roman" w:hAnsi="Times New Roman" w:cs="Times New Roman"/>
          <w:b/>
          <w:bCs/>
          <w:sz w:val="28"/>
          <w:szCs w:val="28"/>
          <w:lang w:eastAsia="ru-RU"/>
        </w:rPr>
      </w:pPr>
    </w:p>
    <w:p w:rsidR="00E208EB" w:rsidRPr="00804460" w:rsidRDefault="004173CD" w:rsidP="00E208EB">
      <w:pPr>
        <w:rPr>
          <w:rFonts w:ascii="Times New Roman" w:eastAsia="Times New Roman" w:hAnsi="Times New Roman" w:cs="Times New Roman"/>
          <w:b/>
          <w:bCs/>
          <w:sz w:val="28"/>
          <w:szCs w:val="28"/>
          <w:lang w:eastAsia="ru-RU"/>
        </w:rPr>
      </w:pPr>
      <w:r w:rsidRPr="00804460">
        <w:rPr>
          <w:rFonts w:ascii="Times New Roman" w:hAnsi="Times New Roman" w:cs="Times New Roman"/>
          <w:noProof/>
          <w:sz w:val="28"/>
          <w:szCs w:val="28"/>
          <w:lang w:eastAsia="ru-RU"/>
        </w:rPr>
        <w:drawing>
          <wp:inline distT="0" distB="0" distL="0" distR="0" wp14:anchorId="34E8D032" wp14:editId="6287E0CF">
            <wp:extent cx="5940425" cy="4037732"/>
            <wp:effectExtent l="0" t="0" r="317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037732"/>
                    </a:xfrm>
                    <a:prstGeom prst="rect">
                      <a:avLst/>
                    </a:prstGeom>
                  </pic:spPr>
                </pic:pic>
              </a:graphicData>
            </a:graphic>
          </wp:inline>
        </w:drawing>
      </w:r>
      <w:r w:rsidR="00E208EB" w:rsidRPr="00804460">
        <w:rPr>
          <w:rFonts w:ascii="Times New Roman" w:eastAsia="Times New Roman" w:hAnsi="Times New Roman" w:cs="Times New Roman"/>
          <w:b/>
          <w:bCs/>
          <w:sz w:val="28"/>
          <w:szCs w:val="28"/>
          <w:lang w:eastAsia="ru-RU"/>
        </w:rPr>
        <w:br w:type="page"/>
      </w:r>
    </w:p>
    <w:p w:rsidR="00860233" w:rsidRPr="00804460" w:rsidRDefault="00860233" w:rsidP="00860233">
      <w:pPr>
        <w:shd w:val="clear" w:color="auto" w:fill="FFFFFF"/>
        <w:spacing w:after="150" w:line="240" w:lineRule="auto"/>
        <w:jc w:val="center"/>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lastRenderedPageBreak/>
        <w:t>Критерии оценивания опорной карты урока</w:t>
      </w:r>
    </w:p>
    <w:tbl>
      <w:tblPr>
        <w:tblW w:w="11277" w:type="dxa"/>
        <w:tblInd w:w="-1396" w:type="dxa"/>
        <w:shd w:val="clear" w:color="auto" w:fill="FFFFFF"/>
        <w:tblCellMar>
          <w:top w:w="105" w:type="dxa"/>
          <w:left w:w="105" w:type="dxa"/>
          <w:bottom w:w="105" w:type="dxa"/>
          <w:right w:w="105" w:type="dxa"/>
        </w:tblCellMar>
        <w:tblLook w:val="04A0" w:firstRow="1" w:lastRow="0" w:firstColumn="1" w:lastColumn="0" w:noHBand="0" w:noVBand="1"/>
      </w:tblPr>
      <w:tblGrid>
        <w:gridCol w:w="968"/>
        <w:gridCol w:w="5085"/>
        <w:gridCol w:w="5224"/>
      </w:tblGrid>
      <w:tr w:rsidR="00804460" w:rsidRPr="00804460" w:rsidTr="00B606AC">
        <w:trPr>
          <w:trHeight w:val="355"/>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jc w:val="center"/>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 </w:t>
            </w:r>
            <w:r w:rsidRPr="00804460">
              <w:rPr>
                <w:rFonts w:ascii="Times New Roman" w:eastAsia="Times New Roman" w:hAnsi="Times New Roman" w:cs="Times New Roman"/>
                <w:b/>
                <w:bCs/>
                <w:sz w:val="28"/>
                <w:szCs w:val="28"/>
                <w:lang w:eastAsia="ru-RU"/>
              </w:rPr>
              <w:t>п/п</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jc w:val="center"/>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Критерии оценивания работы с опорными картами</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jc w:val="center"/>
              <w:rPr>
                <w:rFonts w:ascii="Times New Roman" w:eastAsia="Times New Roman" w:hAnsi="Times New Roman" w:cs="Times New Roman"/>
                <w:sz w:val="28"/>
                <w:szCs w:val="28"/>
                <w:lang w:eastAsia="ru-RU"/>
              </w:rPr>
            </w:pPr>
            <w:r w:rsidRPr="00804460">
              <w:rPr>
                <w:rFonts w:ascii="Times New Roman" w:eastAsia="Times New Roman" w:hAnsi="Times New Roman" w:cs="Times New Roman"/>
                <w:b/>
                <w:bCs/>
                <w:sz w:val="28"/>
                <w:szCs w:val="28"/>
                <w:lang w:eastAsia="ru-RU"/>
              </w:rPr>
              <w:t>Кол-во баллов</w:t>
            </w:r>
          </w:p>
        </w:tc>
      </w:tr>
      <w:tr w:rsidR="00804460" w:rsidRPr="00804460" w:rsidTr="00B606AC">
        <w:trPr>
          <w:trHeight w:val="1167"/>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1</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Понимание предложенной схемы/таблицы схемы и изученного материала.</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Соответствие содержания схемы содержанию материала (текста, предложения, условие задачи и т.д.)</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0 баллов - не соответствие и не понимание материала;</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1 балл – на половину имеется соответствие;</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2 балла – схема соответствует содержанию материала.</w:t>
            </w:r>
          </w:p>
        </w:tc>
      </w:tr>
      <w:tr w:rsidR="00804460" w:rsidRPr="00804460" w:rsidTr="00B606AC">
        <w:trPr>
          <w:trHeight w:val="1082"/>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2</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Умение находить и представить необходимую информацию в схеме/таблице</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0 баллов – не найдена необходимая информация;</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1 балл – половина информация найдена;</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2 балла – необходимая информация найдена</w:t>
            </w:r>
          </w:p>
        </w:tc>
      </w:tr>
      <w:tr w:rsidR="00804460" w:rsidRPr="00804460" w:rsidTr="00B606AC">
        <w:trPr>
          <w:trHeight w:val="1738"/>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3</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Фактически верное изложение материала в предложенном формате карты.</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0 баллов - учащийся не знает изученный материал и не может его фактически верно изложить</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1 балл – учащийся понимает материал, но с затруднениями и фактическими ошибками его излагает</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2 балла – учащийся понял материал и фактически верно изложил его в предложенном формате карты</w:t>
            </w:r>
          </w:p>
        </w:tc>
      </w:tr>
      <w:tr w:rsidR="00804460" w:rsidRPr="00804460" w:rsidTr="00B606AC">
        <w:trPr>
          <w:trHeight w:val="1652"/>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4</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Полнота изложения материала</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0 баллов – материал изложен поверхностно;</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1 балл – опорная карта заполнена на 25%;</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2 балла – опорная карта заполнена на 50%;</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3 балла – опорная карта заполнена без фактических ошибок и полностью</w:t>
            </w:r>
          </w:p>
        </w:tc>
      </w:tr>
      <w:tr w:rsidR="00804460" w:rsidRPr="00804460" w:rsidTr="00B606AC">
        <w:trPr>
          <w:trHeight w:val="725"/>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5</w:t>
            </w: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Аккуратность заполнения</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0 баллов – не аккуратно, грязно;</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1 балл – аккуратно</w:t>
            </w:r>
          </w:p>
        </w:tc>
      </w:tr>
      <w:tr w:rsidR="00804460" w:rsidRPr="00804460" w:rsidTr="00B606AC">
        <w:trPr>
          <w:trHeight w:val="355"/>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Максимальный балл - 10</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p>
        </w:tc>
      </w:tr>
      <w:tr w:rsidR="00804460" w:rsidRPr="00804460" w:rsidTr="00B606AC">
        <w:trPr>
          <w:trHeight w:val="725"/>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p>
        </w:tc>
        <w:tc>
          <w:tcPr>
            <w:tcW w:w="5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0-4-2       8-9-4</w:t>
            </w:r>
          </w:p>
          <w:p w:rsidR="00860233" w:rsidRPr="00804460" w:rsidRDefault="00860233" w:rsidP="004305FB">
            <w:pPr>
              <w:spacing w:after="150" w:line="240" w:lineRule="auto"/>
              <w:rPr>
                <w:rFonts w:ascii="Times New Roman" w:eastAsia="Times New Roman" w:hAnsi="Times New Roman" w:cs="Times New Roman"/>
                <w:sz w:val="28"/>
                <w:szCs w:val="28"/>
                <w:lang w:eastAsia="ru-RU"/>
              </w:rPr>
            </w:pPr>
            <w:r w:rsidRPr="00804460">
              <w:rPr>
                <w:rFonts w:ascii="Times New Roman" w:eastAsia="Times New Roman" w:hAnsi="Times New Roman" w:cs="Times New Roman"/>
                <w:sz w:val="28"/>
                <w:szCs w:val="28"/>
                <w:lang w:eastAsia="ru-RU"/>
              </w:rPr>
              <w:t>5-7-3       10-5</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60233" w:rsidRPr="00804460" w:rsidRDefault="00860233" w:rsidP="004305FB">
            <w:pPr>
              <w:spacing w:after="150" w:line="240" w:lineRule="auto"/>
              <w:rPr>
                <w:rFonts w:ascii="Times New Roman" w:eastAsia="Times New Roman" w:hAnsi="Times New Roman" w:cs="Times New Roman"/>
                <w:sz w:val="28"/>
                <w:szCs w:val="28"/>
                <w:lang w:eastAsia="ru-RU"/>
              </w:rPr>
            </w:pPr>
          </w:p>
        </w:tc>
      </w:tr>
    </w:tbl>
    <w:p w:rsidR="00860233" w:rsidRPr="00804460" w:rsidRDefault="00B606AC" w:rsidP="00E208EB">
      <w:pPr>
        <w:tabs>
          <w:tab w:val="left" w:pos="1575"/>
        </w:tabs>
        <w:rPr>
          <w:rFonts w:ascii="Times New Roman" w:hAnsi="Times New Roman" w:cs="Times New Roman"/>
          <w:b/>
          <w:sz w:val="28"/>
          <w:szCs w:val="28"/>
        </w:rPr>
      </w:pPr>
      <w:r w:rsidRPr="00804460">
        <w:rPr>
          <w:rFonts w:ascii="Times New Roman" w:hAnsi="Times New Roman" w:cs="Times New Roman"/>
          <w:b/>
          <w:sz w:val="28"/>
          <w:szCs w:val="28"/>
        </w:rPr>
        <w:lastRenderedPageBreak/>
        <w:t>Информация для групп по болотам:</w:t>
      </w:r>
    </w:p>
    <w:p w:rsidR="002E5195" w:rsidRPr="00804460" w:rsidRDefault="002E5195" w:rsidP="002E5195">
      <w:pPr>
        <w:jc w:val="center"/>
        <w:rPr>
          <w:rFonts w:ascii="Times New Roman" w:hAnsi="Times New Roman" w:cs="Times New Roman"/>
          <w:b/>
          <w:sz w:val="28"/>
          <w:szCs w:val="28"/>
        </w:rPr>
      </w:pPr>
      <w:r w:rsidRPr="00804460">
        <w:rPr>
          <w:rFonts w:ascii="Times New Roman" w:hAnsi="Times New Roman" w:cs="Times New Roman"/>
          <w:b/>
          <w:sz w:val="28"/>
          <w:szCs w:val="28"/>
        </w:rPr>
        <w:t xml:space="preserve">Задание для группы 1. </w:t>
      </w:r>
    </w:p>
    <w:p w:rsidR="002E5195" w:rsidRPr="00804460" w:rsidRDefault="002E5195" w:rsidP="002E5195">
      <w:pPr>
        <w:jc w:val="both"/>
        <w:rPr>
          <w:rFonts w:ascii="Times New Roman" w:hAnsi="Times New Roman" w:cs="Times New Roman"/>
          <w:b/>
          <w:sz w:val="28"/>
          <w:szCs w:val="28"/>
        </w:rPr>
      </w:pPr>
      <w:r w:rsidRPr="00804460">
        <w:rPr>
          <w:rFonts w:ascii="Times New Roman" w:hAnsi="Times New Roman" w:cs="Times New Roman"/>
          <w:b/>
          <w:sz w:val="28"/>
          <w:szCs w:val="28"/>
        </w:rPr>
        <w:t xml:space="preserve">Прочитай текст. Сформулируй несколько вопросов по классификации болот для своих одноклассников. Будь готов ответить на свои же вопросы. </w:t>
      </w:r>
    </w:p>
    <w:p w:rsidR="002E5195" w:rsidRPr="00804460" w:rsidRDefault="002E5195" w:rsidP="002E5195">
      <w:pPr>
        <w:pStyle w:val="a5"/>
        <w:shd w:val="clear" w:color="auto" w:fill="FFFFFF"/>
        <w:spacing w:before="0" w:beforeAutospacing="0" w:after="0" w:afterAutospacing="0"/>
        <w:jc w:val="both"/>
        <w:rPr>
          <w:sz w:val="28"/>
          <w:szCs w:val="28"/>
        </w:rPr>
      </w:pPr>
      <w:r w:rsidRPr="00804460">
        <w:rPr>
          <w:sz w:val="28"/>
          <w:szCs w:val="28"/>
        </w:rPr>
        <w:t>Вода составляет до 80–95% содержимого болота. Нередко там можно увидеть участки открытой воды. Поэтому их называют водными объектами. В болотах образуется и накапливается торф. Толщина слоя торфа может достигать нескольких метров. Раньше торф использовали в качестве топлива. Для этого болота осушали: рыли котлованы, торф резали на брикеты и сушили. В настоящее время торф используется как удобрение, сырьё для химической промышленности.</w:t>
      </w:r>
    </w:p>
    <w:p w:rsidR="002E5195" w:rsidRPr="00804460" w:rsidRDefault="002E5195" w:rsidP="002E5195">
      <w:pPr>
        <w:pStyle w:val="a5"/>
        <w:shd w:val="clear" w:color="auto" w:fill="FFFFFF"/>
        <w:spacing w:before="0" w:beforeAutospacing="0" w:after="0" w:afterAutospacing="0"/>
        <w:jc w:val="both"/>
        <w:rPr>
          <w:sz w:val="28"/>
          <w:szCs w:val="28"/>
        </w:rPr>
      </w:pPr>
      <w:r w:rsidRPr="00804460">
        <w:rPr>
          <w:sz w:val="28"/>
          <w:szCs w:val="28"/>
        </w:rPr>
        <w:t>В природе существует два основных типа болот: верховые и низинные.</w:t>
      </w: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pStyle w:val="a5"/>
        <w:shd w:val="clear" w:color="auto" w:fill="FFFFFF"/>
        <w:spacing w:before="0" w:beforeAutospacing="0" w:after="0" w:afterAutospacing="0"/>
        <w:jc w:val="both"/>
        <w:rPr>
          <w:sz w:val="28"/>
          <w:szCs w:val="28"/>
        </w:rPr>
      </w:pPr>
      <w:r w:rsidRPr="00804460">
        <w:rPr>
          <w:sz w:val="28"/>
          <w:szCs w:val="28"/>
        </w:rPr>
        <w:t>Верховые болота образуются в местах, где водоупорные горные породы залегают близко к поверхности. Следовательно, атмосферные осадки не могут просачиваться, они накапливаются и становятся источником питания верхового болота.</w:t>
      </w:r>
    </w:p>
    <w:p w:rsidR="002E5195" w:rsidRPr="00804460" w:rsidRDefault="002E5195" w:rsidP="002E5195">
      <w:pPr>
        <w:pStyle w:val="a5"/>
        <w:shd w:val="clear" w:color="auto" w:fill="FFFFFF"/>
        <w:spacing w:before="0" w:beforeAutospacing="0" w:after="0" w:afterAutospacing="0"/>
        <w:jc w:val="both"/>
        <w:rPr>
          <w:sz w:val="28"/>
          <w:szCs w:val="28"/>
        </w:rPr>
      </w:pPr>
      <w:r w:rsidRPr="00804460">
        <w:rPr>
          <w:sz w:val="28"/>
          <w:szCs w:val="28"/>
        </w:rPr>
        <w:t>Растительность верховых болот очень скудная: как правило, это сфагновые мхи. Мхи опутывают корни деревьев, которые растут на болоте, поэтому деревья имеют характерную угнетённую форму ствола и кроны. В зависимости от географического положения верхового болота, на нём могут расти сосны, ели, ивы, берёзы и ольха. Растут вечнозелёные ягодные кустарнички — голубика, клюква, реже встречаются черника и брусника, которые сбрасывают листья на зиму.</w:t>
      </w:r>
    </w:p>
    <w:p w:rsidR="002E5195" w:rsidRPr="00804460" w:rsidRDefault="002E5195" w:rsidP="002E5195">
      <w:pPr>
        <w:pStyle w:val="a5"/>
        <w:shd w:val="clear" w:color="auto" w:fill="FFFFFF"/>
        <w:spacing w:before="0" w:beforeAutospacing="0" w:after="0" w:afterAutospacing="0"/>
        <w:jc w:val="both"/>
        <w:rPr>
          <w:sz w:val="28"/>
          <w:szCs w:val="28"/>
        </w:rPr>
      </w:pPr>
      <w:r w:rsidRPr="00804460">
        <w:rPr>
          <w:sz w:val="28"/>
          <w:szCs w:val="28"/>
        </w:rPr>
        <w:t>Моховые болота труднопроходимы или совершенно непроходимы.</w:t>
      </w: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pStyle w:val="a5"/>
        <w:shd w:val="clear" w:color="auto" w:fill="FFFFFF"/>
        <w:spacing w:before="0" w:beforeAutospacing="0" w:after="0" w:afterAutospacing="0"/>
        <w:jc w:val="both"/>
        <w:rPr>
          <w:sz w:val="28"/>
          <w:szCs w:val="28"/>
        </w:rPr>
      </w:pPr>
      <w:r w:rsidRPr="00804460">
        <w:rPr>
          <w:sz w:val="28"/>
          <w:szCs w:val="28"/>
        </w:rPr>
        <w:t>Низинные болота образуются на речных поймах или на террасах, где грунтовые воды залегают близко к поверхности. Подземные воды содержат много минеральных веществ, поэтому растительность низинных болот богаче и разнообразнее, чем верховых. На низинных болотах растут зелёные мхи, а на открытых водных участках водные растения — белые кувшинки и жёлтые кубышки. Здесь растёт много трав — тростник, осока, камыш, рогоз, из деревьев — ива и ольха.</w:t>
      </w:r>
    </w:p>
    <w:p w:rsidR="002E5195" w:rsidRPr="00804460" w:rsidRDefault="002E5195" w:rsidP="002E5195">
      <w:pPr>
        <w:pStyle w:val="a5"/>
        <w:shd w:val="clear" w:color="auto" w:fill="FFFFFF"/>
        <w:spacing w:before="0" w:beforeAutospacing="0" w:after="0" w:afterAutospacing="0"/>
        <w:jc w:val="both"/>
        <w:rPr>
          <w:sz w:val="28"/>
          <w:szCs w:val="28"/>
        </w:rPr>
      </w:pPr>
      <w:r w:rsidRPr="00804460">
        <w:rPr>
          <w:sz w:val="28"/>
          <w:szCs w:val="28"/>
        </w:rPr>
        <w:t>Нередко низинные болота образуются на месте зарастающих озёр.</w:t>
      </w: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both"/>
        <w:rPr>
          <w:rFonts w:ascii="Times New Roman" w:hAnsi="Times New Roman" w:cs="Times New Roman"/>
          <w:sz w:val="28"/>
          <w:szCs w:val="28"/>
        </w:rPr>
      </w:pPr>
    </w:p>
    <w:p w:rsidR="002E5195" w:rsidRPr="00804460" w:rsidRDefault="002E5195" w:rsidP="002E5195">
      <w:pPr>
        <w:jc w:val="center"/>
        <w:rPr>
          <w:rFonts w:ascii="Times New Roman" w:hAnsi="Times New Roman" w:cs="Times New Roman"/>
          <w:b/>
          <w:sz w:val="28"/>
          <w:szCs w:val="28"/>
        </w:rPr>
      </w:pPr>
      <w:r w:rsidRPr="00804460">
        <w:rPr>
          <w:rFonts w:ascii="Times New Roman" w:hAnsi="Times New Roman" w:cs="Times New Roman"/>
          <w:b/>
          <w:sz w:val="28"/>
          <w:szCs w:val="28"/>
        </w:rPr>
        <w:t xml:space="preserve">Задание для группы 2. </w:t>
      </w:r>
    </w:p>
    <w:p w:rsidR="002E5195" w:rsidRPr="00804460" w:rsidRDefault="002E5195" w:rsidP="002E5195">
      <w:pPr>
        <w:jc w:val="both"/>
        <w:rPr>
          <w:rFonts w:ascii="Times New Roman" w:hAnsi="Times New Roman" w:cs="Times New Roman"/>
          <w:b/>
          <w:sz w:val="28"/>
          <w:szCs w:val="28"/>
        </w:rPr>
      </w:pPr>
      <w:r w:rsidRPr="00804460">
        <w:rPr>
          <w:rFonts w:ascii="Times New Roman" w:hAnsi="Times New Roman" w:cs="Times New Roman"/>
          <w:b/>
          <w:sz w:val="28"/>
          <w:szCs w:val="28"/>
        </w:rPr>
        <w:t xml:space="preserve">Прочитай текст. Сделай выводы о пользе и вреде болот. Будь готов ответить на свои же вопросы. </w:t>
      </w:r>
    </w:p>
    <w:p w:rsidR="002E5195" w:rsidRPr="00804460" w:rsidRDefault="002E5195" w:rsidP="002E5195">
      <w:pPr>
        <w:pStyle w:val="blockblock-3c"/>
        <w:shd w:val="clear" w:color="auto" w:fill="FFFFFF"/>
        <w:spacing w:before="90" w:beforeAutospacing="0" w:after="300" w:afterAutospacing="0" w:line="420" w:lineRule="atLeast"/>
        <w:jc w:val="both"/>
        <w:rPr>
          <w:sz w:val="28"/>
          <w:szCs w:val="28"/>
        </w:rPr>
      </w:pPr>
      <w:r w:rsidRPr="00804460">
        <w:rPr>
          <w:sz w:val="28"/>
          <w:szCs w:val="28"/>
        </w:rPr>
        <w:t>Болота — губки и фильтры. Они содержат гораздо больше пресной воды, чем любой другой, сходный по размеру, водный объект. Удерживая воду, поглощая излишние осадки, болота спасают реки от паводков, очищают её и поддерживают баланс грунтовых вод. То есть болота во многом определяют гидрологический режим территории.</w:t>
      </w:r>
    </w:p>
    <w:p w:rsidR="002E5195" w:rsidRPr="00804460" w:rsidRDefault="002E5195" w:rsidP="002E5195">
      <w:pPr>
        <w:pStyle w:val="blockblock-3c"/>
        <w:shd w:val="clear" w:color="auto" w:fill="FFFFFF"/>
        <w:spacing w:before="90" w:beforeAutospacing="0" w:after="300" w:afterAutospacing="0" w:line="420" w:lineRule="atLeast"/>
        <w:jc w:val="both"/>
        <w:rPr>
          <w:sz w:val="28"/>
          <w:szCs w:val="28"/>
        </w:rPr>
      </w:pPr>
      <w:r w:rsidRPr="00804460">
        <w:rPr>
          <w:sz w:val="28"/>
          <w:szCs w:val="28"/>
        </w:rPr>
        <w:t>Осушение болот повышает риск не только наводнений, но и пожаров. Болота увлажняют воздух, смягчают засухи и, когда вся экосистема работает исправно, лесные пожары, если и возникают, не становятся такими масштабными и катастрофическими. Особенно опасны торфяные пожары на осушенных болотах. Они могут длиться очень долго и даже переживать зиму под покровом снега, а потом снова разгораться.</w:t>
      </w:r>
    </w:p>
    <w:p w:rsidR="002E5195" w:rsidRPr="00804460" w:rsidRDefault="002E5195" w:rsidP="002E5195">
      <w:pPr>
        <w:pStyle w:val="blockblock-3c"/>
        <w:shd w:val="clear" w:color="auto" w:fill="FFFFFF"/>
        <w:spacing w:before="90" w:beforeAutospacing="0" w:after="300" w:afterAutospacing="0" w:line="420" w:lineRule="atLeast"/>
        <w:jc w:val="both"/>
        <w:rPr>
          <w:sz w:val="28"/>
          <w:szCs w:val="28"/>
        </w:rPr>
      </w:pPr>
      <w:r w:rsidRPr="00804460">
        <w:rPr>
          <w:sz w:val="28"/>
          <w:szCs w:val="28"/>
        </w:rPr>
        <w:t>Болота — это места обитания особых видов растений, пути миграций животных и птиц, участки их гнездования. Уничтожение болот приведёт к изменению растительности и уничтожению уникальных экологических ниш, что в итоге скажется на всей экосистеме.</w:t>
      </w:r>
    </w:p>
    <w:p w:rsidR="002E5195" w:rsidRPr="00804460" w:rsidRDefault="002E5195" w:rsidP="002E5195">
      <w:pPr>
        <w:pStyle w:val="blockblock-3c"/>
        <w:shd w:val="clear" w:color="auto" w:fill="FFFFFF"/>
        <w:spacing w:before="90" w:beforeAutospacing="0" w:after="300" w:afterAutospacing="0" w:line="420" w:lineRule="atLeast"/>
        <w:jc w:val="both"/>
        <w:rPr>
          <w:i/>
          <w:iCs/>
          <w:sz w:val="28"/>
          <w:szCs w:val="28"/>
        </w:rPr>
      </w:pPr>
      <w:r w:rsidRPr="00804460">
        <w:rPr>
          <w:sz w:val="28"/>
          <w:szCs w:val="28"/>
        </w:rPr>
        <w:t>Наконец, болота служат хранилищами углерода. Забирая углерод из мирового круговорота, они консервируют его внутри себя на тысячи лет. Если болото осушить или как-то по-другому нарушить его экосистему, то парниковые газы — углерод, метан — снова выбросятся в атмосферу, а функция хранилища уже будет неактуальна. Всё это ускоряет </w:t>
      </w:r>
      <w:r w:rsidRPr="00804460">
        <w:rPr>
          <w:i/>
          <w:iCs/>
          <w:sz w:val="28"/>
          <w:szCs w:val="28"/>
        </w:rPr>
        <w:t>климатические изменения на нашей планете.</w:t>
      </w:r>
    </w:p>
    <w:p w:rsidR="002E5195" w:rsidRPr="00804460" w:rsidRDefault="00842413" w:rsidP="002E5195">
      <w:pPr>
        <w:jc w:val="center"/>
        <w:rPr>
          <w:rFonts w:ascii="Times New Roman" w:hAnsi="Times New Roman" w:cs="Times New Roman"/>
          <w:b/>
          <w:sz w:val="28"/>
          <w:szCs w:val="28"/>
        </w:rPr>
      </w:pPr>
      <w:r w:rsidRPr="00804460">
        <w:rPr>
          <w:rFonts w:ascii="Times New Roman" w:hAnsi="Times New Roman" w:cs="Times New Roman"/>
          <w:b/>
          <w:sz w:val="28"/>
          <w:szCs w:val="28"/>
        </w:rPr>
        <w:lastRenderedPageBreak/>
        <w:t>З</w:t>
      </w:r>
      <w:r w:rsidR="002E5195" w:rsidRPr="00804460">
        <w:rPr>
          <w:rFonts w:ascii="Times New Roman" w:hAnsi="Times New Roman" w:cs="Times New Roman"/>
          <w:b/>
          <w:sz w:val="28"/>
          <w:szCs w:val="28"/>
        </w:rPr>
        <w:t>адание для группы 3.  Ознакомься с материалами научного интернет-форма гидрологов (орфография авторов сохранена). Сформулируй несколько вопросов для гостей открытого урока</w:t>
      </w:r>
    </w:p>
    <w:p w:rsidR="002E5195" w:rsidRPr="00804460" w:rsidRDefault="002E5195" w:rsidP="002E5195">
      <w:pPr>
        <w:jc w:val="center"/>
        <w:rPr>
          <w:rFonts w:ascii="Times New Roman" w:hAnsi="Times New Roman" w:cs="Times New Roman"/>
          <w:b/>
          <w:sz w:val="28"/>
          <w:szCs w:val="28"/>
        </w:rPr>
      </w:pPr>
    </w:p>
    <w:p w:rsidR="002E5195" w:rsidRPr="00804460" w:rsidRDefault="00842413" w:rsidP="00E208EB">
      <w:pPr>
        <w:tabs>
          <w:tab w:val="left" w:pos="1575"/>
        </w:tabs>
        <w:rPr>
          <w:rFonts w:ascii="Times New Roman" w:hAnsi="Times New Roman" w:cs="Times New Roman"/>
          <w:b/>
          <w:sz w:val="28"/>
          <w:szCs w:val="28"/>
        </w:rPr>
      </w:pPr>
      <w:r w:rsidRPr="00804460">
        <w:rPr>
          <w:rFonts w:ascii="Times New Roman" w:hAnsi="Times New Roman" w:cs="Times New Roman"/>
          <w:iCs/>
          <w:noProof/>
          <w:sz w:val="28"/>
          <w:szCs w:val="28"/>
          <w:lang w:eastAsia="ru-RU"/>
        </w:rPr>
        <w:drawing>
          <wp:inline distT="0" distB="0" distL="0" distR="0" wp14:anchorId="11C84C74" wp14:editId="4C29BD28">
            <wp:extent cx="5940425" cy="6855577"/>
            <wp:effectExtent l="0" t="0" r="3175" b="2540"/>
            <wp:docPr id="1" name="Рисунок 1" descr="F:\Болота\комменты\2024-01-24_14-5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Болота\комменты\2024-01-24_14-54-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855577"/>
                    </a:xfrm>
                    <a:prstGeom prst="rect">
                      <a:avLst/>
                    </a:prstGeom>
                    <a:noFill/>
                    <a:ln>
                      <a:noFill/>
                    </a:ln>
                  </pic:spPr>
                </pic:pic>
              </a:graphicData>
            </a:graphic>
          </wp:inline>
        </w:drawing>
      </w:r>
    </w:p>
    <w:p w:rsidR="00860233" w:rsidRPr="00804460" w:rsidRDefault="00860233" w:rsidP="00860233">
      <w:pPr>
        <w:rPr>
          <w:rFonts w:ascii="Times New Roman" w:hAnsi="Times New Roman" w:cs="Times New Roman"/>
          <w:b/>
          <w:sz w:val="28"/>
          <w:szCs w:val="28"/>
        </w:rPr>
      </w:pPr>
    </w:p>
    <w:p w:rsidR="00860233" w:rsidRPr="00804460" w:rsidRDefault="00860233" w:rsidP="00860233">
      <w:pPr>
        <w:rPr>
          <w:rFonts w:ascii="Times New Roman" w:hAnsi="Times New Roman" w:cs="Times New Roman"/>
          <w:sz w:val="28"/>
          <w:szCs w:val="28"/>
        </w:rPr>
      </w:pPr>
    </w:p>
    <w:p w:rsidR="00EF182E" w:rsidRPr="00804460" w:rsidRDefault="00EF182E">
      <w:pPr>
        <w:rPr>
          <w:rFonts w:ascii="Times New Roman" w:hAnsi="Times New Roman" w:cs="Times New Roman"/>
          <w:sz w:val="28"/>
          <w:szCs w:val="28"/>
        </w:rPr>
      </w:pPr>
      <w:r w:rsidRPr="00804460">
        <w:rPr>
          <w:rFonts w:ascii="Times New Roman" w:hAnsi="Times New Roman" w:cs="Times New Roman"/>
          <w:sz w:val="28"/>
          <w:szCs w:val="28"/>
        </w:rPr>
        <w:br w:type="page"/>
      </w:r>
    </w:p>
    <w:sectPr w:rsidR="00EF182E" w:rsidRPr="00804460" w:rsidSect="008C02F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350F4"/>
    <w:multiLevelType w:val="hybridMultilevel"/>
    <w:tmpl w:val="605E5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A85733"/>
    <w:multiLevelType w:val="multilevel"/>
    <w:tmpl w:val="0142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F04C6"/>
    <w:multiLevelType w:val="hybridMultilevel"/>
    <w:tmpl w:val="8D3CA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9E20ED"/>
    <w:multiLevelType w:val="multilevel"/>
    <w:tmpl w:val="BDAC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0C05D6"/>
    <w:multiLevelType w:val="multilevel"/>
    <w:tmpl w:val="3186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C1"/>
    <w:rsid w:val="00002A0F"/>
    <w:rsid w:val="00020E9B"/>
    <w:rsid w:val="001466D5"/>
    <w:rsid w:val="00156E63"/>
    <w:rsid w:val="00274851"/>
    <w:rsid w:val="002B5E5A"/>
    <w:rsid w:val="002E5195"/>
    <w:rsid w:val="003A698D"/>
    <w:rsid w:val="004173CD"/>
    <w:rsid w:val="00456E34"/>
    <w:rsid w:val="00480B61"/>
    <w:rsid w:val="004E002E"/>
    <w:rsid w:val="005565BE"/>
    <w:rsid w:val="005E21BF"/>
    <w:rsid w:val="006829ED"/>
    <w:rsid w:val="006857C9"/>
    <w:rsid w:val="00767357"/>
    <w:rsid w:val="00804460"/>
    <w:rsid w:val="00810DF2"/>
    <w:rsid w:val="00842413"/>
    <w:rsid w:val="00860233"/>
    <w:rsid w:val="0086428A"/>
    <w:rsid w:val="00877B47"/>
    <w:rsid w:val="008C02FF"/>
    <w:rsid w:val="00901B82"/>
    <w:rsid w:val="00981CFD"/>
    <w:rsid w:val="00A10CD6"/>
    <w:rsid w:val="00A947CD"/>
    <w:rsid w:val="00B17FD5"/>
    <w:rsid w:val="00B3233C"/>
    <w:rsid w:val="00B36C45"/>
    <w:rsid w:val="00B606AC"/>
    <w:rsid w:val="00C91476"/>
    <w:rsid w:val="00CC0B09"/>
    <w:rsid w:val="00D331C1"/>
    <w:rsid w:val="00D80D0F"/>
    <w:rsid w:val="00E208EB"/>
    <w:rsid w:val="00E4262B"/>
    <w:rsid w:val="00EB3C1E"/>
    <w:rsid w:val="00EF1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4222"/>
  <w15:chartTrackingRefBased/>
  <w15:docId w15:val="{41C13DB3-D761-49C8-9A89-11EFB481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5BE"/>
    <w:pPr>
      <w:ind w:left="720"/>
      <w:contextualSpacing/>
    </w:pPr>
  </w:style>
  <w:style w:type="table" w:styleId="a4">
    <w:name w:val="Table Grid"/>
    <w:basedOn w:val="a1"/>
    <w:uiPriority w:val="39"/>
    <w:rsid w:val="00864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E5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lock-3c">
    <w:name w:val="block__block-3c"/>
    <w:basedOn w:val="a"/>
    <w:rsid w:val="002E51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74C0D-2297-4641-94CF-993B4119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16</Pages>
  <Words>2618</Words>
  <Characters>14924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29</cp:revision>
  <dcterms:created xsi:type="dcterms:W3CDTF">2024-01-08T15:38:00Z</dcterms:created>
  <dcterms:modified xsi:type="dcterms:W3CDTF">2024-03-24T15:02:00Z</dcterms:modified>
</cp:coreProperties>
</file>