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C5" w:rsidRPr="00D11F22" w:rsidRDefault="00625934" w:rsidP="006259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Сантретова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14DC5" w:rsidRPr="00D11F22">
        <w:rPr>
          <w:rFonts w:ascii="Times New Roman" w:eastAsia="Times New Roman" w:hAnsi="Times New Roman" w:cs="Times New Roman"/>
          <w:sz w:val="24"/>
          <w:szCs w:val="24"/>
          <w:lang w:eastAsia="ru-RU"/>
        </w:rPr>
        <w:t>.И.,</w:t>
      </w:r>
    </w:p>
    <w:p w:rsidR="00C14DC5" w:rsidRPr="00D11F22" w:rsidRDefault="00625934" w:rsidP="00C14D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МБОУ СОШ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14DC5" w:rsidRPr="00D1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14DC5" w:rsidRPr="00D11F22" w:rsidRDefault="00625934" w:rsidP="00C14D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Шахты</w:t>
      </w:r>
    </w:p>
    <w:p w:rsidR="00C14DC5" w:rsidRPr="00D11F22" w:rsidRDefault="00C14DC5" w:rsidP="00C1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</w:t>
      </w:r>
      <w:r w:rsidR="00625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чебному предмету «Математика» в 6</w:t>
      </w:r>
      <w:r w:rsidRPr="00D11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</w:t>
      </w:r>
      <w:r w:rsidR="00625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ему «Арифметические действия с целыми числами</w:t>
      </w:r>
      <w:r w:rsidRPr="00D11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1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2"/>
        <w:gridCol w:w="5084"/>
      </w:tblGrid>
      <w:tr w:rsidR="00C14DC5" w:rsidRPr="00D11F22" w:rsidTr="004A299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625934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6A">
              <w:rPr>
                <w:rFonts w:ascii="Times New Roman" w:hAnsi="Times New Roman"/>
                <w:sz w:val="24"/>
                <w:szCs w:val="24"/>
              </w:rPr>
              <w:t>урок методологической направленности</w:t>
            </w:r>
          </w:p>
        </w:tc>
      </w:tr>
      <w:tr w:rsidR="00C14DC5" w:rsidRPr="00D11F22" w:rsidTr="004A299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625934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A6A">
              <w:rPr>
                <w:rFonts w:ascii="Times New Roman" w:hAnsi="Times New Roman"/>
                <w:sz w:val="24"/>
                <w:szCs w:val="24"/>
              </w:rPr>
              <w:t xml:space="preserve">Никольский С. М., Потапов М. К., Решетников Н. Н., </w:t>
            </w:r>
            <w:proofErr w:type="spellStart"/>
            <w:r w:rsidRPr="00796A6A">
              <w:rPr>
                <w:rFonts w:ascii="Times New Roman" w:hAnsi="Times New Roman"/>
                <w:sz w:val="24"/>
                <w:szCs w:val="24"/>
              </w:rPr>
              <w:t>Шевкин</w:t>
            </w:r>
            <w:proofErr w:type="spellEnd"/>
            <w:r w:rsidRPr="00796A6A">
              <w:rPr>
                <w:rFonts w:ascii="Times New Roman" w:hAnsi="Times New Roman"/>
                <w:sz w:val="24"/>
                <w:szCs w:val="24"/>
              </w:rPr>
              <w:t xml:space="preserve"> А. В.</w:t>
            </w:r>
          </w:p>
        </w:tc>
      </w:tr>
      <w:tr w:rsidR="00C14DC5" w:rsidRPr="00D11F22" w:rsidTr="004A299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934" w:rsidRDefault="00625934" w:rsidP="0062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тему «Целые числа»</w:t>
            </w:r>
          </w:p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DC5" w:rsidRPr="00D11F22" w:rsidTr="004A299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Default="0050609B" w:rsidP="004A2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учебную мотивацию, адекватную самооценку, необходимость совершенствования знаний</w:t>
            </w:r>
          </w:p>
          <w:p w:rsidR="0050609B" w:rsidRPr="0050609B" w:rsidRDefault="0050609B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06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06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0609B" w:rsidRDefault="0050609B" w:rsidP="004A2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="00BA120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онимать учебную задачу урока, осуществлять решение учебной задачи под руководством учителя, определять цель занятия, контролировать свои действия в процессе его выполнения, обнаруживать и исправлять ошибки, отвечать на итоговые вопросы и оценивать свои достижения</w:t>
            </w:r>
          </w:p>
          <w:p w:rsidR="0050609B" w:rsidRDefault="0050609B" w:rsidP="004A2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закрепляют  навыки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умения действий с целыми числами; систематизируют знания, обобщают и совершенствуют знания</w:t>
            </w:r>
          </w:p>
          <w:p w:rsidR="0050609B" w:rsidRDefault="0050609B" w:rsidP="004A2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диалог; воспитывать чувство взаимопомощи, уважительное отношение к чужому мнению, культуру учебного труда, требовательное отношение к себе и своей работе.</w:t>
            </w:r>
          </w:p>
          <w:p w:rsidR="00D912F7" w:rsidRDefault="0050609B" w:rsidP="00D912F7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609B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="00D912F7">
              <w:rPr>
                <w:rFonts w:ascii="Times New Roman" w:hAnsi="Times New Roman"/>
                <w:sz w:val="24"/>
                <w:szCs w:val="24"/>
              </w:rPr>
              <w:t xml:space="preserve"> Знать правила действий с целыми числами, законы действий, правила раскрытия скобок</w:t>
            </w:r>
            <w:r w:rsidR="008F30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09B" w:rsidRPr="0050609B" w:rsidRDefault="00D912F7" w:rsidP="00D91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 процессе реальной ситуации использовать правила действий, законы  действий ,правила раскрытия скобок для вычисления выражений, решения уравнений и задач, для вычислени</w:t>
            </w:r>
            <w:r w:rsidR="008F3040">
              <w:rPr>
                <w:rFonts w:ascii="Times New Roman" w:hAnsi="Times New Roman"/>
                <w:sz w:val="24"/>
                <w:szCs w:val="24"/>
              </w:rPr>
              <w:t>й удобным способом.</w:t>
            </w:r>
          </w:p>
        </w:tc>
      </w:tr>
      <w:tr w:rsidR="00C14DC5" w:rsidRPr="00D11F22" w:rsidTr="004A299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2F7" w:rsidRPr="00796A6A" w:rsidRDefault="00D912F7" w:rsidP="00D91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A6A">
              <w:rPr>
                <w:rFonts w:ascii="Times New Roman" w:hAnsi="Times New Roman"/>
                <w:sz w:val="24"/>
                <w:szCs w:val="24"/>
              </w:rPr>
              <w:t xml:space="preserve">доска; презентация, </w:t>
            </w:r>
            <w:r w:rsidRPr="00796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для выполнения на уроке; карточки самооценки.</w:t>
            </w:r>
          </w:p>
          <w:p w:rsidR="00D912F7" w:rsidRDefault="00D912F7" w:rsidP="00D91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DC5" w:rsidRPr="00D11F22" w:rsidTr="004A2998">
        <w:trPr>
          <w:tblCellSpacing w:w="0" w:type="dxa"/>
        </w:trPr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4A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DC5" w:rsidRPr="00D11F22" w:rsidRDefault="00C14DC5" w:rsidP="00C14D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6"/>
      </w:tblGrid>
      <w:tr w:rsidR="00C14DC5" w:rsidRPr="00D11F22" w:rsidTr="004A2998">
        <w:trPr>
          <w:tblCellSpacing w:w="0" w:type="dxa"/>
        </w:trPr>
        <w:tc>
          <w:tcPr>
            <w:tcW w:w="1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DC5" w:rsidRPr="00D11F22" w:rsidRDefault="00C14DC5" w:rsidP="00D912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DC5" w:rsidRDefault="00C14DC5" w:rsidP="00B542EB"/>
    <w:p w:rsidR="00D912F7" w:rsidRDefault="00D912F7" w:rsidP="00B542EB"/>
    <w:p w:rsidR="00D912F7" w:rsidRDefault="00D912F7" w:rsidP="00B542EB"/>
    <w:p w:rsidR="00D912F7" w:rsidRDefault="00D912F7" w:rsidP="00B542EB"/>
    <w:p w:rsidR="00D912F7" w:rsidRDefault="00D912F7" w:rsidP="00B542EB"/>
    <w:p w:rsidR="00D912F7" w:rsidRDefault="00D912F7" w:rsidP="00B542EB"/>
    <w:p w:rsidR="00D912F7" w:rsidRPr="00B5210A" w:rsidRDefault="00D912F7" w:rsidP="00D912F7">
      <w:pPr>
        <w:keepNext/>
        <w:spacing w:after="0" w:line="240" w:lineRule="auto"/>
        <w:ind w:firstLine="425"/>
        <w:jc w:val="center"/>
        <w:outlineLvl w:val="0"/>
        <w:rPr>
          <w:rFonts w:ascii="Times New Roman" w:hAnsi="Times New Roman"/>
          <w:b/>
          <w:kern w:val="28"/>
          <w:sz w:val="24"/>
          <w:szCs w:val="24"/>
          <w:lang w:eastAsia="ru-RU"/>
        </w:rPr>
      </w:pPr>
      <w:r w:rsidRPr="00B5210A">
        <w:rPr>
          <w:rFonts w:ascii="Times New Roman" w:hAnsi="Times New Roman"/>
          <w:b/>
          <w:kern w:val="28"/>
          <w:sz w:val="24"/>
          <w:szCs w:val="24"/>
          <w:lang w:eastAsia="ru-RU"/>
        </w:rPr>
        <w:t>Технологическая карта</w:t>
      </w:r>
    </w:p>
    <w:p w:rsidR="00D912F7" w:rsidRPr="00B5210A" w:rsidRDefault="00D912F7" w:rsidP="00D912F7">
      <w:pPr>
        <w:keepNext/>
        <w:spacing w:after="0" w:line="240" w:lineRule="auto"/>
        <w:ind w:firstLine="851"/>
        <w:jc w:val="right"/>
        <w:outlineLvl w:val="0"/>
        <w:rPr>
          <w:rFonts w:ascii="Times New Roman" w:hAnsi="Times New Roman"/>
          <w:bCs/>
          <w:kern w:val="20"/>
          <w:sz w:val="20"/>
          <w:szCs w:val="20"/>
          <w:lang w:eastAsia="ru-RU"/>
        </w:rPr>
      </w:pPr>
    </w:p>
    <w:p w:rsidR="00D912F7" w:rsidRPr="00B5210A" w:rsidRDefault="00D912F7" w:rsidP="00D912F7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/>
          <w:bCs/>
          <w:kern w:val="2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3"/>
        <w:gridCol w:w="2277"/>
        <w:gridCol w:w="2175"/>
        <w:gridCol w:w="2072"/>
        <w:gridCol w:w="2175"/>
      </w:tblGrid>
      <w:tr w:rsidR="00D912F7" w:rsidRPr="00B5210A" w:rsidTr="00B96C4D">
        <w:trPr>
          <w:trHeight w:val="645"/>
        </w:trPr>
        <w:tc>
          <w:tcPr>
            <w:tcW w:w="760" w:type="pct"/>
            <w:vMerge w:val="restart"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Этап урока</w:t>
            </w:r>
          </w:p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(в соответствии со структурой учебной деятельности)</w:t>
            </w:r>
          </w:p>
        </w:tc>
        <w:tc>
          <w:tcPr>
            <w:tcW w:w="1108" w:type="pct"/>
            <w:vMerge w:val="restart"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Деятельность учителя</w:t>
            </w:r>
          </w:p>
        </w:tc>
        <w:tc>
          <w:tcPr>
            <w:tcW w:w="1060" w:type="pct"/>
            <w:vMerge w:val="restart"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Планируемая деятельность </w:t>
            </w:r>
            <w:r w:rsidR="00B96C4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об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уча</w:t>
            </w:r>
            <w:r w:rsidR="00B96C4D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ю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щихся</w:t>
            </w:r>
          </w:p>
        </w:tc>
        <w:tc>
          <w:tcPr>
            <w:tcW w:w="2072" w:type="pct"/>
            <w:gridSpan w:val="2"/>
          </w:tcPr>
          <w:p w:rsidR="00D912F7" w:rsidRPr="00B5210A" w:rsidRDefault="00D912F7" w:rsidP="008416F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Развиваемые (формируемые) учебные действия</w:t>
            </w:r>
          </w:p>
        </w:tc>
      </w:tr>
      <w:tr w:rsidR="00D912F7" w:rsidRPr="00B5210A" w:rsidTr="00B96C4D">
        <w:trPr>
          <w:trHeight w:val="70"/>
        </w:trPr>
        <w:tc>
          <w:tcPr>
            <w:tcW w:w="760" w:type="pct"/>
            <w:vMerge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108" w:type="pct"/>
            <w:vMerge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  <w:vMerge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предметные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универсальные </w:t>
            </w:r>
          </w:p>
        </w:tc>
      </w:tr>
      <w:tr w:rsidR="00D912F7" w:rsidRPr="00B5210A" w:rsidTr="00B96C4D">
        <w:trPr>
          <w:trHeight w:val="282"/>
        </w:trPr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1.Организационный.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tabs>
                <w:tab w:val="left" w:pos="272"/>
                <w:tab w:val="left" w:pos="300"/>
                <w:tab w:val="left" w:pos="442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 xml:space="preserve">Приветствие </w:t>
            </w:r>
            <w:r w:rsidR="00B96C4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об</w:t>
            </w:r>
            <w:r w:rsidRPr="00B5210A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уча</w:t>
            </w:r>
            <w:r w:rsidR="00B96C4D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ю</w:t>
            </w:r>
            <w:r w:rsidRPr="00B5210A"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>щихся; проверка учителем готовности класса к уроку; организация внимания; инструктаж по работе с листом самооценки.</w:t>
            </w:r>
          </w:p>
          <w:p w:rsidR="00D912F7" w:rsidRPr="00B5210A" w:rsidRDefault="00D912F7" w:rsidP="008416F3">
            <w:pPr>
              <w:tabs>
                <w:tab w:val="left" w:pos="300"/>
                <w:tab w:val="left" w:pos="4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D912F7" w:rsidRPr="00B5210A" w:rsidRDefault="00D912F7" w:rsidP="008416F3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</w:tcPr>
          <w:p w:rsidR="00D912F7" w:rsidRPr="00B5210A" w:rsidRDefault="00D912F7" w:rsidP="008416F3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Знакомство с листом самооценки, уточнение критериев оценки.</w:t>
            </w:r>
          </w:p>
          <w:p w:rsidR="00D912F7" w:rsidRPr="00B5210A" w:rsidRDefault="00D912F7" w:rsidP="008416F3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Настраиваются на рабочий лад.</w:t>
            </w: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умение выделять нравственный аспект поведения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;</w:t>
            </w:r>
          </w:p>
          <w:p w:rsidR="00D912F7" w:rsidRPr="00B5210A" w:rsidRDefault="00D912F7" w:rsidP="008416F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B5210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Р</w:t>
            </w:r>
            <w:r w:rsidRPr="00B5210A">
              <w:rPr>
                <w:rFonts w:cs="Calibri"/>
                <w:sz w:val="20"/>
                <w:szCs w:val="20"/>
                <w:lang w:eastAsia="ar-SA"/>
              </w:rPr>
              <w:t>:</w:t>
            </w:r>
            <w:r w:rsidRPr="00B5210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способность</w:t>
            </w:r>
            <w:proofErr w:type="gramEnd"/>
            <w:r w:rsidRPr="00B5210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 рефлексии собственной деятельности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 деятельности товарищей;</w:t>
            </w:r>
          </w:p>
          <w:p w:rsidR="00D912F7" w:rsidRPr="00B5210A" w:rsidRDefault="00D912F7" w:rsidP="008416F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  <w:proofErr w:type="gramStart"/>
            <w:r w:rsidRPr="00B5210A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К</w:t>
            </w:r>
            <w:r w:rsidRPr="00B5210A"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:  осознанное</w:t>
            </w:r>
            <w:proofErr w:type="gramEnd"/>
            <w:r w:rsidRPr="00B5210A"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 xml:space="preserve"> и произвольное 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строение речевого высказывания;</w:t>
            </w:r>
          </w:p>
          <w:p w:rsidR="00D912F7" w:rsidRPr="00B5210A" w:rsidRDefault="00D912F7" w:rsidP="008416F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П</w:t>
            </w:r>
            <w:r w:rsidRPr="00B5210A"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: осознанное и произвольное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остроение речевого высказывания</w:t>
            </w:r>
          </w:p>
        </w:tc>
      </w:tr>
      <w:tr w:rsidR="00D912F7" w:rsidRPr="00B5210A" w:rsidTr="00B96C4D">
        <w:trPr>
          <w:trHeight w:val="282"/>
        </w:trPr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2.Мотивационный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Актуализация знаний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Фронтальная работа.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tabs>
                <w:tab w:val="left" w:pos="33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Предлагает  ответить на поставленные вопросы,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разделить слова на две колонки,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на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примере решения задачи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про купца,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предлагается выдвинуть предположение о теме урока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Делят слова на две колонки, выясняют каким действиями можно заменить слова доход, расход, решают задачу про купца,  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Определение п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олож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ительных и отрицательных чисел, составление выражения по условию задачи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развит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ие мотивов учебной деятельности;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целеполагание;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К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слушать собеседника, строить понятн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ые для собеседника высказывания;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сам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остоятель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но выделять и фор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мулировать познавательную цель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 Планирование действий по достижению цели.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Фронтальная работа.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proofErr w:type="gramStart"/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Выясняет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какое</w:t>
            </w:r>
            <w:proofErr w:type="gramEnd"/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понятие  связывает положительные и отрицательные числа, зачем нужно уметь выполнять действия с целыми числами? Люди,  каких профессий,  работают с положительными и отрицательными числами?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Формулируют понятие целого числа; перечисляют профессии, которым необходимы знания арифметических действий с целыми числами</w:t>
            </w: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Умение примен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ять знания, полученные ранее для практического применения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: принятие социальной роли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обучающегося;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 xml:space="preserve">: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составление плана и последовательности действий, прогнозирование результ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ата и уровня усвоения материала;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К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умение слушать собеседника, дополнят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ь и уточнять высказанные мнения;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П: умение осознанно строить речевое высказывание. Выделять существенную информацию, выдвигать гипотезы и осуществлять актуализацию личного жизненного опыта                                      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4. Реализация намеченного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108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A6342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Предлагает учащимся выполнить задание «Найди ошибку»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Выполняют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самостоятельную работу, исправляют ошибки. Формулируют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правила выполнения арифметических действий с положительными и отрицательными числами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 выполнят самооценку.</w:t>
            </w: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 xml:space="preserve">Умение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применять и формулировать правила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действий с целыми числами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при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проверке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допущенных ошибок в числовых выражениях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proofErr w:type="gramStart"/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lastRenderedPageBreak/>
              <w:t>Л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смыслообразование</w:t>
            </w:r>
            <w:proofErr w:type="gramEnd"/>
          </w:p>
          <w:p w:rsidR="00D912F7" w:rsidRPr="00B5210A" w:rsidRDefault="00D912F7" w:rsidP="008416F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5210A">
              <w:rPr>
                <w:rFonts w:cs="Calibri"/>
                <w:b/>
                <w:sz w:val="20"/>
                <w:szCs w:val="20"/>
                <w:lang w:eastAsia="ar-SA"/>
              </w:rPr>
              <w:t>Р</w:t>
            </w:r>
            <w:r w:rsidRPr="00B5210A">
              <w:rPr>
                <w:rFonts w:cs="Calibri"/>
                <w:sz w:val="20"/>
                <w:szCs w:val="20"/>
                <w:lang w:eastAsia="ar-SA"/>
              </w:rPr>
              <w:t>:</w:t>
            </w:r>
            <w:r w:rsidRPr="00B5210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тренировать способность к рефлексии собственной </w:t>
            </w:r>
            <w:r w:rsidRPr="00B5210A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деятельности своих товарищей;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К: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умение слушать и вступать в диалог, участвовать в к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оллективном обсуждении проблем;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способность к испо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льзованию выведенного алгоритма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1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5. Первичное осмысление и закрепление знаний.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Работа в группах.</w:t>
            </w:r>
          </w:p>
        </w:tc>
        <w:tc>
          <w:tcPr>
            <w:tcW w:w="1108" w:type="pct"/>
          </w:tcPr>
          <w:p w:rsidR="00D912F7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Предлагает поработать в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парах, решит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ь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задачи практического содержания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.</w:t>
            </w:r>
          </w:p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Организует работу по составлению </w:t>
            </w:r>
            <w:proofErr w:type="gramStart"/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алгоритма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решения</w:t>
            </w:r>
            <w:proofErr w:type="gramEnd"/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каждой задачи</w:t>
            </w:r>
          </w:p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Решают задачу , выслушивают варианты решения одноклассников, делают выводы, оценивают свою работу</w:t>
            </w: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Умение </w:t>
            </w:r>
            <w:proofErr w:type="gramStart"/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применять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понятие</w:t>
            </w:r>
            <w:proofErr w:type="gramEnd"/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среднего арифметического при решении задач.  Применять правило сложения положительных и отрицательных чисел при решении задач, делать выводы.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: независимость и критичность </w:t>
            </w:r>
            <w:proofErr w:type="gramStart"/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мышления; 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развитие</w:t>
            </w:r>
            <w:proofErr w:type="gramEnd"/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навыков сотрудничества;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контроль правильности ответов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 выработка собственного отношения к изученному м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атериалу обучающихся. Коррекция;</w:t>
            </w:r>
          </w:p>
          <w:p w:rsidR="00D912F7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оиск и выделение необходимой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информации;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К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:с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лушать собеседника, строить понятн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ые для собеседника высказывания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10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6. Закрепление изученного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Предлагает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решить самостоятельную работу из 4 модулей с последующей самопроверкой (н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а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слайдах)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Выполняют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самостоятельную работу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, сравнивают с решением на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слайде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 оценивают свое решение.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Умение выполнять арифметические действия с положительными и отрицательными числами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уважительное отношение к ошибкам одноклассников, незав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исимость и критичность мышления;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 осуществляют самоконтроль процесса выполнения задания, оценивают предложен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ные варианты решений;</w:t>
            </w:r>
          </w:p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выделение необходимой информации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7.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Рефлексия учебной деятельности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Предлагает осуществить самооценку достиж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ений по предложенному алгоритму,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поставить оценку за урок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Pr="00B52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существляют самооценку достиж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ений по предложенному алгоритму, выставляют оценку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независимость и критичность мышления;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осуществлять итоговый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контроль по результату, планировать будущую деятельность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: анализировать степень усвоения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материала 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8. Домашнее задание.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snapToGrid w:val="0"/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Объясняет домашнее задание. Предоставляет выбор </w:t>
            </w:r>
            <w:proofErr w:type="spellStart"/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разноуровневых</w:t>
            </w:r>
            <w:proofErr w:type="spellEnd"/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заданий с использованием учебника и дополн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ительных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источников информации</w:t>
            </w:r>
          </w:p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 xml:space="preserve">Планируют свои действия в соответствии с самооценкой. Самостоятельно выбирают уровень для выполнения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домашнего задания.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 xml:space="preserve">Знать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правила выполнений арифметических действий с целыми числами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, уметь применять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их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при решении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практических задач.</w:t>
            </w:r>
          </w:p>
        </w:tc>
        <w:tc>
          <w:tcPr>
            <w:tcW w:w="1060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1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52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социальной роли обучающегося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. а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д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екватно осуществляют самооценку;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. о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существляют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актуализацию полученных знаний в соответствии с уровнем усв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оения</w:t>
            </w:r>
          </w:p>
        </w:tc>
      </w:tr>
      <w:tr w:rsidR="00D912F7" w:rsidRPr="00B5210A" w:rsidTr="00B96C4D">
        <w:tc>
          <w:tcPr>
            <w:tcW w:w="7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lastRenderedPageBreak/>
              <w:t>9. Рефлексия.</w:t>
            </w:r>
          </w:p>
        </w:tc>
        <w:tc>
          <w:tcPr>
            <w:tcW w:w="1108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Организует обсуждение достижений, ставя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заранее подготовленные вопросы</w:t>
            </w:r>
          </w:p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</w:tcPr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2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Участвуют в беседе по обсуждению достижений, отвечая на заранее подготовленные вопр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осы, делают выводы</w:t>
            </w:r>
          </w:p>
          <w:p w:rsidR="00D912F7" w:rsidRPr="00B5210A" w:rsidRDefault="00D912F7" w:rsidP="008416F3">
            <w:pPr>
              <w:tabs>
                <w:tab w:val="left" w:pos="227"/>
                <w:tab w:val="left" w:pos="284"/>
              </w:tabs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12" w:type="pct"/>
          </w:tcPr>
          <w:p w:rsidR="00D912F7" w:rsidRPr="00B5210A" w:rsidRDefault="00D912F7" w:rsidP="008416F3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60" w:type="pct"/>
          </w:tcPr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Л: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независимость и критичность мышления;</w:t>
            </w:r>
          </w:p>
          <w:p w:rsidR="00D912F7" w:rsidRPr="00B5210A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Р: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принимать и с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охранять учебную цель и задачу,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планировать будущую деятельность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;</w:t>
            </w:r>
          </w:p>
          <w:p w:rsidR="00D912F7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П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: анализировать степень усвоения 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материала;</w:t>
            </w:r>
          </w:p>
          <w:p w:rsidR="00D912F7" w:rsidRPr="005755A4" w:rsidRDefault="00D912F7" w:rsidP="008416F3">
            <w:p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5210A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К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: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Pr="00B5210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выслушивают однокла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ссников, озвучивают своё мнение</w:t>
            </w:r>
          </w:p>
        </w:tc>
      </w:tr>
    </w:tbl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D912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2F7" w:rsidRDefault="00D912F7" w:rsidP="00B542EB"/>
    <w:p w:rsidR="00C14DC5" w:rsidRDefault="00C14DC5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p w:rsidR="00027B97" w:rsidRDefault="00027B97" w:rsidP="00B542E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6126"/>
        <w:gridCol w:w="2677"/>
      </w:tblGrid>
      <w:tr w:rsidR="00EB47FA" w:rsidRPr="00DD3F15" w:rsidTr="008416F3">
        <w:tc>
          <w:tcPr>
            <w:tcW w:w="2257" w:type="dxa"/>
          </w:tcPr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9158" w:type="dxa"/>
          </w:tcPr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F15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87" w:type="dxa"/>
          </w:tcPr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F15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EB47FA" w:rsidRPr="00DD3F15" w:rsidTr="008416F3">
        <w:tc>
          <w:tcPr>
            <w:tcW w:w="2257" w:type="dxa"/>
          </w:tcPr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F15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8" w:type="dxa"/>
          </w:tcPr>
          <w:p w:rsidR="00EB47FA" w:rsidRPr="00DD3F15" w:rsidRDefault="00EB47FA" w:rsidP="008416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DD3F1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Учитель</w:t>
            </w:r>
            <w:r w:rsidRPr="00DD3F1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приветствует </w:t>
            </w:r>
            <w:r w:rsidR="007D055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об</w:t>
            </w:r>
            <w:r w:rsidRPr="00DD3F1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уча</w:t>
            </w:r>
            <w:r w:rsidR="007D055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ю</w:t>
            </w:r>
            <w:r w:rsidRPr="00DD3F1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щихся, проверяет их готовность к уроку.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1637">
              <w:rPr>
                <w:rFonts w:ascii="Times New Roman" w:hAnsi="Times New Roman"/>
                <w:sz w:val="24"/>
                <w:szCs w:val="24"/>
              </w:rPr>
              <w:t>Н</w:t>
            </w:r>
            <w:r w:rsidRPr="00DD3F15">
              <w:rPr>
                <w:rFonts w:ascii="Times New Roman" w:hAnsi="Times New Roman"/>
                <w:sz w:val="24"/>
                <w:szCs w:val="24"/>
              </w:rPr>
              <w:t>а столах</w:t>
            </w:r>
            <w:r w:rsidR="00761637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761637" w:rsidRPr="00DD3F15">
              <w:rPr>
                <w:rFonts w:ascii="Times New Roman" w:hAnsi="Times New Roman"/>
                <w:sz w:val="24"/>
                <w:szCs w:val="24"/>
              </w:rPr>
              <w:t xml:space="preserve"> каждого из вас </w:t>
            </w:r>
            <w:r w:rsidRPr="00DD3F15">
              <w:rPr>
                <w:rFonts w:ascii="Times New Roman" w:hAnsi="Times New Roman"/>
                <w:sz w:val="24"/>
                <w:szCs w:val="24"/>
              </w:rPr>
              <w:t xml:space="preserve">лежат </w:t>
            </w:r>
            <w:r>
              <w:rPr>
                <w:rFonts w:ascii="Times New Roman" w:hAnsi="Times New Roman"/>
                <w:sz w:val="24"/>
                <w:szCs w:val="24"/>
              </w:rPr>
              <w:t>листы самооценки.</w:t>
            </w:r>
            <w:r w:rsidRPr="00DD3F15">
              <w:rPr>
                <w:rFonts w:ascii="Times New Roman" w:hAnsi="Times New Roman"/>
                <w:sz w:val="24"/>
                <w:szCs w:val="24"/>
              </w:rPr>
              <w:t xml:space="preserve"> Подпишите их.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15">
              <w:rPr>
                <w:rFonts w:ascii="Times New Roman" w:hAnsi="Times New Roman"/>
                <w:sz w:val="24"/>
                <w:szCs w:val="24"/>
              </w:rPr>
              <w:t xml:space="preserve"> По окончанию решения кажд</w:t>
            </w:r>
            <w:r>
              <w:rPr>
                <w:rFonts w:ascii="Times New Roman" w:hAnsi="Times New Roman"/>
                <w:sz w:val="24"/>
                <w:szCs w:val="24"/>
              </w:rPr>
              <w:t>ого задания, вы должны оценить свою работу.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</w:tcPr>
          <w:p w:rsidR="00EB47FA" w:rsidRPr="00DD3F15" w:rsidRDefault="007D0550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Обу</w:t>
            </w:r>
            <w:r w:rsidR="00EB47FA" w:rsidRPr="00DD3F15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="00EB47FA" w:rsidRPr="00DD3F15">
              <w:rPr>
                <w:rFonts w:ascii="Times New Roman" w:hAnsi="Times New Roman"/>
                <w:i/>
                <w:sz w:val="24"/>
                <w:szCs w:val="24"/>
              </w:rPr>
              <w:t>щиеся слушают учителя</w:t>
            </w:r>
            <w:r w:rsidR="00EB47FA">
              <w:rPr>
                <w:rFonts w:ascii="Times New Roman" w:hAnsi="Times New Roman"/>
                <w:i/>
                <w:sz w:val="24"/>
                <w:szCs w:val="24"/>
              </w:rPr>
              <w:t>, подписывают листы самооценки.</w:t>
            </w:r>
          </w:p>
        </w:tc>
      </w:tr>
      <w:tr w:rsidR="00EB47FA" w:rsidRPr="00DD3F15" w:rsidTr="008416F3">
        <w:tc>
          <w:tcPr>
            <w:tcW w:w="2257" w:type="dxa"/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F1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Мотивационный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Фронтальная работа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Планирование действий по достижению цели.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Фронтальная работа</w:t>
            </w:r>
          </w:p>
        </w:tc>
        <w:tc>
          <w:tcPr>
            <w:tcW w:w="9158" w:type="dxa"/>
          </w:tcPr>
          <w:p w:rsidR="00EB47FA" w:rsidRPr="00243457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 Прочитайте слова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2434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Выигрыш, проигры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ш, отдал, взял, зарплата, налог</w:t>
            </w:r>
            <w:r w:rsidRPr="0024345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, долг</w:t>
            </w:r>
          </w:p>
          <w:p w:rsidR="00EB47FA" w:rsidRDefault="00EB47FA" w:rsidP="008416F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2.Разделите эти слова на 2 группы: в первый столбик – слова-синонимы слова «доход», во второй – слова – синонимы слова «расход».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62"/>
            </w:tblGrid>
            <w:tr w:rsidR="00EB47FA" w:rsidRPr="00554468" w:rsidTr="008416F3">
              <w:tc>
                <w:tcPr>
                  <w:tcW w:w="359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доход</w:t>
                  </w:r>
                </w:p>
              </w:tc>
              <w:tc>
                <w:tcPr>
                  <w:tcW w:w="3599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расход</w:t>
                  </w:r>
                </w:p>
              </w:tc>
            </w:tr>
            <w:tr w:rsidR="00EB47FA" w:rsidRPr="00554468" w:rsidTr="008416F3">
              <w:tc>
                <w:tcPr>
                  <w:tcW w:w="359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в</w:t>
                  </w: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ыигрыш</w:t>
                  </w: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в</w:t>
                  </w: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зял</w:t>
                  </w: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зарплата</w:t>
                  </w:r>
                </w:p>
              </w:tc>
              <w:tc>
                <w:tcPr>
                  <w:tcW w:w="3599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п</w:t>
                  </w: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роигрыш</w:t>
                  </w: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о</w:t>
                  </w: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тдал</w:t>
                  </w: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н</w:t>
                  </w: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алог</w:t>
                  </w: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lang w:eastAsia="ru-RU"/>
                    </w:rPr>
                    <w:t>долг</w:t>
                  </w:r>
                </w:p>
              </w:tc>
            </w:tr>
          </w:tbl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Каким арифметическим знаком можно заменить слово «доход», «расход»? («+» и «-«)</w:t>
            </w:r>
          </w:p>
          <w:p w:rsidR="00EB47FA" w:rsidRPr="00243457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Действительно, бережливый хозяин хорошо должен знать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 размер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своего дохода, так и свои долги.</w:t>
            </w:r>
          </w:p>
          <w:p w:rsidR="00EB47FA" w:rsidRPr="00CA0534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вот однажды купец </w:t>
            </w: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решил </w:t>
            </w:r>
            <w:proofErr w:type="gramStart"/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>посчитать,  с</w:t>
            </w:r>
            <w:proofErr w:type="gramEnd"/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прибылью для себя или с убытком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>он прожил этот месяц? Если:</w:t>
            </w:r>
          </w:p>
          <w:p w:rsidR="00EB47FA" w:rsidRPr="00CA0534" w:rsidRDefault="00EB47FA" w:rsidP="00EB47F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человек отдал ему 32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рубля </w:t>
            </w: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своего</w:t>
            </w:r>
            <w:proofErr w:type="gramEnd"/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долга;</w:t>
            </w:r>
          </w:p>
          <w:p w:rsidR="00EB47FA" w:rsidRPr="00CA0534" w:rsidRDefault="00EB47FA" w:rsidP="00EB47F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второму он дал в </w:t>
            </w:r>
            <w:proofErr w:type="gramStart"/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долг 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половину</w:t>
            </w:r>
            <w:proofErr w:type="gramEnd"/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этих денег;</w:t>
            </w:r>
          </w:p>
          <w:p w:rsidR="00EB47FA" w:rsidRPr="00CA0534" w:rsidRDefault="00EB47FA" w:rsidP="00EB47F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>На строительство башни он пожертвовал 30;</w:t>
            </w:r>
          </w:p>
          <w:p w:rsidR="00EB47FA" w:rsidRPr="00CA0534" w:rsidRDefault="00EB47FA" w:rsidP="00EB47F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Третий вернул 17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рублей</w:t>
            </w: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B47FA" w:rsidRPr="00CA0534" w:rsidRDefault="00EB47FA" w:rsidP="00EB47F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последняя сделка принесла ему доход 10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рублей.</w:t>
            </w:r>
          </w:p>
          <w:p w:rsidR="00EB47FA" w:rsidRPr="00CA0534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053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EB47FA" w:rsidRDefault="00EB47FA" w:rsidP="008416F3">
            <w:pP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proofErr w:type="gramStart"/>
            <w:r w:rsidRPr="00CA0534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Решение: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</w:t>
            </w:r>
            <w:r w:rsidRPr="00CA0534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32</w:t>
            </w:r>
            <w:proofErr w:type="gramEnd"/>
            <w:r w:rsidRPr="00CA0534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16</w:t>
            </w:r>
            <w:r w:rsidRPr="00CA0534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 xml:space="preserve"> – 30 + 17 + 10 = 13</w:t>
            </w:r>
          </w:p>
          <w:p w:rsidR="00EB47FA" w:rsidRDefault="00EB47FA" w:rsidP="008416F3">
            <w:pP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С каким знаком получившееся число?    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В какую колонку можно отнести полученный результат? 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А если бы число получилось отрицательное?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Какой можно сделать вывод?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На уроках в школе мы учимся учиться. Что мы получаем «доход» или «расход»?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Назовите числа, из которых составлено выражение? 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На какие группы можно поделить эти числа? (положительные и отрицательные)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Какое понятие в математике связывает эти числа? (целые числа)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А теперь давайте вернемся к задаче про купца. Как купец рассчитывал свой доход? (дети говорят: «выполняли арифметические действия с целыми числами»).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Итак, сформулируйте тему урока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Открываем тетради, записываем число и тему урока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Где в жизни пригодятся вам умения выполнять действия с целыми числами? Зачем вам нужно уметь выполнять действия с целыми числами (считать доход и расход)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Люди, каких профессий работают с положительными и отрицательными числами? Посмотрите, в каких еще </w:t>
            </w: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lastRenderedPageBreak/>
              <w:t xml:space="preserve">профессиях нужно уметь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выполнять  действия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с целыми числами: синоптик, бухгалтер, геодезист, гидролог, историк.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Давайте сегодня попробуем себя в роли синоптика, историка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Но прежде чем решать сложные задачи,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нужно  вспомнить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 правила выполнения действий с целыми числами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Давайте выполним задание «Найди ошибку»</w:t>
            </w: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</w:p>
          <w:p w:rsidR="00EB47FA" w:rsidRPr="00CA0534" w:rsidRDefault="00EB47FA" w:rsidP="008416F3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Один ученик работает у доски, составляет выражение по условию задачи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Отвечают на поставленные вопросы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D3F15">
              <w:rPr>
                <w:rFonts w:ascii="Times New Roman" w:hAnsi="Times New Roman"/>
                <w:i/>
                <w:sz w:val="24"/>
                <w:szCs w:val="24"/>
              </w:rPr>
              <w:t xml:space="preserve">Формулируют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тему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урока.  З</w:t>
            </w:r>
            <w:r w:rsidRPr="00DD3F15">
              <w:rPr>
                <w:rFonts w:ascii="Times New Roman" w:hAnsi="Times New Roman"/>
                <w:i/>
                <w:sz w:val="24"/>
                <w:szCs w:val="24"/>
              </w:rPr>
              <w:t xml:space="preserve">аписывают в тетради дату и тему урока. 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B47FA" w:rsidRPr="00DD3F15" w:rsidTr="008416F3">
        <w:tc>
          <w:tcPr>
            <w:tcW w:w="2257" w:type="dxa"/>
          </w:tcPr>
          <w:p w:rsidR="00EB47FA" w:rsidRPr="00631C92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4. Реализация намеченного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8" w:type="dxa"/>
          </w:tcPr>
          <w:p w:rsidR="00EB47FA" w:rsidRPr="00C3199C" w:rsidRDefault="00EB47FA" w:rsidP="008416F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99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«Найди </w:t>
            </w:r>
            <w:proofErr w:type="gramStart"/>
            <w:r w:rsidRPr="00C3199C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ошибку»</w:t>
            </w:r>
            <w:r w:rsidRPr="004A7F46">
              <w:rPr>
                <w:rFonts w:ascii="Times New Roman" w:eastAsia="Times New Roman" w:hAnsi="Times New Roman"/>
                <w:b/>
                <w:bCs/>
                <w:iCs/>
                <w:color w:val="17365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17365D"/>
                <w:sz w:val="24"/>
                <w:szCs w:val="24"/>
                <w:lang w:eastAsia="ru-RU"/>
              </w:rPr>
              <w:t xml:space="preserve"> </w:t>
            </w: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Надо</w:t>
            </w:r>
            <w:proofErr w:type="gramEnd"/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найти все ошибки и их исправить (каждому ученику выдается карточка, где записаны задания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Сформулировать правило, которое вы применяли при проверке каждого выражения.</w:t>
            </w:r>
          </w:p>
          <w:p w:rsidR="00EB47FA" w:rsidRPr="004A7F46" w:rsidRDefault="00893A96" w:rsidP="00EB47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3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(– 5)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B47FA" w:rsidRPr="004A7F46" w:rsidRDefault="00893A96" w:rsidP="00EB47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(– 2</w:t>
            </w:r>
            <w:r w:rsidR="00EB4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= 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</w:p>
          <w:p w:rsidR="00EB47FA" w:rsidRPr="004A7F46" w:rsidRDefault="00EB47FA" w:rsidP="00EB47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:</w:t>
            </w:r>
            <w:proofErr w:type="gramEnd"/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(– 3)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</w:t>
            </w:r>
          </w:p>
          <w:p w:rsidR="00EB47FA" w:rsidRDefault="00EB47FA" w:rsidP="00EB47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· (– 6) = 24,</w:t>
            </w:r>
          </w:p>
          <w:p w:rsidR="00EB47FA" w:rsidRPr="00752316" w:rsidRDefault="00EB47FA" w:rsidP="00EB47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7</w:t>
            </w:r>
            <w:r w:rsidRPr="00631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= 14,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7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Подведем итог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оценим свои знания по этому заданию.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 баллов – нашли 5 ошибок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 балла – нашли 4 ошибки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 балла – нашли 3 ошибки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 балла – менее 3 ошибок</w:t>
            </w:r>
          </w:p>
          <w:p w:rsidR="00EB47FA" w:rsidRDefault="00EB47FA" w:rsidP="00EB47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давайте посмотрим, как применяют эти правила люди разных профессий?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1543C">
              <w:rPr>
                <w:rFonts w:ascii="Times New Roman" w:hAnsi="Times New Roman"/>
                <w:i/>
                <w:sz w:val="24"/>
                <w:szCs w:val="24"/>
              </w:rPr>
              <w:t>Обу</w:t>
            </w:r>
            <w:r w:rsidRPr="00DD3F15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r w:rsidR="00E1543C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DD3F15">
              <w:rPr>
                <w:rFonts w:ascii="Times New Roman" w:hAnsi="Times New Roman"/>
                <w:i/>
                <w:sz w:val="24"/>
                <w:szCs w:val="24"/>
              </w:rPr>
              <w:t xml:space="preserve">щиеся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выполняют предложенные задания в тетради, исправляют ошибки</w:t>
            </w:r>
          </w:p>
          <w:p w:rsidR="00EB47FA" w:rsidRDefault="00893A96" w:rsidP="00EB47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3 + (– 5) = –8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B47FA" w:rsidRPr="004A7F46" w:rsidRDefault="00893A96" w:rsidP="00EB47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(–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= 5</w:t>
            </w:r>
            <w:r w:rsidR="00EB47FA"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B47FA" w:rsidRPr="004A7F46" w:rsidRDefault="00EB47FA" w:rsidP="00EB47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:</w:t>
            </w:r>
            <w:proofErr w:type="gramEnd"/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(– 3) = 5,</w:t>
            </w:r>
          </w:p>
          <w:p w:rsidR="00EB47FA" w:rsidRDefault="00EB47FA" w:rsidP="00EB47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· (– 6)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</w:t>
            </w:r>
          </w:p>
          <w:p w:rsidR="00EB47FA" w:rsidRPr="00752316" w:rsidRDefault="00EB47FA" w:rsidP="00EB47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7</w:t>
            </w:r>
            <w:r w:rsidRPr="00631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</w:t>
            </w:r>
            <w:r w:rsidRPr="004A7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Формулируют правила выполнений действий с целыми числами, оценивают свою работу</w:t>
            </w:r>
          </w:p>
          <w:p w:rsidR="00EB47FA" w:rsidRPr="00DD3F15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B47FA" w:rsidRPr="00DD3F15" w:rsidTr="008416F3">
        <w:trPr>
          <w:trHeight w:val="570"/>
        </w:trPr>
        <w:tc>
          <w:tcPr>
            <w:tcW w:w="2257" w:type="dxa"/>
            <w:tcBorders>
              <w:bottom w:val="single" w:sz="4" w:space="0" w:color="auto"/>
            </w:tcBorders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5. Первичное осмысление и закрепление знаний</w:t>
            </w:r>
          </w:p>
          <w:p w:rsidR="00EB47FA" w:rsidRPr="00D308DF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8" w:type="dxa"/>
            <w:tcBorders>
              <w:bottom w:val="single" w:sz="4" w:space="0" w:color="auto"/>
            </w:tcBorders>
          </w:tcPr>
          <w:p w:rsidR="00EB47FA" w:rsidRDefault="00F33E84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</w:t>
            </w:r>
            <w:r w:rsidR="00EB4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EB4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щиеся делятся на пары, каждой паре предлагается задача, решение оформляется маркером на листах, решение прикрепляется на доску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 1(гидролог)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воды в реке Медведица в течение года меняется. Весной, во время паводка, он повышается на 5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метров,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 двух недель уровень падает на 5 метров и река входит в свое русло. В летний период, в связи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повышением  температуры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уровень реки понижается на 1 метр. Во время осенних дождей уровень опять повышается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 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метра, к зиме – понижается на 1 метр. Как изменился уровень воды в реке?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56F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Решение: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5-5-1+2-1=0 – не изменился</w:t>
            </w:r>
          </w:p>
          <w:p w:rsidR="00EB47FA" w:rsidRPr="00D956FB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Ответ: уровень не изменился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 2 (историк)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Древнегреческий ученый Пифагор родился в 570 г. до н. э., умер в 490 г. до н. э. В свои 30 лет он доказал знаменитую теорему, которая будет потом называться его именем. Сколько лет прожил Пифагор? В каком году он доказал теорему? 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56F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Решение: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1.-490-(-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570)=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80(лет) – прожил Пифагор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2.- 570+30=-540г = 540 г. до н. э. – доказал теорему Пифагора</w:t>
            </w:r>
          </w:p>
          <w:p w:rsidR="00EB47FA" w:rsidRPr="00D956FB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Ответ: 80 лет прожил; в 540 г. до н. э. доказал теорему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 3(синоптик)</w:t>
            </w:r>
          </w:p>
          <w:p w:rsidR="00EB47FA" w:rsidRPr="001D1A63" w:rsidRDefault="00EB47FA" w:rsidP="008416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D1A63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Вычислите 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среднюю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1D1A63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температуру воздуха  за </w:t>
            </w:r>
            <w:r w:rsidR="002A1C76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вторую</w:t>
            </w:r>
            <w:r w:rsidR="00791D8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 декаду октя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бря </w:t>
            </w:r>
            <w:r w:rsidR="00791D8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2022</w:t>
            </w:r>
            <w:r w:rsidRPr="001D1A63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?</w:t>
            </w:r>
          </w:p>
          <w:tbl>
            <w:tblPr>
              <w:tblW w:w="6729" w:type="dxa"/>
              <w:tblCellSpacing w:w="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39"/>
              <w:gridCol w:w="661"/>
              <w:gridCol w:w="573"/>
              <w:gridCol w:w="574"/>
              <w:gridCol w:w="574"/>
              <w:gridCol w:w="574"/>
              <w:gridCol w:w="574"/>
              <w:gridCol w:w="574"/>
              <w:gridCol w:w="574"/>
              <w:gridCol w:w="582"/>
            </w:tblGrid>
            <w:tr w:rsidR="00EB47FA" w:rsidRPr="001D1A63" w:rsidTr="008416F3">
              <w:trPr>
                <w:trHeight w:val="623"/>
                <w:tblCellSpacing w:w="0" w:type="dxa"/>
              </w:trPr>
              <w:tc>
                <w:tcPr>
                  <w:tcW w:w="78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Число</w:t>
                  </w:r>
                </w:p>
              </w:tc>
              <w:tc>
                <w:tcPr>
                  <w:tcW w:w="644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1 </w:t>
                  </w:r>
                </w:p>
              </w:tc>
              <w:tc>
                <w:tcPr>
                  <w:tcW w:w="667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77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 w:rsidRPr="001D1A6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10</w:t>
                  </w:r>
                </w:p>
              </w:tc>
            </w:tr>
            <w:tr w:rsidR="00EB47FA" w:rsidRPr="001D1A63" w:rsidTr="008416F3">
              <w:trPr>
                <w:trHeight w:val="301"/>
                <w:tblCellSpacing w:w="0" w:type="dxa"/>
              </w:trPr>
              <w:tc>
                <w:tcPr>
                  <w:tcW w:w="78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proofErr w:type="spellStart"/>
                  <w:r w:rsidRPr="001D1A63"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tв</w:t>
                  </w:r>
                  <w:proofErr w:type="spellEnd"/>
                  <w:r w:rsidRPr="001D1A63"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, °С</w:t>
                  </w:r>
                </w:p>
              </w:tc>
              <w:tc>
                <w:tcPr>
                  <w:tcW w:w="644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667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77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- 1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- 2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78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-1</w:t>
                  </w:r>
                </w:p>
              </w:tc>
              <w:tc>
                <w:tcPr>
                  <w:tcW w:w="585" w:type="dxa"/>
                  <w:shd w:val="clear" w:color="auto" w:fill="FFFFFF"/>
                  <w:hideMark/>
                </w:tcPr>
                <w:p w:rsidR="00EB47FA" w:rsidRPr="001D1A63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1D1A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lang w:eastAsia="ru-RU"/>
                    </w:rPr>
                    <w:t>-3</w:t>
                  </w:r>
                </w:p>
              </w:tc>
            </w:tr>
          </w:tbl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Решение: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(10+8+5+3+0-1-2+1-1-3):10=2°С</w:t>
            </w:r>
          </w:p>
          <w:p w:rsidR="00EB47FA" w:rsidRPr="009777C3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Ответ: 2°С</w:t>
            </w:r>
          </w:p>
          <w:p w:rsidR="00EB47FA" w:rsidRPr="0010547B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Задача 4 (бухгалтер)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Хлебок</w:t>
            </w:r>
            <w:r w:rsidR="00D84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омбинат</w:t>
            </w:r>
            <w:proofErr w:type="spellEnd"/>
            <w:r w:rsidR="00D84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отгрузил в магазин «Гермес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100 буханок хлеба по цене 15 рублей. В продажу для населения хлеб поступил по цене 16 рублей. Магазин продал 90 буханок, 10 буханок возвратил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Какую прибыль получил магазин? Какую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EB47FA" w:rsidRPr="009777C3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777C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Решение: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1. (16-15)</w:t>
            </w:r>
            <w:r w:rsidRPr="00C31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10=90(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–</w:t>
            </w:r>
            <w:r w:rsidRPr="006E38A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прибыл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6E38A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магазина</w:t>
            </w:r>
          </w:p>
          <w:p w:rsidR="00EB47FA" w:rsidRPr="006E38AC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319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=150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)-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убыток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хлебокомбината</w:t>
            </w:r>
            <w:proofErr w:type="spellEnd"/>
          </w:p>
          <w:p w:rsidR="00EB47FA" w:rsidRPr="009777C3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777C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Ответ: 90 рублей прибыль; 150 рублей убыток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Поставьте себе оценку</w:t>
            </w:r>
            <w:r w:rsidRPr="00D95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решение задачи в оценочный лист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баллов  -</w:t>
            </w:r>
            <w:proofErr w:type="gramEnd"/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составили выражение по условию и получили правильный ответ;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4 балла - составили выражение, но есть небольшие ошибки </w:t>
            </w:r>
            <w:proofErr w:type="gramStart"/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 арифметических</w:t>
            </w:r>
            <w:proofErr w:type="gramEnd"/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действиях;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 балла - составили выражение, но не получили ответ;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2 балла - не решили задачу  </w:t>
            </w:r>
          </w:p>
          <w:p w:rsidR="00EB47FA" w:rsidRPr="00D956FB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  <w:r w:rsidR="00F33E84">
              <w:rPr>
                <w:rFonts w:ascii="Times New Roman" w:hAnsi="Times New Roman"/>
                <w:i/>
                <w:sz w:val="24"/>
                <w:szCs w:val="24"/>
              </w:rPr>
              <w:t>Обу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r w:rsidR="00F33E84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щиеся решают задачи по группам: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Каждая группа представляет задачу по алгоритму:</w:t>
            </w:r>
          </w:p>
          <w:p w:rsidR="00EB47FA" w:rsidRDefault="00EB47FA" w:rsidP="00EB47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 какой группы (мы представляем…, решали задачу…)</w:t>
            </w:r>
          </w:p>
          <w:p w:rsidR="00EB47FA" w:rsidRDefault="00EB47FA" w:rsidP="00EB47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Каково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выражение?(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Составили выражение…)</w:t>
            </w:r>
          </w:p>
          <w:p w:rsidR="00EB47FA" w:rsidRDefault="00EB47FA" w:rsidP="00EB47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Какой результат получился? (У нас получилось…)</w:t>
            </w: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Default="00EB47FA" w:rsidP="008416F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47FA" w:rsidRPr="005755A4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5A4">
              <w:rPr>
                <w:rFonts w:ascii="Times New Roman" w:hAnsi="Times New Roman"/>
                <w:i/>
                <w:sz w:val="24"/>
                <w:szCs w:val="24"/>
              </w:rPr>
              <w:t>Оценивают свою работу</w:t>
            </w:r>
          </w:p>
        </w:tc>
      </w:tr>
      <w:tr w:rsidR="00EB47FA" w:rsidRPr="00DD3F15" w:rsidTr="008416F3">
        <w:trPr>
          <w:trHeight w:val="360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:rsidR="00EB47FA" w:rsidRPr="00D956FB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глаз:</w:t>
            </w:r>
            <w:r w:rsidRPr="00D956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Закрыть глаза как можно плотнее, сосчитать до пяти.</w:t>
            </w:r>
          </w:p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56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Поморгать с максимальной скоростью, считая до 10. На последний счет зажмурить глаза, сделать паузу 2-3 секунды, затем отк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рыть глаза. Повторить 3-4 раза.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B47FA" w:rsidRPr="00DD3F15" w:rsidTr="008416F3">
        <w:trPr>
          <w:trHeight w:val="7219"/>
        </w:trPr>
        <w:tc>
          <w:tcPr>
            <w:tcW w:w="2257" w:type="dxa"/>
            <w:tcBorders>
              <w:top w:val="single" w:sz="4" w:space="0" w:color="auto"/>
            </w:tcBorders>
          </w:tcPr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6.</w:t>
            </w:r>
            <w:r>
              <w:rPr>
                <w:rFonts w:ascii="Times New Roman" w:hAnsi="Times New Roman"/>
                <w:b/>
              </w:rPr>
              <w:t>Закрепление изученного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7.Рефлексия учебной деятельности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8. Домашнее задание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9.Рефлексия   </w:t>
            </w:r>
          </w:p>
        </w:tc>
        <w:tc>
          <w:tcPr>
            <w:tcW w:w="9158" w:type="dxa"/>
            <w:tcBorders>
              <w:top w:val="single" w:sz="4" w:space="0" w:color="auto"/>
            </w:tcBorders>
          </w:tcPr>
          <w:p w:rsidR="00EB47FA" w:rsidRPr="00C20B40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Следующий этап, </w:t>
            </w:r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работа</w:t>
            </w:r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которая состоит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 3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модулей,</w:t>
            </w:r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каждый может</w:t>
            </w:r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оверить свою работу    по эталонам решений. </w:t>
            </w:r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всю работу</w:t>
            </w:r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зависит от </w:t>
            </w:r>
            <w:proofErr w:type="gramStart"/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суммы  набранных</w:t>
            </w:r>
            <w:proofErr w:type="gramEnd"/>
            <w:r w:rsidRPr="00E6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баллов по всем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модулям, оцениваем каждый модуль, за всю работу: </w:t>
            </w:r>
            <w:r w:rsidRPr="00C20B40"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13 баллов – «5»</w:t>
            </w:r>
            <w:r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0B40"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10-12 баллов – «4»</w:t>
            </w:r>
            <w:r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  <w:r w:rsidRPr="00C20B40"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7-9 баллов – «3»</w:t>
            </w:r>
            <w:r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</w:p>
          <w:p w:rsidR="00EB47FA" w:rsidRPr="00C20B40" w:rsidRDefault="00EB47FA" w:rsidP="008416F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20B40">
              <w:rPr>
                <w:rFonts w:ascii="Times New Roman" w:eastAsia="+mn-ea" w:hAnsi="Times New Roman"/>
                <w:i/>
                <w:color w:val="000000"/>
                <w:sz w:val="24"/>
                <w:szCs w:val="24"/>
                <w:lang w:eastAsia="ru-RU"/>
              </w:rPr>
              <w:t>6 и менее – «2»</w:t>
            </w:r>
          </w:p>
          <w:p w:rsidR="00EB47FA" w:rsidRPr="00554468" w:rsidRDefault="00EB47FA" w:rsidP="008416F3">
            <w:pPr>
              <w:tabs>
                <w:tab w:val="left" w:pos="4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35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вариант</w:t>
            </w:r>
          </w:p>
          <w:p w:rsidR="00EB47FA" w:rsidRPr="009777C3" w:rsidRDefault="00EB47FA" w:rsidP="008416F3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модуль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№1  </w:t>
            </w:r>
          </w:p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  <w:r w:rsidRPr="005544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5544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Верно ли высказывание?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5"/>
              <w:gridCol w:w="3046"/>
              <w:gridCol w:w="1006"/>
              <w:gridCol w:w="1403"/>
            </w:tblGrid>
            <w:tr w:rsidR="00EB47FA" w:rsidRPr="00554468" w:rsidTr="008416F3">
              <w:trPr>
                <w:trHeight w:val="275"/>
              </w:trPr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Вопрос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EB47FA" w:rsidRPr="00554468" w:rsidTr="008416F3">
              <w:trPr>
                <w:trHeight w:val="275"/>
              </w:trPr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="008A6B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сли температура изменилась на -4</w:t>
                  </w: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°</w:t>
                  </w:r>
                  <w:r w:rsidR="008A6B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она понизилась на 4</w:t>
                  </w:r>
                  <w:bookmarkStart w:id="0" w:name="_GoBack"/>
                  <w:bookmarkEnd w:id="0"/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Ответы:</w:t>
                  </w: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1)да; 2)нет.</w:t>
                  </w:r>
                </w:p>
              </w:tc>
            </w:tr>
            <w:tr w:rsidR="00EB47FA" w:rsidRPr="00554468" w:rsidTr="008416F3">
              <w:trPr>
                <w:trHeight w:val="506"/>
              </w:trPr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Любое число от прибавления отрицательного числа увеличивается.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7FA" w:rsidRPr="00554468" w:rsidTr="008416F3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Частное двух чисел с разными знаками – положительное число.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7FA" w:rsidRPr="00554468" w:rsidTr="008416F3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Сумма двух чисел с разными знаками на координатной прямой находится между слагаемыми.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7FA" w:rsidRPr="00554468" w:rsidTr="008416F3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5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Произведение двух отрицательных чисел – положительное число.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B47FA" w:rsidRPr="00554468" w:rsidRDefault="00EB47FA" w:rsidP="0084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модуль №2  </w:t>
            </w:r>
          </w:p>
          <w:p w:rsidR="00EB47FA" w:rsidRPr="009777C3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Задание. </w:t>
            </w:r>
            <w:r w:rsidRPr="009777C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Найти значение выражения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54"/>
              <w:gridCol w:w="1877"/>
              <w:gridCol w:w="2617"/>
              <w:gridCol w:w="952"/>
            </w:tblGrid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Примеры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Ответы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17+(-9)+(-17)+(-2)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1)34;             2)-11;            3)11;       4)-34.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-5+(5+(-99))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1)-109;         2)99;              3)-99;      4)109.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(-34+59)+34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1)59;            2)-59;             3)125;      4)-125.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(67-19)-(91-19)-(67-91)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1)-124;         2)126;            3)0;          4)-8.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EB47FA" w:rsidRPr="00554468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Pr="009777C3" w:rsidRDefault="00EB47FA" w:rsidP="008416F3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№3 </w:t>
            </w:r>
          </w:p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Задание.</w:t>
            </w:r>
            <w:r w:rsidRPr="00554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4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Найти значение выражения</w:t>
            </w:r>
            <w:r w:rsidRPr="00554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53"/>
              <w:gridCol w:w="1827"/>
              <w:gridCol w:w="2665"/>
              <w:gridCol w:w="955"/>
            </w:tblGrid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Примеры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Ответы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(-32)•(-2): (-4)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1)-16;             2)-8;             3)-4;             4)16.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45: (-5)•3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1)27;              2)-3;             3)-27;            4)3.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 : (-2) • (-5)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1)-95;             2)-19;           3)19;              4)95.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EB47FA" w:rsidRPr="00554468" w:rsidRDefault="00EB47FA" w:rsidP="0084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вариант</w:t>
            </w:r>
          </w:p>
          <w:p w:rsidR="00EB47FA" w:rsidRPr="00554468" w:rsidRDefault="00EB47FA" w:rsidP="008416F3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модуль №1  </w:t>
            </w:r>
          </w:p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</w:t>
            </w:r>
            <w:r w:rsidRPr="0055446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5544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Верно ли высказывание?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52"/>
              <w:gridCol w:w="3269"/>
              <w:gridCol w:w="887"/>
              <w:gridCol w:w="1292"/>
            </w:tblGrid>
            <w:tr w:rsidR="00EB47FA" w:rsidRPr="00554468" w:rsidTr="008416F3">
              <w:trPr>
                <w:trHeight w:val="275"/>
              </w:trPr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666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64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544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EB47FA" w:rsidRPr="00554468" w:rsidTr="008416F3">
              <w:trPr>
                <w:trHeight w:val="275"/>
              </w:trPr>
              <w:tc>
                <w:tcPr>
                  <w:tcW w:w="468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66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Частное двух отрицательных чисел – положительное число.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  <w:tc>
                <w:tcPr>
                  <w:tcW w:w="1646" w:type="dxa"/>
                  <w:vMerge w:val="restart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Ответы:</w:t>
                  </w:r>
                </w:p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1)да; 2)нет.</w:t>
                  </w:r>
                </w:p>
              </w:tc>
            </w:tr>
            <w:tr w:rsidR="00EB47FA" w:rsidRPr="00554468" w:rsidTr="008416F3">
              <w:trPr>
                <w:trHeight w:val="506"/>
              </w:trPr>
              <w:tc>
                <w:tcPr>
                  <w:tcW w:w="468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666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Произведение двух чисел с разными знаками – положительное число.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646" w:type="dxa"/>
                  <w:vMerge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666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Любое число от прибавления отрицательного числа уменьшается.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646" w:type="dxa"/>
                  <w:vMerge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66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Сумма двух чисел с разными знаками всегда положительна.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646" w:type="dxa"/>
                  <w:vMerge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666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Если длина пружины изменилась на минус 2мм., значит, она стала длиннее на 2мм.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C4D7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1балл</w:t>
                  </w:r>
                </w:p>
              </w:tc>
              <w:tc>
                <w:tcPr>
                  <w:tcW w:w="1646" w:type="dxa"/>
                  <w:vMerge/>
                  <w:shd w:val="clear" w:color="auto" w:fill="auto"/>
                </w:tcPr>
                <w:p w:rsidR="00EB47FA" w:rsidRPr="006C4D7E" w:rsidRDefault="00EB47FA" w:rsidP="008416F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EB47FA" w:rsidRPr="00554468" w:rsidRDefault="00EB47FA" w:rsidP="0084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модуль №2  </w:t>
            </w:r>
          </w:p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Задание. </w:t>
            </w:r>
            <w:r w:rsidRPr="003233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Найти значение выражения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2"/>
              <w:gridCol w:w="1891"/>
              <w:gridCol w:w="2644"/>
              <w:gridCol w:w="923"/>
            </w:tblGrid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Примеры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Ответы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Баллы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(-13)+29+(-9)+13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1)64;             2)-20;            3)20;       4)-64.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-28+(28+29)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1)-29;         2)87;              3)-87;      4)29.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(-48+91)+(-91)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1)-48;            2)48;             3)182;      4)-182.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-(69-24)-(23-69)+(23-24)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1)-47;         2)0;                3)138;          4)46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2</w:t>
                  </w:r>
                </w:p>
              </w:tc>
            </w:tr>
          </w:tbl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B47FA" w:rsidRPr="003233F9" w:rsidRDefault="00EB47FA" w:rsidP="008416F3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модуль №3 </w:t>
            </w:r>
          </w:p>
          <w:p w:rsidR="00EB47FA" w:rsidRPr="00554468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Задание.</w:t>
            </w:r>
            <w:r w:rsidRPr="00554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44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Найти значение выражения</w:t>
            </w:r>
            <w:r w:rsidRPr="00554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3"/>
              <w:gridCol w:w="1813"/>
              <w:gridCol w:w="2716"/>
              <w:gridCol w:w="928"/>
            </w:tblGrid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Примеры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Ответы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Баллы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(-2)•(-99):(-3)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 -198            2)66;             3)-66;             4)198.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14:(-7)•5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1)-10;              2)10;             3)-35;            4)35.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EB47FA" w:rsidRPr="00554468" w:rsidTr="008416F3">
              <w:tc>
                <w:tcPr>
                  <w:tcW w:w="468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51•(-2):(-3)</w:t>
                  </w:r>
                </w:p>
              </w:tc>
              <w:tc>
                <w:tcPr>
                  <w:tcW w:w="5400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1)306;             2)-306;           3)34;              4)-34.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:rsidR="00EB47FA" w:rsidRPr="00554468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54468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EB47FA" w:rsidRDefault="00EB47FA" w:rsidP="008416F3">
            <w:pPr>
              <w:tabs>
                <w:tab w:val="left" w:pos="33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B47FA" w:rsidRPr="003233F9" w:rsidRDefault="00EB47FA" w:rsidP="008416F3">
            <w:pPr>
              <w:tabs>
                <w:tab w:val="left" w:pos="33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33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Оцените себя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оценочном листе посчитайте количество баллов за все этапы урока и поставьте оценку за работу на уроке.</w:t>
            </w:r>
          </w:p>
          <w:p w:rsidR="00EB47FA" w:rsidRPr="003233F9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233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21 - 23 балла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 «5»</w:t>
            </w:r>
          </w:p>
          <w:p w:rsidR="00EB47FA" w:rsidRPr="003233F9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233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17– 20 баллов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 «4»</w:t>
            </w:r>
          </w:p>
          <w:p w:rsidR="00EB47FA" w:rsidRPr="003233F9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13 – 16 баллов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  «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3»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233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12  и</w:t>
            </w:r>
            <w:proofErr w:type="gramEnd"/>
            <w:r w:rsidRPr="003233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менее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- «2»</w:t>
            </w:r>
          </w:p>
          <w:p w:rsidR="00EB47FA" w:rsidRPr="003233F9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B47FA" w:rsidRPr="00F948B4" w:rsidRDefault="00EB47FA" w:rsidP="008416F3">
            <w:pPr>
              <w:pStyle w:val="a3"/>
              <w:spacing w:before="0" w:beforeAutospacing="0" w:after="0" w:afterAutospacing="0"/>
              <w:textAlignment w:val="baseline"/>
            </w:pPr>
            <w:r>
              <w:rPr>
                <w:i/>
              </w:rPr>
              <w:t xml:space="preserve">«5» - </w:t>
            </w:r>
            <w:r w:rsidRPr="00F948B4">
              <w:rPr>
                <w:rFonts w:eastAsia="+mn-ea"/>
                <w:i/>
                <w:iCs/>
                <w:color w:val="000000"/>
                <w:kern w:val="24"/>
              </w:rPr>
              <w:t>подобрать исторический материал о древних ученых-математиках, которые ввели понятие «целое число» (презентация, реферат)</w:t>
            </w:r>
          </w:p>
          <w:p w:rsidR="00EB47FA" w:rsidRPr="00F948B4" w:rsidRDefault="00EB47FA" w:rsidP="008416F3">
            <w:pPr>
              <w:pStyle w:val="a3"/>
              <w:spacing w:before="0" w:beforeAutospacing="0" w:after="0" w:afterAutospacing="0"/>
              <w:textAlignment w:val="baseline"/>
            </w:pPr>
            <w:r w:rsidRPr="00F948B4">
              <w:rPr>
                <w:rFonts w:eastAsia="+mn-ea"/>
                <w:i/>
                <w:iCs/>
                <w:color w:val="000000"/>
                <w:kern w:val="24"/>
              </w:rPr>
              <w:t>«4» - составить задачу с целым</w:t>
            </w:r>
            <w:r>
              <w:rPr>
                <w:rFonts w:eastAsia="+mn-ea"/>
                <w:i/>
                <w:iCs/>
                <w:color w:val="000000"/>
                <w:kern w:val="24"/>
              </w:rPr>
              <w:t>и числами на «доход» и «расход»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«3» - № 372 (1), 373(1). 382(а)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Давайте вернемся к теме урока. Вспомним чем мы занимались </w:t>
            </w:r>
            <w:r>
              <w:rPr>
                <w:rFonts w:ascii="Times New Roman" w:hAnsi="Times New Roman"/>
                <w:noProof/>
                <w:lang w:eastAsia="ru-RU"/>
              </w:rPr>
              <w:lastRenderedPageBreak/>
              <w:t>на уроке.</w:t>
            </w:r>
          </w:p>
          <w:p w:rsidR="00EB47FA" w:rsidRPr="003F2FCA" w:rsidRDefault="00EB47FA" w:rsidP="008416F3">
            <w:pPr>
              <w:spacing w:after="0" w:line="240" w:lineRule="auto"/>
              <w:rPr>
                <w:rFonts w:ascii="Times New Roman" w:hAnsi="Times New Roman"/>
                <w:b/>
                <w:noProof/>
                <w:lang w:eastAsia="ru-RU"/>
              </w:rPr>
            </w:pPr>
            <w:r w:rsidRPr="00E075A5">
              <w:rPr>
                <w:rFonts w:ascii="Times New Roman" w:hAnsi="Times New Roman"/>
                <w:noProof/>
                <w:lang w:eastAsia="ru-RU"/>
              </w:rPr>
              <w:t>Продолжите предложение:</w:t>
            </w:r>
          </w:p>
          <w:p w:rsidR="00EB47FA" w:rsidRPr="00E075A5" w:rsidRDefault="00EB47FA" w:rsidP="008416F3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 w:rsidRPr="00E075A5">
              <w:rPr>
                <w:rFonts w:ascii="Times New Roman" w:hAnsi="Times New Roman"/>
                <w:noProof/>
                <w:lang w:eastAsia="ru-RU"/>
              </w:rPr>
              <w:t>- Сегодня на уроке я узнал…</w:t>
            </w:r>
          </w:p>
          <w:p w:rsidR="00EB47FA" w:rsidRPr="00E075A5" w:rsidRDefault="00EB47FA" w:rsidP="008416F3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 w:rsidRPr="00E075A5">
              <w:rPr>
                <w:rFonts w:ascii="Times New Roman" w:hAnsi="Times New Roman"/>
                <w:noProof/>
                <w:lang w:eastAsia="ru-RU"/>
              </w:rPr>
              <w:t>- Было трудно…</w:t>
            </w:r>
          </w:p>
          <w:p w:rsidR="00EB47FA" w:rsidRPr="00E075A5" w:rsidRDefault="00EB47FA" w:rsidP="008416F3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- Я понял что …</w:t>
            </w:r>
          </w:p>
          <w:p w:rsidR="00EB47FA" w:rsidRPr="003233F9" w:rsidRDefault="00EB47FA" w:rsidP="008416F3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-У меня получилось…</w:t>
            </w:r>
          </w:p>
          <w:p w:rsidR="00EB47FA" w:rsidRPr="007E3B88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</w:tcPr>
          <w:p w:rsidR="00EB47FA" w:rsidRDefault="0070209D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Обу</w:t>
            </w:r>
            <w:r w:rsidR="00EB47FA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="00EB47FA">
              <w:rPr>
                <w:rFonts w:ascii="Times New Roman" w:hAnsi="Times New Roman"/>
                <w:i/>
                <w:sz w:val="24"/>
                <w:szCs w:val="24"/>
              </w:rPr>
              <w:t>щиеся самостоятельно работают, проверяют ответы по модулям, выставляю себе оценку в оценочный лист</w:t>
            </w: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Pr="003233F9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Учебный модуль № 1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051"/>
              <w:gridCol w:w="1051"/>
            </w:tblGrid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  <w:lang w:val="en-US"/>
                    </w:rPr>
                    <w:t>I</w:t>
                  </w:r>
                  <w:r w:rsidRPr="00A67D5E">
                    <w:rPr>
                      <w:rFonts w:ascii="Times New Roman" w:hAnsi="Times New Roman"/>
                      <w:b/>
                    </w:rPr>
                    <w:t xml:space="preserve"> вариант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  <w:lang w:val="en-US"/>
                    </w:rPr>
                    <w:t>II</w:t>
                  </w:r>
                  <w:r w:rsidRPr="00A67D5E">
                    <w:rPr>
                      <w:rFonts w:ascii="Times New Roman" w:hAnsi="Times New Roman"/>
                      <w:b/>
                    </w:rPr>
                    <w:t xml:space="preserve"> вариант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а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1(да)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1(да)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б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2(нет)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2(нет)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в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2(нет)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1(да)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г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1(да)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2(нет)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д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1(да)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2(нет)</w:t>
                  </w:r>
                </w:p>
              </w:tc>
            </w:tr>
          </w:tbl>
          <w:p w:rsidR="00EB47FA" w:rsidRDefault="00EB47FA" w:rsidP="008416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B47FA" w:rsidRPr="00E21E11" w:rsidRDefault="00EB47FA" w:rsidP="00841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Учебный модуль №2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051"/>
              <w:gridCol w:w="1051"/>
            </w:tblGrid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  <w:lang w:val="en-US"/>
                    </w:rPr>
                    <w:t>I</w:t>
                  </w:r>
                  <w:r w:rsidRPr="006B3575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A67D5E">
                    <w:rPr>
                      <w:rFonts w:ascii="Times New Roman" w:hAnsi="Times New Roman"/>
                      <w:b/>
                    </w:rPr>
                    <w:t>вариант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  <w:lang w:val="en-US"/>
                    </w:rPr>
                    <w:t>II</w:t>
                  </w:r>
                  <w:r w:rsidRPr="00A67D5E">
                    <w:rPr>
                      <w:rFonts w:ascii="Times New Roman" w:hAnsi="Times New Roman"/>
                      <w:b/>
                    </w:rPr>
                    <w:t xml:space="preserve"> вариант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а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б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в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г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</w:tr>
          </w:tbl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Pr="00554468" w:rsidRDefault="00EB47FA" w:rsidP="008416F3">
            <w:pPr>
              <w:tabs>
                <w:tab w:val="left" w:pos="2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4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554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051"/>
              <w:gridCol w:w="1051"/>
            </w:tblGrid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  <w:lang w:val="en-US"/>
                    </w:rPr>
                    <w:t>I</w:t>
                  </w:r>
                  <w:r w:rsidRPr="00A67D5E">
                    <w:rPr>
                      <w:rFonts w:ascii="Times New Roman" w:hAnsi="Times New Roman"/>
                      <w:b/>
                    </w:rPr>
                    <w:t xml:space="preserve"> вариант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  <w:lang w:val="en-US"/>
                    </w:rPr>
                    <w:t>II</w:t>
                  </w:r>
                  <w:r w:rsidRPr="00A67D5E">
                    <w:rPr>
                      <w:rFonts w:ascii="Times New Roman" w:hAnsi="Times New Roman"/>
                      <w:b/>
                    </w:rPr>
                    <w:t xml:space="preserve"> вариант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а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lastRenderedPageBreak/>
                    <w:t>б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</w:tr>
            <w:tr w:rsidR="00EB47FA" w:rsidRPr="00A67D5E" w:rsidTr="008416F3"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67D5E">
                    <w:rPr>
                      <w:rFonts w:ascii="Times New Roman" w:hAnsi="Times New Roman"/>
                      <w:b/>
                      <w:i/>
                    </w:rPr>
                    <w:t>в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EB47FA" w:rsidRPr="00A67D5E" w:rsidRDefault="00EB47FA" w:rsidP="008416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67D5E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</w:tr>
          </w:tbl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55A4">
              <w:rPr>
                <w:rFonts w:ascii="Times New Roman" w:hAnsi="Times New Roman"/>
                <w:i/>
                <w:sz w:val="24"/>
                <w:szCs w:val="24"/>
              </w:rPr>
              <w:t>Осуществляют самооценку по предложенному алгоритму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AF647C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Обу</w:t>
            </w:r>
            <w:r w:rsidR="00EB47FA" w:rsidRPr="00DD3F15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="00EB47FA" w:rsidRPr="00DD3F15">
              <w:rPr>
                <w:rFonts w:ascii="Times New Roman" w:hAnsi="Times New Roman"/>
                <w:i/>
                <w:sz w:val="24"/>
                <w:szCs w:val="24"/>
              </w:rPr>
              <w:t>щиеся</w:t>
            </w:r>
            <w:r w:rsidR="00EB47FA">
              <w:rPr>
                <w:rFonts w:ascii="Times New Roman" w:hAnsi="Times New Roman"/>
                <w:i/>
                <w:sz w:val="24"/>
                <w:szCs w:val="24"/>
              </w:rPr>
              <w:t xml:space="preserve">  записывают домашнее задание в дневник</w:t>
            </w: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B47FA" w:rsidRPr="005755A4" w:rsidRDefault="00EB47FA" w:rsidP="008416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Участвуют в беседе по обсуждению достижений, отвечая на заранее подготовленные вопросы</w:t>
            </w:r>
          </w:p>
        </w:tc>
      </w:tr>
    </w:tbl>
    <w:p w:rsidR="00027B97" w:rsidRDefault="00027B97" w:rsidP="00B542EB"/>
    <w:sectPr w:rsidR="00027B97" w:rsidSect="00D9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38E4"/>
    <w:multiLevelType w:val="hybridMultilevel"/>
    <w:tmpl w:val="98C6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607"/>
    <w:multiLevelType w:val="multilevel"/>
    <w:tmpl w:val="149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43E8"/>
    <w:multiLevelType w:val="multilevel"/>
    <w:tmpl w:val="A0D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A4350"/>
    <w:multiLevelType w:val="multilevel"/>
    <w:tmpl w:val="263C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67698"/>
    <w:multiLevelType w:val="hybridMultilevel"/>
    <w:tmpl w:val="E676F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45706A"/>
    <w:multiLevelType w:val="multilevel"/>
    <w:tmpl w:val="90A0B7E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452914"/>
    <w:multiLevelType w:val="multilevel"/>
    <w:tmpl w:val="2498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C2282"/>
    <w:multiLevelType w:val="hybridMultilevel"/>
    <w:tmpl w:val="5674F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F0F51"/>
    <w:multiLevelType w:val="hybridMultilevel"/>
    <w:tmpl w:val="9A4A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1059A"/>
    <w:multiLevelType w:val="multilevel"/>
    <w:tmpl w:val="3106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916"/>
    <w:rsid w:val="00027B97"/>
    <w:rsid w:val="00173916"/>
    <w:rsid w:val="0019694D"/>
    <w:rsid w:val="002A1C76"/>
    <w:rsid w:val="002B51E7"/>
    <w:rsid w:val="00474E5D"/>
    <w:rsid w:val="00487198"/>
    <w:rsid w:val="00496086"/>
    <w:rsid w:val="004C7097"/>
    <w:rsid w:val="004F1EAF"/>
    <w:rsid w:val="00500421"/>
    <w:rsid w:val="0050609B"/>
    <w:rsid w:val="005B7CB0"/>
    <w:rsid w:val="00625934"/>
    <w:rsid w:val="006307FF"/>
    <w:rsid w:val="006747B2"/>
    <w:rsid w:val="006F3DC5"/>
    <w:rsid w:val="007003D5"/>
    <w:rsid w:val="0070209D"/>
    <w:rsid w:val="00761637"/>
    <w:rsid w:val="00791D89"/>
    <w:rsid w:val="007D0550"/>
    <w:rsid w:val="007E303B"/>
    <w:rsid w:val="00802094"/>
    <w:rsid w:val="00893A96"/>
    <w:rsid w:val="008A6BA4"/>
    <w:rsid w:val="008C6343"/>
    <w:rsid w:val="008F3040"/>
    <w:rsid w:val="00947F9D"/>
    <w:rsid w:val="00A90576"/>
    <w:rsid w:val="00AB622C"/>
    <w:rsid w:val="00AC03F9"/>
    <w:rsid w:val="00AF647C"/>
    <w:rsid w:val="00B061E6"/>
    <w:rsid w:val="00B10D4F"/>
    <w:rsid w:val="00B542EB"/>
    <w:rsid w:val="00B96C4D"/>
    <w:rsid w:val="00BA1202"/>
    <w:rsid w:val="00BC6D5C"/>
    <w:rsid w:val="00C14DC5"/>
    <w:rsid w:val="00C47A14"/>
    <w:rsid w:val="00C82AFC"/>
    <w:rsid w:val="00CD396B"/>
    <w:rsid w:val="00D424B0"/>
    <w:rsid w:val="00D84473"/>
    <w:rsid w:val="00D912F7"/>
    <w:rsid w:val="00DD6424"/>
    <w:rsid w:val="00E1543C"/>
    <w:rsid w:val="00EB47FA"/>
    <w:rsid w:val="00EB6B58"/>
    <w:rsid w:val="00F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068B"/>
  <w15:docId w15:val="{BBFA829C-5969-45A9-9A1B-351EA397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6B"/>
  </w:style>
  <w:style w:type="paragraph" w:styleId="10">
    <w:name w:val="heading 1"/>
    <w:basedOn w:val="a"/>
    <w:next w:val="a"/>
    <w:link w:val="11"/>
    <w:uiPriority w:val="9"/>
    <w:qFormat/>
    <w:rsid w:val="00B10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3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3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9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7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3916"/>
    <w:rPr>
      <w:i/>
      <w:iCs/>
    </w:rPr>
  </w:style>
  <w:style w:type="character" w:styleId="a5">
    <w:name w:val="Hyperlink"/>
    <w:basedOn w:val="a0"/>
    <w:uiPriority w:val="99"/>
    <w:semiHidden/>
    <w:unhideWhenUsed/>
    <w:rsid w:val="00173916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B10D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">
    <w:name w:val="Нумерованный список 1"/>
    <w:basedOn w:val="a"/>
    <w:qFormat/>
    <w:rsid w:val="00B061E6"/>
    <w:pPr>
      <w:numPr>
        <w:numId w:val="2"/>
      </w:num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12">
    <w:name w:val="Название объекта1"/>
    <w:basedOn w:val="a0"/>
    <w:rsid w:val="00BC6D5C"/>
  </w:style>
  <w:style w:type="character" w:styleId="a6">
    <w:name w:val="Strong"/>
    <w:basedOn w:val="a0"/>
    <w:uiPriority w:val="22"/>
    <w:qFormat/>
    <w:rsid w:val="004C7097"/>
    <w:rPr>
      <w:b/>
      <w:bCs/>
    </w:rPr>
  </w:style>
  <w:style w:type="table" w:styleId="a7">
    <w:name w:val="Table Grid"/>
    <w:basedOn w:val="a1"/>
    <w:uiPriority w:val="59"/>
    <w:rsid w:val="0063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4E5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D91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EB47F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6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72018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8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1782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96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5040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0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3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3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01768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single" w:sz="6" w:space="0" w:color="76A9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94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60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99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98025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B4B3-14A3-41C4-91CA-74B95D63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</dc:creator>
  <cp:lastModifiedBy>DIM</cp:lastModifiedBy>
  <cp:revision>45</cp:revision>
  <cp:lastPrinted>2022-10-12T15:50:00Z</cp:lastPrinted>
  <dcterms:created xsi:type="dcterms:W3CDTF">2022-03-16T12:34:00Z</dcterms:created>
  <dcterms:modified xsi:type="dcterms:W3CDTF">2022-10-20T16:56:00Z</dcterms:modified>
</cp:coreProperties>
</file>