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D6" w:rsidRPr="00347BD6" w:rsidRDefault="00347BD6" w:rsidP="00347BD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Ефремкина</w:t>
      </w:r>
      <w:proofErr w:type="spellEnd"/>
      <w:r w:rsidRPr="00347BD6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7BD6">
        <w:rPr>
          <w:rFonts w:ascii="Times New Roman" w:hAnsi="Times New Roman" w:cs="Times New Roman"/>
          <w:sz w:val="28"/>
          <w:szCs w:val="28"/>
        </w:rPr>
        <w:t>.,</w:t>
      </w:r>
    </w:p>
    <w:p w:rsidR="00347BD6" w:rsidRPr="00347BD6" w:rsidRDefault="00347BD6" w:rsidP="00347BD6">
      <w:pPr>
        <w:jc w:val="right"/>
        <w:rPr>
          <w:rFonts w:ascii="Times New Roman" w:hAnsi="Times New Roman" w:cs="Times New Roman"/>
          <w:sz w:val="28"/>
          <w:szCs w:val="28"/>
        </w:rPr>
      </w:pPr>
      <w:r w:rsidRPr="00347BD6">
        <w:rPr>
          <w:rFonts w:ascii="Times New Roman" w:hAnsi="Times New Roman" w:cs="Times New Roman"/>
          <w:sz w:val="28"/>
          <w:szCs w:val="28"/>
        </w:rPr>
        <w:t>учитель начальных классов МБОУ "СОШ № 2",</w:t>
      </w:r>
    </w:p>
    <w:p w:rsidR="00347BD6" w:rsidRDefault="00347BD6" w:rsidP="00347BD6">
      <w:pPr>
        <w:jc w:val="right"/>
        <w:rPr>
          <w:rFonts w:ascii="Times New Roman" w:hAnsi="Times New Roman" w:cs="Times New Roman"/>
          <w:sz w:val="28"/>
          <w:szCs w:val="28"/>
        </w:rPr>
      </w:pPr>
      <w:r w:rsidRPr="00347BD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Тулун</w:t>
      </w:r>
    </w:p>
    <w:p w:rsidR="00347BD6" w:rsidRPr="00AD7029" w:rsidRDefault="00347BD6" w:rsidP="00347BD6">
      <w:pPr>
        <w:rPr>
          <w:rFonts w:ascii="Times New Roman" w:hAnsi="Times New Roman" w:cs="Times New Roman"/>
          <w:sz w:val="24"/>
          <w:szCs w:val="24"/>
        </w:rPr>
      </w:pPr>
    </w:p>
    <w:p w:rsidR="00AE5065" w:rsidRPr="00AD7029" w:rsidRDefault="00347BD6" w:rsidP="00347BD6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7029">
        <w:rPr>
          <w:rFonts w:ascii="Times New Roman" w:hAnsi="Times New Roman" w:cs="Times New Roman"/>
          <w:b/>
          <w:bCs/>
          <w:sz w:val="28"/>
          <w:szCs w:val="24"/>
        </w:rPr>
        <w:t>Технологическая карта урока по учебному предмету «Окружающий мир» в 3-ем классе на тему «Наши ближайшие соседи»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9"/>
        <w:gridCol w:w="10143"/>
      </w:tblGrid>
      <w:tr w:rsidR="00347BD6" w:rsidRPr="00AD7029" w:rsidTr="00AD7029">
        <w:tc>
          <w:tcPr>
            <w:tcW w:w="4420" w:type="dxa"/>
          </w:tcPr>
          <w:p w:rsidR="00347BD6" w:rsidRPr="00AD7029" w:rsidRDefault="00347BD6" w:rsidP="00AD7029">
            <w:pPr>
              <w:pStyle w:val="a4"/>
              <w:spacing w:line="276" w:lineRule="auto"/>
            </w:pPr>
            <w:r w:rsidRPr="00AD7029">
              <w:t>Тип урока:</w:t>
            </w:r>
          </w:p>
        </w:tc>
        <w:tc>
          <w:tcPr>
            <w:tcW w:w="10289" w:type="dxa"/>
          </w:tcPr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</w:tr>
      <w:tr w:rsidR="00347BD6" w:rsidRPr="00AD7029" w:rsidTr="00AD7029">
        <w:tc>
          <w:tcPr>
            <w:tcW w:w="4420" w:type="dxa"/>
          </w:tcPr>
          <w:p w:rsidR="00347BD6" w:rsidRPr="00AD7029" w:rsidRDefault="00347BD6" w:rsidP="00AD7029">
            <w:pPr>
              <w:pStyle w:val="a4"/>
              <w:spacing w:line="276" w:lineRule="auto"/>
            </w:pPr>
            <w:r w:rsidRPr="00AD7029">
              <w:t>Авторы УМК:</w:t>
            </w:r>
          </w:p>
        </w:tc>
        <w:tc>
          <w:tcPr>
            <w:tcW w:w="10289" w:type="dxa"/>
          </w:tcPr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</w:tr>
      <w:tr w:rsidR="00347BD6" w:rsidRPr="00AD7029" w:rsidTr="00AD7029">
        <w:tc>
          <w:tcPr>
            <w:tcW w:w="4420" w:type="dxa"/>
          </w:tcPr>
          <w:p w:rsidR="00347BD6" w:rsidRPr="00AD7029" w:rsidRDefault="00347BD6" w:rsidP="00AD7029">
            <w:pPr>
              <w:pStyle w:val="a4"/>
              <w:spacing w:line="276" w:lineRule="auto"/>
            </w:pPr>
            <w:r w:rsidRPr="00AD7029">
              <w:t>Цел</w:t>
            </w:r>
            <w:r w:rsidR="00AD7029" w:rsidRPr="00AD7029">
              <w:t>ь</w:t>
            </w:r>
            <w:r w:rsidRPr="00AD7029">
              <w:t xml:space="preserve"> урока:</w:t>
            </w:r>
          </w:p>
        </w:tc>
        <w:tc>
          <w:tcPr>
            <w:tcW w:w="10289" w:type="dxa"/>
          </w:tcPr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Познакомить со странами, которые являются нашими ближайшими соседями.</w:t>
            </w:r>
          </w:p>
        </w:tc>
      </w:tr>
      <w:tr w:rsidR="00347BD6" w:rsidRPr="00AD7029" w:rsidTr="00AD7029">
        <w:tc>
          <w:tcPr>
            <w:tcW w:w="4420" w:type="dxa"/>
          </w:tcPr>
          <w:p w:rsidR="00347BD6" w:rsidRPr="00AD7029" w:rsidRDefault="00347BD6" w:rsidP="00AD7029">
            <w:pPr>
              <w:pStyle w:val="a4"/>
              <w:spacing w:line="276" w:lineRule="auto"/>
            </w:pPr>
            <w:r w:rsidRPr="00AD7029">
              <w:t xml:space="preserve">Планируемые образовательные результаты (личностные, </w:t>
            </w:r>
            <w:proofErr w:type="spellStart"/>
            <w:r w:rsidRPr="00AD7029">
              <w:t>метапредметные</w:t>
            </w:r>
            <w:proofErr w:type="spellEnd"/>
            <w:r w:rsidRPr="00AD7029">
              <w:t>, предметные):</w:t>
            </w:r>
          </w:p>
        </w:tc>
        <w:tc>
          <w:tcPr>
            <w:tcW w:w="10289" w:type="dxa"/>
          </w:tcPr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учебную задачу и стремятся ее выполнить; показывают на карте России ее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границы; 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выводы из изученного материала, отвечают на вопросы и оценивают достижения на уроке; готовность и способность к саморазвитию и мотивация к познанию нового.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D70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AD70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результаты: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понимают учебную задачу, сформулированную самостоятельно и уточнённую учителем;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планируют своё высказывание; фиксируют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 оценивают правильность выполнения заданий.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включаются в диалог и коллективное обсуждение с учителем и сверстниками, проблем и вопросов; формулируют ответы на вопросы;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партнёра по общению и деятельности, не перебивать, не обрывать на полуслове, </w:t>
            </w:r>
            <w:r w:rsidRPr="00AD7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вникают в смысл того, о чём говорит собеседник;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договариваются и приходят к общему решению в совместной деятельности.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знания, контроль и оценка процесса и результатов деятельности; умеют осознанно и произвольно строить речевое высказывание.</w:t>
            </w:r>
          </w:p>
        </w:tc>
      </w:tr>
      <w:tr w:rsidR="00AD7029" w:rsidRPr="00AD7029" w:rsidTr="00AD7029">
        <w:tc>
          <w:tcPr>
            <w:tcW w:w="4420" w:type="dxa"/>
          </w:tcPr>
          <w:p w:rsidR="00AD7029" w:rsidRPr="00AD7029" w:rsidRDefault="00AD7029" w:rsidP="00AD7029">
            <w:pPr>
              <w:pStyle w:val="a4"/>
              <w:spacing w:line="276" w:lineRule="auto"/>
            </w:pPr>
            <w:r w:rsidRPr="00AD7029">
              <w:lastRenderedPageBreak/>
              <w:t xml:space="preserve">Методы и приемы:  </w:t>
            </w:r>
          </w:p>
        </w:tc>
        <w:tc>
          <w:tcPr>
            <w:tcW w:w="10289" w:type="dxa"/>
          </w:tcPr>
          <w:p w:rsidR="00AD7029" w:rsidRPr="00AD7029" w:rsidRDefault="00AD7029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Репродуктивные – беседа, рассказ учителя, фронтальный опрос; демонстрация слайдов;</w:t>
            </w:r>
          </w:p>
          <w:p w:rsidR="00AD7029" w:rsidRPr="00AD7029" w:rsidRDefault="00AD7029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частично-поисковые</w:t>
            </w:r>
            <w:proofErr w:type="gramEnd"/>
            <w:r w:rsidRPr="00AD7029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учащихся по учебнику, по карточкам, по контурам, по политической карте мира.</w:t>
            </w:r>
          </w:p>
        </w:tc>
      </w:tr>
      <w:tr w:rsidR="00347BD6" w:rsidRPr="00AD7029" w:rsidTr="00AD7029">
        <w:tc>
          <w:tcPr>
            <w:tcW w:w="4420" w:type="dxa"/>
          </w:tcPr>
          <w:p w:rsidR="00347BD6" w:rsidRPr="00AD7029" w:rsidRDefault="00347BD6" w:rsidP="00AD7029">
            <w:pPr>
              <w:pStyle w:val="a4"/>
              <w:spacing w:line="276" w:lineRule="auto"/>
            </w:pPr>
            <w:r w:rsidRPr="00AD7029">
              <w:t>Оборудование:</w:t>
            </w:r>
          </w:p>
        </w:tc>
        <w:tc>
          <w:tcPr>
            <w:tcW w:w="10289" w:type="dxa"/>
          </w:tcPr>
          <w:p w:rsidR="00347BD6" w:rsidRPr="00AD7029" w:rsidRDefault="00347BD6" w:rsidP="00AD70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29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презентация, учебник, политическая карта мира, раздаточный материал для учащихся: карточки с информацией о странах, контуры и название стран, карточки с вопросами для рефлексии.</w:t>
            </w:r>
          </w:p>
        </w:tc>
      </w:tr>
    </w:tbl>
    <w:p w:rsidR="00AD7029" w:rsidRDefault="00AD7029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p w:rsidR="00AE5065" w:rsidRDefault="00AE5065" w:rsidP="00AD70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374"/>
        <w:gridCol w:w="6314"/>
        <w:gridCol w:w="4214"/>
        <w:gridCol w:w="2232"/>
      </w:tblGrid>
      <w:tr w:rsidR="00AE5065" w:rsidTr="00AE5065">
        <w:tc>
          <w:tcPr>
            <w:tcW w:w="2376" w:type="dxa"/>
          </w:tcPr>
          <w:p w:rsidR="00AE5065" w:rsidRDefault="00AE5065" w:rsidP="00AE50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379" w:type="dxa"/>
          </w:tcPr>
          <w:p w:rsidR="00AE5065" w:rsidRDefault="00AE5065" w:rsidP="00AE50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</w:tcPr>
          <w:p w:rsidR="00AE5065" w:rsidRDefault="00AE5065" w:rsidP="00AE50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126" w:type="dxa"/>
          </w:tcPr>
          <w:p w:rsidR="00AE5065" w:rsidRDefault="00AE5065" w:rsidP="00AE50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</w:tr>
      <w:tr w:rsidR="00AE5065" w:rsidRPr="00325D09" w:rsidTr="00AE5065">
        <w:tc>
          <w:tcPr>
            <w:tcW w:w="2376" w:type="dxa"/>
          </w:tcPr>
          <w:p w:rsidR="00AE5065" w:rsidRPr="00C30AE2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Мотивация и целеполагание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</w:t>
            </w:r>
            <w:proofErr w:type="gramStart"/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предстоящей работе на уроке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Итак, друзья, внимание –</w:t>
            </w:r>
          </w:p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Ведь прозвенел звонок.</w:t>
            </w:r>
          </w:p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Садитесь </w:t>
            </w:r>
            <w:proofErr w:type="gramStart"/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Начнем скорей урок!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Здравствуйте!</w:t>
            </w:r>
          </w:p>
          <w:p w:rsidR="00AE5065" w:rsidRPr="00325D09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Присаживайтесь, пожалуйста.</w:t>
            </w:r>
          </w:p>
        </w:tc>
        <w:tc>
          <w:tcPr>
            <w:tcW w:w="4253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Настраиваются на урок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</w:t>
            </w:r>
          </w:p>
        </w:tc>
        <w:tc>
          <w:tcPr>
            <w:tcW w:w="2126" w:type="dxa"/>
          </w:tcPr>
          <w:p w:rsidR="00AE5065" w:rsidRPr="002F7610" w:rsidRDefault="00AE5065" w:rsidP="00AE5065">
            <w:pPr>
              <w:rPr>
                <w:rFonts w:ascii="Times New Roman" w:hAnsi="Times New Roman" w:cs="Times New Roman"/>
              </w:rPr>
            </w:pPr>
            <w:proofErr w:type="gramStart"/>
            <w:r w:rsidRPr="002D38FE">
              <w:rPr>
                <w:rFonts w:ascii="Times New Roman" w:hAnsi="Times New Roman" w:cs="Times New Roman"/>
                <w:b/>
              </w:rPr>
              <w:t>Личностные</w:t>
            </w:r>
            <w:proofErr w:type="gramEnd"/>
            <w:r w:rsidRPr="002D38FE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2F7610">
              <w:rPr>
                <w:rFonts w:ascii="Times New Roman" w:hAnsi="Times New Roman" w:cs="Times New Roman"/>
              </w:rPr>
              <w:t>отовность и способность к саморазвитию и мотивация к познанию нового.</w:t>
            </w:r>
          </w:p>
          <w:p w:rsidR="00AE5065" w:rsidRPr="002D38FE" w:rsidRDefault="00AE5065" w:rsidP="00AE50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065" w:rsidRPr="00325D09" w:rsidTr="00AE5065">
        <w:tc>
          <w:tcPr>
            <w:tcW w:w="2376" w:type="dxa"/>
          </w:tcPr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t>II Актуализация знаний и умений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подведение к новой теме, на основе имеющихся знаний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4мин.</w:t>
            </w:r>
          </w:p>
          <w:p w:rsidR="00AE5065" w:rsidRPr="00C63F23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F23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(изображена тема урока)</w:t>
            </w:r>
          </w:p>
          <w:p w:rsidR="00AE5065" w:rsidRPr="00C63F23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C63F23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7543C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54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-Ребята, скажите, а где мы живем? 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F7543C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54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-Как по-другому называется Россия?  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-Какие еще есть страны на Земле?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-Как можно назвать страны, которые расположены рядом с Россией? 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-Итак, назовите, какая тема сегодняшнего урока?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 с вами будем изучать страны наших ближайших соседей.</w:t>
            </w:r>
          </w:p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слайд, перед вами представлена тема сегодняшнего нашего урока.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-Чтобы вы хотели узнать о странах - наших соседях?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-А какова цель сегодняшнего нашего урока?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Откройте стр. 85 и на шмуц</w:t>
            </w: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титуле прочитайте задачи, которыми вы должны овладеть, изучив весь раздел. Из этих задач, вам нужно выбрать те, которые соответствуют </w:t>
            </w:r>
            <w:r w:rsidRPr="00325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нашей теме.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мы не сможем изучить новый материал без повторения домашнего задания.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-Что было задано вам на дом?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-Скажите, что такое политическая карта?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-Давайте с вами вспомним, с какими странами мира мы познакомились во 2 классе?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-Чем они вам запомнились?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молодцы!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325D09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 отправимся в путешествие вдоль границы России и узнаем, какие страны являются нашими ближайшими соседями.</w:t>
            </w: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вопросы, идет диалог учитель и учащиеся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-Россия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-Страна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О.У. -Украина, Франция и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-Соседи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-Наши ближайшие соседи</w:t>
            </w:r>
          </w:p>
          <w:p w:rsidR="00AE5065" w:rsidRPr="00C30AE2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-Какие это страны, где они находятся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-Познакомиться с ближайшими соседями России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-Находить на карте страны – соседи России и их столицы;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Рассказывать по карте о различных странах, дополнять эти сведения информацией из других источников.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-Прочитать рубрику на следующем уроке, вспомнить, что такое политическая карта. Вспомнить страны мира, с которыми знакомились во 2 классе. Рассказать чем они запомнились.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-Политическая карта - это карта, на которой  изображены разные страны.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О.У. -Канада, Российская Федерация и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697DCB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-В каждой стране есть свои богатства и красота природы.</w:t>
            </w:r>
          </w:p>
        </w:tc>
        <w:tc>
          <w:tcPr>
            <w:tcW w:w="2126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proofErr w:type="gramStart"/>
            <w:r w:rsidRPr="002C1A8D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proofErr w:type="gramEnd"/>
            <w:r w:rsidRPr="002C1A8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понимают учебную задачу, сформулированную самостоятельно и уточненную учителем.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</w:rPr>
            </w:pPr>
            <w:r w:rsidRPr="00DE4E42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AE5065" w:rsidRPr="00DE4E42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включаются в диалог и коллективное обсуждение с учителем и сверстниками проблем и вопросов.</w:t>
            </w:r>
          </w:p>
        </w:tc>
      </w:tr>
      <w:tr w:rsidR="00AE5065" w:rsidRPr="00325D09" w:rsidTr="00AE5065">
        <w:tc>
          <w:tcPr>
            <w:tcW w:w="2376" w:type="dxa"/>
          </w:tcPr>
          <w:p w:rsidR="00AE5065" w:rsidRPr="00C30AE2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Освоение нового содержания и его применение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новых знаний и умений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карте мира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C63F23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F23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Pr="00C63F23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F23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2-3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Норвегия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4-5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Финляндия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политической карте мира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02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02"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6-7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Эстония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02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02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02"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8-9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Латвия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02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AF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AF"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10-11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Литва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AF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0E" w:rsidRDefault="00CF180E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AF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AF">
              <w:rPr>
                <w:rFonts w:ascii="Times New Roman" w:hAnsi="Times New Roman" w:cs="Times New Roman"/>
                <w:sz w:val="24"/>
                <w:szCs w:val="24"/>
              </w:rPr>
              <w:t>абота со слайдами</w:t>
            </w:r>
          </w:p>
          <w:p w:rsidR="00AE5065" w:rsidRPr="003605A6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A6">
              <w:rPr>
                <w:rFonts w:ascii="Times New Roman" w:hAnsi="Times New Roman" w:cs="Times New Roman"/>
                <w:sz w:val="24"/>
                <w:szCs w:val="24"/>
              </w:rPr>
              <w:t>Слайд 12-13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Польша и природа этой страны)</w:t>
            </w:r>
          </w:p>
          <w:p w:rsidR="00AE5065" w:rsidRPr="007758AF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AF">
              <w:rPr>
                <w:rFonts w:ascii="Times New Roman" w:hAnsi="Times New Roman" w:cs="Times New Roman"/>
                <w:sz w:val="24"/>
                <w:szCs w:val="24"/>
              </w:rPr>
              <w:t>Групповая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Pr="00985EEC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985EEC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65" w:rsidRPr="00C30AE2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работы учащихся в группе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политической карте мира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14-15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Белоруссия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Информация для работы учащихся в группе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по политической карте мира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16-17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Украина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18-19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Грузия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20-21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Азербайджан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22-23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(представлена страна Казахстан и природа этой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24-25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Монголия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26-27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Китай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Словарно-понятийная работа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28-29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Северная Корея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hAnsi="Times New Roman" w:cs="Times New Roman"/>
                <w:sz w:val="24"/>
                <w:szCs w:val="24"/>
              </w:rPr>
              <w:t>Словарно-понятийная работа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hAnsi="Times New Roman" w:cs="Times New Roman"/>
                <w:sz w:val="24"/>
                <w:szCs w:val="24"/>
              </w:rPr>
              <w:t>Работа с картой по учебнику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hAnsi="Times New Roman" w:cs="Times New Roman"/>
                <w:sz w:val="24"/>
                <w:szCs w:val="24"/>
              </w:rPr>
              <w:t>Информация для работы учащихся в группе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слайдами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30-31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(представлена страна Япония и природа этой страны)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6379" w:type="dxa"/>
          </w:tcPr>
          <w:p w:rsidR="00AE5065" w:rsidRDefault="00AE5065" w:rsidP="00AE5065">
            <w:pPr>
              <w:rPr>
                <w:rFonts w:ascii="Times New Roman" w:hAnsi="Times New Roman" w:cs="Times New Roman"/>
                <w:i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B5187">
              <w:rPr>
                <w:rFonts w:ascii="Times New Roman" w:hAnsi="Times New Roman" w:cs="Times New Roman"/>
                <w:i/>
              </w:rPr>
              <w:t>-Ребята, как вы думаете, какие страны мы сегодня будем изучать?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тем как показывать на карте страны, давайте с вами вспомним, как правильно работать с картой у доски.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i/>
              </w:rPr>
            </w:pPr>
            <w:r w:rsidRPr="005B518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i/>
              </w:rPr>
            </w:pPr>
          </w:p>
          <w:p w:rsidR="00AE5065" w:rsidRPr="00141EC9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 Вы все правильно назвали.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B5187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 xml:space="preserve">А теперь покажите </w:t>
            </w:r>
            <w:r w:rsidRPr="005B5187">
              <w:rPr>
                <w:rFonts w:ascii="Times New Roman" w:hAnsi="Times New Roman" w:cs="Times New Roman"/>
                <w:i/>
              </w:rPr>
              <w:t>их на карте?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правильно показали  страны на карте.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Обратите внимание на карту. Страна, которую я вам показываю сейчас, называется Норвегия. Находится она на северо-западе. Посмотрите внимательно, где граничит с Россией.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Сейчас я познакомлю вас с этой страной. 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 внимательно послушайте и будьте готовы ответить на вопрос: 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C63F23" w:rsidRDefault="00AE5065" w:rsidP="00AE5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ЦВ:</w:t>
            </w:r>
            <w:r w:rsidRPr="005B5187">
              <w:rPr>
                <w:rFonts w:ascii="Times New Roman" w:hAnsi="Times New Roman" w:cs="Times New Roman"/>
                <w:i/>
              </w:rPr>
              <w:t>- Какие особенности  имеет  Норвегия?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FEB">
              <w:rPr>
                <w:rFonts w:ascii="Times New Roman" w:hAnsi="Times New Roman"/>
                <w:sz w:val="24"/>
                <w:szCs w:val="24"/>
              </w:rPr>
              <w:t>Самая северная страна Норвегия.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FA5">
              <w:rPr>
                <w:rFonts w:ascii="Times New Roman" w:hAnsi="Times New Roman"/>
                <w:sz w:val="24"/>
                <w:szCs w:val="24"/>
              </w:rPr>
              <w:t>Столица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Осло. </w:t>
            </w:r>
            <w:r w:rsidRPr="006C6FEB">
              <w:rPr>
                <w:rFonts w:ascii="Times New Roman" w:hAnsi="Times New Roman"/>
                <w:sz w:val="24"/>
                <w:szCs w:val="24"/>
              </w:rPr>
              <w:t>Побережье Норвегии изрезано многочисленными фьордами с крутыми, высокими, скалистыми берегами. Большая часть территории страны занята Скандинавскими горами, покрытыми еловыми и сосновыми лесами и прорезанными глубокими узкими долинами горных рек. Климат Норвегии умеренный, океанический, с очень мягкой для этих широт зимой  и прохладным летом, частыми дождями, туманами, сильными ветрами.  Норвегия - жемчужина, лежащая в море! Главное в Норвегии - это красота и благородство ее природы. Природа Норвегии столь разительно меняется с севера на юг, что даже не верится, что все это может быть в одной стране. Тысячи чистых озёр и рек дают уникальную возможность наслаждаться рыбалкой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водными видами спорта. Пожалуй, самая отличительная черта Норвегии - ее фьорды. Это, то чего нет ни в каком </w:t>
            </w:r>
            <w:r w:rsidRPr="006A31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другом месте.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-Итак, скажите, какие особенности в Норвегии вы услышали?</w:t>
            </w:r>
          </w:p>
          <w:p w:rsidR="00AE5065" w:rsidRPr="005B5187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-А что вы еще узнали об этой стране?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посмотрите на слайд. Перед вами представлена страна Норвегия.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Продолжаем путешествовать дальше.</w:t>
            </w:r>
          </w:p>
          <w:p w:rsidR="00AE5065" w:rsidRPr="00A86B02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-Ребята, посмотрите на карту и скажите, какая страна находится южнее Норвегии?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 w:rsidRPr="00F46FA5">
              <w:rPr>
                <w:rFonts w:ascii="Times New Roman" w:hAnsi="Times New Roman" w:cs="Times New Roman"/>
              </w:rPr>
              <w:t xml:space="preserve">Столица – </w:t>
            </w:r>
            <w:r>
              <w:rPr>
                <w:rFonts w:ascii="Times New Roman" w:hAnsi="Times New Roman" w:cs="Times New Roman"/>
              </w:rPr>
              <w:t>Хельсинки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посмотрите на слайд. Перед вами представлена страна Финляндия и природа Финляндии.</w:t>
            </w: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B5187">
              <w:rPr>
                <w:rFonts w:ascii="Times New Roman" w:hAnsi="Times New Roman" w:cs="Times New Roman"/>
                <w:i/>
              </w:rPr>
              <w:t>-Итак, мы сказали, что с Россией на северо-западе граничат две страны. Какие?</w:t>
            </w: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Покажите </w:t>
            </w:r>
            <w:r w:rsidRPr="005B5187">
              <w:rPr>
                <w:rFonts w:ascii="Times New Roman" w:hAnsi="Times New Roman" w:cs="Times New Roman"/>
                <w:i/>
              </w:rPr>
              <w:t>эти две страны на карте у доски?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правильно показали страны на карте.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сейчас мы продолжаем путешествовать дальше по странам. И отправляемся мы к государствам, граничащим с Россией на западе и юго-западе.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-Ребята, посмотрите на карту и скажите, какая самая первая страна находится на западе?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Назовите столицу Эстонии?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посмотрите на слайд. Перед вами представлена страна Эстония и природа Эстонии.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наше на этом не заканчивается, продолжаем дальше.</w:t>
            </w: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-Посмотрите внимательно на карту и скажите, какая страна находится на западе, рядом с  Эстонией?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Назовите столицу Латвии?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Латвия  и природа Латвии.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Молодцы, я смотрю, вы внимательные путешественники, продолжаем путешествие дальше.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-Посмотрите внимательно на карту и скажите, какая страна находится на берегу Балтийского моря?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Pr="005B5187" w:rsidRDefault="00AE5065" w:rsidP="00AE5065">
            <w:pPr>
              <w:tabs>
                <w:tab w:val="left" w:pos="2955"/>
              </w:tabs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</w:rPr>
            </w:pPr>
            <w:r w:rsidRPr="005B5187">
              <w:rPr>
                <w:rFonts w:ascii="Times New Roman" w:hAnsi="Times New Roman" w:cs="Times New Roman"/>
                <w:i/>
              </w:rPr>
              <w:t>-Назовите столицу Литвы?</w:t>
            </w:r>
            <w:r>
              <w:rPr>
                <w:rFonts w:ascii="Times New Roman" w:hAnsi="Times New Roman" w:cs="Times New Roman"/>
              </w:rPr>
              <w:tab/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Правильно!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Литва и природа Литвы.</w:t>
            </w: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B5187">
              <w:rPr>
                <w:rFonts w:ascii="Times New Roman" w:hAnsi="Times New Roman" w:cs="Times New Roman"/>
                <w:i/>
              </w:rPr>
              <w:lastRenderedPageBreak/>
              <w:t>-Посмотрите на карту и скажите, какая страна граничит с Калининградской областью?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B5187">
              <w:rPr>
                <w:rFonts w:ascii="Times New Roman" w:hAnsi="Times New Roman" w:cs="Times New Roman"/>
                <w:i/>
              </w:rPr>
              <w:t>-Назовите столицу Польши?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Польша и природа Польши.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сейчас работая по рядам, прочитайте о стране, которая у вас лежит на столах (Белоруссия - текст 1 ряда, Украина - текст 2 ряда, Япония - текст 3 ряда). 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63F23">
              <w:rPr>
                <w:rFonts w:ascii="Times New Roman" w:hAnsi="Times New Roman" w:cs="Times New Roman"/>
                <w:b/>
              </w:rPr>
              <w:t>ЦВ</w:t>
            </w:r>
            <w:proofErr w:type="gramStart"/>
            <w:r w:rsidRPr="00C63F23">
              <w:rPr>
                <w:rFonts w:ascii="Times New Roman" w:hAnsi="Times New Roman" w:cs="Times New Roman"/>
                <w:b/>
              </w:rPr>
              <w:t>:-</w:t>
            </w:r>
            <w:proofErr w:type="gramEnd"/>
            <w:r w:rsidRPr="005B5187">
              <w:rPr>
                <w:rFonts w:ascii="Times New Roman" w:hAnsi="Times New Roman" w:cs="Times New Roman"/>
                <w:i/>
              </w:rPr>
              <w:t>И ответьте на такой вопрос, что вы узнали об этой стране?</w:t>
            </w:r>
          </w:p>
          <w:p w:rsidR="00AE5065" w:rsidRDefault="00AE5065" w:rsidP="00AE5065">
            <w:p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Затем, найдите свою страну на карте в учебнике и будьте готовы показать ее на настенной  политической карте мира.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для того, чтобы приступить к дальнейшему путешествию, нам нужно передохнуть, для этого я предлагаю вам музыкальную физкультминутку.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7758AF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58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Ну, вот мы с вами передохнули, набрались сил, а сейчас назовите, как правильно работать в группе?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Молодцы, вы правильно назвали правила.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сейчас приступаем к работе.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Итак, приготовились отвечать.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 первой стране нам расскажет первый ряд, а остальные внимательно слушают и находят эту страну у себя на карте в учебнике.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представитель от ряда отвечает, а остальные дополняют информацию.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Страна - Белоруссия.</w:t>
            </w: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Столица – Минск. Густые леса, зелёные луга, дороги среди хребтов, голубые поля льна, тихие и спокойные реки. Главная из них - Днепр, Западная Двина, Неман. Беловежская Пуща - заповедник, не изменённый человеком. Гордость заповедника - зубры.</w:t>
            </w: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За годы Великой Отечественной войны погиб каждый четвертый белорус. Были уничтожены города и деревни, некоторые вместе с жителями. Столица Белоруссии – Минск - была отстроена заново. Здесь просторные улицы и площади, зеленые скверы, театры, университет, музеи.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Славятся белорусская керамика, резьба по дереву, плетение из лозы, соломы, ткачество, вышивка. Традиционно белорусы носили белые народные костюмы: сорочки, женские юбки, мужские штаны, верхнюю теплую одежду. Считают, что отсюда и пошло название края - Белоруссия.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жите</w:t>
            </w: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эту страну на карте, и границу с Россией?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Молодцы, вы правильно показали страну на карте и границу с Россией.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Посмотрите на слайд. Перед вами представлена страна Белоруссия.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отвечает второй ряд, у вас страна Украина.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Остальные внимательно слушают и находят эту страну у себя на карте в учебнике.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представитель от ряда отвечает, а остальные дополняют информацию.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Страна - Украина. Столица – Киев. Украина когда-то называлась Малороссией. От единой древнерусской народности, жившей в едином сильном государстве – Киевской Руси, образовалось три ветви: русский, украинский и белорусский народы.</w:t>
            </w: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Территорию Украины с юга омывают воды Черного и Азовского морей. Вдоль западных границ тянутся горы Карпаты, а восточные границы проходят в широких </w:t>
            </w:r>
            <w:proofErr w:type="spellStart"/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придонецких</w:t>
            </w:r>
            <w:proofErr w:type="spellEnd"/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степях. Украина – это нивы золотой пшеницы, зелёное море сахарной свёклы, оранжевые  плантации подсолнечника, пиршество садов и виноградников.</w:t>
            </w: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Украина-страна 22000 рек. Днепр - самая большая,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широкая, величественная река Украины.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Красоты Карпат, целебные минеральные источники, мягкий климат, обилие фруктов делают этот край одним из самых популярных туристических и курортных мест.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Покажите</w:t>
            </w: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эту страну на карте, и границу с Россией?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EEC">
              <w:rPr>
                <w:rFonts w:ascii="Times New Roman" w:eastAsia="Calibri" w:hAnsi="Times New Roman" w:cs="Times New Roman"/>
                <w:sz w:val="24"/>
                <w:szCs w:val="24"/>
              </w:rPr>
              <w:t>Молодцы, вы правильно показали страну на карте и границу с Россией.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Украина.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третий ряд, расскажет о своей стране чуть позже.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Таким образом, мы выяснили, что столицей Белоруссии является Минск, главные реки страны это Днепр, Западная Двина, Неман. Белоруссия знаменита своим заповедником Беловежская Пуща.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Столицей Украины является Киев, главная река страны это Днепр. Знаменита Украина красотой Карпатских гор - популярным местом отдыха.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наше продолжается.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51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-Посмотрите внимательно на карту и скажите, какая страна находится к югу от России, между Чёрным и Каспийским морем?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Pr="005B5187" w:rsidRDefault="00AE5065" w:rsidP="00AE5065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</w:rPr>
            </w:pPr>
            <w:r w:rsidRPr="005B5187">
              <w:rPr>
                <w:rFonts w:ascii="Times New Roman" w:hAnsi="Times New Roman" w:cs="Times New Roman"/>
                <w:i/>
              </w:rPr>
              <w:t>-Назовите столицу Грузии?</w:t>
            </w:r>
            <w:r>
              <w:rPr>
                <w:rFonts w:ascii="Times New Roman" w:hAnsi="Times New Roman" w:cs="Times New Roman"/>
              </w:rPr>
              <w:tab/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Правильно!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Грузия и природа Грузии.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-А какая страна находится к югу от России, после Грузии?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-Назовите столицу Азербайджана?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Азербайджан и природа Азербайджана.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с вами движемся дальше.</w:t>
            </w: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-Скажите, куда мы попадем, обогнув Каспийское море?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 большое государство.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-Назовите столицу Казахстана? </w:t>
            </w: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Хорошо!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Казахстан и природа Казахстана.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-Покинув Казахстан, мы с вами продолжаем путешествие вдоль южной границы России, и скажите, в какую страну мы с вами попадаем?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Найдите на карте в учебнике эту страну и обведите ее границы карандашом.</w:t>
            </w: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-Назовите столицу Монголии?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Монголия и природа Монголии.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умные путешественники здесь собрались, мне очень приятно, что мы с вами так хорошо и внимательно путешествуем.</w:t>
            </w: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-Следующая наша остановка это крупнейшее государство, скажите, о какой это стране идет речь?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-Назовите столицу Китая?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страна Китай и природа Китая.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Наше путешествие вдоль сухопутной границы России заканчивается в Северной Корее или КНДР (Корейская Народно-Демократическая Республика).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на карте в учебнике эту страну и обведите ее границы карандашом.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-Назовите столицу этой страны?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Правильно!</w:t>
            </w: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еред тем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посмотреть на эту страну, дава</w:t>
            </w: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йте обратим внимание на доску. На доске записано слово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«сухопутная».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задача прочитать это слово по слогам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сначала</w:t>
            </w: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себя.</w:t>
            </w: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сейчас прочи</w:t>
            </w: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йте это слово по слогам хором.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Су-хо-пут-на-я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Молодцы, правильно прочитали.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ударение в этом слове.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А сейчас читаем хором с ударением.</w:t>
            </w: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Хорошо!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И что бы нам запомнить это слово, давайте с вами еще раз прочитаем его.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994339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339"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к</w:t>
            </w: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 вы думаете, что такое сухопутная граница?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Граница с этой страной короткая всего 16 км.</w:t>
            </w: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сейчас посмотрите на слайд. Перед вами представлена Северная Корея и природа Северной Кореи.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Недалеко от побережья России располагаются наши морские соседи.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Посмотрите на доску. </w:t>
            </w: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На доске записано слово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морска</w:t>
            </w: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я».</w:t>
            </w: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Ваша задача прочитать это слово по слогам сначала про себя.</w:t>
            </w: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А сейчас прочитайте это слово по слогам хором.</w:t>
            </w: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Морс-ка-я.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Молодцы, правильно прочитали.</w:t>
            </w: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ударение в этом слове.</w:t>
            </w: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А сейчас читаем хором с ударением.</w:t>
            </w:r>
          </w:p>
          <w:p w:rsidR="00AE5065" w:rsidRPr="00E341D8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Хорошо!</w:t>
            </w:r>
          </w:p>
          <w:p w:rsidR="00AE5065" w:rsidRPr="00E341D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F15926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И что бы нам запомнить это слово, давайте с вами еще раз прочитаем его.</w:t>
            </w:r>
            <w:r w:rsidRPr="00F1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5065" w:rsidRPr="00E341D8" w:rsidRDefault="00AE5065" w:rsidP="00AE50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15926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5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-А как вы думаете, что такое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морская </w:t>
            </w:r>
            <w:r w:rsidRPr="00F15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граница?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-Посмотрите внимательно на карту и скажите, какая страна находится на юго-востоке?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 третьей стране нам расскажет третий ряд, а остальные внимательно слушают и находят эту страну у себя на карте в учебнике.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представитель от ряда отвечает, а остальные дополняют информацию.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6E2144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Страна Япония.</w:t>
            </w:r>
          </w:p>
          <w:p w:rsidR="00AE5065" w:rsidRPr="006E2144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Столица – Токио. Японцы называют свою страну </w:t>
            </w:r>
            <w:proofErr w:type="spellStart"/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Нихон</w:t>
            </w:r>
            <w:proofErr w:type="spellEnd"/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, или Ниппон, что означает «восход солнца». Глава государства – император. Денежная единица – йена.</w:t>
            </w:r>
          </w:p>
          <w:p w:rsidR="00AE5065" w:rsidRPr="006E2144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Почти все население Японии живет на узкой полосе плодородных равнин, протянувшихся вдоль морского побережья. Здесь возделан каждый клочок земли.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Рисовые поля, фруктовые сады, чайные плантации тщательно обработаны искусными руками трудолюбивых японских крестьян.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Столица Японии - Токио, число его жителей- 12млн. человек. Здесь находится старинный замок, где расположена императорская резиденция. По всему городу разбросаны буддийские храмы. Современный Токио восхищает и поражает тех, кто приезжает сюда в первый раз. Памятники старины, старые парки и современные здания высотой в 40-60 этажей, скоростные автострады. Кроме того, Токио - еще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крупный порт.</w:t>
            </w: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FB44F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Покажите </w:t>
            </w:r>
            <w:r w:rsidRPr="00FB44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эту страну на карте, и границу с Россией?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Молодцы! Вы правильно показали страну на карте.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слайд. Перед вами представлена Япония.</w:t>
            </w: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80E" w:rsidRDefault="00CF180E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B5187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Итак, мы выяснили, столицей Японии является Токио. Число жителей в Японии 12 млн. человек. Главой государства является император. В Японии растет удивительная и красивая сакура. Также имеются р</w:t>
            </w:r>
            <w:r w:rsidRPr="006E2144">
              <w:rPr>
                <w:rFonts w:ascii="Times New Roman" w:eastAsia="Calibri" w:hAnsi="Times New Roman" w:cs="Times New Roman"/>
                <w:sz w:val="24"/>
                <w:szCs w:val="24"/>
              </w:rPr>
              <w:t>исовые поля, фруктовые сады, чайные плантации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Итак, сегодня мы с вами путешествовали по странам наших ближайших соседей. В каждой стране есть своя столица, каждая страна интересна и богата по-своему.</w:t>
            </w:r>
          </w:p>
          <w:p w:rsidR="00AE5065" w:rsidRPr="00325D09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253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вопросы, идет диалог учитель и учащиеся</w:t>
            </w:r>
          </w:p>
          <w:p w:rsidR="00AE5065" w:rsidRPr="00697DCB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Норвегию, Китай, Украину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–Показывать географические объекты по настенной карте нужно стоя с правой стороны; границы страны обводятся указкой по замкнутой кривой; называй, что показываешь.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697DCB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DC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 страны на политической карте мира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C9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наблюдают за учителем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F7543C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Слушают, осмысливают, запоминают, соотносят с природой своей страны </w:t>
            </w:r>
          </w:p>
          <w:p w:rsidR="00AE5065" w:rsidRPr="00F7543C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О.У. –Климат умеренный, океанический, главное в Норвегии – это красота и благородство ее природы.</w:t>
            </w:r>
          </w:p>
          <w:p w:rsidR="00CF180E" w:rsidRDefault="00CF180E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</w:t>
            </w: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Что в Норвегии можно наслаждаться рыбалкой.</w:t>
            </w: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–Финляндия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F180E" w:rsidRDefault="00CF180E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–Норвегия и Финляндия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3F675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55">
              <w:rPr>
                <w:rFonts w:ascii="Times New Roman" w:eastAsia="Calibri" w:hAnsi="Times New Roman" w:cs="Times New Roman"/>
                <w:sz w:val="24"/>
                <w:szCs w:val="24"/>
              </w:rPr>
              <w:t>Один показывает страны у доски, а остальные внимательно смотрят и если не правильно исправляют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–Эстония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–Таллин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–Латвия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–Рига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–Литва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–Вильнюс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О.У. –Польша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–Варшава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3F675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по рядам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3F675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55">
              <w:rPr>
                <w:rFonts w:ascii="Times New Roman" w:eastAsia="Calibri" w:hAnsi="Times New Roman" w:cs="Times New Roman"/>
                <w:sz w:val="24"/>
                <w:szCs w:val="24"/>
              </w:rPr>
              <w:t>Ищут свою страну на карте в учебнике, и готовятся показать ее на настенной карте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Рассуждают и отвечают на поставленный вопрос учителя</w:t>
            </w:r>
          </w:p>
          <w:p w:rsidR="00CF180E" w:rsidRDefault="00CF180E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8AF">
              <w:rPr>
                <w:rFonts w:ascii="Times New Roman" w:eastAsia="Calibri" w:hAnsi="Times New Roman" w:cs="Times New Roman"/>
                <w:sz w:val="24"/>
                <w:szCs w:val="24"/>
              </w:rPr>
              <w:t>О.У.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в группе нужно дружно, внимательно слушать друг друга, не перебивать, не ругаться. 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границу, внимательно слушают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Pr="00072047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О.У. – </w:t>
            </w:r>
            <w:r w:rsidRPr="00072047">
              <w:rPr>
                <w:rFonts w:ascii="Times New Roman" w:hAnsi="Times New Roman" w:cs="Times New Roman"/>
              </w:rPr>
              <w:t>Страна - Белоруссия.</w:t>
            </w:r>
          </w:p>
          <w:p w:rsidR="00AE5065" w:rsidRPr="0074496B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047">
              <w:rPr>
                <w:rFonts w:ascii="Times New Roman" w:hAnsi="Times New Roman" w:cs="Times New Roman"/>
              </w:rPr>
              <w:t>Столица – Минск.</w:t>
            </w:r>
            <w:r>
              <w:rPr>
                <w:rFonts w:ascii="Times New Roman" w:hAnsi="Times New Roman" w:cs="Times New Roman"/>
              </w:rPr>
              <w:t xml:space="preserve"> Главные реки - </w:t>
            </w:r>
            <w:r w:rsidRPr="00072047">
              <w:rPr>
                <w:rFonts w:ascii="Times New Roman" w:hAnsi="Times New Roman" w:cs="Times New Roman"/>
              </w:rPr>
              <w:t>Днепр, Западная Двина, Неман.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496B">
              <w:rPr>
                <w:rFonts w:ascii="Times New Roman" w:eastAsia="Calibri" w:hAnsi="Times New Roman" w:cs="Times New Roman"/>
                <w:sz w:val="24"/>
                <w:szCs w:val="24"/>
              </w:rPr>
              <w:t>Здесь просторные улицы и площади, зеленые скверы, театры, университет, музеи.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Славятся белорусская керамика, резьба по дереву, плетение из лозы, соломы, ткачество, вышивка.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 страну на настенной карте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границу, внимательно слушают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О.У. – </w:t>
            </w:r>
            <w:r w:rsidRPr="00072047">
              <w:rPr>
                <w:rFonts w:ascii="Times New Roman" w:hAnsi="Times New Roman" w:cs="Times New Roman"/>
              </w:rPr>
              <w:t>Страна - Украина. Столица – Киев.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Территорию Украины с юга омывают воды Черного и Азовского морей.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Вдоль западных границ тянутся горы Карпаты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Украина-страна 22000 рек. Днепр - самая большая, широкая, величественная река Украины.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 фруктов.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 страну на настенной карте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–Грузия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–Варшава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–Азербайджан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–Баку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–Казахстан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–Астана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–Монголия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–Улан-Батор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–Китай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–Пекин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E341D8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Рассуждают, и отвечают на поставленный вопрос учителя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–Пхеньян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E341D8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D8">
              <w:rPr>
                <w:rFonts w:ascii="Times New Roman" w:eastAsia="Calibri" w:hAnsi="Times New Roman" w:cs="Times New Roman"/>
                <w:sz w:val="24"/>
                <w:szCs w:val="24"/>
              </w:rPr>
              <w:t>Читают слово и объясняют его значение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CF180E" w:rsidRDefault="00CF180E" w:rsidP="00AE5065">
            <w:pPr>
              <w:rPr>
                <w:rFonts w:ascii="Times New Roman" w:hAnsi="Times New Roman" w:cs="Times New Roman"/>
              </w:rPr>
            </w:pPr>
          </w:p>
          <w:p w:rsidR="00AE5065" w:rsidRPr="00962B26" w:rsidRDefault="00AE5065" w:rsidP="00AE5065">
            <w:pPr>
              <w:rPr>
                <w:rFonts w:ascii="Times New Roman" w:hAnsi="Times New Roman" w:cs="Times New Roman"/>
              </w:rPr>
            </w:pPr>
            <w:r w:rsidRPr="00962B26">
              <w:rPr>
                <w:rFonts w:ascii="Times New Roman" w:hAnsi="Times New Roman" w:cs="Times New Roman"/>
              </w:rPr>
              <w:t>О.У. –Сухопутная граница – это граница</w:t>
            </w:r>
            <w:r>
              <w:rPr>
                <w:rFonts w:ascii="Times New Roman" w:hAnsi="Times New Roman" w:cs="Times New Roman"/>
              </w:rPr>
              <w:t xml:space="preserve"> государства или страны </w:t>
            </w:r>
            <w:r w:rsidRPr="00962B26">
              <w:rPr>
                <w:rFonts w:ascii="Times New Roman" w:hAnsi="Times New Roman" w:cs="Times New Roman"/>
              </w:rPr>
              <w:t xml:space="preserve"> на суше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  <w:r w:rsidRPr="00962B26">
              <w:rPr>
                <w:rFonts w:ascii="Times New Roman" w:hAnsi="Times New Roman" w:cs="Times New Roman"/>
              </w:rPr>
              <w:t>Смотрят на слайд, сравнивают со своей страной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  <w:r w:rsidRPr="00E341D8">
              <w:rPr>
                <w:rFonts w:ascii="Times New Roman" w:hAnsi="Times New Roman" w:cs="Times New Roman"/>
              </w:rPr>
              <w:t>Читают слово и объясняют его значение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CF180E" w:rsidRDefault="00CF180E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  <w:r w:rsidRPr="00F15926">
              <w:rPr>
                <w:rFonts w:ascii="Times New Roman" w:hAnsi="Times New Roman" w:cs="Times New Roman"/>
              </w:rPr>
              <w:t>О.У. –</w:t>
            </w:r>
            <w:r>
              <w:rPr>
                <w:rFonts w:ascii="Times New Roman" w:hAnsi="Times New Roman" w:cs="Times New Roman"/>
              </w:rPr>
              <w:t xml:space="preserve"> Морская граница – это граница по воде.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О.У. –Япония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5D40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Ищут страну, обводят границу, внимательно слушают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072047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О.У.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Страна Япония.</w:t>
            </w:r>
          </w:p>
          <w:p w:rsidR="00AE5065" w:rsidRPr="00072047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Столица – Токио.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Японии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имеются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рисовые поля, фруктовые сады, чайные плантации.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2047">
              <w:rPr>
                <w:rFonts w:ascii="Times New Roman" w:eastAsia="Calibri" w:hAnsi="Times New Roman" w:cs="Times New Roman"/>
                <w:sz w:val="24"/>
                <w:szCs w:val="24"/>
              </w:rPr>
              <w:t>Глава государства – император. Денежная единица – йена.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5065" w:rsidRPr="0074496B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74496B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CF180E" w:rsidRDefault="00CF180E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 страну на настенной карте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141EC9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C9">
              <w:rPr>
                <w:rFonts w:ascii="Times New Roman" w:eastAsia="Calibri" w:hAnsi="Times New Roman" w:cs="Times New Roman"/>
                <w:sz w:val="24"/>
                <w:szCs w:val="24"/>
              </w:rPr>
              <w:t>Смотрят на слайд, сравнивают со своей страной</w:t>
            </w: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5065" w:rsidRDefault="00AE5065" w:rsidP="00AE5065">
            <w:pPr>
              <w:rPr>
                <w:rFonts w:ascii="Times New Roman" w:hAnsi="Times New Roman" w:cs="Times New Roman"/>
                <w:b/>
              </w:rPr>
            </w:pPr>
            <w:r w:rsidRPr="00DE4E42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включаются в диалог и коллективное обсуждение с учителем и сверстниками проблем и вопросов;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партнера по общению и деятельности, не </w:t>
            </w:r>
            <w:r>
              <w:rPr>
                <w:rFonts w:ascii="Times New Roman" w:hAnsi="Times New Roman" w:cs="Times New Roman"/>
              </w:rPr>
              <w:lastRenderedPageBreak/>
              <w:t>перебивают, не обрывают на полуслове, вникают в смысл того, о чём говорит собеседник; договариваются и приходят к общему решению в совместной деятельности.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осознанно и произвольно строить речевое высказывание; </w:t>
            </w:r>
            <w:r w:rsidRPr="00802A47">
              <w:rPr>
                <w:rFonts w:ascii="Times New Roman" w:hAnsi="Times New Roman" w:cs="Times New Roman"/>
                <w:b/>
              </w:rPr>
              <w:t>Личностные: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формулируют выводы из изученного материала, отвечают на вопросы.</w:t>
            </w:r>
          </w:p>
          <w:p w:rsidR="00AE5065" w:rsidRPr="00802A47" w:rsidRDefault="00AE5065" w:rsidP="00AE5065">
            <w:pPr>
              <w:rPr>
                <w:rFonts w:ascii="Times New Roman" w:hAnsi="Times New Roman" w:cs="Times New Roman"/>
              </w:rPr>
            </w:pPr>
            <w:proofErr w:type="gramStart"/>
            <w:r w:rsidRPr="00802A47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802A47">
              <w:rPr>
                <w:rFonts w:ascii="Times New Roman" w:hAnsi="Times New Roman" w:cs="Times New Roman"/>
                <w:b/>
              </w:rPr>
              <w:t>:</w:t>
            </w:r>
            <w:r w:rsidRPr="00802A47">
              <w:rPr>
                <w:rFonts w:ascii="Times New Roman" w:hAnsi="Times New Roman" w:cs="Times New Roman"/>
              </w:rPr>
              <w:t xml:space="preserve"> планируют свое высказывание.</w:t>
            </w:r>
          </w:p>
        </w:tc>
      </w:tr>
      <w:tr w:rsidR="00AE5065" w:rsidRPr="00325D09" w:rsidTr="00AE5065">
        <w:tc>
          <w:tcPr>
            <w:tcW w:w="2376" w:type="dxa"/>
          </w:tcPr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Выводы и обобщение</w:t>
            </w:r>
          </w:p>
          <w:p w:rsidR="00AE5065" w:rsidRPr="00C30AE2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изученного материала</w:t>
            </w:r>
          </w:p>
          <w:p w:rsidR="00AE5065" w:rsidRPr="00C30AE2" w:rsidRDefault="00AE5065" w:rsidP="00AE5065">
            <w:pPr>
              <w:tabs>
                <w:tab w:val="left" w:pos="83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7 мин.</w:t>
            </w:r>
          </w:p>
          <w:p w:rsidR="00AE5065" w:rsidRPr="003D7018" w:rsidRDefault="00AE5065" w:rsidP="00AE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8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Pr="00C30AE2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сейчас я предлагаю вам закрепить материал. Вам нужно будет узнать страну по её контуру. То есть  найти соотношение между контуром  страны и ее названием. Для этого вам необходимо выбрать с правой стороны контур страны и с помощью магнитов, на доске прикрепить название страны.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(Норвегия, Финляндия, Польша, Белоруссия, Украина, Казахстан, Монголия, Китай, Япония).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Молодцы, справились с заданием!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-Скажите, какова была тема нашего сегодняшнего урока?</w:t>
            </w:r>
          </w:p>
          <w:p w:rsidR="00AE5065" w:rsidRPr="00FB44F5" w:rsidRDefault="00AE5065" w:rsidP="00AE5065">
            <w:pPr>
              <w:rPr>
                <w:rFonts w:ascii="Times New Roman" w:hAnsi="Times New Roman" w:cs="Times New Roman"/>
                <w:i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-Кто может напомнить цель нашего урока?</w:t>
            </w: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-А какие задачи мы ставили в начале урока?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-Скажите, достигли ли мы той цели, которую ставили в начале урока?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Рассуждают, вспоминают материал, мыслят, соотносят контур страны с ее названием</w:t>
            </w:r>
          </w:p>
          <w:p w:rsidR="00AE5065" w:rsidRPr="00C766B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C766B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C766B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C766B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–Наши ближайшие соседи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– Познакомиться с ближайшими соседями России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-Находить на карте страны – соседи России и их столицы;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Рассказывать по карте о различных странах, дополнять эти сведения информацией из других источников.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-Достигли</w:t>
            </w:r>
          </w:p>
          <w:p w:rsidR="00AE5065" w:rsidRPr="00CD114A" w:rsidRDefault="00AE5065" w:rsidP="00AE5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 w:rsidRPr="008C7CBD">
              <w:rPr>
                <w:rFonts w:ascii="Times New Roman" w:hAnsi="Times New Roman" w:cs="Times New Roman"/>
                <w:b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формулируют ответы на вопросы.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proofErr w:type="gramStart"/>
            <w:r w:rsidRPr="008C7CBD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8C7CB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умеют осознанно и произвольно строить речевое высказывание.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 w:rsidRPr="008C7CBD">
              <w:rPr>
                <w:rFonts w:ascii="Times New Roman" w:hAnsi="Times New Roman" w:cs="Times New Roman"/>
                <w:b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оценивают правильность выполнения заданий.</w:t>
            </w: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</w:p>
        </w:tc>
      </w:tr>
      <w:tr w:rsidR="00AE5065" w:rsidRPr="00325D09" w:rsidTr="00AE5065">
        <w:tc>
          <w:tcPr>
            <w:tcW w:w="2376" w:type="dxa"/>
          </w:tcPr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и оценка достижений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контроль и 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своей деятельности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01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3D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карте мира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018">
              <w:rPr>
                <w:rFonts w:ascii="Times New Roman" w:hAnsi="Times New Roman" w:cs="Times New Roman"/>
                <w:sz w:val="24"/>
                <w:szCs w:val="24"/>
              </w:rPr>
              <w:t>Коллективная форма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5" w:rsidRPr="003D7018" w:rsidRDefault="00AE5065" w:rsidP="00A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</w:t>
            </w:r>
          </w:p>
        </w:tc>
        <w:tc>
          <w:tcPr>
            <w:tcW w:w="6379" w:type="dxa"/>
          </w:tcPr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 сейчас давайте с вами проверим себя, как мы освоили сегодняшнюю тему.</w:t>
            </w: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-Найдите и покажите на карте страны – соседи России и их столицы?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Хорошо! 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-Следующее задание. Какие страны граничат только с Калининградской областью России?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Молодцы!</w:t>
            </w: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E5065" w:rsidRPr="00FB44F5" w:rsidRDefault="00AE5065" w:rsidP="00AE50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4F5">
              <w:rPr>
                <w:rFonts w:ascii="Times New Roman" w:hAnsi="Times New Roman" w:cs="Times New Roman"/>
                <w:i/>
              </w:rPr>
              <w:t>-И следующее задание. Какие государства можно назвать морскими соседями нашей страны?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сейчас вам нужно будет оценить свою деятельность на уроке. 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этого у вас на столах у каждого, лежат карточки. Вам нужно будет дополнить фразу: я на уроке (мне на уроке) </w:t>
            </w:r>
          </w:p>
          <w:p w:rsidR="00AE5065" w:rsidRPr="0010795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Интересно 1. Работал 1. П</w:t>
            </w:r>
            <w:r w:rsidRPr="00107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онял материал </w:t>
            </w:r>
          </w:p>
          <w:p w:rsidR="00AE5065" w:rsidRPr="0010795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Скучно 2. Отдыхал 2. У</w:t>
            </w:r>
            <w:r w:rsidRPr="00107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знал больше, чем знал </w:t>
            </w:r>
          </w:p>
          <w:p w:rsidR="00AE5065" w:rsidRPr="0010795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3.Безразлично 3.Помогал другим 3.Н</w:t>
            </w:r>
            <w:r w:rsidRPr="00107958">
              <w:rPr>
                <w:rFonts w:ascii="Times New Roman" w:eastAsia="Calibri" w:hAnsi="Times New Roman" w:cs="Times New Roman"/>
                <w:sz w:val="24"/>
                <w:szCs w:val="24"/>
              </w:rPr>
              <w:t>е понял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Проверяют и закрепляют изученный материал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Рассуждают, показывают на настенной карте страны, отвечают на вопрос учителя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–Польша, Литва</w:t>
            </w:r>
          </w:p>
          <w:p w:rsidR="00AE5065" w:rsidRPr="00CD114A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О.У. -Япония</w:t>
            </w:r>
          </w:p>
          <w:p w:rsidR="00AE5065" w:rsidRPr="00CD114A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</w:p>
          <w:p w:rsidR="00AE5065" w:rsidRPr="00CD114A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 помощью карточек свою работу на уроке</w:t>
            </w:r>
          </w:p>
        </w:tc>
        <w:tc>
          <w:tcPr>
            <w:tcW w:w="2126" w:type="dxa"/>
          </w:tcPr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 w:rsidRPr="008C7CBD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</w:rPr>
              <w:t xml:space="preserve"> отвечают на вопросы и оценивают достижения на уроке.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proofErr w:type="gramStart"/>
            <w:r w:rsidRPr="008C7CBD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8C7CB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фиксируют в конце урока удовлетворенность</w:t>
            </w:r>
            <w:r w:rsidRPr="008C7CBD">
              <w:rPr>
                <w:rFonts w:ascii="Times New Roman" w:hAnsi="Times New Roman" w:cs="Times New Roman"/>
              </w:rPr>
              <w:t>/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неудовлетворенность </w:t>
            </w:r>
          </w:p>
          <w:p w:rsidR="00AE5065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своей работой на уроке.</w:t>
            </w:r>
          </w:p>
          <w:p w:rsidR="00AE5065" w:rsidRPr="008C7CBD" w:rsidRDefault="00AE5065" w:rsidP="00AE5065">
            <w:pPr>
              <w:rPr>
                <w:rFonts w:ascii="Times New Roman" w:hAnsi="Times New Roman" w:cs="Times New Roman"/>
                <w:b/>
              </w:rPr>
            </w:pPr>
            <w:r w:rsidRPr="008C7CBD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AE5065" w:rsidRPr="008C7CBD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структурировать знания, контроль и оценка процесса и результатов деятельности.</w:t>
            </w:r>
          </w:p>
        </w:tc>
      </w:tr>
      <w:tr w:rsidR="00AE5065" w:rsidRPr="00325D09" w:rsidTr="00AE5065">
        <w:tc>
          <w:tcPr>
            <w:tcW w:w="2376" w:type="dxa"/>
          </w:tcPr>
          <w:p w:rsidR="00AE5065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C30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</w:t>
            </w: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учащихся к домашнему заданию</w:t>
            </w:r>
          </w:p>
          <w:p w:rsidR="00AE5065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5065" w:rsidRPr="00C30AE2" w:rsidRDefault="00AE5065" w:rsidP="00AE5065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AE2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AE5065" w:rsidRPr="00C30AE2" w:rsidRDefault="00AE5065" w:rsidP="00A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443AFA">
              <w:rPr>
                <w:rFonts w:ascii="Times New Roman" w:hAnsi="Times New Roman" w:cs="Times New Roman"/>
                <w:i/>
              </w:rPr>
              <w:t>А сейчас откройте дневники и запишите домашнее задание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стр. 105 №1. Вам нужно записать в словарик: сухопутные границы, морские границы.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№2. Вам нужно рассмотреть карту, с которой работали на уроке. Затем закрыть глаза, представить себе карту и попробовать перечислить все страны, с которыми граничит Россия. Затем проверить себя по карте.</w:t>
            </w:r>
          </w:p>
          <w:p w:rsidR="00AE5065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№3 и №4. Выполняете по желанию.</w:t>
            </w:r>
          </w:p>
          <w:p w:rsidR="00AE5065" w:rsidRPr="00107958" w:rsidRDefault="00AE5065" w:rsidP="00AE5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прочитайте рубрику «На следующем уроке».</w:t>
            </w:r>
          </w:p>
          <w:p w:rsidR="00AE5065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</w:p>
          <w:p w:rsidR="00AE5065" w:rsidRPr="00325D09" w:rsidRDefault="00AE5065" w:rsidP="00AE5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Спасибо за урок! Урок окончен!</w:t>
            </w:r>
          </w:p>
        </w:tc>
        <w:tc>
          <w:tcPr>
            <w:tcW w:w="4253" w:type="dxa"/>
          </w:tcPr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 в дневники</w:t>
            </w:r>
          </w:p>
        </w:tc>
        <w:tc>
          <w:tcPr>
            <w:tcW w:w="2126" w:type="dxa"/>
          </w:tcPr>
          <w:p w:rsidR="00AE5065" w:rsidRPr="00325D09" w:rsidRDefault="00AE5065" w:rsidP="00AE5065">
            <w:pPr>
              <w:rPr>
                <w:rFonts w:ascii="Times New Roman" w:hAnsi="Times New Roman" w:cs="Times New Roman"/>
              </w:rPr>
            </w:pPr>
          </w:p>
        </w:tc>
      </w:tr>
    </w:tbl>
    <w:p w:rsidR="00AE5065" w:rsidRPr="00347BD6" w:rsidRDefault="00AE5065" w:rsidP="00AD7029">
      <w:pPr>
        <w:rPr>
          <w:rFonts w:ascii="Times New Roman" w:hAnsi="Times New Roman" w:cs="Times New Roman"/>
          <w:sz w:val="28"/>
          <w:szCs w:val="28"/>
        </w:rPr>
      </w:pPr>
    </w:p>
    <w:sectPr w:rsidR="00AE5065" w:rsidRPr="00347BD6" w:rsidSect="00AD7029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D6"/>
    <w:rsid w:val="00347BD6"/>
    <w:rsid w:val="003C12B9"/>
    <w:rsid w:val="00982582"/>
    <w:rsid w:val="00AD7029"/>
    <w:rsid w:val="00AE5065"/>
    <w:rsid w:val="00C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D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029"/>
  </w:style>
  <w:style w:type="paragraph" w:styleId="a7">
    <w:name w:val="footer"/>
    <w:basedOn w:val="a"/>
    <w:link w:val="a8"/>
    <w:uiPriority w:val="99"/>
    <w:unhideWhenUsed/>
    <w:rsid w:val="00AD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D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029"/>
  </w:style>
  <w:style w:type="paragraph" w:styleId="a7">
    <w:name w:val="footer"/>
    <w:basedOn w:val="a"/>
    <w:link w:val="a8"/>
    <w:uiPriority w:val="99"/>
    <w:unhideWhenUsed/>
    <w:rsid w:val="00AD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кент</cp:lastModifiedBy>
  <cp:revision>2</cp:revision>
  <dcterms:created xsi:type="dcterms:W3CDTF">2017-12-09T14:00:00Z</dcterms:created>
  <dcterms:modified xsi:type="dcterms:W3CDTF">2017-12-09T14:25:00Z</dcterms:modified>
</cp:coreProperties>
</file>