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E49" w:rsidRDefault="00C25E49" w:rsidP="00C25E49">
      <w:pPr>
        <w:spacing w:line="360" w:lineRule="auto"/>
        <w:rPr>
          <w:b/>
          <w:bCs/>
          <w:sz w:val="28"/>
          <w:szCs w:val="28"/>
        </w:rPr>
      </w:pPr>
      <w:r>
        <w:rPr>
          <w:b/>
          <w:bCs/>
          <w:sz w:val="28"/>
          <w:szCs w:val="28"/>
        </w:rPr>
        <w:t xml:space="preserve">Конкурсная работа </w:t>
      </w:r>
    </w:p>
    <w:p w:rsidR="00C25E49" w:rsidRDefault="00C25E49" w:rsidP="00C25E49">
      <w:pPr>
        <w:spacing w:line="360" w:lineRule="auto"/>
        <w:rPr>
          <w:b/>
          <w:bCs/>
          <w:sz w:val="28"/>
          <w:szCs w:val="28"/>
        </w:rPr>
      </w:pPr>
    </w:p>
    <w:p w:rsidR="00C25E49" w:rsidRDefault="00C25E49" w:rsidP="00C25E49">
      <w:pPr>
        <w:spacing w:line="360" w:lineRule="auto"/>
        <w:rPr>
          <w:sz w:val="28"/>
          <w:szCs w:val="28"/>
        </w:rPr>
      </w:pPr>
      <w:r>
        <w:rPr>
          <w:sz w:val="28"/>
          <w:szCs w:val="28"/>
        </w:rPr>
        <w:t>Кулешовой Галины Алексеевны</w:t>
      </w:r>
    </w:p>
    <w:p w:rsidR="00C25E49" w:rsidRDefault="00C25E49" w:rsidP="00C25E49">
      <w:pPr>
        <w:spacing w:line="360" w:lineRule="auto"/>
        <w:rPr>
          <w:sz w:val="28"/>
          <w:szCs w:val="28"/>
        </w:rPr>
      </w:pPr>
    </w:p>
    <w:p w:rsidR="00C25E49" w:rsidRDefault="00C25E49" w:rsidP="00C25E49">
      <w:pPr>
        <w:spacing w:line="360" w:lineRule="auto"/>
        <w:rPr>
          <w:sz w:val="28"/>
          <w:szCs w:val="28"/>
        </w:rPr>
      </w:pPr>
      <w:r>
        <w:rPr>
          <w:sz w:val="28"/>
          <w:szCs w:val="28"/>
        </w:rPr>
        <w:t>учителя иностранных языков</w:t>
      </w:r>
    </w:p>
    <w:p w:rsidR="00C25E49" w:rsidRDefault="00C25E49" w:rsidP="00C25E49">
      <w:pPr>
        <w:spacing w:line="360" w:lineRule="auto"/>
        <w:rPr>
          <w:sz w:val="28"/>
          <w:szCs w:val="28"/>
        </w:rPr>
      </w:pPr>
      <w:r>
        <w:rPr>
          <w:sz w:val="28"/>
          <w:szCs w:val="28"/>
        </w:rPr>
        <w:t xml:space="preserve">Муниципального бюджетного </w:t>
      </w:r>
    </w:p>
    <w:p w:rsidR="00C25E49" w:rsidRDefault="00C25E49" w:rsidP="00C25E49">
      <w:pPr>
        <w:spacing w:line="360" w:lineRule="auto"/>
        <w:rPr>
          <w:sz w:val="28"/>
          <w:szCs w:val="28"/>
        </w:rPr>
      </w:pPr>
      <w:r>
        <w:rPr>
          <w:sz w:val="28"/>
          <w:szCs w:val="28"/>
        </w:rPr>
        <w:t>общеобразовательного учреждения</w:t>
      </w:r>
    </w:p>
    <w:p w:rsidR="00C25E49" w:rsidRDefault="00C25E49" w:rsidP="00C25E49">
      <w:pPr>
        <w:spacing w:line="360" w:lineRule="auto"/>
        <w:rPr>
          <w:sz w:val="28"/>
          <w:szCs w:val="28"/>
        </w:rPr>
      </w:pPr>
      <w:r>
        <w:rPr>
          <w:sz w:val="28"/>
          <w:szCs w:val="28"/>
        </w:rPr>
        <w:t xml:space="preserve">средней общеобразовательной школы с. </w:t>
      </w:r>
      <w:proofErr w:type="gramStart"/>
      <w:r>
        <w:rPr>
          <w:sz w:val="28"/>
          <w:szCs w:val="28"/>
        </w:rPr>
        <w:t>Красное</w:t>
      </w:r>
      <w:proofErr w:type="gramEnd"/>
    </w:p>
    <w:p w:rsidR="00C25E49" w:rsidRDefault="00C25E49" w:rsidP="00C25E49">
      <w:pPr>
        <w:spacing w:line="360" w:lineRule="auto"/>
        <w:rPr>
          <w:sz w:val="28"/>
          <w:szCs w:val="28"/>
        </w:rPr>
      </w:pPr>
      <w:proofErr w:type="spellStart"/>
      <w:r>
        <w:rPr>
          <w:sz w:val="28"/>
          <w:szCs w:val="28"/>
        </w:rPr>
        <w:t>Краснинского</w:t>
      </w:r>
      <w:proofErr w:type="spellEnd"/>
      <w:r>
        <w:rPr>
          <w:sz w:val="28"/>
          <w:szCs w:val="28"/>
        </w:rPr>
        <w:t xml:space="preserve"> района Липецкой области</w:t>
      </w:r>
    </w:p>
    <w:p w:rsidR="00C25E49" w:rsidRDefault="00C25E49" w:rsidP="00C25E49">
      <w:pPr>
        <w:spacing w:line="360" w:lineRule="auto"/>
        <w:rPr>
          <w:sz w:val="28"/>
          <w:szCs w:val="28"/>
        </w:rPr>
      </w:pPr>
    </w:p>
    <w:p w:rsidR="00C25E49" w:rsidRDefault="00C25E49" w:rsidP="00C25E49">
      <w:pPr>
        <w:tabs>
          <w:tab w:val="center" w:pos="4819"/>
          <w:tab w:val="right" w:pos="9638"/>
        </w:tabs>
        <w:spacing w:line="360" w:lineRule="auto"/>
        <w:jc w:val="center"/>
        <w:rPr>
          <w:b/>
          <w:bCs/>
          <w:sz w:val="28"/>
          <w:szCs w:val="28"/>
        </w:rPr>
      </w:pPr>
      <w:r>
        <w:rPr>
          <w:b/>
          <w:bCs/>
          <w:sz w:val="28"/>
          <w:szCs w:val="28"/>
        </w:rPr>
        <w:t>Методическая разработка урока на тему «Инновации в обучении»</w:t>
      </w:r>
    </w:p>
    <w:p w:rsidR="00107DE7" w:rsidRDefault="00107DE7" w:rsidP="00C25E49">
      <w:pPr>
        <w:tabs>
          <w:tab w:val="center" w:pos="4819"/>
          <w:tab w:val="right" w:pos="9638"/>
        </w:tabs>
        <w:spacing w:line="360" w:lineRule="auto"/>
        <w:jc w:val="center"/>
        <w:rPr>
          <w:b/>
          <w:bCs/>
          <w:sz w:val="28"/>
          <w:szCs w:val="28"/>
        </w:rPr>
      </w:pPr>
    </w:p>
    <w:p w:rsidR="00263AA2" w:rsidRPr="00263AA2" w:rsidRDefault="00107DE7" w:rsidP="001117B5">
      <w:pPr>
        <w:pStyle w:val="a4"/>
        <w:shd w:val="clear" w:color="auto" w:fill="FFFFFF"/>
        <w:spacing w:before="0" w:beforeAutospacing="0" w:after="0" w:afterAutospacing="0" w:line="360" w:lineRule="auto"/>
        <w:jc w:val="both"/>
        <w:rPr>
          <w:sz w:val="28"/>
          <w:szCs w:val="28"/>
        </w:rPr>
      </w:pPr>
      <w:r>
        <w:rPr>
          <w:sz w:val="28"/>
          <w:szCs w:val="28"/>
        </w:rPr>
        <w:t xml:space="preserve">Приоритетной </w:t>
      </w:r>
      <w:r w:rsidR="00263AA2" w:rsidRPr="00263AA2">
        <w:rPr>
          <w:sz w:val="28"/>
          <w:szCs w:val="28"/>
        </w:rPr>
        <w:t xml:space="preserve">задачей современной системы образования </w:t>
      </w:r>
      <w:r>
        <w:rPr>
          <w:sz w:val="28"/>
          <w:szCs w:val="28"/>
        </w:rPr>
        <w:t xml:space="preserve">согласно ФГОС </w:t>
      </w:r>
      <w:r w:rsidR="00263AA2" w:rsidRPr="00263AA2">
        <w:rPr>
          <w:sz w:val="28"/>
          <w:szCs w:val="28"/>
        </w:rPr>
        <w:t xml:space="preserve">является формирование совокупности универсальных учебных действий, </w:t>
      </w:r>
      <w:r w:rsidR="006305FB">
        <w:rPr>
          <w:sz w:val="28"/>
          <w:szCs w:val="28"/>
        </w:rPr>
        <w:t xml:space="preserve">призванных помочь </w:t>
      </w:r>
      <w:r w:rsidR="00263AA2" w:rsidRPr="00263AA2">
        <w:rPr>
          <w:sz w:val="28"/>
          <w:szCs w:val="28"/>
        </w:rPr>
        <w:t xml:space="preserve">учащимся «научиться учиться», что является основой способности к </w:t>
      </w:r>
      <w:r w:rsidR="006305FB">
        <w:rPr>
          <w:sz w:val="28"/>
          <w:szCs w:val="28"/>
        </w:rPr>
        <w:t xml:space="preserve">их </w:t>
      </w:r>
      <w:r w:rsidR="00263AA2" w:rsidRPr="00263AA2">
        <w:rPr>
          <w:sz w:val="28"/>
          <w:szCs w:val="28"/>
        </w:rPr>
        <w:t>дальнейшему саморазвитию и самообразованию. В концепции</w:t>
      </w:r>
      <w:r w:rsidR="006305FB">
        <w:rPr>
          <w:sz w:val="28"/>
          <w:szCs w:val="28"/>
        </w:rPr>
        <w:t xml:space="preserve"> УУД</w:t>
      </w:r>
      <w:r w:rsidR="00263AA2" w:rsidRPr="00263AA2">
        <w:rPr>
          <w:sz w:val="28"/>
          <w:szCs w:val="28"/>
        </w:rPr>
        <w:t xml:space="preserve">, наряду со многими </w:t>
      </w:r>
      <w:r w:rsidR="006305FB">
        <w:rPr>
          <w:sz w:val="28"/>
          <w:szCs w:val="28"/>
        </w:rPr>
        <w:t xml:space="preserve">другими </w:t>
      </w:r>
      <w:r w:rsidR="00263AA2" w:rsidRPr="00263AA2">
        <w:rPr>
          <w:sz w:val="28"/>
          <w:szCs w:val="28"/>
        </w:rPr>
        <w:t xml:space="preserve">универсальными действиями, выделены действия </w:t>
      </w:r>
      <w:r w:rsidR="0047577C">
        <w:rPr>
          <w:sz w:val="28"/>
          <w:szCs w:val="28"/>
        </w:rPr>
        <w:t>по смысловому чтению</w:t>
      </w:r>
      <w:r w:rsidR="00263AA2" w:rsidRPr="00263AA2">
        <w:rPr>
          <w:sz w:val="28"/>
          <w:szCs w:val="28"/>
        </w:rPr>
        <w:t xml:space="preserve">. </w:t>
      </w:r>
      <w:r w:rsidR="0047577C">
        <w:rPr>
          <w:sz w:val="28"/>
          <w:szCs w:val="28"/>
        </w:rPr>
        <w:t xml:space="preserve">Как обозначено в ФГОС, чтение является </w:t>
      </w:r>
      <w:r w:rsidR="00263AA2" w:rsidRPr="00263AA2">
        <w:rPr>
          <w:sz w:val="28"/>
          <w:szCs w:val="28"/>
        </w:rPr>
        <w:t>фундамент</w:t>
      </w:r>
      <w:r w:rsidR="0047577C">
        <w:rPr>
          <w:sz w:val="28"/>
          <w:szCs w:val="28"/>
        </w:rPr>
        <w:t>ом</w:t>
      </w:r>
      <w:r w:rsidR="00263AA2" w:rsidRPr="00263AA2">
        <w:rPr>
          <w:sz w:val="28"/>
          <w:szCs w:val="28"/>
        </w:rPr>
        <w:t xml:space="preserve"> в</w:t>
      </w:r>
      <w:r w:rsidR="00FB497F">
        <w:rPr>
          <w:sz w:val="28"/>
          <w:szCs w:val="28"/>
        </w:rPr>
        <w:t>сех образовательных результатов</w:t>
      </w:r>
      <w:r w:rsidR="00263AA2" w:rsidRPr="00263AA2">
        <w:rPr>
          <w:sz w:val="28"/>
          <w:szCs w:val="28"/>
        </w:rPr>
        <w:t xml:space="preserve">. Умения </w:t>
      </w:r>
      <w:r w:rsidR="00FB497F">
        <w:rPr>
          <w:sz w:val="28"/>
          <w:szCs w:val="28"/>
        </w:rPr>
        <w:t xml:space="preserve">читать </w:t>
      </w:r>
      <w:r w:rsidR="00263AA2" w:rsidRPr="00263AA2">
        <w:rPr>
          <w:sz w:val="28"/>
          <w:szCs w:val="28"/>
        </w:rPr>
        <w:t>в современном информационном обществе носят «</w:t>
      </w:r>
      <w:proofErr w:type="spellStart"/>
      <w:r w:rsidR="00263AA2" w:rsidRPr="00263AA2">
        <w:rPr>
          <w:sz w:val="28"/>
          <w:szCs w:val="28"/>
        </w:rPr>
        <w:t>метапредметный</w:t>
      </w:r>
      <w:proofErr w:type="spellEnd"/>
      <w:r w:rsidR="00263AA2" w:rsidRPr="00263AA2">
        <w:rPr>
          <w:sz w:val="28"/>
          <w:szCs w:val="28"/>
        </w:rPr>
        <w:t xml:space="preserve"> характер», а смысловое чтение направлено на понимание </w:t>
      </w:r>
      <w:r w:rsidR="00E9720D">
        <w:rPr>
          <w:sz w:val="28"/>
          <w:szCs w:val="28"/>
        </w:rPr>
        <w:t xml:space="preserve">читающим человеком </w:t>
      </w:r>
      <w:r w:rsidR="00263AA2" w:rsidRPr="00263AA2">
        <w:rPr>
          <w:sz w:val="28"/>
          <w:szCs w:val="28"/>
        </w:rPr>
        <w:t>смыслового содержания текста.</w:t>
      </w:r>
    </w:p>
    <w:p w:rsidR="007F0830" w:rsidRDefault="007F0830" w:rsidP="001117B5">
      <w:pPr>
        <w:pStyle w:val="a4"/>
        <w:shd w:val="clear" w:color="auto" w:fill="FFFFFF"/>
        <w:spacing w:before="0" w:beforeAutospacing="0" w:after="0" w:afterAutospacing="0" w:line="360" w:lineRule="auto"/>
        <w:jc w:val="both"/>
        <w:rPr>
          <w:sz w:val="28"/>
          <w:szCs w:val="28"/>
        </w:rPr>
      </w:pPr>
    </w:p>
    <w:p w:rsidR="007F0830" w:rsidRDefault="007F0830" w:rsidP="001117B5">
      <w:pPr>
        <w:pStyle w:val="a4"/>
        <w:shd w:val="clear" w:color="auto" w:fill="FFFFFF"/>
        <w:spacing w:before="0" w:beforeAutospacing="0" w:after="0" w:afterAutospacing="0" w:line="360" w:lineRule="auto"/>
        <w:jc w:val="both"/>
        <w:rPr>
          <w:color w:val="010101"/>
          <w:sz w:val="28"/>
          <w:szCs w:val="28"/>
          <w:shd w:val="clear" w:color="auto" w:fill="FFFFFF"/>
        </w:rPr>
      </w:pPr>
      <w:r w:rsidRPr="007F0830">
        <w:rPr>
          <w:color w:val="010101"/>
          <w:sz w:val="28"/>
          <w:szCs w:val="28"/>
          <w:shd w:val="clear" w:color="auto" w:fill="FFFFFF"/>
        </w:rPr>
        <w:lastRenderedPageBreak/>
        <w:t>Проблема понимания смысла прочитанного в последн</w:t>
      </w:r>
      <w:r w:rsidR="00722AAF">
        <w:rPr>
          <w:color w:val="010101"/>
          <w:sz w:val="28"/>
          <w:szCs w:val="28"/>
          <w:shd w:val="clear" w:color="auto" w:fill="FFFFFF"/>
        </w:rPr>
        <w:t>ее время</w:t>
      </w:r>
      <w:r w:rsidRPr="007F0830">
        <w:rPr>
          <w:color w:val="010101"/>
          <w:sz w:val="28"/>
          <w:szCs w:val="28"/>
          <w:shd w:val="clear" w:color="auto" w:fill="FFFFFF"/>
        </w:rPr>
        <w:t xml:space="preserve"> стала особенно</w:t>
      </w:r>
      <w:r w:rsidR="00267669">
        <w:rPr>
          <w:color w:val="010101"/>
          <w:sz w:val="28"/>
          <w:szCs w:val="28"/>
          <w:shd w:val="clear" w:color="auto" w:fill="FFFFFF"/>
        </w:rPr>
        <w:t xml:space="preserve"> </w:t>
      </w:r>
      <w:r w:rsidR="00722AAF">
        <w:rPr>
          <w:color w:val="010101"/>
          <w:sz w:val="28"/>
          <w:szCs w:val="28"/>
          <w:shd w:val="clear" w:color="auto" w:fill="FFFFFF"/>
        </w:rPr>
        <w:t>актуальна</w:t>
      </w:r>
      <w:r w:rsidRPr="007F0830">
        <w:rPr>
          <w:color w:val="010101"/>
          <w:sz w:val="28"/>
          <w:szCs w:val="28"/>
          <w:shd w:val="clear" w:color="auto" w:fill="FFFFFF"/>
        </w:rPr>
        <w:t xml:space="preserve">, </w:t>
      </w:r>
      <w:r w:rsidR="00267669">
        <w:rPr>
          <w:color w:val="010101"/>
          <w:sz w:val="28"/>
          <w:szCs w:val="28"/>
          <w:shd w:val="clear" w:color="auto" w:fill="FFFFFF"/>
        </w:rPr>
        <w:t xml:space="preserve">т.к. выросло </w:t>
      </w:r>
      <w:r w:rsidRPr="007F0830">
        <w:rPr>
          <w:color w:val="010101"/>
          <w:sz w:val="28"/>
          <w:szCs w:val="28"/>
          <w:shd w:val="clear" w:color="auto" w:fill="FFFFFF"/>
        </w:rPr>
        <w:t xml:space="preserve">поколение детей «компьютерного мира», которые </w:t>
      </w:r>
      <w:r w:rsidR="00267669">
        <w:rPr>
          <w:color w:val="010101"/>
          <w:sz w:val="28"/>
          <w:szCs w:val="28"/>
          <w:shd w:val="clear" w:color="auto" w:fill="FFFFFF"/>
        </w:rPr>
        <w:t xml:space="preserve">очень часто </w:t>
      </w:r>
      <w:r w:rsidRPr="007F0830">
        <w:rPr>
          <w:color w:val="010101"/>
          <w:sz w:val="28"/>
          <w:szCs w:val="28"/>
          <w:shd w:val="clear" w:color="auto" w:fill="FFFFFF"/>
        </w:rPr>
        <w:t>не могут не только</w:t>
      </w:r>
      <w:r w:rsidR="0026161E">
        <w:rPr>
          <w:color w:val="010101"/>
          <w:sz w:val="28"/>
          <w:szCs w:val="28"/>
          <w:shd w:val="clear" w:color="auto" w:fill="FFFFFF"/>
        </w:rPr>
        <w:t xml:space="preserve"> размышлять о прочитанном тексте, но и просто понять его суть.</w:t>
      </w:r>
    </w:p>
    <w:p w:rsidR="001117B5" w:rsidRPr="001117B5" w:rsidRDefault="001117B5" w:rsidP="001117B5">
      <w:pPr>
        <w:pStyle w:val="a4"/>
        <w:shd w:val="clear" w:color="auto" w:fill="FFFFFF"/>
        <w:spacing w:before="0" w:beforeAutospacing="0" w:after="0" w:afterAutospacing="0" w:line="360" w:lineRule="auto"/>
        <w:jc w:val="both"/>
        <w:rPr>
          <w:sz w:val="28"/>
          <w:szCs w:val="28"/>
        </w:rPr>
      </w:pPr>
      <w:r w:rsidRPr="001117B5">
        <w:rPr>
          <w:color w:val="010101"/>
          <w:sz w:val="28"/>
          <w:szCs w:val="28"/>
          <w:shd w:val="clear" w:color="auto" w:fill="FFFFFF"/>
        </w:rPr>
        <w:t>Обучение чтению на уроках английского языка чаще всего выступает в качестве целевой доминанты, поскольку непосредственное общение с носителями иностранного языка зачастую невозможно. </w:t>
      </w:r>
    </w:p>
    <w:p w:rsidR="00263AA2" w:rsidRPr="001C10EF" w:rsidRDefault="002D5162" w:rsidP="001117B5">
      <w:pPr>
        <w:pStyle w:val="a4"/>
        <w:shd w:val="clear" w:color="auto" w:fill="FFFFFF"/>
        <w:spacing w:before="0" w:beforeAutospacing="0" w:after="0" w:afterAutospacing="0" w:line="360" w:lineRule="auto"/>
        <w:jc w:val="both"/>
        <w:rPr>
          <w:sz w:val="28"/>
          <w:szCs w:val="28"/>
        </w:rPr>
      </w:pPr>
      <w:r>
        <w:rPr>
          <w:sz w:val="28"/>
          <w:szCs w:val="28"/>
        </w:rPr>
        <w:t>Под «стратегией смыслового чтения» понимают</w:t>
      </w:r>
      <w:r w:rsidR="00263AA2" w:rsidRPr="00263AA2">
        <w:rPr>
          <w:sz w:val="28"/>
          <w:szCs w:val="28"/>
        </w:rPr>
        <w:t xml:space="preserve"> различные комбинации приемов, </w:t>
      </w:r>
      <w:r>
        <w:rPr>
          <w:sz w:val="28"/>
          <w:szCs w:val="28"/>
        </w:rPr>
        <w:t>используемые учащими</w:t>
      </w:r>
      <w:r w:rsidR="00263AA2" w:rsidRPr="00263AA2">
        <w:rPr>
          <w:sz w:val="28"/>
          <w:szCs w:val="28"/>
        </w:rPr>
        <w:t xml:space="preserve">ся для восприятия графически оформленной текстовой информации и </w:t>
      </w:r>
      <w:r w:rsidR="00DA0CA9">
        <w:rPr>
          <w:sz w:val="28"/>
          <w:szCs w:val="28"/>
        </w:rPr>
        <w:t xml:space="preserve">для </w:t>
      </w:r>
      <w:r w:rsidR="00263AA2" w:rsidRPr="00263AA2">
        <w:rPr>
          <w:sz w:val="28"/>
          <w:szCs w:val="28"/>
        </w:rPr>
        <w:t>ее переработки в личностно-смысловые установки в соответствии с коммун</w:t>
      </w:r>
      <w:r w:rsidR="00DA0CA9">
        <w:rPr>
          <w:sz w:val="28"/>
          <w:szCs w:val="28"/>
        </w:rPr>
        <w:t>икативно-познавательной задачей.</w:t>
      </w:r>
      <w:r w:rsidR="00841DAC">
        <w:rPr>
          <w:sz w:val="28"/>
          <w:szCs w:val="28"/>
        </w:rPr>
        <w:t xml:space="preserve"> </w:t>
      </w:r>
      <w:r w:rsidR="00D46F6F">
        <w:rPr>
          <w:sz w:val="28"/>
          <w:szCs w:val="28"/>
        </w:rPr>
        <w:t xml:space="preserve">Существует около ста различных приёмов по развитию стратегии смыслового чтения. </w:t>
      </w:r>
      <w:r w:rsidR="00841DAC">
        <w:rPr>
          <w:sz w:val="28"/>
          <w:szCs w:val="28"/>
        </w:rPr>
        <w:t xml:space="preserve">На уроках </w:t>
      </w:r>
      <w:r w:rsidR="001C10EF">
        <w:rPr>
          <w:sz w:val="28"/>
          <w:szCs w:val="28"/>
        </w:rPr>
        <w:t xml:space="preserve">наиболее часто используются такие приёмы, как мозговой штурм, кластеры, таблицы, </w:t>
      </w:r>
      <w:r w:rsidR="001C10EF">
        <w:rPr>
          <w:sz w:val="28"/>
          <w:szCs w:val="28"/>
          <w:lang w:val="en-US"/>
        </w:rPr>
        <w:t>fishbone</w:t>
      </w:r>
      <w:r w:rsidR="001C10EF">
        <w:rPr>
          <w:sz w:val="28"/>
          <w:szCs w:val="28"/>
        </w:rPr>
        <w:t xml:space="preserve"> и др.</w:t>
      </w:r>
    </w:p>
    <w:p w:rsidR="007B1749" w:rsidRPr="007B1749" w:rsidRDefault="00D46F6F" w:rsidP="001117B5">
      <w:pPr>
        <w:spacing w:line="360" w:lineRule="auto"/>
        <w:jc w:val="both"/>
        <w:rPr>
          <w:color w:val="000000"/>
          <w:sz w:val="28"/>
          <w:szCs w:val="28"/>
        </w:rPr>
      </w:pPr>
      <w:r>
        <w:rPr>
          <w:color w:val="000000"/>
          <w:sz w:val="28"/>
          <w:szCs w:val="28"/>
        </w:rPr>
        <w:t>На своих уроках я</w:t>
      </w:r>
      <w:r w:rsidR="00AA645A">
        <w:rPr>
          <w:color w:val="000000"/>
          <w:sz w:val="28"/>
          <w:szCs w:val="28"/>
        </w:rPr>
        <w:t xml:space="preserve"> тоже</w:t>
      </w:r>
      <w:r>
        <w:rPr>
          <w:color w:val="000000"/>
          <w:sz w:val="28"/>
          <w:szCs w:val="28"/>
        </w:rPr>
        <w:t xml:space="preserve"> довольно часто использую вышеупомянутые приёмы. </w:t>
      </w:r>
      <w:r w:rsidR="002E3E3C">
        <w:rPr>
          <w:color w:val="000000"/>
          <w:sz w:val="28"/>
          <w:szCs w:val="28"/>
        </w:rPr>
        <w:t xml:space="preserve">Представленный мною </w:t>
      </w:r>
      <w:r w:rsidR="007B1749" w:rsidRPr="007B1749">
        <w:rPr>
          <w:color w:val="000000"/>
          <w:sz w:val="28"/>
          <w:szCs w:val="28"/>
        </w:rPr>
        <w:t xml:space="preserve">урок </w:t>
      </w:r>
      <w:r w:rsidR="002839CA">
        <w:rPr>
          <w:color w:val="000000"/>
          <w:sz w:val="28"/>
          <w:szCs w:val="28"/>
        </w:rPr>
        <w:t xml:space="preserve">также </w:t>
      </w:r>
      <w:r w:rsidR="007B1749" w:rsidRPr="007B1749">
        <w:rPr>
          <w:color w:val="000000"/>
          <w:sz w:val="28"/>
          <w:szCs w:val="28"/>
        </w:rPr>
        <w:t xml:space="preserve">составлен для развития </w:t>
      </w:r>
      <w:r w:rsidR="002839CA">
        <w:rPr>
          <w:color w:val="000000"/>
          <w:sz w:val="28"/>
          <w:szCs w:val="28"/>
        </w:rPr>
        <w:t xml:space="preserve">у </w:t>
      </w:r>
      <w:r w:rsidR="007B1749" w:rsidRPr="007B1749">
        <w:rPr>
          <w:color w:val="000000"/>
          <w:sz w:val="28"/>
          <w:szCs w:val="28"/>
        </w:rPr>
        <w:t xml:space="preserve">учащихся </w:t>
      </w:r>
      <w:r w:rsidR="00B1503E">
        <w:rPr>
          <w:color w:val="000000"/>
          <w:sz w:val="28"/>
          <w:szCs w:val="28"/>
        </w:rPr>
        <w:t xml:space="preserve">8 класса </w:t>
      </w:r>
      <w:r w:rsidR="00E51ADC">
        <w:rPr>
          <w:color w:val="000000"/>
          <w:sz w:val="28"/>
          <w:szCs w:val="28"/>
        </w:rPr>
        <w:t>навыков смыслового чтения</w:t>
      </w:r>
      <w:r w:rsidR="007B1749" w:rsidRPr="007B1749">
        <w:rPr>
          <w:color w:val="000000"/>
          <w:sz w:val="28"/>
          <w:szCs w:val="28"/>
        </w:rPr>
        <w:t xml:space="preserve">, а также для закрепления лексического и грамматического материала по теме «Обычаи и традиции» </w:t>
      </w:r>
      <w:r w:rsidR="00EC261E">
        <w:rPr>
          <w:color w:val="000000"/>
          <w:sz w:val="28"/>
          <w:szCs w:val="28"/>
        </w:rPr>
        <w:t xml:space="preserve">(УМК – </w:t>
      </w:r>
      <w:r w:rsidR="00EC261E" w:rsidRPr="008A2CE7">
        <w:rPr>
          <w:color w:val="000000"/>
          <w:sz w:val="28"/>
          <w:szCs w:val="28"/>
        </w:rPr>
        <w:t>“</w:t>
      </w:r>
      <w:r w:rsidR="00EC261E">
        <w:rPr>
          <w:color w:val="000000"/>
          <w:sz w:val="28"/>
          <w:szCs w:val="28"/>
          <w:lang w:val="en-US"/>
        </w:rPr>
        <w:t>English</w:t>
      </w:r>
      <w:r w:rsidR="00EC261E" w:rsidRPr="008A2CE7">
        <w:rPr>
          <w:color w:val="000000"/>
          <w:sz w:val="28"/>
          <w:szCs w:val="28"/>
        </w:rPr>
        <w:t xml:space="preserve"> 8”</w:t>
      </w:r>
      <w:r w:rsidR="00EC261E">
        <w:rPr>
          <w:color w:val="000000"/>
          <w:sz w:val="28"/>
          <w:szCs w:val="28"/>
        </w:rPr>
        <w:t xml:space="preserve"> авторы В.П. </w:t>
      </w:r>
      <w:proofErr w:type="spellStart"/>
      <w:r w:rsidR="00EC261E">
        <w:rPr>
          <w:color w:val="000000"/>
          <w:sz w:val="28"/>
          <w:szCs w:val="28"/>
        </w:rPr>
        <w:t>Кузовлев</w:t>
      </w:r>
      <w:proofErr w:type="spellEnd"/>
      <w:r w:rsidR="00EC261E">
        <w:rPr>
          <w:color w:val="000000"/>
          <w:sz w:val="28"/>
          <w:szCs w:val="28"/>
        </w:rPr>
        <w:t xml:space="preserve">, Н.М. Лапа, Э.Ш. </w:t>
      </w:r>
      <w:proofErr w:type="spellStart"/>
      <w:r w:rsidR="00EC261E">
        <w:rPr>
          <w:color w:val="000000"/>
          <w:sz w:val="28"/>
          <w:szCs w:val="28"/>
        </w:rPr>
        <w:t>Перегудова</w:t>
      </w:r>
      <w:proofErr w:type="spellEnd"/>
      <w:r w:rsidR="00EC261E">
        <w:rPr>
          <w:color w:val="000000"/>
          <w:sz w:val="28"/>
          <w:szCs w:val="28"/>
        </w:rPr>
        <w:t xml:space="preserve"> и др.) </w:t>
      </w:r>
      <w:r w:rsidR="007B1749" w:rsidRPr="007B1749">
        <w:rPr>
          <w:color w:val="000000"/>
          <w:sz w:val="28"/>
          <w:szCs w:val="28"/>
        </w:rPr>
        <w:t xml:space="preserve">с использованием </w:t>
      </w:r>
      <w:proofErr w:type="spellStart"/>
      <w:r w:rsidR="007B1749" w:rsidRPr="007B1749">
        <w:rPr>
          <w:color w:val="000000"/>
          <w:sz w:val="28"/>
          <w:szCs w:val="28"/>
        </w:rPr>
        <w:t>межпредметных</w:t>
      </w:r>
      <w:proofErr w:type="spellEnd"/>
      <w:r w:rsidR="007B1749" w:rsidRPr="007B1749">
        <w:rPr>
          <w:color w:val="000000"/>
          <w:sz w:val="28"/>
          <w:szCs w:val="28"/>
        </w:rPr>
        <w:t xml:space="preserve"> связей (история, география, МХК). Тема урока несёт в себе проблему «Важны ли традиции для людей?» </w:t>
      </w:r>
      <w:r w:rsidR="00EC261E">
        <w:rPr>
          <w:color w:val="000000"/>
          <w:sz w:val="28"/>
          <w:szCs w:val="28"/>
        </w:rPr>
        <w:t>В ходе урока учащиеся</w:t>
      </w:r>
      <w:r w:rsidR="007B1749" w:rsidRPr="007B1749">
        <w:rPr>
          <w:color w:val="000000"/>
          <w:sz w:val="28"/>
          <w:szCs w:val="28"/>
        </w:rPr>
        <w:t xml:space="preserve"> выполняют различные задания на чтение, </w:t>
      </w:r>
      <w:proofErr w:type="spellStart"/>
      <w:r w:rsidR="007B1749" w:rsidRPr="007B1749">
        <w:rPr>
          <w:color w:val="000000"/>
          <w:sz w:val="28"/>
          <w:szCs w:val="28"/>
        </w:rPr>
        <w:t>аудирование</w:t>
      </w:r>
      <w:proofErr w:type="spellEnd"/>
      <w:r w:rsidR="007B1749" w:rsidRPr="007B1749">
        <w:rPr>
          <w:color w:val="000000"/>
          <w:sz w:val="28"/>
          <w:szCs w:val="28"/>
        </w:rPr>
        <w:t xml:space="preserve"> и говорение, отвечают на вопросы, высказывают собственную точку зрения, аргументируют свои высказывания, делают умозаключения. В конце урока делают вывод, почему же обычаи и традиции так важны для народа.</w:t>
      </w:r>
    </w:p>
    <w:p w:rsidR="007B1749" w:rsidRPr="00551656" w:rsidRDefault="00551656" w:rsidP="00EC261E">
      <w:pPr>
        <w:pStyle w:val="a4"/>
        <w:shd w:val="clear" w:color="auto" w:fill="FFFFFF"/>
        <w:spacing w:before="0" w:beforeAutospacing="0" w:after="0" w:afterAutospacing="0" w:line="360" w:lineRule="auto"/>
        <w:jc w:val="both"/>
        <w:rPr>
          <w:sz w:val="28"/>
          <w:szCs w:val="28"/>
        </w:rPr>
      </w:pPr>
      <w:r w:rsidRPr="00551656">
        <w:rPr>
          <w:color w:val="010101"/>
          <w:sz w:val="28"/>
          <w:szCs w:val="28"/>
          <w:shd w:val="clear" w:color="auto" w:fill="FFFFFF"/>
        </w:rPr>
        <w:t xml:space="preserve">Систематическое использование на уроках иностранного языка </w:t>
      </w:r>
      <w:r w:rsidR="003724E0">
        <w:rPr>
          <w:color w:val="010101"/>
          <w:sz w:val="28"/>
          <w:szCs w:val="28"/>
          <w:shd w:val="clear" w:color="auto" w:fill="FFFFFF"/>
        </w:rPr>
        <w:t xml:space="preserve">различных </w:t>
      </w:r>
      <w:r w:rsidRPr="00551656">
        <w:rPr>
          <w:color w:val="010101"/>
          <w:sz w:val="28"/>
          <w:szCs w:val="28"/>
          <w:shd w:val="clear" w:color="auto" w:fill="FFFFFF"/>
        </w:rPr>
        <w:t xml:space="preserve">методов и приемов </w:t>
      </w:r>
      <w:r w:rsidR="002E3E3C">
        <w:rPr>
          <w:color w:val="010101"/>
          <w:sz w:val="28"/>
          <w:szCs w:val="28"/>
          <w:shd w:val="clear" w:color="auto" w:fill="FFFFFF"/>
        </w:rPr>
        <w:t>является очень эффективным</w:t>
      </w:r>
      <w:r w:rsidRPr="00551656">
        <w:rPr>
          <w:color w:val="010101"/>
          <w:sz w:val="28"/>
          <w:szCs w:val="28"/>
          <w:shd w:val="clear" w:color="auto" w:fill="FFFFFF"/>
        </w:rPr>
        <w:t xml:space="preserve"> и дает хорошие результаты, </w:t>
      </w:r>
      <w:r w:rsidR="003724E0">
        <w:rPr>
          <w:color w:val="010101"/>
          <w:sz w:val="28"/>
          <w:szCs w:val="28"/>
          <w:shd w:val="clear" w:color="auto" w:fill="FFFFFF"/>
        </w:rPr>
        <w:t xml:space="preserve">а </w:t>
      </w:r>
      <w:r w:rsidRPr="00551656">
        <w:rPr>
          <w:color w:val="010101"/>
          <w:sz w:val="28"/>
          <w:szCs w:val="28"/>
          <w:shd w:val="clear" w:color="auto" w:fill="FFFFFF"/>
        </w:rPr>
        <w:t>также способствует формированию необходимых УУД.</w:t>
      </w:r>
    </w:p>
    <w:p w:rsidR="00C25E49" w:rsidRDefault="00C25E49" w:rsidP="00C25E49">
      <w:pPr>
        <w:spacing w:line="360" w:lineRule="auto"/>
        <w:jc w:val="both"/>
        <w:rPr>
          <w:sz w:val="28"/>
          <w:szCs w:val="28"/>
        </w:rPr>
      </w:pPr>
    </w:p>
    <w:p w:rsidR="00C25E49" w:rsidRDefault="00C25E49" w:rsidP="00C25E49">
      <w:pPr>
        <w:spacing w:line="360" w:lineRule="auto"/>
        <w:jc w:val="both"/>
        <w:rPr>
          <w:sz w:val="28"/>
          <w:szCs w:val="28"/>
        </w:rPr>
      </w:pPr>
    </w:p>
    <w:p w:rsidR="00C25E49" w:rsidRDefault="00C25E49" w:rsidP="00C25E49">
      <w:pPr>
        <w:spacing w:line="360" w:lineRule="auto"/>
        <w:jc w:val="center"/>
        <w:rPr>
          <w:sz w:val="28"/>
          <w:szCs w:val="28"/>
        </w:rPr>
      </w:pPr>
      <w:r>
        <w:rPr>
          <w:b/>
          <w:bCs/>
          <w:sz w:val="28"/>
          <w:szCs w:val="28"/>
        </w:rPr>
        <w:t>Использованные источники:</w:t>
      </w:r>
    </w:p>
    <w:p w:rsidR="00C25E49" w:rsidRDefault="00C25E49" w:rsidP="00C25E49">
      <w:pPr>
        <w:spacing w:line="360" w:lineRule="auto"/>
        <w:rPr>
          <w:sz w:val="28"/>
          <w:szCs w:val="28"/>
        </w:rPr>
      </w:pPr>
      <w:r>
        <w:rPr>
          <w:sz w:val="28"/>
          <w:szCs w:val="28"/>
        </w:rPr>
        <w:t xml:space="preserve">1. УМК </w:t>
      </w:r>
      <w:r w:rsidR="00512191">
        <w:rPr>
          <w:sz w:val="28"/>
          <w:szCs w:val="28"/>
        </w:rPr>
        <w:t xml:space="preserve">В.П. </w:t>
      </w:r>
      <w:proofErr w:type="spellStart"/>
      <w:r w:rsidR="00512191">
        <w:rPr>
          <w:sz w:val="28"/>
          <w:szCs w:val="28"/>
        </w:rPr>
        <w:t>Кузовлев</w:t>
      </w:r>
      <w:proofErr w:type="spellEnd"/>
      <w:r>
        <w:rPr>
          <w:sz w:val="28"/>
          <w:szCs w:val="28"/>
        </w:rPr>
        <w:t xml:space="preserve">, </w:t>
      </w:r>
      <w:r w:rsidR="00512191">
        <w:rPr>
          <w:sz w:val="28"/>
          <w:szCs w:val="28"/>
        </w:rPr>
        <w:t>Н.М. Лапа</w:t>
      </w:r>
      <w:r w:rsidR="008A2CE7">
        <w:rPr>
          <w:sz w:val="28"/>
          <w:szCs w:val="28"/>
        </w:rPr>
        <w:t>, Э.Ш</w:t>
      </w:r>
      <w:r w:rsidR="00512191">
        <w:rPr>
          <w:sz w:val="28"/>
          <w:szCs w:val="28"/>
        </w:rPr>
        <w:t>.</w:t>
      </w:r>
      <w:r w:rsidR="008A2CE7">
        <w:rPr>
          <w:sz w:val="28"/>
          <w:szCs w:val="28"/>
        </w:rPr>
        <w:t xml:space="preserve"> </w:t>
      </w:r>
      <w:proofErr w:type="spellStart"/>
      <w:r w:rsidR="008A2CE7">
        <w:rPr>
          <w:sz w:val="28"/>
          <w:szCs w:val="28"/>
        </w:rPr>
        <w:t>Перегудова</w:t>
      </w:r>
      <w:proofErr w:type="spellEnd"/>
      <w:r w:rsidR="008A2CE7">
        <w:rPr>
          <w:sz w:val="28"/>
          <w:szCs w:val="28"/>
        </w:rPr>
        <w:t xml:space="preserve"> </w:t>
      </w:r>
      <w:r>
        <w:rPr>
          <w:sz w:val="28"/>
          <w:szCs w:val="28"/>
        </w:rPr>
        <w:t xml:space="preserve"> “</w:t>
      </w:r>
      <w:r>
        <w:rPr>
          <w:sz w:val="28"/>
          <w:szCs w:val="28"/>
          <w:lang w:val="en-US"/>
        </w:rPr>
        <w:t>English</w:t>
      </w:r>
      <w:r w:rsidR="008A2CE7">
        <w:rPr>
          <w:sz w:val="28"/>
          <w:szCs w:val="28"/>
        </w:rPr>
        <w:t xml:space="preserve"> 8”  - Москва, Просвещение , 2015</w:t>
      </w:r>
      <w:r>
        <w:rPr>
          <w:sz w:val="28"/>
          <w:szCs w:val="28"/>
        </w:rPr>
        <w:t xml:space="preserve"> г.</w:t>
      </w:r>
    </w:p>
    <w:p w:rsidR="00C25E49" w:rsidRDefault="00C25E49" w:rsidP="00C25E49">
      <w:pPr>
        <w:spacing w:line="360" w:lineRule="auto"/>
        <w:rPr>
          <w:sz w:val="28"/>
          <w:szCs w:val="28"/>
        </w:rPr>
      </w:pPr>
      <w:r>
        <w:rPr>
          <w:sz w:val="28"/>
          <w:szCs w:val="28"/>
        </w:rPr>
        <w:t>2. Авторская разработка урока.</w:t>
      </w:r>
    </w:p>
    <w:p w:rsidR="00C25E49" w:rsidRDefault="00C25E49" w:rsidP="00110F5F">
      <w:pPr>
        <w:spacing w:line="360" w:lineRule="auto"/>
        <w:jc w:val="both"/>
        <w:rPr>
          <w:sz w:val="28"/>
          <w:szCs w:val="28"/>
        </w:rPr>
      </w:pPr>
      <w:r>
        <w:rPr>
          <w:sz w:val="28"/>
          <w:szCs w:val="28"/>
        </w:rPr>
        <w:t xml:space="preserve">3. </w:t>
      </w:r>
      <w:hyperlink r:id="rId6" w:history="1">
        <w:r w:rsidR="00110F5F" w:rsidRPr="008326B1">
          <w:rPr>
            <w:rStyle w:val="a3"/>
            <w:sz w:val="28"/>
            <w:szCs w:val="28"/>
          </w:rPr>
          <w:t>https://e-koncept.ru/2017/771128.htm</w:t>
        </w:r>
      </w:hyperlink>
    </w:p>
    <w:p w:rsidR="00110F5F" w:rsidRDefault="00110F5F" w:rsidP="00110F5F">
      <w:pPr>
        <w:spacing w:line="360" w:lineRule="auto"/>
        <w:jc w:val="both"/>
        <w:rPr>
          <w:iCs/>
          <w:sz w:val="28"/>
          <w:szCs w:val="28"/>
          <w:shd w:val="clear" w:color="auto" w:fill="FFFFFF"/>
        </w:rPr>
      </w:pPr>
      <w:r>
        <w:rPr>
          <w:sz w:val="28"/>
          <w:szCs w:val="28"/>
        </w:rPr>
        <w:t xml:space="preserve">4. </w:t>
      </w:r>
      <w:proofErr w:type="gramStart"/>
      <w:r w:rsidR="00CA20EE" w:rsidRPr="00CA20EE">
        <w:rPr>
          <w:iCs/>
          <w:sz w:val="28"/>
          <w:szCs w:val="28"/>
          <w:shd w:val="clear" w:color="auto" w:fill="FFFFFF"/>
        </w:rPr>
        <w:t>Николаевская</w:t>
      </w:r>
      <w:proofErr w:type="gramEnd"/>
      <w:r w:rsidR="00CA20EE" w:rsidRPr="00CA20EE">
        <w:rPr>
          <w:iCs/>
          <w:sz w:val="28"/>
          <w:szCs w:val="28"/>
          <w:shd w:val="clear" w:color="auto" w:fill="FFFFFF"/>
        </w:rPr>
        <w:t xml:space="preserve"> М. Ю. Смысловое чтение на уроках английского языка // Научно-методический электронный журнал «Концепт». – 2017. – Т. 33. – С. 52–55. – URL: </w:t>
      </w:r>
      <w:hyperlink r:id="rId7" w:history="1">
        <w:r w:rsidR="00CA20EE" w:rsidRPr="008326B1">
          <w:rPr>
            <w:rStyle w:val="a3"/>
            <w:iCs/>
            <w:sz w:val="28"/>
            <w:szCs w:val="28"/>
            <w:shd w:val="clear" w:color="auto" w:fill="FFFFFF"/>
          </w:rPr>
          <w:t>http://e-koncept.ru/2017/771128.htm</w:t>
        </w:r>
      </w:hyperlink>
      <w:r w:rsidR="00CA20EE" w:rsidRPr="00CA20EE">
        <w:rPr>
          <w:iCs/>
          <w:sz w:val="28"/>
          <w:szCs w:val="28"/>
          <w:shd w:val="clear" w:color="auto" w:fill="FFFFFF"/>
        </w:rPr>
        <w:t>.</w:t>
      </w:r>
    </w:p>
    <w:p w:rsidR="00CA20EE" w:rsidRDefault="00CA20EE" w:rsidP="00110F5F">
      <w:pPr>
        <w:spacing w:line="360" w:lineRule="auto"/>
        <w:jc w:val="both"/>
        <w:rPr>
          <w:iCs/>
          <w:sz w:val="28"/>
          <w:szCs w:val="28"/>
          <w:shd w:val="clear" w:color="auto" w:fill="FFFFFF"/>
        </w:rPr>
      </w:pPr>
      <w:r>
        <w:rPr>
          <w:iCs/>
          <w:sz w:val="28"/>
          <w:szCs w:val="28"/>
          <w:shd w:val="clear" w:color="auto" w:fill="FFFFFF"/>
        </w:rPr>
        <w:t xml:space="preserve">5. </w:t>
      </w:r>
      <w:hyperlink r:id="rId8" w:history="1">
        <w:r w:rsidR="00841DAC" w:rsidRPr="008326B1">
          <w:rPr>
            <w:rStyle w:val="a3"/>
            <w:iCs/>
            <w:sz w:val="28"/>
            <w:szCs w:val="28"/>
            <w:shd w:val="clear" w:color="auto" w:fill="FFFFFF"/>
          </w:rPr>
          <w:t>https://www.prodlenka.org/stati-obr/obobschenie-opyta/13177-smyslovoe-chtenie-na-urokah-anglijskogo-jazyk</w:t>
        </w:r>
      </w:hyperlink>
    </w:p>
    <w:p w:rsidR="00841DAC" w:rsidRDefault="00841DAC" w:rsidP="00110F5F">
      <w:pPr>
        <w:spacing w:line="360" w:lineRule="auto"/>
        <w:jc w:val="both"/>
        <w:rPr>
          <w:iCs/>
          <w:sz w:val="28"/>
          <w:szCs w:val="28"/>
          <w:shd w:val="clear" w:color="auto" w:fill="FFFFFF"/>
        </w:rPr>
      </w:pPr>
      <w:r>
        <w:rPr>
          <w:iCs/>
          <w:sz w:val="28"/>
          <w:szCs w:val="28"/>
          <w:shd w:val="clear" w:color="auto" w:fill="FFFFFF"/>
        </w:rPr>
        <w:t xml:space="preserve">6. </w:t>
      </w:r>
      <w:hyperlink r:id="rId9" w:history="1">
        <w:r w:rsidR="00512191" w:rsidRPr="008326B1">
          <w:rPr>
            <w:rStyle w:val="a3"/>
            <w:iCs/>
            <w:sz w:val="28"/>
            <w:szCs w:val="28"/>
            <w:shd w:val="clear" w:color="auto" w:fill="FFFFFF"/>
          </w:rPr>
          <w:t>https://www.google.com/search</w:t>
        </w:r>
      </w:hyperlink>
      <w:r w:rsidR="00512191" w:rsidRPr="00512191">
        <w:rPr>
          <w:iCs/>
          <w:sz w:val="28"/>
          <w:szCs w:val="28"/>
          <w:shd w:val="clear" w:color="auto" w:fill="FFFFFF"/>
        </w:rPr>
        <w:t>?</w:t>
      </w:r>
    </w:p>
    <w:p w:rsidR="00512191" w:rsidRDefault="00182888" w:rsidP="00110F5F">
      <w:pPr>
        <w:spacing w:line="360" w:lineRule="auto"/>
        <w:jc w:val="both"/>
        <w:rPr>
          <w:iCs/>
          <w:sz w:val="28"/>
          <w:szCs w:val="28"/>
          <w:shd w:val="clear" w:color="auto" w:fill="FFFFFF"/>
        </w:rPr>
      </w:pPr>
      <w:r>
        <w:rPr>
          <w:iCs/>
          <w:sz w:val="28"/>
          <w:szCs w:val="28"/>
          <w:shd w:val="clear" w:color="auto" w:fill="FFFFFF"/>
        </w:rPr>
        <w:t xml:space="preserve">7. </w:t>
      </w:r>
      <w:hyperlink r:id="rId10" w:history="1">
        <w:r w:rsidRPr="008326B1">
          <w:rPr>
            <w:rStyle w:val="a3"/>
            <w:iCs/>
            <w:sz w:val="28"/>
            <w:szCs w:val="28"/>
            <w:shd w:val="clear" w:color="auto" w:fill="FFFFFF"/>
          </w:rPr>
          <w:t>https://infourok.ru/tekst-dlya-chteniya-na-angliyskom-yazike-prazdniki-v-velikobritanii-3090568.html</w:t>
        </w:r>
      </w:hyperlink>
    </w:p>
    <w:p w:rsidR="00182888" w:rsidRPr="00CA20EE" w:rsidRDefault="00182888" w:rsidP="00110F5F">
      <w:pPr>
        <w:spacing w:line="360" w:lineRule="auto"/>
        <w:jc w:val="both"/>
        <w:rPr>
          <w:sz w:val="28"/>
          <w:szCs w:val="28"/>
        </w:rPr>
      </w:pPr>
    </w:p>
    <w:p w:rsidR="00C25E49" w:rsidRDefault="00C25E49" w:rsidP="00C25E49">
      <w:pPr>
        <w:spacing w:line="360" w:lineRule="auto"/>
        <w:jc w:val="both"/>
        <w:rPr>
          <w:sz w:val="28"/>
          <w:szCs w:val="28"/>
        </w:rPr>
      </w:pPr>
    </w:p>
    <w:p w:rsidR="00C25E49" w:rsidRDefault="00C25E49" w:rsidP="00C25E49">
      <w:pPr>
        <w:spacing w:line="360" w:lineRule="auto"/>
        <w:jc w:val="both"/>
        <w:rPr>
          <w:sz w:val="28"/>
          <w:szCs w:val="28"/>
        </w:rPr>
      </w:pPr>
    </w:p>
    <w:p w:rsidR="00C25E49" w:rsidRDefault="00C25E49" w:rsidP="00C25E49">
      <w:pPr>
        <w:spacing w:line="360" w:lineRule="auto"/>
        <w:jc w:val="both"/>
        <w:rPr>
          <w:sz w:val="28"/>
          <w:szCs w:val="28"/>
        </w:rPr>
      </w:pPr>
    </w:p>
    <w:p w:rsidR="00685824" w:rsidRDefault="00685824" w:rsidP="00C25E49">
      <w:pPr>
        <w:tabs>
          <w:tab w:val="center" w:pos="4819"/>
          <w:tab w:val="right" w:pos="9638"/>
        </w:tabs>
        <w:spacing w:line="360" w:lineRule="auto"/>
        <w:jc w:val="center"/>
        <w:rPr>
          <w:b/>
          <w:bCs/>
          <w:sz w:val="28"/>
          <w:szCs w:val="28"/>
        </w:rPr>
      </w:pPr>
    </w:p>
    <w:p w:rsidR="00685824" w:rsidRDefault="00685824" w:rsidP="00C25E49">
      <w:pPr>
        <w:tabs>
          <w:tab w:val="center" w:pos="4819"/>
          <w:tab w:val="right" w:pos="9638"/>
        </w:tabs>
        <w:spacing w:line="360" w:lineRule="auto"/>
        <w:jc w:val="center"/>
        <w:rPr>
          <w:b/>
          <w:bCs/>
          <w:sz w:val="28"/>
          <w:szCs w:val="28"/>
        </w:rPr>
      </w:pPr>
    </w:p>
    <w:p w:rsidR="00685824" w:rsidRDefault="00685824" w:rsidP="00C25E49">
      <w:pPr>
        <w:tabs>
          <w:tab w:val="center" w:pos="4819"/>
          <w:tab w:val="right" w:pos="9638"/>
        </w:tabs>
        <w:spacing w:line="360" w:lineRule="auto"/>
        <w:jc w:val="center"/>
        <w:rPr>
          <w:b/>
          <w:bCs/>
          <w:sz w:val="28"/>
          <w:szCs w:val="28"/>
        </w:rPr>
      </w:pPr>
    </w:p>
    <w:p w:rsidR="00685824" w:rsidRDefault="00685824" w:rsidP="00C25E49">
      <w:pPr>
        <w:tabs>
          <w:tab w:val="center" w:pos="4819"/>
          <w:tab w:val="right" w:pos="9638"/>
        </w:tabs>
        <w:spacing w:line="360" w:lineRule="auto"/>
        <w:jc w:val="center"/>
        <w:rPr>
          <w:b/>
          <w:bCs/>
          <w:sz w:val="28"/>
          <w:szCs w:val="28"/>
        </w:rPr>
      </w:pPr>
    </w:p>
    <w:p w:rsidR="00685824" w:rsidRDefault="00685824" w:rsidP="00C25E49">
      <w:pPr>
        <w:tabs>
          <w:tab w:val="center" w:pos="4819"/>
          <w:tab w:val="right" w:pos="9638"/>
        </w:tabs>
        <w:spacing w:line="360" w:lineRule="auto"/>
        <w:jc w:val="center"/>
        <w:rPr>
          <w:b/>
          <w:bCs/>
          <w:sz w:val="28"/>
          <w:szCs w:val="28"/>
        </w:rPr>
      </w:pPr>
    </w:p>
    <w:p w:rsidR="00C25E49" w:rsidRDefault="00C25E49" w:rsidP="00C25E49">
      <w:pPr>
        <w:tabs>
          <w:tab w:val="center" w:pos="4819"/>
          <w:tab w:val="right" w:pos="9638"/>
        </w:tabs>
        <w:spacing w:line="360" w:lineRule="auto"/>
        <w:jc w:val="center"/>
        <w:rPr>
          <w:b/>
          <w:bCs/>
          <w:sz w:val="28"/>
          <w:szCs w:val="28"/>
        </w:rPr>
      </w:pPr>
      <w:r>
        <w:rPr>
          <w:b/>
          <w:bCs/>
          <w:sz w:val="28"/>
          <w:szCs w:val="28"/>
        </w:rPr>
        <w:lastRenderedPageBreak/>
        <w:t xml:space="preserve">Методическая разработка урока </w:t>
      </w:r>
    </w:p>
    <w:p w:rsidR="00C25E49" w:rsidRDefault="00C25E49" w:rsidP="00C25E49">
      <w:pPr>
        <w:spacing w:line="360" w:lineRule="auto"/>
        <w:jc w:val="center"/>
        <w:rPr>
          <w:b/>
          <w:bCs/>
          <w:sz w:val="28"/>
          <w:szCs w:val="28"/>
        </w:rPr>
      </w:pPr>
    </w:p>
    <w:p w:rsidR="00C25E49" w:rsidRDefault="00C25E49" w:rsidP="00C25E49">
      <w:pPr>
        <w:spacing w:line="360" w:lineRule="auto"/>
        <w:jc w:val="both"/>
        <w:rPr>
          <w:sz w:val="28"/>
          <w:szCs w:val="28"/>
        </w:rPr>
      </w:pPr>
      <w:r>
        <w:rPr>
          <w:b/>
          <w:bCs/>
          <w:sz w:val="28"/>
          <w:szCs w:val="28"/>
        </w:rPr>
        <w:t xml:space="preserve">ФИО учителя: </w:t>
      </w:r>
      <w:r>
        <w:rPr>
          <w:sz w:val="28"/>
          <w:szCs w:val="28"/>
        </w:rPr>
        <w:t>Кулешова Галина Алексеевна</w:t>
      </w:r>
    </w:p>
    <w:p w:rsidR="00C25E49" w:rsidRDefault="00C25E49" w:rsidP="00C25E49">
      <w:pPr>
        <w:spacing w:line="360" w:lineRule="auto"/>
        <w:jc w:val="both"/>
        <w:rPr>
          <w:b/>
          <w:bCs/>
          <w:sz w:val="28"/>
          <w:szCs w:val="28"/>
        </w:rPr>
      </w:pPr>
      <w:r>
        <w:rPr>
          <w:b/>
          <w:bCs/>
          <w:sz w:val="28"/>
          <w:szCs w:val="28"/>
        </w:rPr>
        <w:t>Учебный предмет</w:t>
      </w:r>
      <w:r>
        <w:rPr>
          <w:sz w:val="28"/>
          <w:szCs w:val="28"/>
        </w:rPr>
        <w:t>: английский язык</w:t>
      </w:r>
    </w:p>
    <w:p w:rsidR="00C25E49" w:rsidRPr="00C25E49" w:rsidRDefault="00C25E49" w:rsidP="00C25E49">
      <w:pPr>
        <w:spacing w:line="360" w:lineRule="auto"/>
        <w:jc w:val="both"/>
        <w:rPr>
          <w:sz w:val="28"/>
          <w:szCs w:val="28"/>
        </w:rPr>
      </w:pPr>
      <w:r>
        <w:rPr>
          <w:b/>
          <w:bCs/>
          <w:sz w:val="28"/>
          <w:szCs w:val="28"/>
        </w:rPr>
        <w:t>Класс</w:t>
      </w:r>
      <w:r w:rsidR="00AA645A">
        <w:rPr>
          <w:sz w:val="28"/>
          <w:szCs w:val="28"/>
        </w:rPr>
        <w:t>: 8</w:t>
      </w:r>
    </w:p>
    <w:p w:rsidR="00C25E49" w:rsidRDefault="00C25E49" w:rsidP="00C25E49">
      <w:pPr>
        <w:autoSpaceDE w:val="0"/>
        <w:autoSpaceDN w:val="0"/>
        <w:adjustRightInd w:val="0"/>
        <w:spacing w:line="360" w:lineRule="auto"/>
        <w:rPr>
          <w:b/>
          <w:sz w:val="28"/>
          <w:szCs w:val="28"/>
        </w:rPr>
      </w:pPr>
      <w:r>
        <w:rPr>
          <w:b/>
          <w:bCs/>
          <w:sz w:val="28"/>
          <w:szCs w:val="28"/>
        </w:rPr>
        <w:t>Тема</w:t>
      </w:r>
      <w:r w:rsidRPr="0094274B">
        <w:rPr>
          <w:b/>
          <w:bCs/>
          <w:sz w:val="28"/>
          <w:szCs w:val="28"/>
        </w:rPr>
        <w:t xml:space="preserve"> </w:t>
      </w:r>
      <w:r>
        <w:rPr>
          <w:b/>
          <w:bCs/>
          <w:sz w:val="28"/>
          <w:szCs w:val="28"/>
        </w:rPr>
        <w:t>урока</w:t>
      </w:r>
      <w:r w:rsidRPr="0094274B">
        <w:rPr>
          <w:sz w:val="28"/>
          <w:szCs w:val="28"/>
        </w:rPr>
        <w:t xml:space="preserve">: </w:t>
      </w:r>
      <w:r w:rsidR="00AA645A" w:rsidRPr="00FA206B">
        <w:rPr>
          <w:b/>
          <w:sz w:val="28"/>
          <w:szCs w:val="28"/>
        </w:rPr>
        <w:t>“</w:t>
      </w:r>
      <w:r w:rsidR="00AA645A" w:rsidRPr="00AA645A">
        <w:rPr>
          <w:b/>
          <w:sz w:val="28"/>
          <w:szCs w:val="28"/>
          <w:lang w:val="en-US"/>
        </w:rPr>
        <w:t>Customs</w:t>
      </w:r>
      <w:r w:rsidR="00AA645A" w:rsidRPr="00AA645A">
        <w:rPr>
          <w:b/>
          <w:sz w:val="28"/>
          <w:szCs w:val="28"/>
        </w:rPr>
        <w:t xml:space="preserve"> </w:t>
      </w:r>
      <w:r w:rsidR="00AA645A" w:rsidRPr="00AA645A">
        <w:rPr>
          <w:b/>
          <w:sz w:val="28"/>
          <w:szCs w:val="28"/>
          <w:lang w:val="en-US"/>
        </w:rPr>
        <w:t>and</w:t>
      </w:r>
      <w:r w:rsidR="00AA645A" w:rsidRPr="00AA645A">
        <w:rPr>
          <w:b/>
          <w:sz w:val="28"/>
          <w:szCs w:val="28"/>
        </w:rPr>
        <w:t xml:space="preserve"> </w:t>
      </w:r>
      <w:r w:rsidR="00AA645A" w:rsidRPr="00AA645A">
        <w:rPr>
          <w:b/>
          <w:sz w:val="28"/>
          <w:szCs w:val="28"/>
          <w:lang w:val="en-US"/>
        </w:rPr>
        <w:t>traditions</w:t>
      </w:r>
      <w:r w:rsidR="00AA645A" w:rsidRPr="00AA645A">
        <w:rPr>
          <w:b/>
          <w:sz w:val="28"/>
          <w:szCs w:val="28"/>
        </w:rPr>
        <w:t>” (Обычаи и традиции).</w:t>
      </w:r>
    </w:p>
    <w:p w:rsidR="00E554D3" w:rsidRPr="00E554D3" w:rsidRDefault="00E554D3" w:rsidP="00E554D3">
      <w:pPr>
        <w:shd w:val="clear" w:color="auto" w:fill="FFFFFF"/>
        <w:spacing w:line="360" w:lineRule="auto"/>
        <w:jc w:val="both"/>
        <w:rPr>
          <w:color w:val="000000"/>
          <w:sz w:val="28"/>
          <w:szCs w:val="28"/>
        </w:rPr>
      </w:pPr>
      <w:r w:rsidRPr="00E554D3">
        <w:rPr>
          <w:b/>
          <w:bCs/>
          <w:sz w:val="28"/>
          <w:szCs w:val="28"/>
        </w:rPr>
        <w:t>Тип урока:</w:t>
      </w:r>
      <w:r w:rsidRPr="00E554D3">
        <w:rPr>
          <w:sz w:val="28"/>
          <w:szCs w:val="28"/>
        </w:rPr>
        <w:t xml:space="preserve"> </w:t>
      </w:r>
      <w:r>
        <w:rPr>
          <w:color w:val="000000"/>
          <w:sz w:val="28"/>
          <w:szCs w:val="28"/>
        </w:rPr>
        <w:t>у</w:t>
      </w:r>
      <w:r w:rsidRPr="00E554D3">
        <w:rPr>
          <w:color w:val="000000"/>
          <w:sz w:val="28"/>
          <w:szCs w:val="28"/>
        </w:rPr>
        <w:t xml:space="preserve">рок комплексного применения знаний </w:t>
      </w:r>
    </w:p>
    <w:p w:rsidR="00E554D3" w:rsidRPr="00C25E49" w:rsidRDefault="00E554D3" w:rsidP="00E554D3">
      <w:pPr>
        <w:autoSpaceDE w:val="0"/>
        <w:autoSpaceDN w:val="0"/>
        <w:adjustRightInd w:val="0"/>
        <w:spacing w:line="360" w:lineRule="auto"/>
        <w:rPr>
          <w:i/>
          <w:iCs/>
          <w:sz w:val="28"/>
          <w:szCs w:val="28"/>
        </w:rPr>
      </w:pPr>
      <w:r w:rsidRPr="00E554D3">
        <w:rPr>
          <w:b/>
          <w:bCs/>
          <w:sz w:val="28"/>
          <w:szCs w:val="28"/>
        </w:rPr>
        <w:t>Вид урока:</w:t>
      </w:r>
      <w:r w:rsidRPr="00E554D3">
        <w:rPr>
          <w:sz w:val="28"/>
          <w:szCs w:val="28"/>
        </w:rPr>
        <w:t xml:space="preserve"> </w:t>
      </w:r>
      <w:r w:rsidR="00A764FE">
        <w:rPr>
          <w:sz w:val="28"/>
          <w:szCs w:val="28"/>
        </w:rPr>
        <w:t>комбинированный урок</w:t>
      </w:r>
    </w:p>
    <w:p w:rsidR="00FA206B" w:rsidRPr="00FA206B" w:rsidRDefault="00FA206B" w:rsidP="00FA206B">
      <w:pPr>
        <w:spacing w:line="360" w:lineRule="auto"/>
        <w:jc w:val="both"/>
        <w:rPr>
          <w:rFonts w:eastAsiaTheme="minorHAnsi"/>
          <w:color w:val="000000"/>
          <w:sz w:val="28"/>
          <w:szCs w:val="28"/>
          <w:lang w:eastAsia="en-US"/>
        </w:rPr>
      </w:pPr>
      <w:r w:rsidRPr="00FA206B">
        <w:rPr>
          <w:rFonts w:eastAsiaTheme="minorHAnsi"/>
          <w:b/>
          <w:color w:val="000000"/>
          <w:sz w:val="28"/>
          <w:szCs w:val="28"/>
          <w:lang w:eastAsia="en-US"/>
        </w:rPr>
        <w:t>Цели урока:</w:t>
      </w:r>
      <w:r w:rsidRPr="00FA206B">
        <w:rPr>
          <w:rFonts w:eastAsiaTheme="minorHAnsi"/>
          <w:color w:val="000000"/>
          <w:sz w:val="28"/>
          <w:szCs w:val="28"/>
          <w:lang w:eastAsia="en-US"/>
        </w:rPr>
        <w:t xml:space="preserve"> </w:t>
      </w:r>
    </w:p>
    <w:p w:rsidR="00FA206B" w:rsidRPr="00FA206B" w:rsidRDefault="00FA206B" w:rsidP="00FA206B">
      <w:pPr>
        <w:spacing w:line="360" w:lineRule="auto"/>
        <w:jc w:val="both"/>
        <w:rPr>
          <w:rFonts w:eastAsiaTheme="minorHAnsi"/>
          <w:color w:val="000000" w:themeColor="text1"/>
          <w:sz w:val="28"/>
          <w:szCs w:val="28"/>
          <w:lang w:eastAsia="en-US"/>
        </w:rPr>
      </w:pPr>
      <w:r w:rsidRPr="00FA206B">
        <w:rPr>
          <w:rFonts w:eastAsiaTheme="minorHAnsi"/>
          <w:color w:val="000000" w:themeColor="text1"/>
          <w:sz w:val="28"/>
          <w:szCs w:val="28"/>
          <w:lang w:eastAsia="en-US"/>
        </w:rPr>
        <w:t>- совершенствовать навыки смыслового чтения;</w:t>
      </w:r>
    </w:p>
    <w:p w:rsidR="00FA206B" w:rsidRPr="00FA206B" w:rsidRDefault="00FA206B" w:rsidP="00FA206B">
      <w:pPr>
        <w:shd w:val="clear" w:color="auto" w:fill="FFFFFF"/>
        <w:spacing w:line="360" w:lineRule="auto"/>
        <w:jc w:val="both"/>
        <w:rPr>
          <w:color w:val="000000" w:themeColor="text1"/>
          <w:sz w:val="28"/>
          <w:szCs w:val="28"/>
        </w:rPr>
      </w:pPr>
      <w:r w:rsidRPr="00FA206B">
        <w:rPr>
          <w:color w:val="000000" w:themeColor="text1"/>
          <w:sz w:val="28"/>
          <w:szCs w:val="28"/>
        </w:rPr>
        <w:t>- обобщить лингвострановедческий материал по указанной теме;</w:t>
      </w:r>
    </w:p>
    <w:p w:rsidR="00FA206B" w:rsidRPr="00FA206B" w:rsidRDefault="00FA206B" w:rsidP="00FA206B">
      <w:pPr>
        <w:shd w:val="clear" w:color="auto" w:fill="FFFFFF"/>
        <w:spacing w:line="360" w:lineRule="auto"/>
        <w:jc w:val="both"/>
        <w:rPr>
          <w:color w:val="000000" w:themeColor="text1"/>
          <w:sz w:val="28"/>
          <w:szCs w:val="28"/>
        </w:rPr>
      </w:pPr>
      <w:r w:rsidRPr="00FA206B">
        <w:rPr>
          <w:color w:val="000000" w:themeColor="text1"/>
          <w:sz w:val="28"/>
          <w:szCs w:val="28"/>
        </w:rPr>
        <w:t>- углубить и расширить знания по теме.</w:t>
      </w:r>
    </w:p>
    <w:p w:rsidR="00FA206B" w:rsidRPr="00FA206B" w:rsidRDefault="00FA206B" w:rsidP="00FA206B">
      <w:pPr>
        <w:shd w:val="clear" w:color="auto" w:fill="FFFFFF"/>
        <w:spacing w:line="360" w:lineRule="auto"/>
        <w:jc w:val="both"/>
        <w:rPr>
          <w:color w:val="000000" w:themeColor="text1"/>
          <w:sz w:val="28"/>
          <w:szCs w:val="28"/>
        </w:rPr>
      </w:pPr>
      <w:proofErr w:type="gramStart"/>
      <w:r w:rsidRPr="00FA206B">
        <w:rPr>
          <w:i/>
          <w:iCs/>
          <w:color w:val="000000" w:themeColor="text1"/>
          <w:sz w:val="28"/>
          <w:szCs w:val="28"/>
        </w:rPr>
        <w:t>Обучающая</w:t>
      </w:r>
      <w:proofErr w:type="gramEnd"/>
      <w:r w:rsidRPr="00FA206B">
        <w:rPr>
          <w:color w:val="000000" w:themeColor="text1"/>
          <w:sz w:val="28"/>
          <w:szCs w:val="28"/>
        </w:rPr>
        <w:t xml:space="preserve"> – обучение смысловому чтению, навыкам говорения и </w:t>
      </w:r>
      <w:proofErr w:type="spellStart"/>
      <w:r w:rsidRPr="00FA206B">
        <w:rPr>
          <w:color w:val="000000" w:themeColor="text1"/>
          <w:sz w:val="28"/>
          <w:szCs w:val="28"/>
        </w:rPr>
        <w:t>аудирования</w:t>
      </w:r>
      <w:proofErr w:type="spellEnd"/>
      <w:r w:rsidRPr="00FA206B">
        <w:rPr>
          <w:color w:val="000000" w:themeColor="text1"/>
          <w:sz w:val="28"/>
          <w:szCs w:val="28"/>
        </w:rPr>
        <w:t xml:space="preserve"> по теме «Традиции и обычаи», совершенствование лексическо-грамматических навыков.</w:t>
      </w:r>
    </w:p>
    <w:p w:rsidR="00FA206B" w:rsidRPr="00FA206B" w:rsidRDefault="00FA206B" w:rsidP="00FA206B">
      <w:pPr>
        <w:shd w:val="clear" w:color="auto" w:fill="FFFFFF"/>
        <w:spacing w:line="360" w:lineRule="auto"/>
        <w:jc w:val="both"/>
        <w:rPr>
          <w:color w:val="000000" w:themeColor="text1"/>
          <w:sz w:val="28"/>
          <w:szCs w:val="28"/>
        </w:rPr>
      </w:pPr>
      <w:proofErr w:type="gramStart"/>
      <w:r w:rsidRPr="00FA206B">
        <w:rPr>
          <w:i/>
          <w:iCs/>
          <w:color w:val="000000" w:themeColor="text1"/>
          <w:sz w:val="28"/>
          <w:szCs w:val="28"/>
        </w:rPr>
        <w:t>Практическая</w:t>
      </w:r>
      <w:proofErr w:type="gramEnd"/>
      <w:r w:rsidRPr="00FA206B">
        <w:rPr>
          <w:color w:val="000000" w:themeColor="text1"/>
          <w:sz w:val="28"/>
          <w:szCs w:val="28"/>
        </w:rPr>
        <w:t xml:space="preserve"> – формирование речевой компетенции - совершенствование коммуникативных умений в основных видах речевой деятельности (чтении, </w:t>
      </w:r>
      <w:proofErr w:type="spellStart"/>
      <w:r w:rsidRPr="00FA206B">
        <w:rPr>
          <w:color w:val="000000" w:themeColor="text1"/>
          <w:sz w:val="28"/>
          <w:szCs w:val="28"/>
        </w:rPr>
        <w:t>аудировании</w:t>
      </w:r>
      <w:proofErr w:type="spellEnd"/>
      <w:r w:rsidRPr="00FA206B">
        <w:rPr>
          <w:color w:val="000000" w:themeColor="text1"/>
          <w:sz w:val="28"/>
          <w:szCs w:val="28"/>
        </w:rPr>
        <w:t>, говорении).</w:t>
      </w:r>
    </w:p>
    <w:p w:rsidR="00FA206B" w:rsidRPr="00FA206B" w:rsidRDefault="00FA206B" w:rsidP="00FA206B">
      <w:pPr>
        <w:shd w:val="clear" w:color="auto" w:fill="FFFFFF"/>
        <w:spacing w:line="360" w:lineRule="auto"/>
        <w:jc w:val="both"/>
        <w:rPr>
          <w:color w:val="000000" w:themeColor="text1"/>
          <w:sz w:val="28"/>
          <w:szCs w:val="28"/>
        </w:rPr>
      </w:pPr>
      <w:proofErr w:type="gramStart"/>
      <w:r w:rsidRPr="00FA206B">
        <w:rPr>
          <w:i/>
          <w:iCs/>
          <w:color w:val="000000" w:themeColor="text1"/>
          <w:sz w:val="28"/>
          <w:szCs w:val="28"/>
        </w:rPr>
        <w:t>Воспитательная</w:t>
      </w:r>
      <w:proofErr w:type="gramEnd"/>
      <w:r w:rsidRPr="00FA206B">
        <w:rPr>
          <w:color w:val="000000" w:themeColor="text1"/>
          <w:sz w:val="28"/>
          <w:szCs w:val="28"/>
        </w:rPr>
        <w:t> – воспитывать уважение к культуре, истории, традициям страны, изучаемого языка.</w:t>
      </w:r>
    </w:p>
    <w:p w:rsidR="00FA206B" w:rsidRPr="00FA206B" w:rsidRDefault="00FA206B" w:rsidP="00FA206B">
      <w:pPr>
        <w:shd w:val="clear" w:color="auto" w:fill="FFFFFF"/>
        <w:spacing w:line="360" w:lineRule="auto"/>
        <w:jc w:val="both"/>
        <w:rPr>
          <w:color w:val="000000"/>
          <w:sz w:val="28"/>
          <w:szCs w:val="28"/>
        </w:rPr>
      </w:pPr>
      <w:proofErr w:type="gramStart"/>
      <w:r w:rsidRPr="00FA206B">
        <w:rPr>
          <w:i/>
          <w:iCs/>
          <w:color w:val="000000" w:themeColor="text1"/>
          <w:sz w:val="28"/>
          <w:szCs w:val="28"/>
        </w:rPr>
        <w:t>Развивающая</w:t>
      </w:r>
      <w:proofErr w:type="gramEnd"/>
      <w:r w:rsidRPr="00FA206B">
        <w:rPr>
          <w:color w:val="000000" w:themeColor="text1"/>
          <w:sz w:val="28"/>
          <w:szCs w:val="28"/>
        </w:rPr>
        <w:t> – развитие социокультурной компетенции - увеличение объема знаний о специфике страны изучаемого языка, а именно культурных мероприятий, традиций и обычаев Великобритании, развитие памяти и речевых навыков по теме, расширение кругозора обучающихся</w:t>
      </w:r>
      <w:r w:rsidRPr="00FA206B">
        <w:rPr>
          <w:color w:val="000000"/>
          <w:sz w:val="28"/>
          <w:szCs w:val="28"/>
        </w:rPr>
        <w:t>.</w:t>
      </w:r>
    </w:p>
    <w:p w:rsidR="00FA206B" w:rsidRPr="00FA206B" w:rsidRDefault="00FA206B" w:rsidP="00FA206B">
      <w:pPr>
        <w:spacing w:line="360" w:lineRule="auto"/>
        <w:jc w:val="both"/>
        <w:rPr>
          <w:rFonts w:eastAsiaTheme="minorHAnsi"/>
          <w:color w:val="000000"/>
          <w:sz w:val="28"/>
          <w:szCs w:val="28"/>
          <w:lang w:eastAsia="en-US"/>
        </w:rPr>
      </w:pPr>
      <w:r w:rsidRPr="00FA206B">
        <w:rPr>
          <w:rFonts w:eastAsiaTheme="minorHAnsi"/>
          <w:b/>
          <w:color w:val="000000"/>
          <w:sz w:val="28"/>
          <w:szCs w:val="28"/>
          <w:lang w:eastAsia="en-US"/>
        </w:rPr>
        <w:lastRenderedPageBreak/>
        <w:t>Планируемые результаты</w:t>
      </w:r>
      <w:r w:rsidRPr="00FA206B">
        <w:rPr>
          <w:rFonts w:eastAsiaTheme="minorHAnsi"/>
          <w:color w:val="000000"/>
          <w:sz w:val="28"/>
          <w:szCs w:val="28"/>
          <w:lang w:eastAsia="en-US"/>
        </w:rPr>
        <w:t xml:space="preserve">: </w:t>
      </w:r>
    </w:p>
    <w:p w:rsidR="00FA206B" w:rsidRPr="00FA206B" w:rsidRDefault="00FA206B" w:rsidP="00FA206B">
      <w:pPr>
        <w:spacing w:line="360" w:lineRule="auto"/>
        <w:jc w:val="both"/>
        <w:rPr>
          <w:color w:val="000000"/>
          <w:sz w:val="28"/>
          <w:szCs w:val="28"/>
        </w:rPr>
      </w:pPr>
      <w:r w:rsidRPr="00FA206B">
        <w:rPr>
          <w:b/>
          <w:color w:val="000000"/>
          <w:sz w:val="28"/>
          <w:szCs w:val="28"/>
        </w:rPr>
        <w:t>Предметные:</w:t>
      </w:r>
      <w:r w:rsidRPr="00FA206B">
        <w:rPr>
          <w:color w:val="000000"/>
          <w:sz w:val="28"/>
          <w:szCs w:val="28"/>
        </w:rPr>
        <w:t xml:space="preserve"> </w:t>
      </w:r>
    </w:p>
    <w:p w:rsidR="00FA206B" w:rsidRPr="00FA206B" w:rsidRDefault="00FA206B" w:rsidP="00FA206B">
      <w:pPr>
        <w:spacing w:line="360" w:lineRule="auto"/>
        <w:jc w:val="both"/>
        <w:rPr>
          <w:color w:val="000000"/>
          <w:sz w:val="28"/>
          <w:szCs w:val="28"/>
        </w:rPr>
      </w:pPr>
      <w:r w:rsidRPr="00FA206B">
        <w:rPr>
          <w:b/>
          <w:i/>
          <w:color w:val="000000"/>
          <w:sz w:val="28"/>
          <w:szCs w:val="28"/>
        </w:rPr>
        <w:t>Чтение:</w:t>
      </w:r>
      <w:r w:rsidRPr="00FA206B">
        <w:rPr>
          <w:color w:val="000000"/>
          <w:sz w:val="28"/>
          <w:szCs w:val="28"/>
        </w:rPr>
        <w:t xml:space="preserve"> развивать навык целенаправленного и самостоятельного чтения текста; развивать рецептивные умения в чтении: читать текст, понимая его основное содержание, извлекать нужную информацию; выделять главное, правильно воспринимать, оценивать и обобщать полученную информацию.</w:t>
      </w:r>
    </w:p>
    <w:p w:rsidR="00FA206B" w:rsidRPr="00FA206B" w:rsidRDefault="00FA206B" w:rsidP="00FA206B">
      <w:pPr>
        <w:spacing w:line="360" w:lineRule="auto"/>
        <w:jc w:val="both"/>
        <w:rPr>
          <w:color w:val="000000"/>
          <w:sz w:val="28"/>
          <w:szCs w:val="28"/>
        </w:rPr>
      </w:pPr>
      <w:proofErr w:type="spellStart"/>
      <w:r w:rsidRPr="00FA206B">
        <w:rPr>
          <w:b/>
          <w:i/>
          <w:color w:val="000000"/>
          <w:sz w:val="28"/>
          <w:szCs w:val="28"/>
        </w:rPr>
        <w:t>Аудирование</w:t>
      </w:r>
      <w:proofErr w:type="spellEnd"/>
      <w:r w:rsidRPr="00FA206B">
        <w:rPr>
          <w:b/>
          <w:i/>
          <w:color w:val="000000"/>
          <w:sz w:val="28"/>
          <w:szCs w:val="28"/>
        </w:rPr>
        <w:t>:</w:t>
      </w:r>
      <w:r w:rsidRPr="00FA206B">
        <w:rPr>
          <w:color w:val="000000"/>
          <w:sz w:val="28"/>
          <w:szCs w:val="28"/>
        </w:rPr>
        <w:t xml:space="preserve"> развивать рецептивные умения в </w:t>
      </w:r>
      <w:proofErr w:type="spellStart"/>
      <w:r w:rsidRPr="00FA206B">
        <w:rPr>
          <w:color w:val="000000"/>
          <w:sz w:val="28"/>
          <w:szCs w:val="28"/>
        </w:rPr>
        <w:t>аудировании</w:t>
      </w:r>
      <w:proofErr w:type="spellEnd"/>
      <w:r w:rsidRPr="00FA206B">
        <w:rPr>
          <w:color w:val="000000"/>
          <w:sz w:val="28"/>
          <w:szCs w:val="28"/>
        </w:rPr>
        <w:t>: воспринимать на слух и понимать речь диктора, учителя и одноклассников.</w:t>
      </w:r>
    </w:p>
    <w:p w:rsidR="00FA206B" w:rsidRPr="00FA206B" w:rsidRDefault="00FA206B" w:rsidP="00FA206B">
      <w:pPr>
        <w:spacing w:line="360" w:lineRule="auto"/>
        <w:jc w:val="both"/>
        <w:rPr>
          <w:color w:val="000000"/>
          <w:sz w:val="28"/>
          <w:szCs w:val="28"/>
        </w:rPr>
      </w:pPr>
      <w:r w:rsidRPr="00FA206B">
        <w:rPr>
          <w:b/>
          <w:i/>
          <w:color w:val="000000"/>
          <w:sz w:val="28"/>
          <w:szCs w:val="28"/>
        </w:rPr>
        <w:t>Говорение:</w:t>
      </w:r>
      <w:r w:rsidRPr="00FA206B">
        <w:rPr>
          <w:color w:val="000000"/>
          <w:sz w:val="28"/>
          <w:szCs w:val="28"/>
        </w:rPr>
        <w:t xml:space="preserve"> развивать продуктивные умения в устной речи: отвечать на вопросы учителя; участвовать в обсуждении вопросов, грамотно оформлять свою речь, выражать свою точку зрения, аргументировать, делать выводы.</w:t>
      </w:r>
    </w:p>
    <w:p w:rsidR="00FA206B" w:rsidRPr="00FA206B" w:rsidRDefault="00FA206B" w:rsidP="00FA206B">
      <w:pPr>
        <w:spacing w:line="360" w:lineRule="auto"/>
        <w:jc w:val="both"/>
        <w:rPr>
          <w:color w:val="000000"/>
          <w:sz w:val="28"/>
          <w:szCs w:val="28"/>
        </w:rPr>
      </w:pPr>
      <w:r w:rsidRPr="00FA206B">
        <w:rPr>
          <w:b/>
          <w:i/>
          <w:color w:val="000000"/>
          <w:sz w:val="28"/>
          <w:szCs w:val="28"/>
        </w:rPr>
        <w:t>Письмо:</w:t>
      </w:r>
      <w:r w:rsidRPr="00FA206B">
        <w:rPr>
          <w:color w:val="000000"/>
          <w:sz w:val="28"/>
          <w:szCs w:val="28"/>
        </w:rPr>
        <w:t xml:space="preserve"> развивать умения письменно заполнять таблицу по прочитанному тексту.</w:t>
      </w:r>
    </w:p>
    <w:p w:rsidR="00FA206B" w:rsidRPr="00FA206B" w:rsidRDefault="00FA206B" w:rsidP="00FA206B">
      <w:pPr>
        <w:spacing w:line="360" w:lineRule="auto"/>
        <w:jc w:val="both"/>
        <w:rPr>
          <w:color w:val="000000"/>
          <w:sz w:val="28"/>
          <w:szCs w:val="28"/>
        </w:rPr>
      </w:pPr>
      <w:proofErr w:type="spellStart"/>
      <w:r w:rsidRPr="00FA206B">
        <w:rPr>
          <w:b/>
          <w:color w:val="000000"/>
          <w:sz w:val="28"/>
          <w:szCs w:val="28"/>
        </w:rPr>
        <w:t>Метапредметные</w:t>
      </w:r>
      <w:proofErr w:type="spellEnd"/>
      <w:r w:rsidRPr="00FA206B">
        <w:rPr>
          <w:b/>
          <w:color w:val="000000"/>
          <w:sz w:val="28"/>
          <w:szCs w:val="28"/>
        </w:rPr>
        <w:t>:</w:t>
      </w:r>
      <w:r w:rsidRPr="00FA206B">
        <w:rPr>
          <w:color w:val="000000"/>
          <w:sz w:val="28"/>
          <w:szCs w:val="28"/>
        </w:rPr>
        <w:t xml:space="preserve"> </w:t>
      </w:r>
    </w:p>
    <w:p w:rsidR="00FA206B" w:rsidRPr="00FA206B" w:rsidRDefault="00FA206B" w:rsidP="00FA206B">
      <w:pPr>
        <w:spacing w:line="360" w:lineRule="auto"/>
        <w:jc w:val="both"/>
        <w:rPr>
          <w:color w:val="000000"/>
          <w:sz w:val="28"/>
          <w:szCs w:val="28"/>
        </w:rPr>
      </w:pPr>
      <w:proofErr w:type="gramStart"/>
      <w:r w:rsidRPr="00FA206B">
        <w:rPr>
          <w:b/>
          <w:i/>
          <w:color w:val="000000"/>
          <w:sz w:val="28"/>
          <w:szCs w:val="28"/>
        </w:rPr>
        <w:t>Познавательные УУД:</w:t>
      </w:r>
      <w:r w:rsidRPr="00FA206B">
        <w:rPr>
          <w:color w:val="000000"/>
          <w:sz w:val="28"/>
          <w:szCs w:val="28"/>
        </w:rPr>
        <w:t xml:space="preserve"> организовывать поиск и выделение нужной информации; обобщать и фиксировать полученную информацию. </w:t>
      </w:r>
      <w:proofErr w:type="gramEnd"/>
    </w:p>
    <w:p w:rsidR="00FA206B" w:rsidRPr="00FA206B" w:rsidRDefault="00FA206B" w:rsidP="00FA206B">
      <w:pPr>
        <w:spacing w:line="360" w:lineRule="auto"/>
        <w:jc w:val="both"/>
        <w:rPr>
          <w:color w:val="000000"/>
          <w:sz w:val="28"/>
          <w:szCs w:val="28"/>
        </w:rPr>
      </w:pPr>
      <w:r w:rsidRPr="00FA206B">
        <w:rPr>
          <w:b/>
          <w:i/>
          <w:color w:val="000000"/>
          <w:sz w:val="28"/>
          <w:szCs w:val="28"/>
        </w:rPr>
        <w:t>Коммуникативные УУД</w:t>
      </w:r>
      <w:r w:rsidRPr="00FA206B">
        <w:rPr>
          <w:color w:val="000000"/>
          <w:sz w:val="28"/>
          <w:szCs w:val="28"/>
        </w:rPr>
        <w:t xml:space="preserve">: слушать собеседника, учителя и вести диалог, высказывая свое мнение; аргументировать свои ответы. </w:t>
      </w:r>
    </w:p>
    <w:p w:rsidR="00FA206B" w:rsidRPr="00FA206B" w:rsidRDefault="00FA206B" w:rsidP="00FA206B">
      <w:pPr>
        <w:spacing w:line="360" w:lineRule="auto"/>
        <w:jc w:val="both"/>
        <w:rPr>
          <w:color w:val="000000"/>
          <w:sz w:val="28"/>
          <w:szCs w:val="28"/>
        </w:rPr>
      </w:pPr>
      <w:r w:rsidRPr="00FA206B">
        <w:rPr>
          <w:b/>
          <w:i/>
          <w:color w:val="000000"/>
          <w:sz w:val="28"/>
          <w:szCs w:val="28"/>
        </w:rPr>
        <w:t>Регулятивные УУД:</w:t>
      </w:r>
      <w:r w:rsidRPr="00FA206B">
        <w:rPr>
          <w:color w:val="000000"/>
          <w:sz w:val="28"/>
          <w:szCs w:val="28"/>
        </w:rPr>
        <w:t xml:space="preserve"> проводить самонаблюдение, самоконтроль и самооценку; развивать умение самостоятельной работы; формировать умение планирования, анализа и рефлексии учебной деятельности. </w:t>
      </w:r>
    </w:p>
    <w:p w:rsidR="00FA206B" w:rsidRPr="00FA206B" w:rsidRDefault="00FA206B" w:rsidP="00FA206B">
      <w:pPr>
        <w:spacing w:line="360" w:lineRule="auto"/>
        <w:jc w:val="both"/>
        <w:rPr>
          <w:color w:val="000000"/>
          <w:sz w:val="28"/>
          <w:szCs w:val="28"/>
        </w:rPr>
      </w:pPr>
      <w:r w:rsidRPr="00FA206B">
        <w:rPr>
          <w:b/>
          <w:color w:val="000000"/>
          <w:sz w:val="28"/>
          <w:szCs w:val="28"/>
        </w:rPr>
        <w:t>Личностные УУД:</w:t>
      </w:r>
      <w:r w:rsidRPr="00FA206B">
        <w:rPr>
          <w:color w:val="000000"/>
          <w:sz w:val="28"/>
          <w:szCs w:val="28"/>
        </w:rPr>
        <w:t xml:space="preserve"> формировать мотивацию и интерес к изучению ИЯ; формировать умение взаимодействия и сотрудничества с окружающими при работе на уроке; расширять лингвистический кругозор; формировать культуру речевого поведения; уважать историю и культуру страны изучаемого языка.</w:t>
      </w:r>
    </w:p>
    <w:p w:rsidR="00FA206B" w:rsidRPr="00FA206B" w:rsidRDefault="00FA206B" w:rsidP="00FA206B">
      <w:pPr>
        <w:spacing w:line="360" w:lineRule="auto"/>
        <w:jc w:val="both"/>
        <w:rPr>
          <w:color w:val="000000"/>
          <w:sz w:val="28"/>
          <w:szCs w:val="28"/>
        </w:rPr>
      </w:pPr>
      <w:r w:rsidRPr="00FA206B">
        <w:rPr>
          <w:b/>
          <w:color w:val="000000"/>
          <w:sz w:val="28"/>
          <w:szCs w:val="28"/>
        </w:rPr>
        <w:lastRenderedPageBreak/>
        <w:t>Методы обучения</w:t>
      </w:r>
      <w:r w:rsidRPr="00FA206B">
        <w:rPr>
          <w:color w:val="000000"/>
          <w:sz w:val="28"/>
          <w:szCs w:val="28"/>
        </w:rPr>
        <w:t xml:space="preserve">: </w:t>
      </w:r>
      <w:r w:rsidRPr="00FA206B">
        <w:rPr>
          <w:color w:val="202124"/>
          <w:sz w:val="28"/>
          <w:szCs w:val="28"/>
          <w:shd w:val="clear" w:color="auto" w:fill="FFFFFF"/>
        </w:rPr>
        <w:t>словесные, наглядные, практические, иллюстративные, поисковые, проблемные.</w:t>
      </w:r>
    </w:p>
    <w:p w:rsidR="00FA206B" w:rsidRPr="00FA206B" w:rsidRDefault="00FA206B" w:rsidP="00FA206B">
      <w:pPr>
        <w:spacing w:line="360" w:lineRule="auto"/>
        <w:jc w:val="both"/>
        <w:rPr>
          <w:rFonts w:eastAsiaTheme="minorHAnsi"/>
          <w:color w:val="000000"/>
          <w:sz w:val="28"/>
          <w:szCs w:val="28"/>
          <w:lang w:val="en-US" w:eastAsia="en-US"/>
        </w:rPr>
      </w:pPr>
      <w:r w:rsidRPr="00FA206B">
        <w:rPr>
          <w:rFonts w:eastAsiaTheme="minorHAnsi"/>
          <w:b/>
          <w:color w:val="000000"/>
          <w:sz w:val="28"/>
          <w:szCs w:val="28"/>
          <w:lang w:eastAsia="en-US"/>
        </w:rPr>
        <w:t>Основные</w:t>
      </w:r>
      <w:r w:rsidRPr="00FA206B">
        <w:rPr>
          <w:rFonts w:eastAsiaTheme="minorHAnsi"/>
          <w:b/>
          <w:color w:val="000000"/>
          <w:sz w:val="28"/>
          <w:szCs w:val="28"/>
          <w:lang w:val="en-US" w:eastAsia="en-US"/>
        </w:rPr>
        <w:t xml:space="preserve"> </w:t>
      </w:r>
      <w:r w:rsidRPr="00FA206B">
        <w:rPr>
          <w:rFonts w:eastAsiaTheme="minorHAnsi"/>
          <w:b/>
          <w:color w:val="000000"/>
          <w:sz w:val="28"/>
          <w:szCs w:val="28"/>
          <w:lang w:eastAsia="en-US"/>
        </w:rPr>
        <w:t>понятия</w:t>
      </w:r>
      <w:r w:rsidRPr="00FA206B">
        <w:rPr>
          <w:rFonts w:eastAsiaTheme="minorHAnsi"/>
          <w:color w:val="000000"/>
          <w:sz w:val="28"/>
          <w:szCs w:val="28"/>
          <w:lang w:val="en-US" w:eastAsia="en-US"/>
        </w:rPr>
        <w:t>: holiday, celebrate, customs, traditions, gifts, food, New Year, Easter, Christmas</w:t>
      </w:r>
    </w:p>
    <w:p w:rsidR="00FA206B" w:rsidRPr="00FA206B" w:rsidRDefault="00FA206B" w:rsidP="00FA206B">
      <w:pPr>
        <w:spacing w:line="360" w:lineRule="auto"/>
        <w:jc w:val="both"/>
        <w:rPr>
          <w:color w:val="000000"/>
          <w:sz w:val="28"/>
          <w:szCs w:val="28"/>
        </w:rPr>
      </w:pPr>
      <w:r w:rsidRPr="00FA206B">
        <w:rPr>
          <w:b/>
          <w:color w:val="000000"/>
          <w:sz w:val="28"/>
          <w:szCs w:val="28"/>
        </w:rPr>
        <w:t>Дидактические материалы, ЭОР, ЦОР</w:t>
      </w:r>
      <w:r w:rsidRPr="00FA206B">
        <w:rPr>
          <w:color w:val="000000"/>
          <w:sz w:val="28"/>
          <w:szCs w:val="28"/>
        </w:rPr>
        <w:t>: аудио и видеоклипы, компьютер</w:t>
      </w:r>
    </w:p>
    <w:p w:rsidR="00FA206B" w:rsidRPr="00FA206B" w:rsidRDefault="00FA206B" w:rsidP="00FA206B">
      <w:pPr>
        <w:spacing w:line="360" w:lineRule="auto"/>
        <w:jc w:val="both"/>
        <w:rPr>
          <w:color w:val="000000"/>
          <w:sz w:val="28"/>
          <w:szCs w:val="28"/>
        </w:rPr>
      </w:pPr>
      <w:proofErr w:type="gramStart"/>
      <w:r w:rsidRPr="00FA206B">
        <w:rPr>
          <w:b/>
          <w:color w:val="000000"/>
          <w:sz w:val="28"/>
          <w:szCs w:val="28"/>
        </w:rPr>
        <w:t>Оборудование:</w:t>
      </w:r>
      <w:r w:rsidRPr="00FA206B">
        <w:rPr>
          <w:color w:val="000000"/>
          <w:sz w:val="28"/>
          <w:szCs w:val="28"/>
        </w:rPr>
        <w:t xml:space="preserve"> компьютер, компьютерная презентация, интерактивная доска, проектор, аудиоколонки, раздаточный материал (карточки </w:t>
      </w:r>
      <w:r w:rsidRPr="00FA206B">
        <w:rPr>
          <w:color w:val="000000"/>
          <w:sz w:val="28"/>
          <w:szCs w:val="28"/>
          <w:lang w:val="en-US"/>
        </w:rPr>
        <w:t>c</w:t>
      </w:r>
      <w:r w:rsidRPr="00FA206B">
        <w:rPr>
          <w:color w:val="000000"/>
          <w:sz w:val="28"/>
          <w:szCs w:val="28"/>
        </w:rPr>
        <w:t xml:space="preserve"> текстом, таблицей), наглядный материал, клип для </w:t>
      </w:r>
      <w:proofErr w:type="spellStart"/>
      <w:r w:rsidRPr="00FA206B">
        <w:rPr>
          <w:color w:val="000000"/>
          <w:sz w:val="28"/>
          <w:szCs w:val="28"/>
        </w:rPr>
        <w:t>физминутки</w:t>
      </w:r>
      <w:proofErr w:type="spellEnd"/>
      <w:r w:rsidRPr="00FA206B">
        <w:rPr>
          <w:color w:val="000000"/>
          <w:sz w:val="28"/>
          <w:szCs w:val="28"/>
        </w:rPr>
        <w:t xml:space="preserve">, видео «10 топ-традиций Великобритании». </w:t>
      </w:r>
      <w:proofErr w:type="gramEnd"/>
    </w:p>
    <w:p w:rsidR="00C25E49" w:rsidRDefault="00C25E49" w:rsidP="00C25E49">
      <w:pPr>
        <w:tabs>
          <w:tab w:val="left" w:pos="6720"/>
        </w:tabs>
        <w:spacing w:line="360" w:lineRule="auto"/>
        <w:rPr>
          <w:sz w:val="28"/>
          <w:szCs w:val="28"/>
        </w:rPr>
      </w:pPr>
      <w:r>
        <w:rPr>
          <w:sz w:val="28"/>
          <w:szCs w:val="28"/>
        </w:rPr>
        <w:tab/>
      </w:r>
    </w:p>
    <w:p w:rsidR="00C25E49" w:rsidRDefault="00C25E49" w:rsidP="00C25E49">
      <w:pPr>
        <w:spacing w:line="360" w:lineRule="auto"/>
        <w:jc w:val="center"/>
        <w:rPr>
          <w:sz w:val="28"/>
          <w:szCs w:val="28"/>
        </w:rPr>
      </w:pPr>
      <w:r>
        <w:rPr>
          <w:sz w:val="28"/>
          <w:szCs w:val="28"/>
        </w:rPr>
        <w:t>Организация урока</w:t>
      </w:r>
    </w:p>
    <w:tbl>
      <w:tblPr>
        <w:tblStyle w:val="1"/>
        <w:tblW w:w="0" w:type="auto"/>
        <w:tblLayout w:type="fixed"/>
        <w:tblLook w:val="04A0" w:firstRow="1" w:lastRow="0" w:firstColumn="1" w:lastColumn="0" w:noHBand="0" w:noVBand="1"/>
      </w:tblPr>
      <w:tblGrid>
        <w:gridCol w:w="1979"/>
        <w:gridCol w:w="6006"/>
        <w:gridCol w:w="3463"/>
        <w:gridCol w:w="2770"/>
      </w:tblGrid>
      <w:tr w:rsidR="008A382E" w:rsidRPr="008A382E" w:rsidTr="008A382E">
        <w:tc>
          <w:tcPr>
            <w:tcW w:w="1979" w:type="dxa"/>
          </w:tcPr>
          <w:p w:rsidR="008A382E" w:rsidRPr="008A382E" w:rsidRDefault="008A382E" w:rsidP="008A382E">
            <w:pPr>
              <w:jc w:val="center"/>
              <w:rPr>
                <w:rFonts w:eastAsiaTheme="minorHAnsi"/>
                <w:b/>
                <w:lang w:eastAsia="en-US"/>
              </w:rPr>
            </w:pPr>
            <w:r w:rsidRPr="008A382E">
              <w:rPr>
                <w:rFonts w:eastAsiaTheme="minorHAnsi"/>
                <w:b/>
                <w:color w:val="000000"/>
                <w:lang w:eastAsia="en-US"/>
              </w:rPr>
              <w:t>Этапы</w:t>
            </w:r>
          </w:p>
        </w:tc>
        <w:tc>
          <w:tcPr>
            <w:tcW w:w="6006" w:type="dxa"/>
          </w:tcPr>
          <w:p w:rsidR="008A382E" w:rsidRPr="008A382E" w:rsidRDefault="008A382E" w:rsidP="008A382E">
            <w:pPr>
              <w:jc w:val="center"/>
              <w:rPr>
                <w:rFonts w:eastAsiaTheme="minorHAnsi"/>
                <w:b/>
                <w:lang w:eastAsia="en-US"/>
              </w:rPr>
            </w:pPr>
            <w:r w:rsidRPr="008A382E">
              <w:rPr>
                <w:rFonts w:eastAsiaTheme="minorHAnsi"/>
                <w:b/>
                <w:color w:val="000000"/>
                <w:lang w:eastAsia="en-US"/>
              </w:rPr>
              <w:t>Деятельность учителя</w:t>
            </w:r>
          </w:p>
        </w:tc>
        <w:tc>
          <w:tcPr>
            <w:tcW w:w="3463" w:type="dxa"/>
          </w:tcPr>
          <w:p w:rsidR="008A382E" w:rsidRPr="008A382E" w:rsidRDefault="008A382E" w:rsidP="008A382E">
            <w:pPr>
              <w:jc w:val="center"/>
              <w:rPr>
                <w:rFonts w:eastAsiaTheme="minorHAnsi"/>
                <w:b/>
                <w:lang w:eastAsia="en-US"/>
              </w:rPr>
            </w:pPr>
            <w:r w:rsidRPr="008A382E">
              <w:rPr>
                <w:rFonts w:eastAsiaTheme="minorHAnsi"/>
                <w:b/>
                <w:color w:val="000000"/>
                <w:lang w:eastAsia="en-US"/>
              </w:rPr>
              <w:t>Деятельность учащихся</w:t>
            </w:r>
          </w:p>
        </w:tc>
        <w:tc>
          <w:tcPr>
            <w:tcW w:w="2770" w:type="dxa"/>
          </w:tcPr>
          <w:p w:rsidR="008A382E" w:rsidRPr="008A382E" w:rsidRDefault="008A382E" w:rsidP="008A382E">
            <w:pPr>
              <w:jc w:val="center"/>
              <w:rPr>
                <w:rFonts w:eastAsiaTheme="minorHAnsi"/>
                <w:b/>
                <w:lang w:eastAsia="en-US"/>
              </w:rPr>
            </w:pPr>
            <w:r w:rsidRPr="008A382E">
              <w:rPr>
                <w:rFonts w:eastAsiaTheme="minorHAnsi"/>
                <w:b/>
                <w:color w:val="000000"/>
                <w:lang w:eastAsia="en-US"/>
              </w:rPr>
              <w:t>Формируемые УУД</w:t>
            </w:r>
          </w:p>
        </w:tc>
      </w:tr>
      <w:tr w:rsidR="008A382E" w:rsidRPr="008A382E" w:rsidTr="008A382E">
        <w:tc>
          <w:tcPr>
            <w:tcW w:w="1979" w:type="dxa"/>
          </w:tcPr>
          <w:p w:rsidR="008A382E" w:rsidRPr="008A382E" w:rsidRDefault="008A382E" w:rsidP="008A382E">
            <w:pPr>
              <w:rPr>
                <w:rFonts w:eastAsiaTheme="minorHAnsi"/>
                <w:b/>
                <w:lang w:eastAsia="en-US"/>
              </w:rPr>
            </w:pPr>
            <w:r w:rsidRPr="008A382E">
              <w:rPr>
                <w:rFonts w:eastAsiaTheme="minorHAnsi"/>
                <w:b/>
                <w:lang w:val="en-US" w:eastAsia="en-US"/>
              </w:rPr>
              <w:t>I</w:t>
            </w:r>
            <w:r w:rsidRPr="008A382E">
              <w:rPr>
                <w:rFonts w:eastAsiaTheme="minorHAnsi"/>
                <w:b/>
                <w:lang w:eastAsia="en-US"/>
              </w:rPr>
              <w:t xml:space="preserve">. </w:t>
            </w:r>
            <w:proofErr w:type="spellStart"/>
            <w:r w:rsidRPr="008A382E">
              <w:rPr>
                <w:rFonts w:eastAsiaTheme="minorHAnsi"/>
                <w:b/>
                <w:lang w:eastAsia="en-US"/>
              </w:rPr>
              <w:t>Организацион-ный</w:t>
            </w:r>
            <w:proofErr w:type="spellEnd"/>
            <w:r w:rsidRPr="008A382E">
              <w:rPr>
                <w:rFonts w:eastAsiaTheme="minorHAnsi"/>
                <w:b/>
                <w:lang w:eastAsia="en-US"/>
              </w:rPr>
              <w:t xml:space="preserve"> момент</w:t>
            </w:r>
          </w:p>
        </w:tc>
        <w:tc>
          <w:tcPr>
            <w:tcW w:w="6006" w:type="dxa"/>
          </w:tcPr>
          <w:p w:rsidR="008A382E" w:rsidRPr="008A382E" w:rsidRDefault="008A382E" w:rsidP="008A382E">
            <w:pPr>
              <w:jc w:val="both"/>
              <w:rPr>
                <w:rFonts w:eastAsiaTheme="minorHAnsi"/>
                <w:lang w:val="en-US" w:eastAsia="en-US"/>
              </w:rPr>
            </w:pPr>
            <w:r w:rsidRPr="008A382E">
              <w:rPr>
                <w:rFonts w:eastAsiaTheme="minorHAnsi"/>
                <w:lang w:val="en-US" w:eastAsia="en-US"/>
              </w:rPr>
              <w:t>- Good morning, dear boys and girls! I am very glad to see you again! How</w:t>
            </w:r>
            <w:r w:rsidRPr="008A382E">
              <w:rPr>
                <w:rFonts w:eastAsiaTheme="minorHAnsi"/>
                <w:lang w:eastAsia="en-US"/>
              </w:rPr>
              <w:t xml:space="preserve"> </w:t>
            </w:r>
            <w:r w:rsidRPr="008A382E">
              <w:rPr>
                <w:rFonts w:eastAsiaTheme="minorHAnsi"/>
                <w:lang w:val="en-US" w:eastAsia="en-US"/>
              </w:rPr>
              <w:t>are</w:t>
            </w:r>
            <w:r w:rsidRPr="008A382E">
              <w:rPr>
                <w:rFonts w:eastAsiaTheme="minorHAnsi"/>
                <w:lang w:eastAsia="en-US"/>
              </w:rPr>
              <w:t xml:space="preserve"> </w:t>
            </w:r>
            <w:r w:rsidRPr="008A382E">
              <w:rPr>
                <w:rFonts w:eastAsiaTheme="minorHAnsi"/>
                <w:lang w:val="en-US" w:eastAsia="en-US"/>
              </w:rPr>
              <w:t>you</w:t>
            </w:r>
            <w:r w:rsidRPr="008A382E">
              <w:rPr>
                <w:rFonts w:eastAsiaTheme="minorHAnsi"/>
                <w:lang w:eastAsia="en-US"/>
              </w:rPr>
              <w:t xml:space="preserve">? </w:t>
            </w:r>
            <w:proofErr w:type="gramStart"/>
            <w:r w:rsidRPr="008A382E">
              <w:rPr>
                <w:rFonts w:eastAsiaTheme="minorHAnsi"/>
                <w:lang w:eastAsia="en-US"/>
              </w:rPr>
              <w:t>(Доброе утро, дорогие ребята!</w:t>
            </w:r>
            <w:proofErr w:type="gramEnd"/>
            <w:r w:rsidRPr="008A382E">
              <w:rPr>
                <w:rFonts w:eastAsiaTheme="minorHAnsi"/>
                <w:lang w:eastAsia="en-US"/>
              </w:rPr>
              <w:t xml:space="preserve"> Я очень рада видеть вас вновь. </w:t>
            </w:r>
            <w:proofErr w:type="gramStart"/>
            <w:r w:rsidRPr="008A382E">
              <w:rPr>
                <w:rFonts w:eastAsiaTheme="minorHAnsi"/>
                <w:lang w:eastAsia="en-US"/>
              </w:rPr>
              <w:t>Как дела?)</w:t>
            </w:r>
            <w:proofErr w:type="gramEnd"/>
          </w:p>
        </w:tc>
        <w:tc>
          <w:tcPr>
            <w:tcW w:w="3463" w:type="dxa"/>
          </w:tcPr>
          <w:p w:rsidR="008A382E" w:rsidRPr="008A382E" w:rsidRDefault="008A382E" w:rsidP="008A382E">
            <w:pPr>
              <w:rPr>
                <w:rFonts w:eastAsiaTheme="minorHAnsi"/>
                <w:lang w:val="en-US" w:eastAsia="en-US"/>
              </w:rPr>
            </w:pPr>
            <w:r w:rsidRPr="008A382E">
              <w:rPr>
                <w:rFonts w:eastAsiaTheme="minorHAnsi"/>
                <w:lang w:val="en-US" w:eastAsia="en-US"/>
              </w:rPr>
              <w:t>- Good morning! We are glad to see you too. Thank you, we are OK.</w:t>
            </w:r>
          </w:p>
        </w:tc>
        <w:tc>
          <w:tcPr>
            <w:tcW w:w="2770" w:type="dxa"/>
          </w:tcPr>
          <w:p w:rsidR="008A382E" w:rsidRPr="008A382E" w:rsidRDefault="008A382E" w:rsidP="008A382E">
            <w:pPr>
              <w:autoSpaceDE w:val="0"/>
              <w:autoSpaceDN w:val="0"/>
              <w:adjustRightInd w:val="0"/>
              <w:rPr>
                <w:color w:val="000000"/>
              </w:rPr>
            </w:pPr>
            <w:r w:rsidRPr="008A382E">
              <w:rPr>
                <w:b/>
                <w:bCs/>
                <w:color w:val="000000"/>
              </w:rPr>
              <w:t xml:space="preserve">Коммуникативные УУД: </w:t>
            </w:r>
          </w:p>
          <w:p w:rsidR="008A382E" w:rsidRPr="008A382E" w:rsidRDefault="008A382E" w:rsidP="008A382E">
            <w:pPr>
              <w:autoSpaceDE w:val="0"/>
              <w:autoSpaceDN w:val="0"/>
              <w:adjustRightInd w:val="0"/>
              <w:rPr>
                <w:color w:val="000000"/>
              </w:rPr>
            </w:pPr>
            <w:r w:rsidRPr="008A382E">
              <w:rPr>
                <w:color w:val="000000"/>
              </w:rPr>
              <w:t xml:space="preserve">- слушать собеседника и понимать речь других; </w:t>
            </w:r>
          </w:p>
          <w:p w:rsidR="008A382E" w:rsidRPr="008A382E" w:rsidRDefault="008A382E" w:rsidP="008A382E">
            <w:pPr>
              <w:autoSpaceDE w:val="0"/>
              <w:autoSpaceDN w:val="0"/>
              <w:adjustRightInd w:val="0"/>
              <w:rPr>
                <w:color w:val="000000"/>
              </w:rPr>
            </w:pPr>
            <w:r w:rsidRPr="008A382E">
              <w:rPr>
                <w:color w:val="000000"/>
              </w:rPr>
              <w:t xml:space="preserve">- строить устное высказывание в соответствии </w:t>
            </w:r>
            <w:proofErr w:type="gramStart"/>
            <w:r w:rsidRPr="008A382E">
              <w:rPr>
                <w:color w:val="000000"/>
              </w:rPr>
              <w:t>с</w:t>
            </w:r>
            <w:proofErr w:type="gramEnd"/>
            <w:r w:rsidRPr="008A382E">
              <w:rPr>
                <w:color w:val="000000"/>
              </w:rPr>
              <w:t xml:space="preserve"> </w:t>
            </w:r>
          </w:p>
          <w:p w:rsidR="008A382E" w:rsidRPr="008A382E" w:rsidRDefault="008A382E" w:rsidP="008A382E">
            <w:pPr>
              <w:autoSpaceDE w:val="0"/>
              <w:autoSpaceDN w:val="0"/>
              <w:adjustRightInd w:val="0"/>
              <w:rPr>
                <w:color w:val="000000"/>
              </w:rPr>
            </w:pPr>
            <w:r w:rsidRPr="008A382E">
              <w:rPr>
                <w:b/>
                <w:bCs/>
                <w:color w:val="000000"/>
              </w:rPr>
              <w:t xml:space="preserve">Регулятивные УУД: </w:t>
            </w:r>
          </w:p>
          <w:p w:rsidR="008A382E" w:rsidRPr="008A382E" w:rsidRDefault="008A382E" w:rsidP="008A382E">
            <w:pPr>
              <w:autoSpaceDE w:val="0"/>
              <w:autoSpaceDN w:val="0"/>
              <w:adjustRightInd w:val="0"/>
              <w:rPr>
                <w:color w:val="000000"/>
              </w:rPr>
            </w:pPr>
            <w:r w:rsidRPr="008A382E">
              <w:rPr>
                <w:color w:val="000000"/>
              </w:rPr>
              <w:t xml:space="preserve">- самостоятельно организовывать свое рабочее место; </w:t>
            </w:r>
          </w:p>
          <w:p w:rsidR="008A382E" w:rsidRPr="008A382E" w:rsidRDefault="008A382E" w:rsidP="008A382E">
            <w:pPr>
              <w:rPr>
                <w:rFonts w:eastAsiaTheme="minorHAnsi"/>
                <w:lang w:eastAsia="en-US"/>
              </w:rPr>
            </w:pPr>
            <w:r w:rsidRPr="008A382E">
              <w:t>- планировать учебное сотрудничество с учителем и сверстниками.</w:t>
            </w:r>
          </w:p>
        </w:tc>
      </w:tr>
      <w:tr w:rsidR="008A382E" w:rsidRPr="008A382E" w:rsidTr="008A382E">
        <w:tc>
          <w:tcPr>
            <w:tcW w:w="1979" w:type="dxa"/>
          </w:tcPr>
          <w:p w:rsidR="008A382E" w:rsidRPr="008A382E" w:rsidRDefault="008A382E" w:rsidP="008A382E">
            <w:pPr>
              <w:rPr>
                <w:rFonts w:eastAsiaTheme="minorHAnsi"/>
                <w:b/>
                <w:lang w:eastAsia="en-US"/>
              </w:rPr>
            </w:pPr>
            <w:r w:rsidRPr="008A382E">
              <w:rPr>
                <w:rFonts w:eastAsiaTheme="minorHAnsi"/>
                <w:b/>
                <w:lang w:val="en-US" w:eastAsia="en-US"/>
              </w:rPr>
              <w:t>II</w:t>
            </w:r>
            <w:r w:rsidRPr="008A382E">
              <w:rPr>
                <w:rFonts w:eastAsiaTheme="minorHAnsi"/>
                <w:b/>
                <w:lang w:eastAsia="en-US"/>
              </w:rPr>
              <w:t>. Целеполагание.</w:t>
            </w:r>
          </w:p>
          <w:p w:rsidR="008A382E" w:rsidRPr="008A382E" w:rsidRDefault="008A382E" w:rsidP="008A382E">
            <w:pPr>
              <w:rPr>
                <w:rFonts w:eastAsiaTheme="minorHAnsi"/>
                <w:b/>
                <w:lang w:eastAsia="en-US"/>
              </w:rPr>
            </w:pPr>
            <w:r w:rsidRPr="008A382E">
              <w:rPr>
                <w:rFonts w:eastAsiaTheme="minorHAnsi"/>
                <w:b/>
                <w:lang w:eastAsia="en-US"/>
              </w:rPr>
              <w:t xml:space="preserve">Мотивация к учебной </w:t>
            </w:r>
            <w:r w:rsidRPr="008A382E">
              <w:rPr>
                <w:rFonts w:eastAsiaTheme="minorHAnsi"/>
                <w:b/>
                <w:lang w:eastAsia="en-US"/>
              </w:rPr>
              <w:lastRenderedPageBreak/>
              <w:t>деятельности</w:t>
            </w:r>
          </w:p>
          <w:p w:rsidR="008A382E" w:rsidRPr="008A382E" w:rsidRDefault="008A382E" w:rsidP="008A382E">
            <w:pPr>
              <w:rPr>
                <w:rFonts w:eastAsiaTheme="minorHAnsi"/>
                <w:b/>
                <w:lang w:eastAsia="en-US"/>
              </w:rPr>
            </w:pPr>
          </w:p>
        </w:tc>
        <w:tc>
          <w:tcPr>
            <w:tcW w:w="6006" w:type="dxa"/>
          </w:tcPr>
          <w:p w:rsidR="008A382E" w:rsidRPr="008A382E" w:rsidRDefault="008A382E" w:rsidP="008A382E">
            <w:pPr>
              <w:shd w:val="clear" w:color="auto" w:fill="FFFFFF"/>
              <w:spacing w:after="100"/>
              <w:jc w:val="both"/>
              <w:rPr>
                <w:bCs/>
                <w:i/>
                <w:color w:val="000000"/>
              </w:rPr>
            </w:pPr>
            <w:r w:rsidRPr="008A382E">
              <w:rPr>
                <w:bCs/>
                <w:color w:val="000000"/>
                <w:lang w:val="en-US"/>
              </w:rPr>
              <w:lastRenderedPageBreak/>
              <w:t>By the way, do you like holidays?</w:t>
            </w:r>
            <w:r w:rsidRPr="008A382E">
              <w:rPr>
                <w:b/>
                <w:bCs/>
                <w:color w:val="000000"/>
                <w:lang w:val="en-US"/>
              </w:rPr>
              <w:t xml:space="preserve"> </w:t>
            </w:r>
            <w:r w:rsidRPr="008A382E">
              <w:rPr>
                <w:bCs/>
                <w:color w:val="000000"/>
                <w:lang w:val="en-US"/>
              </w:rPr>
              <w:t>What holidays do you like best of all? Why</w:t>
            </w:r>
            <w:r w:rsidRPr="008A382E">
              <w:rPr>
                <w:bCs/>
                <w:color w:val="000000"/>
              </w:rPr>
              <w:t xml:space="preserve"> </w:t>
            </w:r>
            <w:r w:rsidRPr="008A382E">
              <w:rPr>
                <w:bCs/>
                <w:color w:val="000000"/>
                <w:lang w:val="en-US"/>
              </w:rPr>
              <w:t>do</w:t>
            </w:r>
            <w:r w:rsidRPr="008A382E">
              <w:rPr>
                <w:bCs/>
                <w:color w:val="000000"/>
              </w:rPr>
              <w:t xml:space="preserve"> </w:t>
            </w:r>
            <w:r w:rsidRPr="008A382E">
              <w:rPr>
                <w:bCs/>
                <w:color w:val="000000"/>
                <w:lang w:val="en-US"/>
              </w:rPr>
              <w:t>you</w:t>
            </w:r>
            <w:r w:rsidRPr="008A382E">
              <w:rPr>
                <w:bCs/>
                <w:color w:val="000000"/>
              </w:rPr>
              <w:t xml:space="preserve"> </w:t>
            </w:r>
            <w:r w:rsidRPr="008A382E">
              <w:rPr>
                <w:bCs/>
                <w:color w:val="000000"/>
                <w:lang w:val="en-US"/>
              </w:rPr>
              <w:t>like</w:t>
            </w:r>
            <w:r w:rsidRPr="008A382E">
              <w:rPr>
                <w:bCs/>
                <w:color w:val="000000"/>
              </w:rPr>
              <w:t xml:space="preserve"> </w:t>
            </w:r>
            <w:r w:rsidRPr="008A382E">
              <w:rPr>
                <w:bCs/>
                <w:color w:val="000000"/>
                <w:lang w:val="en-US"/>
              </w:rPr>
              <w:t>them</w:t>
            </w:r>
            <w:r w:rsidRPr="008A382E">
              <w:rPr>
                <w:bCs/>
                <w:color w:val="000000"/>
              </w:rPr>
              <w:t xml:space="preserve">? </w:t>
            </w:r>
            <w:proofErr w:type="gramStart"/>
            <w:r w:rsidRPr="008A382E">
              <w:rPr>
                <w:bCs/>
                <w:i/>
                <w:color w:val="000000"/>
              </w:rPr>
              <w:t>(Кстати, нравятся ли вам праздники?</w:t>
            </w:r>
            <w:proofErr w:type="gramEnd"/>
            <w:r w:rsidRPr="008A382E">
              <w:rPr>
                <w:bCs/>
                <w:i/>
                <w:color w:val="000000"/>
              </w:rPr>
              <w:t xml:space="preserve"> Какие праздники вам нравятся больше всего? </w:t>
            </w:r>
            <w:proofErr w:type="gramStart"/>
            <w:r w:rsidRPr="008A382E">
              <w:rPr>
                <w:bCs/>
                <w:i/>
                <w:color w:val="000000"/>
              </w:rPr>
              <w:t>Почему?)</w:t>
            </w:r>
            <w:proofErr w:type="gramEnd"/>
          </w:p>
          <w:p w:rsidR="008A382E" w:rsidRPr="004D6F44" w:rsidRDefault="008A382E" w:rsidP="008A382E">
            <w:pPr>
              <w:contextualSpacing/>
              <w:rPr>
                <w:rFonts w:eastAsiaTheme="minorHAnsi"/>
                <w:b/>
                <w:lang w:val="en-US" w:eastAsia="en-US"/>
              </w:rPr>
            </w:pPr>
            <w:r w:rsidRPr="008A382E">
              <w:rPr>
                <w:bCs/>
                <w:color w:val="000000"/>
              </w:rPr>
              <w:lastRenderedPageBreak/>
              <w:t xml:space="preserve">- </w:t>
            </w:r>
            <w:r w:rsidRPr="008A382E">
              <w:rPr>
                <w:bCs/>
                <w:color w:val="000000"/>
                <w:lang w:val="en-US"/>
              </w:rPr>
              <w:t>Now</w:t>
            </w:r>
            <w:r w:rsidRPr="008A382E">
              <w:rPr>
                <w:bCs/>
                <w:color w:val="000000"/>
              </w:rPr>
              <w:t xml:space="preserve"> </w:t>
            </w:r>
            <w:r w:rsidRPr="008A382E">
              <w:rPr>
                <w:bCs/>
                <w:color w:val="000000"/>
                <w:lang w:val="en-US"/>
              </w:rPr>
              <w:t>I</w:t>
            </w:r>
            <w:r w:rsidRPr="008A382E">
              <w:rPr>
                <w:bCs/>
                <w:color w:val="000000"/>
              </w:rPr>
              <w:t xml:space="preserve"> </w:t>
            </w:r>
            <w:r w:rsidRPr="008A382E">
              <w:rPr>
                <w:bCs/>
                <w:color w:val="000000"/>
                <w:lang w:val="en-US"/>
              </w:rPr>
              <w:t>offer</w:t>
            </w:r>
            <w:r w:rsidRPr="008A382E">
              <w:rPr>
                <w:bCs/>
                <w:color w:val="000000"/>
              </w:rPr>
              <w:t xml:space="preserve"> </w:t>
            </w:r>
            <w:r w:rsidRPr="008A382E">
              <w:rPr>
                <w:bCs/>
                <w:color w:val="000000"/>
                <w:lang w:val="en-US"/>
              </w:rPr>
              <w:t>you</w:t>
            </w:r>
            <w:r w:rsidRPr="008A382E">
              <w:rPr>
                <w:bCs/>
                <w:color w:val="000000"/>
              </w:rPr>
              <w:t xml:space="preserve"> </w:t>
            </w:r>
            <w:r w:rsidRPr="008A382E">
              <w:rPr>
                <w:bCs/>
                <w:color w:val="000000"/>
                <w:lang w:val="en-US"/>
              </w:rPr>
              <w:t>to</w:t>
            </w:r>
            <w:r w:rsidRPr="008A382E">
              <w:rPr>
                <w:bCs/>
                <w:color w:val="000000"/>
              </w:rPr>
              <w:t xml:space="preserve"> </w:t>
            </w:r>
            <w:r w:rsidRPr="008A382E">
              <w:rPr>
                <w:bCs/>
                <w:color w:val="000000"/>
                <w:lang w:val="en-US"/>
              </w:rPr>
              <w:t>play</w:t>
            </w:r>
            <w:r w:rsidRPr="008A382E">
              <w:rPr>
                <w:bCs/>
                <w:color w:val="000000"/>
              </w:rPr>
              <w:t xml:space="preserve"> </w:t>
            </w:r>
            <w:r w:rsidRPr="008A382E">
              <w:rPr>
                <w:bCs/>
                <w:color w:val="000000"/>
                <w:lang w:val="en-US"/>
              </w:rPr>
              <w:t>a</w:t>
            </w:r>
            <w:r w:rsidRPr="008A382E">
              <w:rPr>
                <w:bCs/>
                <w:color w:val="000000"/>
              </w:rPr>
              <w:t xml:space="preserve"> </w:t>
            </w:r>
            <w:r w:rsidRPr="008A382E">
              <w:rPr>
                <w:bCs/>
                <w:color w:val="000000"/>
                <w:lang w:val="en-US"/>
              </w:rPr>
              <w:t>game</w:t>
            </w:r>
            <w:r w:rsidRPr="008A382E">
              <w:rPr>
                <w:bCs/>
                <w:color w:val="000000"/>
              </w:rPr>
              <w:t xml:space="preserve">. </w:t>
            </w:r>
            <w:r w:rsidRPr="008A382E">
              <w:rPr>
                <w:bCs/>
                <w:color w:val="000000"/>
                <w:lang w:val="en-US"/>
              </w:rPr>
              <w:t xml:space="preserve">Look at the screen and try to find in this figure the next words in English: </w:t>
            </w:r>
            <w:r w:rsidRPr="004D6F44">
              <w:rPr>
                <w:rFonts w:eastAsiaTheme="minorHAnsi"/>
                <w:b/>
                <w:lang w:eastAsia="en-US"/>
              </w:rPr>
              <w:t>королева</w:t>
            </w:r>
            <w:r w:rsidRPr="004D6F44">
              <w:rPr>
                <w:rFonts w:eastAsiaTheme="minorHAnsi"/>
                <w:b/>
                <w:lang w:val="en-US" w:eastAsia="en-US"/>
              </w:rPr>
              <w:t xml:space="preserve">, </w:t>
            </w:r>
            <w:r w:rsidRPr="004D6F44">
              <w:rPr>
                <w:rFonts w:eastAsiaTheme="minorHAnsi"/>
                <w:b/>
                <w:lang w:eastAsia="en-US"/>
              </w:rPr>
              <w:t>праздновать</w:t>
            </w:r>
            <w:r w:rsidRPr="004D6F44">
              <w:rPr>
                <w:rFonts w:eastAsiaTheme="minorHAnsi"/>
                <w:b/>
                <w:lang w:val="en-US" w:eastAsia="en-US"/>
              </w:rPr>
              <w:t xml:space="preserve">, </w:t>
            </w:r>
            <w:r w:rsidRPr="004D6F44">
              <w:rPr>
                <w:rFonts w:eastAsiaTheme="minorHAnsi"/>
                <w:b/>
                <w:lang w:eastAsia="en-US"/>
              </w:rPr>
              <w:t>чай</w:t>
            </w:r>
            <w:r w:rsidRPr="004D6F44">
              <w:rPr>
                <w:rFonts w:eastAsiaTheme="minorHAnsi"/>
                <w:b/>
                <w:lang w:val="en-US" w:eastAsia="en-US"/>
              </w:rPr>
              <w:t xml:space="preserve">, </w:t>
            </w:r>
            <w:r w:rsidRPr="004D6F44">
              <w:rPr>
                <w:rFonts w:eastAsiaTheme="minorHAnsi"/>
                <w:b/>
                <w:lang w:eastAsia="en-US"/>
              </w:rPr>
              <w:t>национальный</w:t>
            </w:r>
            <w:r w:rsidRPr="004D6F44">
              <w:rPr>
                <w:rFonts w:eastAsiaTheme="minorHAnsi"/>
                <w:b/>
                <w:lang w:val="en-US" w:eastAsia="en-US"/>
              </w:rPr>
              <w:t xml:space="preserve">, </w:t>
            </w:r>
            <w:r w:rsidRPr="004D6F44">
              <w:rPr>
                <w:rFonts w:eastAsiaTheme="minorHAnsi"/>
                <w:b/>
                <w:lang w:eastAsia="en-US"/>
              </w:rPr>
              <w:t>фестиваль</w:t>
            </w:r>
            <w:r w:rsidRPr="004D6F44">
              <w:rPr>
                <w:rFonts w:eastAsiaTheme="minorHAnsi"/>
                <w:b/>
                <w:lang w:val="en-US" w:eastAsia="en-US"/>
              </w:rPr>
              <w:t xml:space="preserve">, </w:t>
            </w:r>
            <w:r w:rsidRPr="004D6F44">
              <w:rPr>
                <w:rFonts w:eastAsiaTheme="minorHAnsi"/>
                <w:b/>
                <w:lang w:eastAsia="en-US"/>
              </w:rPr>
              <w:t>традиция</w:t>
            </w:r>
            <w:r w:rsidRPr="004D6F44">
              <w:rPr>
                <w:rFonts w:eastAsiaTheme="minorHAnsi"/>
                <w:b/>
                <w:lang w:val="en-US" w:eastAsia="en-US"/>
              </w:rPr>
              <w:t xml:space="preserve">, </w:t>
            </w:r>
            <w:r w:rsidRPr="004D6F44">
              <w:rPr>
                <w:rFonts w:eastAsiaTheme="minorHAnsi"/>
                <w:b/>
                <w:lang w:eastAsia="en-US"/>
              </w:rPr>
              <w:t>праздник</w:t>
            </w:r>
            <w:r w:rsidRPr="004D6F44">
              <w:rPr>
                <w:rFonts w:eastAsiaTheme="minorHAnsi"/>
                <w:b/>
                <w:lang w:val="en-US" w:eastAsia="en-US"/>
              </w:rPr>
              <w:t xml:space="preserve">, </w:t>
            </w:r>
            <w:r w:rsidRPr="004D6F44">
              <w:rPr>
                <w:rFonts w:eastAsiaTheme="minorHAnsi"/>
                <w:b/>
                <w:lang w:eastAsia="en-US"/>
              </w:rPr>
              <w:t>индейка</w:t>
            </w:r>
            <w:r w:rsidRPr="004D6F44">
              <w:rPr>
                <w:rFonts w:eastAsiaTheme="minorHAnsi"/>
                <w:b/>
                <w:lang w:val="en-US" w:eastAsia="en-US"/>
              </w:rPr>
              <w:t xml:space="preserve">, </w:t>
            </w:r>
            <w:r w:rsidRPr="004D6F44">
              <w:rPr>
                <w:rFonts w:eastAsiaTheme="minorHAnsi"/>
                <w:b/>
                <w:lang w:eastAsia="en-US"/>
              </w:rPr>
              <w:t>обычай</w:t>
            </w:r>
            <w:r w:rsidRPr="004D6F44">
              <w:rPr>
                <w:rFonts w:eastAsiaTheme="minorHAnsi"/>
                <w:b/>
                <w:lang w:val="en-US" w:eastAsia="en-US"/>
              </w:rPr>
              <w:t xml:space="preserve">, </w:t>
            </w:r>
            <w:r w:rsidRPr="004D6F44">
              <w:rPr>
                <w:rFonts w:eastAsiaTheme="minorHAnsi"/>
                <w:b/>
                <w:lang w:eastAsia="en-US"/>
              </w:rPr>
              <w:t>страна</w:t>
            </w:r>
          </w:p>
          <w:p w:rsidR="008A382E" w:rsidRPr="008A382E" w:rsidRDefault="008A382E" w:rsidP="008A382E">
            <w:pPr>
              <w:contextualSpacing/>
              <w:rPr>
                <w:rFonts w:eastAsiaTheme="minorHAnsi"/>
                <w:i/>
                <w:lang w:eastAsia="en-US"/>
              </w:rPr>
            </w:pPr>
            <w:proofErr w:type="gramStart"/>
            <w:r w:rsidRPr="008A382E">
              <w:rPr>
                <w:rFonts w:eastAsiaTheme="minorHAnsi"/>
                <w:i/>
                <w:lang w:eastAsia="en-US"/>
              </w:rPr>
              <w:t>(Сейчас я предлагаю вам поиграть в игру.</w:t>
            </w:r>
            <w:proofErr w:type="gramEnd"/>
            <w:r w:rsidRPr="008A382E">
              <w:rPr>
                <w:rFonts w:eastAsiaTheme="minorHAnsi"/>
                <w:i/>
                <w:lang w:eastAsia="en-US"/>
              </w:rPr>
              <w:t xml:space="preserve"> </w:t>
            </w:r>
            <w:proofErr w:type="gramStart"/>
            <w:r w:rsidRPr="008A382E">
              <w:rPr>
                <w:rFonts w:eastAsiaTheme="minorHAnsi"/>
                <w:i/>
                <w:lang w:eastAsia="en-US"/>
              </w:rPr>
              <w:t>Посмотрите на экран и попробуйте найти в этой фигуре слова …)</w:t>
            </w:r>
            <w:proofErr w:type="gramEnd"/>
          </w:p>
          <w:p w:rsidR="008A382E" w:rsidRPr="008A382E" w:rsidRDefault="008A382E" w:rsidP="008A382E">
            <w:pPr>
              <w:contextualSpacing/>
              <w:rPr>
                <w:rFonts w:eastAsiaTheme="minorHAnsi"/>
                <w:i/>
                <w:lang w:eastAsia="en-US"/>
              </w:rPr>
            </w:pPr>
          </w:p>
          <w:p w:rsidR="008A382E" w:rsidRPr="008A382E" w:rsidRDefault="008A382E" w:rsidP="008A382E">
            <w:pPr>
              <w:shd w:val="clear" w:color="auto" w:fill="FFFFFF"/>
              <w:jc w:val="both"/>
              <w:rPr>
                <w:i/>
                <w:color w:val="000000"/>
              </w:rPr>
            </w:pPr>
            <w:r w:rsidRPr="008A382E">
              <w:rPr>
                <w:rFonts w:eastAsiaTheme="minorHAnsi"/>
                <w:lang w:val="en-US" w:eastAsia="en-US"/>
              </w:rPr>
              <w:t>-</w:t>
            </w:r>
            <w:r w:rsidRPr="008A382E">
              <w:rPr>
                <w:color w:val="000000"/>
                <w:lang w:val="en-US"/>
              </w:rPr>
              <w:t xml:space="preserve"> Look at these words again and try to say: what we are going to speak about? </w:t>
            </w:r>
            <w:r w:rsidRPr="008A382E">
              <w:rPr>
                <w:i/>
                <w:color w:val="000000"/>
              </w:rPr>
              <w:t>(Посмотрите ещё раз на эти слова и скажите, о чём мы будем с вами говорить сегодня на уроке?)</w:t>
            </w:r>
          </w:p>
          <w:p w:rsidR="008A382E" w:rsidRPr="008A382E" w:rsidRDefault="008A382E" w:rsidP="008A382E">
            <w:pPr>
              <w:shd w:val="clear" w:color="auto" w:fill="FFFFFF"/>
              <w:jc w:val="both"/>
              <w:rPr>
                <w:color w:val="000000"/>
                <w:lang w:val="en-US"/>
              </w:rPr>
            </w:pPr>
            <w:r w:rsidRPr="008A382E">
              <w:rPr>
                <w:color w:val="000000"/>
                <w:lang w:val="en-US"/>
              </w:rPr>
              <w:t>- You are right. (</w:t>
            </w:r>
            <w:r w:rsidRPr="008A382E">
              <w:rPr>
                <w:color w:val="000000"/>
              </w:rPr>
              <w:t>Вы</w:t>
            </w:r>
            <w:r w:rsidRPr="008A382E">
              <w:rPr>
                <w:color w:val="000000"/>
                <w:lang w:val="en-US"/>
              </w:rPr>
              <w:t xml:space="preserve"> </w:t>
            </w:r>
            <w:r w:rsidRPr="008A382E">
              <w:rPr>
                <w:color w:val="000000"/>
              </w:rPr>
              <w:t>правы</w:t>
            </w:r>
            <w:r w:rsidRPr="008A382E">
              <w:rPr>
                <w:color w:val="000000"/>
                <w:lang w:val="en-US"/>
              </w:rPr>
              <w:t>).</w:t>
            </w:r>
          </w:p>
          <w:p w:rsidR="008A382E" w:rsidRPr="008A382E" w:rsidRDefault="008A382E" w:rsidP="008A382E">
            <w:pPr>
              <w:contextualSpacing/>
              <w:rPr>
                <w:rFonts w:eastAsiaTheme="minorHAnsi"/>
                <w:lang w:val="en-US" w:eastAsia="en-US"/>
              </w:rPr>
            </w:pPr>
          </w:p>
          <w:p w:rsidR="008A382E" w:rsidRPr="008A382E" w:rsidRDefault="008A382E" w:rsidP="008A382E">
            <w:pPr>
              <w:jc w:val="both"/>
              <w:rPr>
                <w:rFonts w:eastAsiaTheme="minorHAnsi"/>
                <w:lang w:val="en-US" w:eastAsia="en-US"/>
              </w:rPr>
            </w:pPr>
          </w:p>
        </w:tc>
        <w:tc>
          <w:tcPr>
            <w:tcW w:w="3463" w:type="dxa"/>
          </w:tcPr>
          <w:p w:rsidR="008A382E" w:rsidRPr="008A382E" w:rsidRDefault="008A382E" w:rsidP="008A382E">
            <w:pPr>
              <w:rPr>
                <w:rFonts w:eastAsiaTheme="minorHAnsi"/>
                <w:lang w:val="en-US" w:eastAsia="en-US"/>
              </w:rPr>
            </w:pPr>
            <w:r w:rsidRPr="008A382E">
              <w:rPr>
                <w:rFonts w:eastAsiaTheme="minorHAnsi"/>
                <w:lang w:val="en-US" w:eastAsia="en-US"/>
              </w:rPr>
              <w:lastRenderedPageBreak/>
              <w:t>- Yes, we do.</w:t>
            </w:r>
          </w:p>
          <w:p w:rsidR="008A382E" w:rsidRPr="008A382E" w:rsidRDefault="008A382E" w:rsidP="008A382E">
            <w:pPr>
              <w:rPr>
                <w:rFonts w:eastAsiaTheme="minorHAnsi"/>
                <w:lang w:val="en-US" w:eastAsia="en-US"/>
              </w:rPr>
            </w:pPr>
            <w:r w:rsidRPr="008A382E">
              <w:rPr>
                <w:rFonts w:eastAsiaTheme="minorHAnsi"/>
                <w:lang w:val="en-US" w:eastAsia="en-US"/>
              </w:rPr>
              <w:t xml:space="preserve">- Birthdays, New Year, </w:t>
            </w:r>
            <w:proofErr w:type="gramStart"/>
            <w:r w:rsidRPr="008A382E">
              <w:rPr>
                <w:rFonts w:eastAsiaTheme="minorHAnsi"/>
                <w:lang w:val="en-US" w:eastAsia="en-US"/>
              </w:rPr>
              <w:t>Christmas, …</w:t>
            </w:r>
            <w:proofErr w:type="gramEnd"/>
            <w:r w:rsidRPr="008A382E">
              <w:rPr>
                <w:rFonts w:eastAsiaTheme="minorHAnsi"/>
                <w:lang w:val="en-US" w:eastAsia="en-US"/>
              </w:rPr>
              <w:t xml:space="preserve"> because they are funny, we get presents, … .</w:t>
            </w:r>
          </w:p>
          <w:p w:rsidR="008A382E" w:rsidRPr="008A382E" w:rsidRDefault="008A382E" w:rsidP="008A382E">
            <w:pPr>
              <w:rPr>
                <w:rFonts w:eastAsiaTheme="minorHAnsi"/>
                <w:lang w:val="en-US" w:eastAsia="en-US"/>
              </w:rPr>
            </w:pPr>
          </w:p>
          <w:p w:rsidR="008A382E" w:rsidRPr="008A382E" w:rsidRDefault="008A382E" w:rsidP="008A382E">
            <w:pPr>
              <w:rPr>
                <w:rFonts w:eastAsiaTheme="minorHAnsi"/>
                <w:lang w:eastAsia="en-US"/>
              </w:rPr>
            </w:pPr>
            <w:r w:rsidRPr="008A382E">
              <w:rPr>
                <w:rFonts w:eastAsiaTheme="minorHAnsi"/>
                <w:lang w:eastAsia="en-US"/>
              </w:rPr>
              <w:t>- ищут слова в квадрате с разбросанными буквами.</w:t>
            </w:r>
          </w:p>
          <w:p w:rsidR="008A382E" w:rsidRPr="008A382E" w:rsidRDefault="008A382E" w:rsidP="008A382E">
            <w:pPr>
              <w:rPr>
                <w:rFonts w:eastAsiaTheme="minorHAnsi"/>
                <w:lang w:eastAsia="en-US"/>
              </w:rPr>
            </w:pPr>
          </w:p>
          <w:p w:rsidR="008A382E" w:rsidRPr="008A382E" w:rsidRDefault="008A382E" w:rsidP="008A382E">
            <w:pPr>
              <w:rPr>
                <w:rFonts w:eastAsiaTheme="minorHAnsi"/>
                <w:lang w:eastAsia="en-US"/>
              </w:rPr>
            </w:pPr>
          </w:p>
          <w:p w:rsidR="008A382E" w:rsidRPr="008A382E" w:rsidRDefault="008A382E" w:rsidP="008A382E">
            <w:pPr>
              <w:rPr>
                <w:rFonts w:eastAsiaTheme="minorHAnsi"/>
                <w:lang w:eastAsia="en-US"/>
              </w:rPr>
            </w:pPr>
          </w:p>
          <w:p w:rsidR="008A382E" w:rsidRPr="008A382E" w:rsidRDefault="008A382E" w:rsidP="008A382E">
            <w:pPr>
              <w:rPr>
                <w:rFonts w:eastAsiaTheme="minorHAnsi"/>
                <w:lang w:eastAsia="en-US"/>
              </w:rPr>
            </w:pPr>
          </w:p>
          <w:p w:rsidR="008A382E" w:rsidRPr="008A382E" w:rsidRDefault="008A382E" w:rsidP="008A382E">
            <w:pPr>
              <w:rPr>
                <w:rFonts w:eastAsiaTheme="minorHAnsi"/>
                <w:lang w:eastAsia="en-US"/>
              </w:rPr>
            </w:pPr>
          </w:p>
          <w:p w:rsidR="008A382E" w:rsidRPr="008A382E" w:rsidRDefault="008A382E" w:rsidP="008A382E">
            <w:pPr>
              <w:rPr>
                <w:rFonts w:eastAsiaTheme="minorHAnsi"/>
                <w:lang w:val="en-US" w:eastAsia="en-US"/>
              </w:rPr>
            </w:pPr>
            <w:r w:rsidRPr="008A382E">
              <w:rPr>
                <w:rFonts w:eastAsiaTheme="minorHAnsi"/>
                <w:lang w:val="en-US" w:eastAsia="en-US"/>
              </w:rPr>
              <w:t>- We are going to speak about different customs and traditions.</w:t>
            </w:r>
          </w:p>
        </w:tc>
        <w:tc>
          <w:tcPr>
            <w:tcW w:w="2770" w:type="dxa"/>
          </w:tcPr>
          <w:p w:rsidR="008A382E" w:rsidRPr="008A382E" w:rsidRDefault="008A382E" w:rsidP="008A382E">
            <w:pPr>
              <w:autoSpaceDE w:val="0"/>
              <w:autoSpaceDN w:val="0"/>
              <w:adjustRightInd w:val="0"/>
              <w:rPr>
                <w:color w:val="000000"/>
              </w:rPr>
            </w:pPr>
            <w:r w:rsidRPr="008A382E">
              <w:rPr>
                <w:b/>
                <w:bCs/>
                <w:color w:val="000000"/>
              </w:rPr>
              <w:lastRenderedPageBreak/>
              <w:t xml:space="preserve">Познавательные УУД: </w:t>
            </w:r>
          </w:p>
          <w:p w:rsidR="008A382E" w:rsidRPr="008A382E" w:rsidRDefault="008A382E" w:rsidP="008A382E">
            <w:pPr>
              <w:autoSpaceDE w:val="0"/>
              <w:autoSpaceDN w:val="0"/>
              <w:adjustRightInd w:val="0"/>
              <w:rPr>
                <w:color w:val="000000"/>
              </w:rPr>
            </w:pPr>
            <w:r w:rsidRPr="008A382E">
              <w:rPr>
                <w:color w:val="000000"/>
              </w:rPr>
              <w:t xml:space="preserve">- ориентироваться в своей системе знаний </w:t>
            </w:r>
          </w:p>
          <w:p w:rsidR="008A382E" w:rsidRPr="008A382E" w:rsidRDefault="008A382E" w:rsidP="008A382E">
            <w:pPr>
              <w:autoSpaceDE w:val="0"/>
              <w:autoSpaceDN w:val="0"/>
              <w:adjustRightInd w:val="0"/>
              <w:rPr>
                <w:color w:val="000000"/>
              </w:rPr>
            </w:pPr>
            <w:r w:rsidRPr="008A382E">
              <w:rPr>
                <w:color w:val="000000"/>
              </w:rPr>
              <w:t xml:space="preserve">- самостоятельно </w:t>
            </w:r>
            <w:r w:rsidRPr="008A382E">
              <w:rPr>
                <w:color w:val="000000"/>
              </w:rPr>
              <w:lastRenderedPageBreak/>
              <w:t xml:space="preserve">выделять и формулировать познавательную цель урока; </w:t>
            </w:r>
          </w:p>
          <w:p w:rsidR="008A382E" w:rsidRPr="008A382E" w:rsidRDefault="008A382E" w:rsidP="008A382E">
            <w:pPr>
              <w:autoSpaceDE w:val="0"/>
              <w:autoSpaceDN w:val="0"/>
              <w:adjustRightInd w:val="0"/>
              <w:rPr>
                <w:color w:val="000000"/>
              </w:rPr>
            </w:pPr>
            <w:r w:rsidRPr="008A382E">
              <w:rPr>
                <w:b/>
                <w:bCs/>
                <w:color w:val="000000"/>
              </w:rPr>
              <w:t xml:space="preserve">Коммуникативные УУД: </w:t>
            </w:r>
          </w:p>
          <w:p w:rsidR="008A382E" w:rsidRPr="008A382E" w:rsidRDefault="008A382E" w:rsidP="008A382E">
            <w:pPr>
              <w:autoSpaceDE w:val="0"/>
              <w:autoSpaceDN w:val="0"/>
              <w:adjustRightInd w:val="0"/>
              <w:rPr>
                <w:color w:val="000000"/>
              </w:rPr>
            </w:pPr>
            <w:r w:rsidRPr="008A382E">
              <w:rPr>
                <w:color w:val="000000"/>
              </w:rPr>
              <w:t xml:space="preserve">- воспринимать информацию на слух, отвечать на вопросы учителя; </w:t>
            </w:r>
          </w:p>
          <w:p w:rsidR="008A382E" w:rsidRPr="008A382E" w:rsidRDefault="008A382E" w:rsidP="008A382E">
            <w:pPr>
              <w:autoSpaceDE w:val="0"/>
              <w:autoSpaceDN w:val="0"/>
              <w:adjustRightInd w:val="0"/>
              <w:rPr>
                <w:color w:val="000000"/>
              </w:rPr>
            </w:pPr>
            <w:r w:rsidRPr="008A382E">
              <w:rPr>
                <w:color w:val="000000"/>
              </w:rPr>
              <w:t xml:space="preserve">- формулировать свое мнение в зависимости от коммуникативной задачи; </w:t>
            </w:r>
          </w:p>
          <w:p w:rsidR="008A382E" w:rsidRPr="008A382E" w:rsidRDefault="008A382E" w:rsidP="008A382E">
            <w:pPr>
              <w:autoSpaceDE w:val="0"/>
              <w:autoSpaceDN w:val="0"/>
              <w:adjustRightInd w:val="0"/>
              <w:rPr>
                <w:color w:val="000000"/>
              </w:rPr>
            </w:pPr>
            <w:r w:rsidRPr="008A382E">
              <w:rPr>
                <w:color w:val="000000"/>
              </w:rPr>
              <w:t xml:space="preserve">- сотрудничать, вступать в дискуссию, анализировать, доказывать, отстаивать свое мнение. </w:t>
            </w:r>
          </w:p>
          <w:p w:rsidR="008A382E" w:rsidRPr="008A382E" w:rsidRDefault="008A382E" w:rsidP="008A382E">
            <w:pPr>
              <w:autoSpaceDE w:val="0"/>
              <w:autoSpaceDN w:val="0"/>
              <w:adjustRightInd w:val="0"/>
              <w:rPr>
                <w:color w:val="000000"/>
              </w:rPr>
            </w:pPr>
            <w:r w:rsidRPr="008A382E">
              <w:rPr>
                <w:b/>
                <w:bCs/>
                <w:color w:val="000000"/>
              </w:rPr>
              <w:t xml:space="preserve">Регулятивные УУД: </w:t>
            </w:r>
          </w:p>
          <w:p w:rsidR="008A382E" w:rsidRPr="008A382E" w:rsidRDefault="008A382E" w:rsidP="008A382E">
            <w:pPr>
              <w:autoSpaceDE w:val="0"/>
              <w:autoSpaceDN w:val="0"/>
              <w:adjustRightInd w:val="0"/>
              <w:rPr>
                <w:color w:val="000000"/>
              </w:rPr>
            </w:pPr>
            <w:r w:rsidRPr="008A382E">
              <w:rPr>
                <w:color w:val="000000"/>
              </w:rPr>
              <w:t xml:space="preserve">- определять и формулировать цель деятельности на уроке; </w:t>
            </w:r>
          </w:p>
          <w:p w:rsidR="008A382E" w:rsidRPr="008A382E" w:rsidRDefault="008A382E" w:rsidP="008A382E">
            <w:pPr>
              <w:autoSpaceDE w:val="0"/>
              <w:autoSpaceDN w:val="0"/>
              <w:adjustRightInd w:val="0"/>
              <w:rPr>
                <w:rFonts w:eastAsiaTheme="minorHAnsi"/>
                <w:lang w:eastAsia="en-US"/>
              </w:rPr>
            </w:pPr>
            <w:r w:rsidRPr="008A382E">
              <w:rPr>
                <w:color w:val="000000"/>
              </w:rPr>
              <w:t>- планировать свою деятельность на уроке.</w:t>
            </w:r>
          </w:p>
        </w:tc>
      </w:tr>
      <w:tr w:rsidR="008A382E" w:rsidRPr="008A382E" w:rsidTr="008A382E">
        <w:tc>
          <w:tcPr>
            <w:tcW w:w="1979" w:type="dxa"/>
          </w:tcPr>
          <w:p w:rsidR="008A382E" w:rsidRPr="008A382E" w:rsidRDefault="008A382E" w:rsidP="008A382E">
            <w:pPr>
              <w:jc w:val="both"/>
              <w:rPr>
                <w:rFonts w:eastAsiaTheme="minorHAnsi"/>
                <w:b/>
                <w:lang w:eastAsia="en-US"/>
              </w:rPr>
            </w:pPr>
            <w:r w:rsidRPr="008A382E">
              <w:rPr>
                <w:rFonts w:eastAsiaTheme="minorHAnsi"/>
                <w:b/>
                <w:lang w:val="en-US" w:eastAsia="en-US"/>
              </w:rPr>
              <w:lastRenderedPageBreak/>
              <w:t>III</w:t>
            </w:r>
            <w:r w:rsidRPr="008A382E">
              <w:rPr>
                <w:rFonts w:eastAsiaTheme="minorHAnsi"/>
                <w:b/>
                <w:lang w:eastAsia="en-US"/>
              </w:rPr>
              <w:t>. Выявление места и причин</w:t>
            </w:r>
          </w:p>
          <w:p w:rsidR="008A382E" w:rsidRPr="008A382E" w:rsidRDefault="008A382E" w:rsidP="008A382E">
            <w:pPr>
              <w:jc w:val="both"/>
              <w:rPr>
                <w:rFonts w:eastAsiaTheme="minorHAnsi"/>
                <w:b/>
                <w:lang w:eastAsia="en-US"/>
              </w:rPr>
            </w:pPr>
            <w:r w:rsidRPr="008A382E">
              <w:rPr>
                <w:rFonts w:eastAsiaTheme="minorHAnsi"/>
                <w:b/>
                <w:lang w:eastAsia="en-US"/>
              </w:rPr>
              <w:t>затруднения.</w:t>
            </w:r>
          </w:p>
          <w:p w:rsidR="008A382E" w:rsidRPr="008A382E" w:rsidRDefault="008A382E" w:rsidP="008A382E">
            <w:pPr>
              <w:rPr>
                <w:rFonts w:eastAsiaTheme="minorHAnsi"/>
                <w:lang w:eastAsia="en-US"/>
              </w:rPr>
            </w:pPr>
          </w:p>
        </w:tc>
        <w:tc>
          <w:tcPr>
            <w:tcW w:w="6006" w:type="dxa"/>
          </w:tcPr>
          <w:p w:rsidR="008A382E" w:rsidRPr="008A382E" w:rsidRDefault="008A382E" w:rsidP="008A382E">
            <w:pPr>
              <w:shd w:val="clear" w:color="auto" w:fill="FFFFFF"/>
              <w:jc w:val="both"/>
              <w:rPr>
                <w:color w:val="000000"/>
                <w:lang w:val="en-US"/>
              </w:rPr>
            </w:pPr>
            <w:r w:rsidRPr="008A382E">
              <w:rPr>
                <w:rFonts w:eastAsiaTheme="minorHAnsi"/>
                <w:lang w:val="en-US" w:eastAsia="en-US"/>
              </w:rPr>
              <w:t xml:space="preserve">- </w:t>
            </w:r>
            <w:r w:rsidRPr="008A382E">
              <w:rPr>
                <w:color w:val="000000"/>
                <w:lang w:val="en-US"/>
              </w:rPr>
              <w:t>British nation is considered to be the most conservative in Europe. It is not a secret that every nation and every country has its own customs and traditions and culture. In London people attach greater importance to traditions and customs than in other European countries. Englishmen are proud of their traditions and carefully keep them up.</w:t>
            </w:r>
          </w:p>
          <w:p w:rsidR="008A382E" w:rsidRPr="008A382E" w:rsidRDefault="008A382E" w:rsidP="008A382E">
            <w:pPr>
              <w:jc w:val="both"/>
              <w:rPr>
                <w:rFonts w:eastAsiaTheme="minorHAnsi"/>
                <w:i/>
                <w:lang w:val="en-US" w:eastAsia="en-US"/>
              </w:rPr>
            </w:pPr>
            <w:proofErr w:type="gramStart"/>
            <w:r w:rsidRPr="008A382E">
              <w:rPr>
                <w:rFonts w:eastAsiaTheme="minorHAnsi"/>
                <w:i/>
                <w:lang w:eastAsia="en-US"/>
              </w:rPr>
              <w:t>(Британская нация считается самой консервативной в Европе.</w:t>
            </w:r>
            <w:proofErr w:type="gramEnd"/>
            <w:r w:rsidRPr="008A382E">
              <w:rPr>
                <w:rFonts w:eastAsiaTheme="minorHAnsi"/>
                <w:i/>
                <w:lang w:eastAsia="en-US"/>
              </w:rPr>
              <w:t xml:space="preserve"> Не секрет, что каждая нация и страна имеет свои собственные обычаи, традиции и культуру. В </w:t>
            </w:r>
            <w:r w:rsidRPr="008A382E">
              <w:rPr>
                <w:rFonts w:eastAsiaTheme="minorHAnsi"/>
                <w:i/>
                <w:lang w:eastAsia="en-US"/>
              </w:rPr>
              <w:lastRenderedPageBreak/>
              <w:t xml:space="preserve">Лондоне люди придают </w:t>
            </w:r>
            <w:proofErr w:type="spellStart"/>
            <w:r w:rsidRPr="008A382E">
              <w:rPr>
                <w:rFonts w:eastAsiaTheme="minorHAnsi"/>
                <w:i/>
                <w:lang w:eastAsia="en-US"/>
              </w:rPr>
              <w:t>бОльшую</w:t>
            </w:r>
            <w:proofErr w:type="spellEnd"/>
            <w:r w:rsidRPr="008A382E">
              <w:rPr>
                <w:rFonts w:eastAsiaTheme="minorHAnsi"/>
                <w:i/>
                <w:lang w:eastAsia="en-US"/>
              </w:rPr>
              <w:t xml:space="preserve"> важность традициям и обычаям, чем в других европейских странах. </w:t>
            </w:r>
            <w:proofErr w:type="gramStart"/>
            <w:r w:rsidRPr="008A382E">
              <w:rPr>
                <w:rFonts w:eastAsiaTheme="minorHAnsi"/>
                <w:i/>
                <w:lang w:eastAsia="en-US"/>
              </w:rPr>
              <w:t>Англичане</w:t>
            </w:r>
            <w:r w:rsidRPr="008A382E">
              <w:rPr>
                <w:rFonts w:eastAsiaTheme="minorHAnsi"/>
                <w:i/>
                <w:lang w:val="en-US" w:eastAsia="en-US"/>
              </w:rPr>
              <w:t xml:space="preserve"> </w:t>
            </w:r>
            <w:r w:rsidRPr="008A382E">
              <w:rPr>
                <w:rFonts w:eastAsiaTheme="minorHAnsi"/>
                <w:i/>
                <w:lang w:eastAsia="en-US"/>
              </w:rPr>
              <w:t>гордятся</w:t>
            </w:r>
            <w:r w:rsidRPr="008A382E">
              <w:rPr>
                <w:rFonts w:eastAsiaTheme="minorHAnsi"/>
                <w:i/>
                <w:lang w:val="en-US" w:eastAsia="en-US"/>
              </w:rPr>
              <w:t xml:space="preserve"> </w:t>
            </w:r>
            <w:r w:rsidRPr="008A382E">
              <w:rPr>
                <w:rFonts w:eastAsiaTheme="minorHAnsi"/>
                <w:i/>
                <w:lang w:eastAsia="en-US"/>
              </w:rPr>
              <w:t>своими</w:t>
            </w:r>
            <w:r w:rsidRPr="008A382E">
              <w:rPr>
                <w:rFonts w:eastAsiaTheme="minorHAnsi"/>
                <w:i/>
                <w:lang w:val="en-US" w:eastAsia="en-US"/>
              </w:rPr>
              <w:t xml:space="preserve"> </w:t>
            </w:r>
            <w:r w:rsidRPr="008A382E">
              <w:rPr>
                <w:rFonts w:eastAsiaTheme="minorHAnsi"/>
                <w:i/>
                <w:lang w:eastAsia="en-US"/>
              </w:rPr>
              <w:t>традициями</w:t>
            </w:r>
            <w:r w:rsidRPr="008A382E">
              <w:rPr>
                <w:rFonts w:eastAsiaTheme="minorHAnsi"/>
                <w:i/>
                <w:lang w:val="en-US" w:eastAsia="en-US"/>
              </w:rPr>
              <w:t xml:space="preserve"> </w:t>
            </w:r>
            <w:r w:rsidRPr="008A382E">
              <w:rPr>
                <w:rFonts w:eastAsiaTheme="minorHAnsi"/>
                <w:i/>
                <w:lang w:eastAsia="en-US"/>
              </w:rPr>
              <w:t>и</w:t>
            </w:r>
            <w:r w:rsidRPr="008A382E">
              <w:rPr>
                <w:rFonts w:eastAsiaTheme="minorHAnsi"/>
                <w:i/>
                <w:lang w:val="en-US" w:eastAsia="en-US"/>
              </w:rPr>
              <w:t xml:space="preserve"> </w:t>
            </w:r>
            <w:r w:rsidRPr="008A382E">
              <w:rPr>
                <w:rFonts w:eastAsiaTheme="minorHAnsi"/>
                <w:i/>
                <w:lang w:eastAsia="en-US"/>
              </w:rPr>
              <w:t>бережно</w:t>
            </w:r>
            <w:r w:rsidRPr="008A382E">
              <w:rPr>
                <w:rFonts w:eastAsiaTheme="minorHAnsi"/>
                <w:i/>
                <w:lang w:val="en-US" w:eastAsia="en-US"/>
              </w:rPr>
              <w:t xml:space="preserve"> </w:t>
            </w:r>
            <w:r w:rsidRPr="008A382E">
              <w:rPr>
                <w:rFonts w:eastAsiaTheme="minorHAnsi"/>
                <w:i/>
                <w:lang w:eastAsia="en-US"/>
              </w:rPr>
              <w:t>хранят</w:t>
            </w:r>
            <w:r w:rsidRPr="008A382E">
              <w:rPr>
                <w:rFonts w:eastAsiaTheme="minorHAnsi"/>
                <w:i/>
                <w:lang w:val="en-US" w:eastAsia="en-US"/>
              </w:rPr>
              <w:t xml:space="preserve"> </w:t>
            </w:r>
            <w:r w:rsidRPr="008A382E">
              <w:rPr>
                <w:rFonts w:eastAsiaTheme="minorHAnsi"/>
                <w:i/>
                <w:lang w:eastAsia="en-US"/>
              </w:rPr>
              <w:t>их</w:t>
            </w:r>
            <w:r w:rsidRPr="008A382E">
              <w:rPr>
                <w:rFonts w:eastAsiaTheme="minorHAnsi"/>
                <w:i/>
                <w:lang w:val="en-US" w:eastAsia="en-US"/>
              </w:rPr>
              <w:t>).</w:t>
            </w:r>
            <w:proofErr w:type="gramEnd"/>
          </w:p>
          <w:p w:rsidR="008A382E" w:rsidRPr="008A382E" w:rsidRDefault="008A382E" w:rsidP="008A382E">
            <w:pPr>
              <w:rPr>
                <w:rFonts w:eastAsiaTheme="minorHAnsi"/>
                <w:lang w:eastAsia="en-US"/>
              </w:rPr>
            </w:pPr>
            <w:r w:rsidRPr="008A382E">
              <w:rPr>
                <w:rFonts w:eastAsiaTheme="minorHAnsi"/>
                <w:lang w:val="en-US" w:eastAsia="en-US"/>
              </w:rPr>
              <w:t xml:space="preserve">– Now look at the blackboard and say what you see at these pictures. What holidays belong to the Russian traditions and what – to the English? </w:t>
            </w:r>
            <w:r w:rsidRPr="008A382E">
              <w:rPr>
                <w:rFonts w:eastAsiaTheme="minorHAnsi"/>
                <w:i/>
                <w:lang w:eastAsia="en-US"/>
              </w:rPr>
              <w:t xml:space="preserve">(А сейчас посмотрите на доску и скажите, что вы видите на этих </w:t>
            </w:r>
            <w:proofErr w:type="spellStart"/>
            <w:r w:rsidRPr="008A382E">
              <w:rPr>
                <w:rFonts w:eastAsiaTheme="minorHAnsi"/>
                <w:i/>
                <w:lang w:eastAsia="en-US"/>
              </w:rPr>
              <w:t>картинках</w:t>
            </w:r>
            <w:proofErr w:type="gramStart"/>
            <w:r w:rsidRPr="008A382E">
              <w:rPr>
                <w:rFonts w:eastAsiaTheme="minorHAnsi"/>
                <w:i/>
                <w:lang w:eastAsia="en-US"/>
              </w:rPr>
              <w:t>?К</w:t>
            </w:r>
            <w:proofErr w:type="gramEnd"/>
            <w:r w:rsidRPr="008A382E">
              <w:rPr>
                <w:rFonts w:eastAsiaTheme="minorHAnsi"/>
                <w:i/>
                <w:lang w:eastAsia="en-US"/>
              </w:rPr>
              <w:t>акие</w:t>
            </w:r>
            <w:proofErr w:type="spellEnd"/>
            <w:r w:rsidRPr="008A382E">
              <w:rPr>
                <w:rFonts w:eastAsiaTheme="minorHAnsi"/>
                <w:i/>
                <w:lang w:eastAsia="en-US"/>
              </w:rPr>
              <w:t xml:space="preserve"> из этих праздников относятся к России, какие – к Англии?) </w:t>
            </w:r>
          </w:p>
        </w:tc>
        <w:tc>
          <w:tcPr>
            <w:tcW w:w="3463" w:type="dxa"/>
          </w:tcPr>
          <w:p w:rsidR="008A382E" w:rsidRPr="008A382E" w:rsidRDefault="008A382E" w:rsidP="008A382E">
            <w:pPr>
              <w:rPr>
                <w:rFonts w:eastAsiaTheme="minorHAnsi"/>
                <w:lang w:eastAsia="en-US"/>
              </w:rPr>
            </w:pPr>
            <w:r w:rsidRPr="008A382E">
              <w:rPr>
                <w:rFonts w:eastAsiaTheme="minorHAnsi"/>
                <w:lang w:eastAsia="en-US"/>
              </w:rPr>
              <w:lastRenderedPageBreak/>
              <w:t>- Воспринимают на слух речь учителя и принимают к сведению новую информацию.</w:t>
            </w:r>
          </w:p>
          <w:p w:rsidR="008A382E" w:rsidRPr="008A382E" w:rsidRDefault="008A382E" w:rsidP="008A382E">
            <w:pPr>
              <w:rPr>
                <w:rFonts w:eastAsiaTheme="minorHAnsi"/>
                <w:lang w:eastAsia="en-US"/>
              </w:rPr>
            </w:pPr>
          </w:p>
          <w:p w:rsidR="008A382E" w:rsidRPr="008A382E" w:rsidRDefault="008A382E" w:rsidP="008A382E">
            <w:pPr>
              <w:rPr>
                <w:rFonts w:eastAsiaTheme="minorHAnsi"/>
                <w:lang w:eastAsia="en-US"/>
              </w:rPr>
            </w:pPr>
          </w:p>
          <w:p w:rsidR="008A382E" w:rsidRPr="008A382E" w:rsidRDefault="008A382E" w:rsidP="008A382E">
            <w:pPr>
              <w:rPr>
                <w:rFonts w:eastAsiaTheme="minorHAnsi"/>
                <w:lang w:eastAsia="en-US"/>
              </w:rPr>
            </w:pPr>
          </w:p>
          <w:p w:rsidR="008A382E" w:rsidRPr="008A382E" w:rsidRDefault="008A382E" w:rsidP="008A382E">
            <w:pPr>
              <w:rPr>
                <w:rFonts w:eastAsiaTheme="minorHAnsi"/>
                <w:lang w:eastAsia="en-US"/>
              </w:rPr>
            </w:pPr>
          </w:p>
          <w:p w:rsidR="008A382E" w:rsidRPr="008A382E" w:rsidRDefault="008A382E" w:rsidP="008A382E">
            <w:pPr>
              <w:rPr>
                <w:rFonts w:eastAsiaTheme="minorHAnsi"/>
                <w:lang w:eastAsia="en-US"/>
              </w:rPr>
            </w:pPr>
          </w:p>
          <w:p w:rsidR="008A382E" w:rsidRPr="008A382E" w:rsidRDefault="008A382E" w:rsidP="008A382E">
            <w:pPr>
              <w:rPr>
                <w:rFonts w:eastAsiaTheme="minorHAnsi"/>
                <w:lang w:eastAsia="en-US"/>
              </w:rPr>
            </w:pPr>
          </w:p>
          <w:p w:rsidR="008A382E" w:rsidRPr="008A382E" w:rsidRDefault="008A382E" w:rsidP="008A382E">
            <w:pPr>
              <w:rPr>
                <w:rFonts w:eastAsiaTheme="minorHAnsi"/>
                <w:lang w:eastAsia="en-US"/>
              </w:rPr>
            </w:pPr>
          </w:p>
          <w:p w:rsidR="008A382E" w:rsidRPr="008A382E" w:rsidRDefault="008A382E" w:rsidP="008A382E">
            <w:pPr>
              <w:rPr>
                <w:rFonts w:eastAsiaTheme="minorHAnsi"/>
                <w:lang w:eastAsia="en-US"/>
              </w:rPr>
            </w:pPr>
          </w:p>
          <w:p w:rsidR="008A382E" w:rsidRPr="008A382E" w:rsidRDefault="008A382E" w:rsidP="008A382E">
            <w:pPr>
              <w:rPr>
                <w:rFonts w:eastAsiaTheme="minorHAnsi"/>
                <w:lang w:eastAsia="en-US"/>
              </w:rPr>
            </w:pPr>
          </w:p>
          <w:p w:rsidR="008A382E" w:rsidRPr="008A382E" w:rsidRDefault="008A382E" w:rsidP="008A382E">
            <w:pPr>
              <w:rPr>
                <w:rFonts w:eastAsiaTheme="minorHAnsi"/>
                <w:lang w:eastAsia="en-US"/>
              </w:rPr>
            </w:pPr>
          </w:p>
          <w:p w:rsidR="008A382E" w:rsidRPr="008A382E" w:rsidRDefault="008A382E" w:rsidP="008A382E">
            <w:pPr>
              <w:rPr>
                <w:rFonts w:eastAsiaTheme="minorHAnsi"/>
                <w:lang w:val="en-US" w:eastAsia="en-US"/>
              </w:rPr>
            </w:pPr>
            <w:r w:rsidRPr="008A382E">
              <w:rPr>
                <w:rFonts w:eastAsiaTheme="minorHAnsi"/>
                <w:lang w:val="en-US" w:eastAsia="en-US"/>
              </w:rPr>
              <w:t xml:space="preserve">- We can see a lot of holidays. Some of them are British (…), some – Russian (…). But some of them people celebrate both in Russia and in England, for example </w:t>
            </w:r>
            <w:proofErr w:type="gramStart"/>
            <w:r w:rsidRPr="008A382E">
              <w:rPr>
                <w:rFonts w:eastAsiaTheme="minorHAnsi"/>
                <w:lang w:val="en-US" w:eastAsia="en-US"/>
              </w:rPr>
              <w:t>… .</w:t>
            </w:r>
            <w:proofErr w:type="gramEnd"/>
          </w:p>
        </w:tc>
        <w:tc>
          <w:tcPr>
            <w:tcW w:w="2770" w:type="dxa"/>
          </w:tcPr>
          <w:p w:rsidR="008A382E" w:rsidRPr="008A382E" w:rsidRDefault="008A382E" w:rsidP="008A382E">
            <w:pPr>
              <w:autoSpaceDE w:val="0"/>
              <w:autoSpaceDN w:val="0"/>
              <w:adjustRightInd w:val="0"/>
              <w:rPr>
                <w:color w:val="000000"/>
              </w:rPr>
            </w:pPr>
            <w:r w:rsidRPr="008A382E">
              <w:rPr>
                <w:b/>
                <w:bCs/>
                <w:color w:val="000000"/>
              </w:rPr>
              <w:lastRenderedPageBreak/>
              <w:t xml:space="preserve">Познавательные УУД: </w:t>
            </w:r>
          </w:p>
          <w:p w:rsidR="008A382E" w:rsidRPr="008A382E" w:rsidRDefault="008A382E" w:rsidP="008A382E">
            <w:pPr>
              <w:autoSpaceDE w:val="0"/>
              <w:autoSpaceDN w:val="0"/>
              <w:adjustRightInd w:val="0"/>
              <w:rPr>
                <w:color w:val="000000"/>
              </w:rPr>
            </w:pPr>
            <w:r w:rsidRPr="008A382E">
              <w:rPr>
                <w:color w:val="000000"/>
              </w:rPr>
              <w:t xml:space="preserve">- осуществлять актуализацию личного жизненного опыта; </w:t>
            </w:r>
          </w:p>
          <w:p w:rsidR="008A382E" w:rsidRPr="008A382E" w:rsidRDefault="008A382E" w:rsidP="008A382E">
            <w:pPr>
              <w:autoSpaceDE w:val="0"/>
              <w:autoSpaceDN w:val="0"/>
              <w:adjustRightInd w:val="0"/>
              <w:rPr>
                <w:color w:val="000000"/>
              </w:rPr>
            </w:pPr>
            <w:r w:rsidRPr="008A382E">
              <w:rPr>
                <w:b/>
                <w:bCs/>
                <w:color w:val="000000"/>
              </w:rPr>
              <w:t xml:space="preserve">Коммуникативные УУД: </w:t>
            </w:r>
          </w:p>
          <w:p w:rsidR="008A382E" w:rsidRPr="008A382E" w:rsidRDefault="008A382E" w:rsidP="008A382E">
            <w:pPr>
              <w:autoSpaceDE w:val="0"/>
              <w:autoSpaceDN w:val="0"/>
              <w:adjustRightInd w:val="0"/>
              <w:rPr>
                <w:color w:val="000000"/>
              </w:rPr>
            </w:pPr>
            <w:r w:rsidRPr="008A382E">
              <w:rPr>
                <w:color w:val="000000"/>
              </w:rPr>
              <w:t xml:space="preserve">- слушать и понимать речь других; </w:t>
            </w:r>
          </w:p>
          <w:p w:rsidR="008A382E" w:rsidRPr="008A382E" w:rsidRDefault="008A382E" w:rsidP="008A382E">
            <w:pPr>
              <w:autoSpaceDE w:val="0"/>
              <w:autoSpaceDN w:val="0"/>
              <w:adjustRightInd w:val="0"/>
              <w:rPr>
                <w:color w:val="000000"/>
              </w:rPr>
            </w:pPr>
            <w:r w:rsidRPr="008A382E">
              <w:rPr>
                <w:color w:val="000000"/>
              </w:rPr>
              <w:t xml:space="preserve">- строить понятные для </w:t>
            </w:r>
            <w:r w:rsidRPr="008A382E">
              <w:rPr>
                <w:color w:val="000000"/>
              </w:rPr>
              <w:lastRenderedPageBreak/>
              <w:t xml:space="preserve">собеседника высказывания; </w:t>
            </w:r>
          </w:p>
          <w:p w:rsidR="008A382E" w:rsidRPr="008A382E" w:rsidRDefault="008A382E" w:rsidP="008A382E">
            <w:pPr>
              <w:autoSpaceDE w:val="0"/>
              <w:autoSpaceDN w:val="0"/>
              <w:adjustRightInd w:val="0"/>
              <w:rPr>
                <w:color w:val="000000"/>
              </w:rPr>
            </w:pPr>
            <w:r w:rsidRPr="008A382E">
              <w:rPr>
                <w:color w:val="000000"/>
              </w:rPr>
              <w:t>- высказывать свое мнение (точку зрения).</w:t>
            </w:r>
          </w:p>
        </w:tc>
      </w:tr>
      <w:tr w:rsidR="008A382E" w:rsidRPr="008A382E" w:rsidTr="008A382E">
        <w:tc>
          <w:tcPr>
            <w:tcW w:w="1979" w:type="dxa"/>
          </w:tcPr>
          <w:p w:rsidR="008A382E" w:rsidRPr="008A382E" w:rsidRDefault="008A382E" w:rsidP="008A382E">
            <w:pPr>
              <w:rPr>
                <w:rFonts w:eastAsiaTheme="minorHAnsi"/>
                <w:b/>
                <w:lang w:eastAsia="en-US"/>
              </w:rPr>
            </w:pPr>
            <w:r w:rsidRPr="008A382E">
              <w:rPr>
                <w:rFonts w:eastAsiaTheme="minorHAnsi"/>
                <w:b/>
                <w:lang w:val="en-US" w:eastAsia="en-US"/>
              </w:rPr>
              <w:lastRenderedPageBreak/>
              <w:t>IV</w:t>
            </w:r>
            <w:r w:rsidRPr="008A382E">
              <w:rPr>
                <w:rFonts w:eastAsiaTheme="minorHAnsi"/>
                <w:b/>
                <w:lang w:eastAsia="en-US"/>
              </w:rPr>
              <w:t>.</w:t>
            </w:r>
            <w:r w:rsidRPr="008A382E">
              <w:rPr>
                <w:rFonts w:asciiTheme="minorHAnsi" w:eastAsiaTheme="minorHAnsi" w:hAnsiTheme="minorHAnsi" w:cstheme="minorBidi"/>
                <w:color w:val="000000"/>
                <w:sz w:val="27"/>
                <w:szCs w:val="27"/>
                <w:lang w:eastAsia="en-US"/>
              </w:rPr>
              <w:t xml:space="preserve"> </w:t>
            </w:r>
            <w:r w:rsidRPr="008A382E">
              <w:rPr>
                <w:rFonts w:eastAsiaTheme="minorHAnsi"/>
                <w:b/>
                <w:lang w:eastAsia="en-US"/>
              </w:rPr>
              <w:t>Построения проекта выхода</w:t>
            </w:r>
          </w:p>
          <w:p w:rsidR="008A382E" w:rsidRPr="008A382E" w:rsidRDefault="008A382E" w:rsidP="008A382E">
            <w:pPr>
              <w:rPr>
                <w:rFonts w:eastAsiaTheme="minorHAnsi"/>
                <w:b/>
                <w:lang w:eastAsia="en-US"/>
              </w:rPr>
            </w:pPr>
            <w:r w:rsidRPr="008A382E">
              <w:rPr>
                <w:rFonts w:eastAsiaTheme="minorHAnsi"/>
                <w:b/>
                <w:lang w:eastAsia="en-US"/>
              </w:rPr>
              <w:t>из затруднения</w:t>
            </w:r>
          </w:p>
          <w:p w:rsidR="008A382E" w:rsidRPr="008A382E" w:rsidRDefault="008A382E" w:rsidP="008A382E">
            <w:pPr>
              <w:rPr>
                <w:rFonts w:eastAsiaTheme="minorHAnsi"/>
                <w:lang w:eastAsia="en-US"/>
              </w:rPr>
            </w:pPr>
          </w:p>
        </w:tc>
        <w:tc>
          <w:tcPr>
            <w:tcW w:w="6006" w:type="dxa"/>
          </w:tcPr>
          <w:p w:rsidR="008A382E" w:rsidRPr="008A382E" w:rsidRDefault="008A382E" w:rsidP="008A382E">
            <w:pPr>
              <w:shd w:val="clear" w:color="auto" w:fill="FFFFFF"/>
            </w:pPr>
            <w:r w:rsidRPr="008A382E">
              <w:rPr>
                <w:lang w:val="en-US"/>
              </w:rPr>
              <w:t>- Are there any differences between celebrating the same holidays in Russia and England? If</w:t>
            </w:r>
            <w:r w:rsidRPr="008A382E">
              <w:t xml:space="preserve"> </w:t>
            </w:r>
            <w:r w:rsidRPr="008A382E">
              <w:rPr>
                <w:lang w:val="en-US"/>
              </w:rPr>
              <w:t>yes</w:t>
            </w:r>
            <w:r w:rsidRPr="008A382E">
              <w:t xml:space="preserve">, </w:t>
            </w:r>
            <w:r w:rsidRPr="008A382E">
              <w:rPr>
                <w:lang w:val="en-US"/>
              </w:rPr>
              <w:t>what</w:t>
            </w:r>
            <w:r w:rsidRPr="008A382E">
              <w:t xml:space="preserve"> </w:t>
            </w:r>
            <w:r w:rsidRPr="008A382E">
              <w:rPr>
                <w:lang w:val="en-US"/>
              </w:rPr>
              <w:t>are</w:t>
            </w:r>
            <w:r w:rsidRPr="008A382E">
              <w:t xml:space="preserve"> </w:t>
            </w:r>
            <w:r w:rsidRPr="008A382E">
              <w:rPr>
                <w:lang w:val="en-US"/>
              </w:rPr>
              <w:t>they</w:t>
            </w:r>
            <w:r w:rsidRPr="008A382E">
              <w:t xml:space="preserve">? </w:t>
            </w:r>
            <w:proofErr w:type="gramStart"/>
            <w:r w:rsidRPr="008A382E">
              <w:rPr>
                <w:i/>
              </w:rPr>
              <w:t>(Есть ли какие-либо  различия между празднованием одних и тех же праздников</w:t>
            </w:r>
            <w:r w:rsidRPr="008A382E">
              <w:t xml:space="preserve"> </w:t>
            </w:r>
            <w:r w:rsidRPr="008A382E">
              <w:rPr>
                <w:i/>
              </w:rPr>
              <w:t>в России и в Англии?</w:t>
            </w:r>
            <w:proofErr w:type="gramEnd"/>
            <w:r w:rsidRPr="008A382E">
              <w:rPr>
                <w:i/>
              </w:rPr>
              <w:t xml:space="preserve"> </w:t>
            </w:r>
            <w:proofErr w:type="gramStart"/>
            <w:r w:rsidRPr="008A382E">
              <w:rPr>
                <w:i/>
              </w:rPr>
              <w:t>Если да, то какие?)</w:t>
            </w:r>
            <w:proofErr w:type="gramEnd"/>
          </w:p>
        </w:tc>
        <w:tc>
          <w:tcPr>
            <w:tcW w:w="3463" w:type="dxa"/>
          </w:tcPr>
          <w:p w:rsidR="008A382E" w:rsidRPr="008A382E" w:rsidRDefault="008A382E" w:rsidP="008A382E">
            <w:pPr>
              <w:rPr>
                <w:rFonts w:eastAsiaTheme="minorHAnsi"/>
                <w:lang w:eastAsia="en-US"/>
              </w:rPr>
            </w:pPr>
            <w:r w:rsidRPr="008A382E">
              <w:rPr>
                <w:rFonts w:eastAsiaTheme="minorHAnsi"/>
                <w:lang w:val="en-US" w:eastAsia="en-US"/>
              </w:rPr>
              <w:t xml:space="preserve">- </w:t>
            </w:r>
            <w:r w:rsidRPr="008A382E">
              <w:rPr>
                <w:rFonts w:eastAsiaTheme="minorHAnsi"/>
                <w:lang w:eastAsia="en-US"/>
              </w:rPr>
              <w:t>Отвечают на вопросы учителя.</w:t>
            </w:r>
          </w:p>
        </w:tc>
        <w:tc>
          <w:tcPr>
            <w:tcW w:w="2770" w:type="dxa"/>
          </w:tcPr>
          <w:p w:rsidR="008A382E" w:rsidRPr="008A382E" w:rsidRDefault="008A382E" w:rsidP="008A382E">
            <w:pPr>
              <w:autoSpaceDE w:val="0"/>
              <w:autoSpaceDN w:val="0"/>
              <w:adjustRightInd w:val="0"/>
              <w:rPr>
                <w:color w:val="000000"/>
              </w:rPr>
            </w:pPr>
            <w:r w:rsidRPr="008A382E">
              <w:rPr>
                <w:b/>
                <w:bCs/>
                <w:color w:val="000000"/>
              </w:rPr>
              <w:t xml:space="preserve">Познавательные УУД: </w:t>
            </w:r>
          </w:p>
          <w:p w:rsidR="008A382E" w:rsidRPr="008A382E" w:rsidRDefault="008A382E" w:rsidP="008A382E">
            <w:pPr>
              <w:autoSpaceDE w:val="0"/>
              <w:autoSpaceDN w:val="0"/>
              <w:adjustRightInd w:val="0"/>
              <w:rPr>
                <w:color w:val="000000"/>
              </w:rPr>
            </w:pPr>
            <w:r w:rsidRPr="008A382E">
              <w:rPr>
                <w:color w:val="000000"/>
              </w:rPr>
              <w:t xml:space="preserve">- осуществлять актуализацию личного жизненного опыта; </w:t>
            </w:r>
          </w:p>
          <w:p w:rsidR="008A382E" w:rsidRPr="008A382E" w:rsidRDefault="008A382E" w:rsidP="008A382E">
            <w:pPr>
              <w:autoSpaceDE w:val="0"/>
              <w:autoSpaceDN w:val="0"/>
              <w:adjustRightInd w:val="0"/>
              <w:rPr>
                <w:color w:val="000000"/>
              </w:rPr>
            </w:pPr>
            <w:r w:rsidRPr="008A382E">
              <w:rPr>
                <w:color w:val="000000"/>
              </w:rPr>
              <w:t xml:space="preserve">- ориентироваться в своей системе знаний (определять границы знания/незнания); </w:t>
            </w:r>
          </w:p>
          <w:p w:rsidR="008A382E" w:rsidRPr="008A382E" w:rsidRDefault="008A382E" w:rsidP="008A382E">
            <w:pPr>
              <w:autoSpaceDE w:val="0"/>
              <w:autoSpaceDN w:val="0"/>
              <w:adjustRightInd w:val="0"/>
              <w:rPr>
                <w:color w:val="000000"/>
              </w:rPr>
            </w:pPr>
            <w:r w:rsidRPr="008A382E">
              <w:rPr>
                <w:b/>
                <w:bCs/>
                <w:color w:val="000000"/>
              </w:rPr>
              <w:t xml:space="preserve">Коммуникативные УУД: </w:t>
            </w:r>
          </w:p>
          <w:p w:rsidR="008A382E" w:rsidRPr="008A382E" w:rsidRDefault="008A382E" w:rsidP="008A382E">
            <w:pPr>
              <w:autoSpaceDE w:val="0"/>
              <w:autoSpaceDN w:val="0"/>
              <w:adjustRightInd w:val="0"/>
              <w:rPr>
                <w:color w:val="000000"/>
              </w:rPr>
            </w:pPr>
            <w:r w:rsidRPr="008A382E">
              <w:rPr>
                <w:color w:val="000000"/>
              </w:rPr>
              <w:t xml:space="preserve">- высказывать свое мнение (точку зрения); </w:t>
            </w:r>
          </w:p>
          <w:p w:rsidR="008A382E" w:rsidRPr="008A382E" w:rsidRDefault="008A382E" w:rsidP="008A382E">
            <w:pPr>
              <w:autoSpaceDE w:val="0"/>
              <w:autoSpaceDN w:val="0"/>
              <w:adjustRightInd w:val="0"/>
              <w:rPr>
                <w:color w:val="000000"/>
              </w:rPr>
            </w:pPr>
            <w:r w:rsidRPr="008A382E">
              <w:rPr>
                <w:color w:val="000000"/>
              </w:rPr>
              <w:t xml:space="preserve">- анализировать и делать выводы; </w:t>
            </w:r>
          </w:p>
          <w:p w:rsidR="008A382E" w:rsidRPr="008A382E" w:rsidRDefault="008A382E" w:rsidP="008A382E">
            <w:pPr>
              <w:autoSpaceDE w:val="0"/>
              <w:autoSpaceDN w:val="0"/>
              <w:adjustRightInd w:val="0"/>
              <w:rPr>
                <w:color w:val="000000"/>
              </w:rPr>
            </w:pPr>
            <w:r w:rsidRPr="008A382E">
              <w:rPr>
                <w:b/>
                <w:bCs/>
                <w:color w:val="000000"/>
              </w:rPr>
              <w:t xml:space="preserve">Регулятивные УУД: </w:t>
            </w:r>
          </w:p>
          <w:p w:rsidR="008A382E" w:rsidRPr="008A382E" w:rsidRDefault="008A382E" w:rsidP="008A382E">
            <w:pPr>
              <w:autoSpaceDE w:val="0"/>
              <w:autoSpaceDN w:val="0"/>
              <w:adjustRightInd w:val="0"/>
              <w:rPr>
                <w:color w:val="000000"/>
              </w:rPr>
            </w:pPr>
            <w:r w:rsidRPr="008A382E">
              <w:rPr>
                <w:color w:val="000000"/>
              </w:rPr>
              <w:t xml:space="preserve">- оценивать правильность выполнения действия на основе его оценки и учёта характера сделанных ошибок; </w:t>
            </w:r>
          </w:p>
          <w:p w:rsidR="008A382E" w:rsidRPr="008A382E" w:rsidRDefault="008A382E" w:rsidP="008A382E">
            <w:pPr>
              <w:autoSpaceDE w:val="0"/>
              <w:autoSpaceDN w:val="0"/>
              <w:adjustRightInd w:val="0"/>
              <w:rPr>
                <w:color w:val="000000"/>
              </w:rPr>
            </w:pPr>
            <w:r w:rsidRPr="008A382E">
              <w:rPr>
                <w:color w:val="000000"/>
              </w:rPr>
              <w:t xml:space="preserve">- выдвигать предположения на основе имеющихся </w:t>
            </w:r>
            <w:r w:rsidRPr="008A382E">
              <w:rPr>
                <w:color w:val="000000"/>
              </w:rPr>
              <w:lastRenderedPageBreak/>
              <w:t xml:space="preserve">знаний и обосновывать их. </w:t>
            </w:r>
          </w:p>
          <w:p w:rsidR="008A382E" w:rsidRPr="008A382E" w:rsidRDefault="008A382E" w:rsidP="008A382E">
            <w:pPr>
              <w:autoSpaceDE w:val="0"/>
              <w:autoSpaceDN w:val="0"/>
              <w:adjustRightInd w:val="0"/>
              <w:rPr>
                <w:color w:val="000000"/>
              </w:rPr>
            </w:pPr>
          </w:p>
        </w:tc>
      </w:tr>
      <w:tr w:rsidR="008A382E" w:rsidRPr="008A382E" w:rsidTr="008A382E">
        <w:tc>
          <w:tcPr>
            <w:tcW w:w="1979" w:type="dxa"/>
          </w:tcPr>
          <w:p w:rsidR="008A382E" w:rsidRPr="008A382E" w:rsidRDefault="008A382E" w:rsidP="008A382E">
            <w:pPr>
              <w:rPr>
                <w:rFonts w:eastAsiaTheme="minorHAnsi"/>
                <w:color w:val="000000" w:themeColor="text1"/>
                <w:lang w:eastAsia="en-US"/>
              </w:rPr>
            </w:pPr>
            <w:r w:rsidRPr="008A382E">
              <w:rPr>
                <w:rFonts w:eastAsiaTheme="minorHAnsi"/>
                <w:color w:val="000000" w:themeColor="text1"/>
                <w:lang w:eastAsia="en-US"/>
              </w:rPr>
              <w:lastRenderedPageBreak/>
              <w:t>Фонетическая зарядка.</w:t>
            </w:r>
          </w:p>
        </w:tc>
        <w:tc>
          <w:tcPr>
            <w:tcW w:w="6006" w:type="dxa"/>
          </w:tcPr>
          <w:p w:rsidR="008A382E" w:rsidRPr="008A382E" w:rsidRDefault="008A382E" w:rsidP="008A382E">
            <w:pPr>
              <w:shd w:val="clear" w:color="auto" w:fill="FFFFFF"/>
              <w:spacing w:after="100"/>
              <w:rPr>
                <w:b/>
                <w:color w:val="000000" w:themeColor="text1"/>
              </w:rPr>
            </w:pPr>
            <w:r w:rsidRPr="008A382E">
              <w:rPr>
                <w:b/>
                <w:color w:val="000000" w:themeColor="text1"/>
              </w:rPr>
              <w:t>Работа с текстом.</w:t>
            </w:r>
          </w:p>
          <w:p w:rsidR="008A382E" w:rsidRPr="008A382E" w:rsidRDefault="008A382E" w:rsidP="008A382E">
            <w:pPr>
              <w:shd w:val="clear" w:color="auto" w:fill="FFFFFF"/>
              <w:spacing w:after="100"/>
              <w:rPr>
                <w:color w:val="000000" w:themeColor="text1"/>
              </w:rPr>
            </w:pPr>
            <w:r w:rsidRPr="008A382E">
              <w:rPr>
                <w:color w:val="000000" w:themeColor="text1"/>
              </w:rPr>
              <w:t xml:space="preserve">а) </w:t>
            </w:r>
            <w:proofErr w:type="spellStart"/>
            <w:r w:rsidRPr="008A382E">
              <w:rPr>
                <w:color w:val="000000" w:themeColor="text1"/>
              </w:rPr>
              <w:t>предтекстовый</w:t>
            </w:r>
            <w:proofErr w:type="spellEnd"/>
            <w:r w:rsidRPr="008A382E">
              <w:rPr>
                <w:color w:val="000000" w:themeColor="text1"/>
              </w:rPr>
              <w:t xml:space="preserve"> этап – догадаться по заголовку текста, о чём пойдет в нем речь. Снятие лексических трудностей – фонетическая отработка слов из текста.</w:t>
            </w:r>
          </w:p>
          <w:p w:rsidR="008A382E" w:rsidRPr="008A382E" w:rsidRDefault="008A382E" w:rsidP="008A382E">
            <w:pPr>
              <w:shd w:val="clear" w:color="auto" w:fill="FFFFFF"/>
              <w:spacing w:after="100"/>
              <w:rPr>
                <w:color w:val="000000" w:themeColor="text1"/>
              </w:rPr>
            </w:pPr>
            <w:r w:rsidRPr="008A382E">
              <w:rPr>
                <w:rFonts w:eastAsiaTheme="minorHAnsi"/>
                <w:color w:val="000000" w:themeColor="text1"/>
                <w:shd w:val="clear" w:color="auto" w:fill="FFFFFF"/>
                <w:lang w:val="en-US" w:eastAsia="en-US"/>
              </w:rPr>
              <w:t>Boxing</w:t>
            </w:r>
            <w:r w:rsidRPr="008A382E">
              <w:rPr>
                <w:rFonts w:eastAsiaTheme="minorHAnsi"/>
                <w:color w:val="000000" w:themeColor="text1"/>
                <w:shd w:val="clear" w:color="auto" w:fill="FFFFFF"/>
                <w:lang w:eastAsia="en-US"/>
              </w:rPr>
              <w:t xml:space="preserve"> </w:t>
            </w:r>
            <w:r w:rsidRPr="008A382E">
              <w:rPr>
                <w:rFonts w:eastAsiaTheme="minorHAnsi"/>
                <w:color w:val="000000" w:themeColor="text1"/>
                <w:shd w:val="clear" w:color="auto" w:fill="FFFFFF"/>
                <w:lang w:val="en-US" w:eastAsia="en-US"/>
              </w:rPr>
              <w:t>Day</w:t>
            </w:r>
            <w:r w:rsidRPr="008A382E">
              <w:rPr>
                <w:rFonts w:eastAsiaTheme="minorHAnsi"/>
                <w:color w:val="000000" w:themeColor="text1"/>
                <w:shd w:val="clear" w:color="auto" w:fill="FFFFFF"/>
                <w:lang w:eastAsia="en-US"/>
              </w:rPr>
              <w:t xml:space="preserve"> – день подарков, </w:t>
            </w:r>
            <w:r w:rsidRPr="008A382E">
              <w:rPr>
                <w:rFonts w:eastAsiaTheme="minorHAnsi"/>
                <w:color w:val="000000" w:themeColor="text1"/>
                <w:shd w:val="clear" w:color="auto" w:fill="FFFFFF"/>
                <w:lang w:val="en-US" w:eastAsia="en-US"/>
              </w:rPr>
              <w:t>Good</w:t>
            </w:r>
            <w:r w:rsidRPr="008A382E">
              <w:rPr>
                <w:rFonts w:eastAsiaTheme="minorHAnsi"/>
                <w:color w:val="000000" w:themeColor="text1"/>
                <w:shd w:val="clear" w:color="auto" w:fill="FFFFFF"/>
                <w:lang w:eastAsia="en-US"/>
              </w:rPr>
              <w:t xml:space="preserve"> </w:t>
            </w:r>
            <w:r w:rsidRPr="008A382E">
              <w:rPr>
                <w:rFonts w:eastAsiaTheme="minorHAnsi"/>
                <w:color w:val="000000" w:themeColor="text1"/>
                <w:shd w:val="clear" w:color="auto" w:fill="FFFFFF"/>
                <w:lang w:val="en-US" w:eastAsia="en-US"/>
              </w:rPr>
              <w:t>Friday</w:t>
            </w:r>
            <w:r w:rsidRPr="008A382E">
              <w:rPr>
                <w:rFonts w:eastAsiaTheme="minorHAnsi"/>
                <w:color w:val="000000" w:themeColor="text1"/>
                <w:shd w:val="clear" w:color="auto" w:fill="FFFFFF"/>
                <w:lang w:eastAsia="en-US"/>
              </w:rPr>
              <w:t xml:space="preserve"> – страстная пятница, </w:t>
            </w:r>
            <w:r w:rsidRPr="008A382E">
              <w:rPr>
                <w:rFonts w:eastAsiaTheme="minorHAnsi"/>
                <w:color w:val="000000" w:themeColor="text1"/>
                <w:shd w:val="clear" w:color="auto" w:fill="FFFFFF"/>
                <w:lang w:val="en-US" w:eastAsia="en-US"/>
              </w:rPr>
              <w:t>broadcast</w:t>
            </w:r>
            <w:r w:rsidRPr="008A382E">
              <w:rPr>
                <w:rFonts w:eastAsiaTheme="minorHAnsi"/>
                <w:color w:val="000000" w:themeColor="text1"/>
                <w:shd w:val="clear" w:color="auto" w:fill="FFFFFF"/>
                <w:lang w:eastAsia="en-US"/>
              </w:rPr>
              <w:t xml:space="preserve"> – трансляция, </w:t>
            </w:r>
            <w:r w:rsidRPr="008A382E">
              <w:rPr>
                <w:rFonts w:eastAsiaTheme="minorHAnsi"/>
                <w:color w:val="000000" w:themeColor="text1"/>
                <w:shd w:val="clear" w:color="auto" w:fill="FFFFFF"/>
                <w:lang w:val="en-US" w:eastAsia="en-US"/>
              </w:rPr>
              <w:t>fool</w:t>
            </w:r>
            <w:r w:rsidRPr="008A382E">
              <w:rPr>
                <w:rFonts w:eastAsiaTheme="minorHAnsi"/>
                <w:color w:val="000000" w:themeColor="text1"/>
                <w:shd w:val="clear" w:color="auto" w:fill="FFFFFF"/>
                <w:lang w:eastAsia="en-US"/>
              </w:rPr>
              <w:t xml:space="preserve"> – глупый, «</w:t>
            </w:r>
            <w:r w:rsidRPr="008A382E">
              <w:rPr>
                <w:rFonts w:eastAsiaTheme="minorHAnsi"/>
                <w:color w:val="000000" w:themeColor="text1"/>
                <w:shd w:val="clear" w:color="auto" w:fill="FFFFFF"/>
                <w:lang w:val="en-US" w:eastAsia="en-US"/>
              </w:rPr>
              <w:t>trick</w:t>
            </w:r>
            <w:r w:rsidRPr="008A382E">
              <w:rPr>
                <w:rFonts w:eastAsiaTheme="minorHAnsi"/>
                <w:color w:val="000000" w:themeColor="text1"/>
                <w:shd w:val="clear" w:color="auto" w:fill="FFFFFF"/>
                <w:lang w:eastAsia="en-US"/>
              </w:rPr>
              <w:t xml:space="preserve"> </w:t>
            </w:r>
            <w:r w:rsidRPr="008A382E">
              <w:rPr>
                <w:rFonts w:eastAsiaTheme="minorHAnsi"/>
                <w:color w:val="000000" w:themeColor="text1"/>
                <w:shd w:val="clear" w:color="auto" w:fill="FFFFFF"/>
                <w:lang w:val="en-US" w:eastAsia="en-US"/>
              </w:rPr>
              <w:t>or</w:t>
            </w:r>
            <w:r w:rsidRPr="008A382E">
              <w:rPr>
                <w:rFonts w:eastAsiaTheme="minorHAnsi"/>
                <w:color w:val="000000" w:themeColor="text1"/>
                <w:shd w:val="clear" w:color="auto" w:fill="FFFFFF"/>
                <w:lang w:eastAsia="en-US"/>
              </w:rPr>
              <w:t xml:space="preserve"> </w:t>
            </w:r>
            <w:r w:rsidRPr="008A382E">
              <w:rPr>
                <w:rFonts w:eastAsiaTheme="minorHAnsi"/>
                <w:color w:val="000000" w:themeColor="text1"/>
                <w:shd w:val="clear" w:color="auto" w:fill="FFFFFF"/>
                <w:lang w:val="en-US" w:eastAsia="en-US"/>
              </w:rPr>
              <w:t>treat</w:t>
            </w:r>
            <w:r w:rsidRPr="008A382E">
              <w:rPr>
                <w:rFonts w:eastAsiaTheme="minorHAnsi"/>
                <w:color w:val="000000" w:themeColor="text1"/>
                <w:shd w:val="clear" w:color="auto" w:fill="FFFFFF"/>
                <w:lang w:eastAsia="en-US"/>
              </w:rPr>
              <w:t xml:space="preserve">» - неприятность или угощение («кошелёк или жизнь»), </w:t>
            </w:r>
            <w:r w:rsidRPr="008A382E">
              <w:rPr>
                <w:rFonts w:eastAsiaTheme="minorHAnsi"/>
                <w:color w:val="000000" w:themeColor="text1"/>
                <w:shd w:val="clear" w:color="auto" w:fill="FFFFFF"/>
                <w:lang w:val="en-US" w:eastAsia="en-US"/>
              </w:rPr>
              <w:t>Guy</w:t>
            </w:r>
            <w:r w:rsidRPr="008A382E">
              <w:rPr>
                <w:rFonts w:eastAsiaTheme="minorHAnsi"/>
                <w:color w:val="000000" w:themeColor="text1"/>
                <w:shd w:val="clear" w:color="auto" w:fill="FFFFFF"/>
                <w:lang w:eastAsia="en-US"/>
              </w:rPr>
              <w:t xml:space="preserve"> </w:t>
            </w:r>
            <w:r w:rsidRPr="008A382E">
              <w:rPr>
                <w:rFonts w:eastAsiaTheme="minorHAnsi"/>
                <w:color w:val="000000" w:themeColor="text1"/>
                <w:shd w:val="clear" w:color="auto" w:fill="FFFFFF"/>
                <w:lang w:val="en-US" w:eastAsia="en-US"/>
              </w:rPr>
              <w:t>Fawkes</w:t>
            </w:r>
            <w:r w:rsidRPr="008A382E">
              <w:rPr>
                <w:rFonts w:eastAsiaTheme="minorHAnsi"/>
                <w:color w:val="000000" w:themeColor="text1"/>
                <w:shd w:val="clear" w:color="auto" w:fill="FFFFFF"/>
                <w:lang w:eastAsia="en-US"/>
              </w:rPr>
              <w:t>’</w:t>
            </w:r>
            <w:r w:rsidRPr="008A382E">
              <w:rPr>
                <w:rFonts w:eastAsiaTheme="minorHAnsi"/>
                <w:color w:val="000000" w:themeColor="text1"/>
                <w:shd w:val="clear" w:color="auto" w:fill="FFFFFF"/>
                <w:lang w:val="en-US" w:eastAsia="en-US"/>
              </w:rPr>
              <w:t>s</w:t>
            </w:r>
            <w:r w:rsidRPr="008A382E">
              <w:rPr>
                <w:rFonts w:eastAsiaTheme="minorHAnsi"/>
                <w:color w:val="000000" w:themeColor="text1"/>
                <w:shd w:val="clear" w:color="auto" w:fill="FFFFFF"/>
                <w:lang w:eastAsia="en-US"/>
              </w:rPr>
              <w:t xml:space="preserve"> </w:t>
            </w:r>
            <w:r w:rsidRPr="008A382E">
              <w:rPr>
                <w:rFonts w:eastAsiaTheme="minorHAnsi"/>
                <w:color w:val="000000" w:themeColor="text1"/>
                <w:shd w:val="clear" w:color="auto" w:fill="FFFFFF"/>
                <w:lang w:val="en-US" w:eastAsia="en-US"/>
              </w:rPr>
              <w:t>Day</w:t>
            </w:r>
            <w:r w:rsidRPr="008A382E">
              <w:rPr>
                <w:rFonts w:eastAsiaTheme="minorHAnsi"/>
                <w:color w:val="000000" w:themeColor="text1"/>
                <w:shd w:val="clear" w:color="auto" w:fill="FFFFFF"/>
                <w:lang w:eastAsia="en-US"/>
              </w:rPr>
              <w:t xml:space="preserve"> – день Гая Фокса, </w:t>
            </w:r>
            <w:r w:rsidRPr="008A382E">
              <w:rPr>
                <w:rFonts w:eastAsiaTheme="minorHAnsi"/>
                <w:color w:val="000000" w:themeColor="text1"/>
                <w:shd w:val="clear" w:color="auto" w:fill="FFFFFF"/>
                <w:lang w:val="en-US" w:eastAsia="en-US"/>
              </w:rPr>
              <w:t>bonfire</w:t>
            </w:r>
            <w:r w:rsidRPr="008A382E">
              <w:rPr>
                <w:rFonts w:eastAsiaTheme="minorHAnsi"/>
                <w:color w:val="000000" w:themeColor="text1"/>
                <w:shd w:val="clear" w:color="auto" w:fill="FFFFFF"/>
                <w:lang w:eastAsia="en-US"/>
              </w:rPr>
              <w:t xml:space="preserve"> – костёр, </w:t>
            </w:r>
            <w:r w:rsidRPr="008A382E">
              <w:rPr>
                <w:rFonts w:eastAsiaTheme="minorHAnsi"/>
                <w:color w:val="000000" w:themeColor="text1"/>
                <w:shd w:val="clear" w:color="auto" w:fill="FFFFFF"/>
                <w:lang w:val="en-US" w:eastAsia="en-US"/>
              </w:rPr>
              <w:t>penny</w:t>
            </w:r>
            <w:r w:rsidRPr="008A382E">
              <w:rPr>
                <w:rFonts w:eastAsiaTheme="minorHAnsi"/>
                <w:color w:val="000000" w:themeColor="text1"/>
                <w:shd w:val="clear" w:color="auto" w:fill="FFFFFF"/>
                <w:lang w:eastAsia="en-US"/>
              </w:rPr>
              <w:t xml:space="preserve"> – пенни (англ. копейка)</w:t>
            </w:r>
          </w:p>
          <w:p w:rsidR="008A382E" w:rsidRPr="008A382E" w:rsidRDefault="008A382E" w:rsidP="008A382E">
            <w:pPr>
              <w:rPr>
                <w:rFonts w:eastAsiaTheme="minorHAnsi"/>
                <w:i/>
                <w:color w:val="000000" w:themeColor="text1"/>
                <w:lang w:eastAsia="en-US"/>
              </w:rPr>
            </w:pPr>
          </w:p>
          <w:p w:rsidR="008A382E" w:rsidRPr="008A382E" w:rsidRDefault="008A382E" w:rsidP="008A382E">
            <w:pPr>
              <w:rPr>
                <w:rFonts w:eastAsiaTheme="minorHAnsi"/>
                <w:color w:val="000000" w:themeColor="text1"/>
                <w:lang w:eastAsia="en-US"/>
              </w:rPr>
            </w:pPr>
          </w:p>
        </w:tc>
        <w:tc>
          <w:tcPr>
            <w:tcW w:w="3463" w:type="dxa"/>
          </w:tcPr>
          <w:p w:rsidR="008A382E" w:rsidRPr="008A382E" w:rsidRDefault="008A382E" w:rsidP="008A382E">
            <w:pPr>
              <w:rPr>
                <w:rFonts w:eastAsiaTheme="minorHAnsi"/>
                <w:color w:val="000000" w:themeColor="text1"/>
                <w:lang w:eastAsia="en-US"/>
              </w:rPr>
            </w:pPr>
            <w:r w:rsidRPr="008A382E">
              <w:rPr>
                <w:rFonts w:eastAsiaTheme="minorHAnsi"/>
                <w:color w:val="000000" w:themeColor="text1"/>
                <w:lang w:eastAsia="en-US"/>
              </w:rPr>
              <w:t>- Отрабатывают хором за диктором произношение новых слов.</w:t>
            </w:r>
          </w:p>
        </w:tc>
        <w:tc>
          <w:tcPr>
            <w:tcW w:w="2770" w:type="dxa"/>
          </w:tcPr>
          <w:p w:rsidR="008A382E" w:rsidRPr="008A382E" w:rsidRDefault="008A382E" w:rsidP="008A382E">
            <w:pPr>
              <w:autoSpaceDE w:val="0"/>
              <w:autoSpaceDN w:val="0"/>
              <w:adjustRightInd w:val="0"/>
              <w:rPr>
                <w:color w:val="000000" w:themeColor="text1"/>
              </w:rPr>
            </w:pPr>
            <w:r w:rsidRPr="008A382E">
              <w:rPr>
                <w:b/>
                <w:bCs/>
                <w:color w:val="000000" w:themeColor="text1"/>
              </w:rPr>
              <w:t xml:space="preserve">Коммуникативные УУД: </w:t>
            </w:r>
          </w:p>
          <w:p w:rsidR="008A382E" w:rsidRPr="008A382E" w:rsidRDefault="008A382E" w:rsidP="008A382E">
            <w:pPr>
              <w:rPr>
                <w:rFonts w:eastAsiaTheme="minorHAnsi"/>
                <w:color w:val="000000" w:themeColor="text1"/>
                <w:lang w:eastAsia="en-US"/>
              </w:rPr>
            </w:pPr>
            <w:r w:rsidRPr="008A382E">
              <w:rPr>
                <w:color w:val="000000" w:themeColor="text1"/>
              </w:rPr>
              <w:t>- воспринимать информацию на слух, сотрудничать, отрабатывать фонетические навыки</w:t>
            </w:r>
          </w:p>
        </w:tc>
      </w:tr>
      <w:tr w:rsidR="008A382E" w:rsidRPr="008A382E" w:rsidTr="008A382E">
        <w:tc>
          <w:tcPr>
            <w:tcW w:w="1979" w:type="dxa"/>
          </w:tcPr>
          <w:p w:rsidR="008A382E" w:rsidRPr="008A382E" w:rsidRDefault="008A382E" w:rsidP="008A382E">
            <w:pPr>
              <w:spacing w:after="100"/>
              <w:rPr>
                <w:b/>
                <w:color w:val="000000"/>
              </w:rPr>
            </w:pPr>
            <w:r w:rsidRPr="008A382E">
              <w:rPr>
                <w:b/>
                <w:lang w:val="en-US"/>
              </w:rPr>
              <w:t>V</w:t>
            </w:r>
            <w:r w:rsidRPr="008A382E">
              <w:rPr>
                <w:b/>
              </w:rPr>
              <w:t>.</w:t>
            </w:r>
            <w:r w:rsidRPr="008A382E">
              <w:rPr>
                <w:b/>
                <w:bCs/>
                <w:color w:val="000000"/>
              </w:rPr>
              <w:t xml:space="preserve"> </w:t>
            </w:r>
            <w:r w:rsidRPr="008A382E">
              <w:rPr>
                <w:b/>
                <w:color w:val="000000"/>
              </w:rPr>
              <w:t>Реализация построенного проекта</w:t>
            </w:r>
          </w:p>
          <w:p w:rsidR="008A382E" w:rsidRPr="008A382E" w:rsidRDefault="008A382E" w:rsidP="008A382E">
            <w:pPr>
              <w:rPr>
                <w:rFonts w:eastAsiaTheme="minorHAnsi"/>
                <w:lang w:eastAsia="en-US"/>
              </w:rPr>
            </w:pPr>
          </w:p>
        </w:tc>
        <w:tc>
          <w:tcPr>
            <w:tcW w:w="6006" w:type="dxa"/>
          </w:tcPr>
          <w:p w:rsidR="008A382E" w:rsidRPr="008A382E" w:rsidRDefault="008A382E" w:rsidP="008A382E">
            <w:pPr>
              <w:contextualSpacing/>
              <w:rPr>
                <w:rFonts w:eastAsiaTheme="minorHAnsi"/>
                <w:b/>
                <w:lang w:eastAsia="en-US"/>
              </w:rPr>
            </w:pPr>
            <w:r w:rsidRPr="008A382E">
              <w:t xml:space="preserve">б) Текстовый этап. Чтение текста. Заполнение таблицы. </w:t>
            </w:r>
            <w:r w:rsidRPr="008A382E">
              <w:rPr>
                <w:rFonts w:eastAsiaTheme="minorHAnsi"/>
                <w:b/>
                <w:lang w:eastAsia="en-US"/>
              </w:rPr>
              <w:t xml:space="preserve">Использование стратегия «ИНСЕРТ» </w:t>
            </w:r>
          </w:p>
          <w:p w:rsidR="008A382E" w:rsidRPr="008A382E" w:rsidRDefault="008A382E" w:rsidP="008A382E">
            <w:pPr>
              <w:contextualSpacing/>
            </w:pPr>
          </w:p>
          <w:p w:rsidR="008A382E" w:rsidRPr="008A382E" w:rsidRDefault="008A382E" w:rsidP="008A382E">
            <w:pPr>
              <w:rPr>
                <w:color w:val="000000"/>
              </w:rPr>
            </w:pPr>
            <w:r w:rsidRPr="008A382E">
              <w:rPr>
                <w:rFonts w:eastAsiaTheme="minorHAnsi"/>
                <w:lang w:val="en-US" w:eastAsia="en-US"/>
              </w:rPr>
              <w:t xml:space="preserve">- </w:t>
            </w:r>
            <w:r w:rsidRPr="008A382E">
              <w:rPr>
                <w:color w:val="000000"/>
                <w:lang w:val="en-US"/>
              </w:rPr>
              <w:t xml:space="preserve">Read the text about bank holidays in England. </w:t>
            </w:r>
            <w:r w:rsidRPr="008A382E">
              <w:rPr>
                <w:color w:val="000000"/>
              </w:rPr>
              <w:t>(Прочитайте текст о так называемых банковских праздниках в Англии).</w:t>
            </w:r>
          </w:p>
          <w:p w:rsidR="008A382E" w:rsidRPr="008A382E" w:rsidRDefault="008A382E" w:rsidP="008A382E">
            <w:pPr>
              <w:rPr>
                <w:b/>
                <w:color w:val="000000"/>
              </w:rPr>
            </w:pPr>
            <w:r w:rsidRPr="008A382E">
              <w:rPr>
                <w:b/>
                <w:color w:val="000000"/>
              </w:rPr>
              <w:t>Те</w:t>
            </w:r>
            <w:proofErr w:type="gramStart"/>
            <w:r w:rsidRPr="008A382E">
              <w:rPr>
                <w:b/>
                <w:color w:val="000000"/>
              </w:rPr>
              <w:t>кст дл</w:t>
            </w:r>
            <w:proofErr w:type="gramEnd"/>
            <w:r w:rsidRPr="008A382E">
              <w:rPr>
                <w:b/>
                <w:color w:val="000000"/>
              </w:rPr>
              <w:t>я чтения:</w:t>
            </w:r>
          </w:p>
          <w:tbl>
            <w:tblPr>
              <w:tblW w:w="12000" w:type="dxa"/>
              <w:tblCellSpacing w:w="0" w:type="dxa"/>
              <w:tblLayout w:type="fixed"/>
              <w:tblCellMar>
                <w:left w:w="0" w:type="dxa"/>
                <w:right w:w="0" w:type="dxa"/>
              </w:tblCellMar>
              <w:tblLook w:val="04A0" w:firstRow="1" w:lastRow="0" w:firstColumn="1" w:lastColumn="0" w:noHBand="0" w:noVBand="1"/>
            </w:tblPr>
            <w:tblGrid>
              <w:gridCol w:w="6000"/>
              <w:gridCol w:w="6000"/>
            </w:tblGrid>
            <w:tr w:rsidR="008A382E" w:rsidRPr="008A382E" w:rsidTr="008A382E">
              <w:trPr>
                <w:tblCellSpacing w:w="0" w:type="dxa"/>
              </w:trPr>
              <w:tc>
                <w:tcPr>
                  <w:tcW w:w="6000" w:type="dxa"/>
                  <w:hideMark/>
                </w:tcPr>
                <w:p w:rsidR="008A382E" w:rsidRPr="008A382E" w:rsidRDefault="008A382E" w:rsidP="008A382E">
                  <w:pPr>
                    <w:spacing w:before="225" w:after="105"/>
                    <w:outlineLvl w:val="1"/>
                    <w:rPr>
                      <w:b/>
                      <w:color w:val="333333"/>
                      <w:lang w:val="en-US"/>
                    </w:rPr>
                  </w:pPr>
                  <w:r w:rsidRPr="008A382E">
                    <w:rPr>
                      <w:b/>
                      <w:color w:val="333333"/>
                    </w:rPr>
                    <w:t>Приложение</w:t>
                  </w:r>
                  <w:r w:rsidRPr="008A382E">
                    <w:rPr>
                      <w:b/>
                      <w:color w:val="333333"/>
                      <w:lang w:val="en-US"/>
                    </w:rPr>
                    <w:t xml:space="preserve"> 1</w:t>
                  </w:r>
                </w:p>
                <w:p w:rsidR="008A382E" w:rsidRPr="008A382E" w:rsidRDefault="008A382E" w:rsidP="008A382E">
                  <w:pPr>
                    <w:spacing w:before="225" w:after="105"/>
                    <w:jc w:val="center"/>
                    <w:outlineLvl w:val="1"/>
                    <w:rPr>
                      <w:b/>
                      <w:bCs/>
                      <w:color w:val="333333"/>
                      <w:lang w:val="en-US"/>
                    </w:rPr>
                  </w:pPr>
                  <w:r w:rsidRPr="008A382E">
                    <w:rPr>
                      <w:b/>
                      <w:color w:val="333333"/>
                      <w:lang w:val="en-US"/>
                    </w:rPr>
                    <w:t xml:space="preserve">  Bank</w:t>
                  </w:r>
                  <w:r w:rsidRPr="008A382E">
                    <w:rPr>
                      <w:b/>
                      <w:bCs/>
                      <w:color w:val="333333"/>
                      <w:lang w:val="en-US"/>
                    </w:rPr>
                    <w:t xml:space="preserve"> Holidays in Britain</w:t>
                  </w:r>
                </w:p>
              </w:tc>
              <w:tc>
                <w:tcPr>
                  <w:tcW w:w="6000" w:type="dxa"/>
                  <w:hideMark/>
                </w:tcPr>
                <w:p w:rsidR="008A382E" w:rsidRPr="008A382E" w:rsidRDefault="008A382E" w:rsidP="008A382E">
                  <w:pPr>
                    <w:spacing w:before="225" w:after="105"/>
                    <w:jc w:val="center"/>
                    <w:outlineLvl w:val="1"/>
                    <w:rPr>
                      <w:b/>
                      <w:bCs/>
                      <w:color w:val="333333"/>
                      <w:lang w:val="en-US"/>
                    </w:rPr>
                  </w:pPr>
                </w:p>
              </w:tc>
            </w:tr>
          </w:tbl>
          <w:p w:rsidR="008A382E" w:rsidRPr="008A382E" w:rsidRDefault="008A382E" w:rsidP="008A382E">
            <w:pPr>
              <w:contextualSpacing/>
              <w:jc w:val="both"/>
              <w:rPr>
                <w:rFonts w:eastAsiaTheme="minorHAnsi"/>
                <w:color w:val="000000" w:themeColor="text1"/>
                <w:shd w:val="clear" w:color="auto" w:fill="FFFFFF"/>
                <w:lang w:val="en-US" w:eastAsia="en-US"/>
              </w:rPr>
            </w:pPr>
            <w:r w:rsidRPr="008A382E">
              <w:rPr>
                <w:rFonts w:eastAsiaTheme="minorHAnsi"/>
                <w:color w:val="000000" w:themeColor="text1"/>
                <w:shd w:val="clear" w:color="auto" w:fill="FFFFFF"/>
                <w:lang w:val="en-US" w:eastAsia="en-US"/>
              </w:rPr>
              <w:t>There are official holidays in Great Britain on which people need not go to work. Some of them are named Bank Holidays due (</w:t>
            </w:r>
            <w:r w:rsidRPr="008A382E">
              <w:rPr>
                <w:rFonts w:eastAsiaTheme="minorHAnsi"/>
                <w:color w:val="000000" w:themeColor="text1"/>
                <w:shd w:val="clear" w:color="auto" w:fill="FFFFFF"/>
                <w:lang w:eastAsia="en-US"/>
              </w:rPr>
              <w:t>в</w:t>
            </w:r>
            <w:r w:rsidRPr="008A382E">
              <w:rPr>
                <w:rFonts w:eastAsiaTheme="minorHAnsi"/>
                <w:color w:val="000000" w:themeColor="text1"/>
                <w:shd w:val="clear" w:color="auto" w:fill="FFFFFF"/>
                <w:lang w:val="en-US" w:eastAsia="en-US"/>
              </w:rPr>
              <w:t xml:space="preserve"> </w:t>
            </w:r>
            <w:r w:rsidRPr="008A382E">
              <w:rPr>
                <w:rFonts w:eastAsiaTheme="minorHAnsi"/>
                <w:color w:val="000000" w:themeColor="text1"/>
                <w:shd w:val="clear" w:color="auto" w:fill="FFFFFF"/>
                <w:lang w:eastAsia="en-US"/>
              </w:rPr>
              <w:t>связи</w:t>
            </w:r>
            <w:r w:rsidRPr="008A382E">
              <w:rPr>
                <w:rFonts w:eastAsiaTheme="minorHAnsi"/>
                <w:color w:val="000000" w:themeColor="text1"/>
                <w:shd w:val="clear" w:color="auto" w:fill="FFFFFF"/>
                <w:lang w:val="en-US" w:eastAsia="en-US"/>
              </w:rPr>
              <w:t>) to the fact that on those days the banks and post offices are closed. They are: Christmas Day, Boxing Day, Good Friday, Easter Monday, Spring Bank Holiday and August Bank Holiday (Late Summer Bank Holiday). People usually relax, eat, drink and make merry on these days.</w:t>
            </w:r>
          </w:p>
          <w:p w:rsidR="008A382E" w:rsidRPr="008A382E" w:rsidRDefault="008A382E" w:rsidP="008A382E">
            <w:pPr>
              <w:contextualSpacing/>
              <w:rPr>
                <w:rFonts w:eastAsiaTheme="minorHAnsi"/>
                <w:color w:val="000000" w:themeColor="text1"/>
                <w:shd w:val="clear" w:color="auto" w:fill="FFFFFF"/>
                <w:lang w:val="en-US" w:eastAsia="en-US"/>
              </w:rPr>
            </w:pPr>
          </w:p>
          <w:p w:rsidR="008A382E" w:rsidRPr="008A382E" w:rsidRDefault="008A382E" w:rsidP="008A382E">
            <w:pPr>
              <w:contextualSpacing/>
              <w:rPr>
                <w:rFonts w:eastAsiaTheme="minorHAnsi"/>
                <w:color w:val="000000" w:themeColor="text1"/>
                <w:shd w:val="clear" w:color="auto" w:fill="FFFFFF"/>
                <w:lang w:val="en-US" w:eastAsia="en-US"/>
              </w:rPr>
            </w:pPr>
            <w:r w:rsidRPr="008A382E">
              <w:rPr>
                <w:rFonts w:eastAsiaTheme="minorHAnsi"/>
                <w:color w:val="000000" w:themeColor="text1"/>
                <w:shd w:val="clear" w:color="auto" w:fill="FFFFFF"/>
                <w:lang w:val="en-US" w:eastAsia="en-US"/>
              </w:rPr>
              <w:t xml:space="preserve">Christmas Day is the most popular bank holiday. It is celebrated on December 25. On Christmas Eve most cities are decorated with </w:t>
            </w:r>
            <w:proofErr w:type="spellStart"/>
            <w:r w:rsidRPr="008A382E">
              <w:rPr>
                <w:rFonts w:eastAsiaTheme="minorHAnsi"/>
                <w:color w:val="000000" w:themeColor="text1"/>
                <w:shd w:val="clear" w:color="auto" w:fill="FFFFFF"/>
                <w:lang w:val="en-US" w:eastAsia="en-US"/>
              </w:rPr>
              <w:t>coloured</w:t>
            </w:r>
            <w:proofErr w:type="spellEnd"/>
            <w:r w:rsidRPr="008A382E">
              <w:rPr>
                <w:rFonts w:eastAsiaTheme="minorHAnsi"/>
                <w:color w:val="000000" w:themeColor="text1"/>
                <w:shd w:val="clear" w:color="auto" w:fill="FFFFFF"/>
                <w:lang w:val="en-US" w:eastAsia="en-US"/>
              </w:rPr>
              <w:t xml:space="preserve"> lights across the streets and big Christmas trees. On this day many people go to churches, open their Christmas presents. The turkey, pudding and cake are prepared for Christmas dinner. Many people watch the Queen’s Christmas broadcast on TV. This day is a traditional family day. </w:t>
            </w:r>
          </w:p>
          <w:p w:rsidR="008A382E" w:rsidRPr="008A382E" w:rsidRDefault="008A382E" w:rsidP="008A382E">
            <w:pPr>
              <w:contextualSpacing/>
              <w:rPr>
                <w:rFonts w:eastAsiaTheme="minorHAnsi"/>
                <w:color w:val="000000" w:themeColor="text1"/>
                <w:shd w:val="clear" w:color="auto" w:fill="FFFFFF"/>
                <w:lang w:val="en-US" w:eastAsia="en-US"/>
              </w:rPr>
            </w:pPr>
            <w:r w:rsidRPr="008A382E">
              <w:rPr>
                <w:rFonts w:eastAsiaTheme="minorHAnsi"/>
                <w:color w:val="000000" w:themeColor="text1"/>
                <w:shd w:val="clear" w:color="auto" w:fill="FFFFFF"/>
                <w:lang w:val="en-US" w:eastAsia="en-US"/>
              </w:rPr>
              <w:t xml:space="preserve">On December 26, the Boxing Day, traditionally people give each other Christmas presents, which used to come in boxes. It is a very pleasant custom. </w:t>
            </w:r>
          </w:p>
          <w:p w:rsidR="008A382E" w:rsidRPr="008A382E" w:rsidRDefault="008A382E" w:rsidP="008A382E">
            <w:pPr>
              <w:contextualSpacing/>
              <w:rPr>
                <w:rFonts w:eastAsiaTheme="minorHAnsi"/>
                <w:color w:val="000000" w:themeColor="text1"/>
                <w:shd w:val="clear" w:color="auto" w:fill="FFFFFF"/>
                <w:lang w:val="en-US" w:eastAsia="en-US"/>
              </w:rPr>
            </w:pPr>
            <w:r w:rsidRPr="008A382E">
              <w:rPr>
                <w:rFonts w:eastAsiaTheme="minorHAnsi"/>
                <w:color w:val="000000" w:themeColor="text1"/>
                <w:shd w:val="clear" w:color="auto" w:fill="FFFFFF"/>
                <w:lang w:val="en-US" w:eastAsia="en-US"/>
              </w:rPr>
              <w:t>Good Friday is the Friday before Easter when the church marks the death of Christ. On this day people eat hot buns.</w:t>
            </w:r>
          </w:p>
          <w:p w:rsidR="008A382E" w:rsidRPr="008A382E" w:rsidRDefault="008A382E" w:rsidP="008A382E">
            <w:pPr>
              <w:contextualSpacing/>
              <w:rPr>
                <w:rFonts w:eastAsiaTheme="minorHAnsi"/>
                <w:color w:val="000000" w:themeColor="text1"/>
                <w:shd w:val="clear" w:color="auto" w:fill="FFFFFF"/>
                <w:lang w:val="en-US" w:eastAsia="en-US"/>
              </w:rPr>
            </w:pPr>
            <w:r w:rsidRPr="008A382E">
              <w:rPr>
                <w:rFonts w:eastAsiaTheme="minorHAnsi"/>
                <w:color w:val="000000" w:themeColor="text1"/>
                <w:shd w:val="clear" w:color="auto" w:fill="FFFFFF"/>
                <w:lang w:val="en-US" w:eastAsia="en-US"/>
              </w:rPr>
              <w:t>Easter Monday is the day after Easter Day. It is a traditional day for the start of the summer tourist season.</w:t>
            </w:r>
          </w:p>
          <w:p w:rsidR="008A382E" w:rsidRPr="008A382E" w:rsidRDefault="008A382E" w:rsidP="008A382E">
            <w:pPr>
              <w:contextualSpacing/>
              <w:rPr>
                <w:rFonts w:eastAsiaTheme="minorHAnsi"/>
                <w:color w:val="000000" w:themeColor="text1"/>
                <w:shd w:val="clear" w:color="auto" w:fill="FFFFFF"/>
                <w:lang w:val="en-US" w:eastAsia="en-US"/>
              </w:rPr>
            </w:pPr>
            <w:r w:rsidRPr="008A382E">
              <w:rPr>
                <w:rFonts w:eastAsiaTheme="minorHAnsi"/>
                <w:color w:val="000000" w:themeColor="text1"/>
                <w:shd w:val="clear" w:color="auto" w:fill="FFFFFF"/>
                <w:lang w:val="en-US" w:eastAsia="en-US"/>
              </w:rPr>
              <w:t xml:space="preserve">Spring Bank Holiday is the most popular holiday, it is </w:t>
            </w:r>
            <w:proofErr w:type="gramStart"/>
            <w:r w:rsidRPr="008A382E">
              <w:rPr>
                <w:rFonts w:eastAsiaTheme="minorHAnsi"/>
                <w:color w:val="000000" w:themeColor="text1"/>
                <w:shd w:val="clear" w:color="auto" w:fill="FFFFFF"/>
                <w:lang w:val="en-US" w:eastAsia="en-US"/>
              </w:rPr>
              <w:t>a  celebration</w:t>
            </w:r>
            <w:proofErr w:type="gramEnd"/>
            <w:r w:rsidRPr="008A382E">
              <w:rPr>
                <w:rFonts w:eastAsiaTheme="minorHAnsi"/>
                <w:color w:val="000000" w:themeColor="text1"/>
                <w:shd w:val="clear" w:color="auto" w:fill="FFFFFF"/>
                <w:lang w:val="en-US" w:eastAsia="en-US"/>
              </w:rPr>
              <w:t xml:space="preserve"> of the coming of spring. Different outdoor events are held. It takes place on the last Monday in May.</w:t>
            </w:r>
          </w:p>
          <w:p w:rsidR="008A382E" w:rsidRPr="008A382E" w:rsidRDefault="008A382E" w:rsidP="008A382E">
            <w:pPr>
              <w:contextualSpacing/>
              <w:rPr>
                <w:rFonts w:eastAsiaTheme="minorHAnsi"/>
                <w:color w:val="000000" w:themeColor="text1"/>
                <w:shd w:val="clear" w:color="auto" w:fill="FFFFFF"/>
                <w:lang w:val="en-US" w:eastAsia="en-US"/>
              </w:rPr>
            </w:pPr>
            <w:r w:rsidRPr="008A382E">
              <w:rPr>
                <w:rFonts w:eastAsiaTheme="minorHAnsi"/>
                <w:color w:val="000000" w:themeColor="text1"/>
                <w:shd w:val="clear" w:color="auto" w:fill="FFFFFF"/>
                <w:lang w:val="en-US" w:eastAsia="en-US"/>
              </w:rPr>
              <w:t>April 1 is April Fool’s Day. This is a day to play jokes and make people laugh.</w:t>
            </w:r>
          </w:p>
          <w:p w:rsidR="008A382E" w:rsidRPr="008A382E" w:rsidRDefault="008A382E" w:rsidP="008A382E">
            <w:pPr>
              <w:contextualSpacing/>
              <w:rPr>
                <w:rFonts w:eastAsiaTheme="minorHAnsi"/>
                <w:color w:val="000000" w:themeColor="text1"/>
                <w:shd w:val="clear" w:color="auto" w:fill="FFFFFF"/>
                <w:lang w:val="en-US" w:eastAsia="en-US"/>
              </w:rPr>
            </w:pPr>
            <w:r w:rsidRPr="008A382E">
              <w:rPr>
                <w:rFonts w:eastAsiaTheme="minorHAnsi"/>
                <w:color w:val="000000" w:themeColor="text1"/>
                <w:shd w:val="clear" w:color="auto" w:fill="FFFFFF"/>
                <w:lang w:val="en-US" w:eastAsia="en-US"/>
              </w:rPr>
              <w:t xml:space="preserve">February 14 is St. Valentine’s Day. Boys, girls and grownups send valentines </w:t>
            </w:r>
            <w:proofErr w:type="gramStart"/>
            <w:r w:rsidRPr="008A382E">
              <w:rPr>
                <w:rFonts w:eastAsiaTheme="minorHAnsi"/>
                <w:color w:val="000000" w:themeColor="text1"/>
                <w:shd w:val="clear" w:color="auto" w:fill="FFFFFF"/>
                <w:lang w:val="en-US" w:eastAsia="en-US"/>
              </w:rPr>
              <w:t>-  little</w:t>
            </w:r>
            <w:proofErr w:type="gramEnd"/>
            <w:r w:rsidRPr="008A382E">
              <w:rPr>
                <w:rFonts w:eastAsiaTheme="minorHAnsi"/>
                <w:color w:val="000000" w:themeColor="text1"/>
                <w:shd w:val="clear" w:color="auto" w:fill="FFFFFF"/>
                <w:lang w:val="en-US" w:eastAsia="en-US"/>
              </w:rPr>
              <w:t xml:space="preserve"> pictures or cards with a little poem or some kind words on them to their friends. </w:t>
            </w:r>
          </w:p>
          <w:p w:rsidR="008A382E" w:rsidRPr="008A382E" w:rsidRDefault="008A382E" w:rsidP="008A382E">
            <w:pPr>
              <w:contextualSpacing/>
              <w:rPr>
                <w:rFonts w:eastAsiaTheme="minorHAnsi"/>
                <w:color w:val="000000" w:themeColor="text1"/>
                <w:shd w:val="clear" w:color="auto" w:fill="FFFFFF"/>
                <w:lang w:val="en-US" w:eastAsia="en-US"/>
              </w:rPr>
            </w:pPr>
            <w:r w:rsidRPr="008A382E">
              <w:rPr>
                <w:rFonts w:eastAsiaTheme="minorHAnsi"/>
                <w:color w:val="000000" w:themeColor="text1"/>
                <w:shd w:val="clear" w:color="auto" w:fill="FFFFFF"/>
                <w:lang w:val="en-US" w:eastAsia="en-US"/>
              </w:rPr>
              <w:t>October 31 is Halloween. Halloween is a holiday for children and young people. In the evening of October 31 boys and girls «dress up» in different old clothes and wear masks, make a lantern from a pumpkin. The children go from house to house and knock at the doors, calling «trick or treat». This means that they will play no tricks on you if you «treat» them - ask them in and give them sweets</w:t>
            </w:r>
            <w:proofErr w:type="gramStart"/>
            <w:r w:rsidRPr="008A382E">
              <w:rPr>
                <w:rFonts w:eastAsiaTheme="minorHAnsi"/>
                <w:color w:val="000000" w:themeColor="text1"/>
                <w:shd w:val="clear" w:color="auto" w:fill="FFFFFF"/>
                <w:lang w:val="en-US" w:eastAsia="en-US"/>
              </w:rPr>
              <w:t>,  fruit</w:t>
            </w:r>
            <w:proofErr w:type="gramEnd"/>
            <w:r w:rsidRPr="008A382E">
              <w:rPr>
                <w:rFonts w:eastAsiaTheme="minorHAnsi"/>
                <w:color w:val="000000" w:themeColor="text1"/>
                <w:shd w:val="clear" w:color="auto" w:fill="FFFFFF"/>
                <w:lang w:val="en-US" w:eastAsia="en-US"/>
              </w:rPr>
              <w:t xml:space="preserve"> and cakes.</w:t>
            </w:r>
          </w:p>
          <w:p w:rsidR="008A382E" w:rsidRPr="008A382E" w:rsidRDefault="008A382E" w:rsidP="008A382E">
            <w:pPr>
              <w:contextualSpacing/>
              <w:rPr>
                <w:rFonts w:eastAsiaTheme="minorHAnsi"/>
                <w:color w:val="000000" w:themeColor="text1"/>
                <w:shd w:val="clear" w:color="auto" w:fill="FFFFFF"/>
                <w:lang w:val="en-US" w:eastAsia="en-US"/>
              </w:rPr>
            </w:pPr>
            <w:r w:rsidRPr="008A382E">
              <w:rPr>
                <w:rFonts w:eastAsiaTheme="minorHAnsi"/>
                <w:color w:val="000000" w:themeColor="text1"/>
                <w:shd w:val="clear" w:color="auto" w:fill="FFFFFF"/>
                <w:lang w:val="en-US" w:eastAsia="en-US"/>
              </w:rPr>
              <w:t>November 5 is Guy Fawkes’s Day. All over the country people build wood fires or «bonfires» in their gardens.</w:t>
            </w:r>
          </w:p>
          <w:p w:rsidR="008A382E" w:rsidRPr="008A382E" w:rsidRDefault="008A382E" w:rsidP="008A382E">
            <w:pPr>
              <w:contextualSpacing/>
              <w:rPr>
                <w:rFonts w:eastAsiaTheme="minorHAnsi"/>
                <w:color w:val="000000" w:themeColor="text1"/>
                <w:shd w:val="clear" w:color="auto" w:fill="FFFFFF"/>
                <w:lang w:val="en-US" w:eastAsia="en-US"/>
              </w:rPr>
            </w:pPr>
            <w:r w:rsidRPr="008A382E">
              <w:rPr>
                <w:rFonts w:eastAsiaTheme="minorHAnsi"/>
                <w:color w:val="000000" w:themeColor="text1"/>
                <w:shd w:val="clear" w:color="auto" w:fill="FFFFFF"/>
                <w:lang w:val="en-US" w:eastAsia="en-US"/>
              </w:rPr>
              <w:lastRenderedPageBreak/>
              <w:t>On top of each bonfire is a guy, this is a figure of Guy Fawkes. On November 5, 1665, Guy Fawkes tried to kill King James I. He and a group of his friends put a bomb under the Houses of Parliament in London.</w:t>
            </w:r>
          </w:p>
          <w:p w:rsidR="008A382E" w:rsidRPr="008A382E" w:rsidRDefault="008A382E" w:rsidP="008A382E">
            <w:pPr>
              <w:contextualSpacing/>
              <w:rPr>
                <w:rFonts w:eastAsiaTheme="minorHAnsi"/>
                <w:color w:val="000000" w:themeColor="text1"/>
                <w:shd w:val="clear" w:color="auto" w:fill="FFFFFF"/>
                <w:lang w:val="en-US" w:eastAsia="en-US"/>
              </w:rPr>
            </w:pPr>
            <w:r w:rsidRPr="008A382E">
              <w:rPr>
                <w:rFonts w:eastAsiaTheme="minorHAnsi"/>
                <w:color w:val="000000" w:themeColor="text1"/>
                <w:shd w:val="clear" w:color="auto" w:fill="FFFFFF"/>
                <w:lang w:val="en-US" w:eastAsia="en-US"/>
              </w:rPr>
              <w:t>But the king’s men found the bomb and Guy Fawkes. They took him to the Tower of London, where his head was cut off.</w:t>
            </w:r>
          </w:p>
          <w:p w:rsidR="008A382E" w:rsidRPr="008A382E" w:rsidRDefault="008A382E" w:rsidP="008A382E">
            <w:pPr>
              <w:contextualSpacing/>
              <w:rPr>
                <w:rFonts w:eastAsiaTheme="minorHAnsi"/>
                <w:color w:val="000000" w:themeColor="text1"/>
                <w:lang w:val="en-US" w:eastAsia="en-US"/>
              </w:rPr>
            </w:pPr>
            <w:r w:rsidRPr="008A382E">
              <w:rPr>
                <w:rFonts w:eastAsiaTheme="minorHAnsi"/>
                <w:color w:val="000000" w:themeColor="text1"/>
                <w:shd w:val="clear" w:color="auto" w:fill="FFFFFF"/>
                <w:lang w:val="en-US" w:eastAsia="en-US"/>
              </w:rPr>
              <w:t>Before November 5, children use guys to make money. They stand in the street and shout: «Penny for the guy».</w:t>
            </w:r>
          </w:p>
          <w:p w:rsidR="008A382E" w:rsidRPr="008A382E" w:rsidRDefault="008A382E" w:rsidP="008A382E">
            <w:pPr>
              <w:rPr>
                <w:color w:val="000000"/>
                <w:lang w:val="en-US"/>
              </w:rPr>
            </w:pPr>
          </w:p>
          <w:p w:rsidR="008A382E" w:rsidRPr="008A382E" w:rsidRDefault="008A382E" w:rsidP="008A382E">
            <w:pPr>
              <w:rPr>
                <w:rFonts w:eastAsiaTheme="minorHAnsi"/>
                <w:lang w:val="en-US" w:eastAsia="en-US"/>
              </w:rPr>
            </w:pPr>
          </w:p>
        </w:tc>
        <w:tc>
          <w:tcPr>
            <w:tcW w:w="3463" w:type="dxa"/>
          </w:tcPr>
          <w:p w:rsidR="008A382E" w:rsidRPr="008A382E" w:rsidRDefault="008A382E" w:rsidP="008A382E">
            <w:pPr>
              <w:rPr>
                <w:rFonts w:eastAsiaTheme="minorHAnsi"/>
                <w:lang w:eastAsia="en-US"/>
              </w:rPr>
            </w:pPr>
            <w:r w:rsidRPr="008A382E">
              <w:rPr>
                <w:rFonts w:eastAsiaTheme="minorHAnsi"/>
                <w:lang w:eastAsia="en-US"/>
              </w:rPr>
              <w:lastRenderedPageBreak/>
              <w:t>- Читают текст и заполняют таблицу (отметить информацию а) которую уже знали раньше, б) новую информацию, в) если думали иначе,  г) не поняли, есть вопросы).</w:t>
            </w:r>
          </w:p>
          <w:p w:rsidR="008A382E" w:rsidRPr="008A382E" w:rsidRDefault="008A382E" w:rsidP="008A382E">
            <w:pPr>
              <w:rPr>
                <w:rFonts w:eastAsiaTheme="minorHAnsi"/>
                <w:lang w:eastAsia="en-US"/>
              </w:rPr>
            </w:pPr>
          </w:p>
        </w:tc>
        <w:tc>
          <w:tcPr>
            <w:tcW w:w="2770" w:type="dxa"/>
          </w:tcPr>
          <w:p w:rsidR="008A382E" w:rsidRPr="008A382E" w:rsidRDefault="008A382E" w:rsidP="008A382E">
            <w:pPr>
              <w:rPr>
                <w:rFonts w:eastAsiaTheme="minorHAnsi"/>
                <w:color w:val="000000"/>
                <w:lang w:eastAsia="en-US"/>
              </w:rPr>
            </w:pPr>
            <w:proofErr w:type="gramStart"/>
            <w:r w:rsidRPr="008A382E">
              <w:rPr>
                <w:rFonts w:eastAsiaTheme="minorHAnsi"/>
                <w:b/>
                <w:color w:val="000000"/>
                <w:lang w:eastAsia="en-US"/>
              </w:rPr>
              <w:t>Регулятивные:</w:t>
            </w:r>
            <w:r w:rsidRPr="008A382E">
              <w:rPr>
                <w:rFonts w:eastAsiaTheme="minorHAnsi"/>
                <w:color w:val="000000"/>
                <w:lang w:eastAsia="en-US"/>
              </w:rPr>
              <w:t xml:space="preserve"> совершенствование умений организовать свою деятельность; </w:t>
            </w:r>
            <w:r w:rsidRPr="008A382E">
              <w:rPr>
                <w:rFonts w:eastAsiaTheme="minorHAnsi"/>
                <w:b/>
                <w:color w:val="000000"/>
                <w:lang w:eastAsia="en-US"/>
              </w:rPr>
              <w:t>Познавательны</w:t>
            </w:r>
            <w:r w:rsidRPr="008A382E">
              <w:rPr>
                <w:rFonts w:eastAsiaTheme="minorHAnsi"/>
                <w:color w:val="000000"/>
                <w:lang w:eastAsia="en-US"/>
              </w:rPr>
              <w:t>е: развитие умений логических рассуждений, выделение и использование нужной информации.</w:t>
            </w:r>
            <w:proofErr w:type="gramEnd"/>
          </w:p>
          <w:p w:rsidR="008A382E" w:rsidRPr="008A382E" w:rsidRDefault="008A382E" w:rsidP="008A382E">
            <w:pPr>
              <w:autoSpaceDE w:val="0"/>
              <w:autoSpaceDN w:val="0"/>
              <w:adjustRightInd w:val="0"/>
              <w:rPr>
                <w:color w:val="000000"/>
              </w:rPr>
            </w:pPr>
            <w:r w:rsidRPr="008A382E">
              <w:rPr>
                <w:b/>
                <w:bCs/>
                <w:color w:val="000000"/>
              </w:rPr>
              <w:t xml:space="preserve">Коммуникативные УУД: </w:t>
            </w:r>
          </w:p>
          <w:p w:rsidR="008A382E" w:rsidRPr="008A382E" w:rsidRDefault="008A382E" w:rsidP="008A382E">
            <w:pPr>
              <w:autoSpaceDE w:val="0"/>
              <w:autoSpaceDN w:val="0"/>
              <w:adjustRightInd w:val="0"/>
              <w:rPr>
                <w:color w:val="000000"/>
              </w:rPr>
            </w:pPr>
            <w:r w:rsidRPr="008A382E">
              <w:rPr>
                <w:color w:val="000000"/>
              </w:rPr>
              <w:t xml:space="preserve">- использовать речевые средства для решения коммуникативных задач; </w:t>
            </w:r>
          </w:p>
          <w:p w:rsidR="008A382E" w:rsidRPr="008A382E" w:rsidRDefault="008A382E" w:rsidP="008A382E">
            <w:pPr>
              <w:autoSpaceDE w:val="0"/>
              <w:autoSpaceDN w:val="0"/>
              <w:adjustRightInd w:val="0"/>
              <w:rPr>
                <w:color w:val="000000"/>
              </w:rPr>
            </w:pPr>
            <w:r w:rsidRPr="008A382E">
              <w:rPr>
                <w:color w:val="000000"/>
              </w:rPr>
              <w:t xml:space="preserve">- осуществлять работу в группе; </w:t>
            </w:r>
          </w:p>
          <w:p w:rsidR="008A382E" w:rsidRPr="008A382E" w:rsidRDefault="008A382E" w:rsidP="008A382E">
            <w:pPr>
              <w:autoSpaceDE w:val="0"/>
              <w:autoSpaceDN w:val="0"/>
              <w:adjustRightInd w:val="0"/>
              <w:rPr>
                <w:color w:val="000000"/>
              </w:rPr>
            </w:pPr>
            <w:r w:rsidRPr="008A382E">
              <w:rPr>
                <w:color w:val="000000"/>
              </w:rPr>
              <w:t xml:space="preserve">- высказывать и </w:t>
            </w:r>
            <w:r w:rsidRPr="008A382E">
              <w:rPr>
                <w:color w:val="000000"/>
              </w:rPr>
              <w:lastRenderedPageBreak/>
              <w:t xml:space="preserve">обосновывать свою точку зрения. </w:t>
            </w:r>
          </w:p>
          <w:p w:rsidR="008A382E" w:rsidRPr="008A382E" w:rsidRDefault="008A382E" w:rsidP="008A382E">
            <w:pPr>
              <w:rPr>
                <w:rFonts w:eastAsiaTheme="minorHAnsi"/>
                <w:lang w:eastAsia="en-US"/>
              </w:rPr>
            </w:pPr>
          </w:p>
        </w:tc>
      </w:tr>
      <w:tr w:rsidR="008A382E" w:rsidRPr="008A382E" w:rsidTr="008A382E">
        <w:tc>
          <w:tcPr>
            <w:tcW w:w="1979" w:type="dxa"/>
          </w:tcPr>
          <w:p w:rsidR="008A382E" w:rsidRPr="008A382E" w:rsidRDefault="008A382E" w:rsidP="008A382E">
            <w:pPr>
              <w:rPr>
                <w:rFonts w:eastAsiaTheme="minorHAnsi"/>
                <w:lang w:eastAsia="en-US"/>
              </w:rPr>
            </w:pPr>
            <w:r w:rsidRPr="008A382E">
              <w:rPr>
                <w:rFonts w:eastAsiaTheme="minorHAnsi"/>
                <w:b/>
                <w:lang w:val="en-US" w:eastAsia="en-US"/>
              </w:rPr>
              <w:lastRenderedPageBreak/>
              <w:t>VI</w:t>
            </w:r>
            <w:r w:rsidRPr="008A382E">
              <w:rPr>
                <w:rFonts w:eastAsiaTheme="minorHAnsi"/>
                <w:b/>
                <w:lang w:eastAsia="en-US"/>
              </w:rPr>
              <w:t>. Первичное закрепление в речи</w:t>
            </w:r>
          </w:p>
        </w:tc>
        <w:tc>
          <w:tcPr>
            <w:tcW w:w="9469" w:type="dxa"/>
            <w:gridSpan w:val="2"/>
          </w:tcPr>
          <w:p w:rsidR="008A382E" w:rsidRPr="008A382E" w:rsidRDefault="008A382E" w:rsidP="008A382E">
            <w:pPr>
              <w:rPr>
                <w:b/>
                <w:i/>
                <w:color w:val="000000"/>
                <w:lang w:val="en-US"/>
              </w:rPr>
            </w:pPr>
            <w:r w:rsidRPr="008A382E">
              <w:rPr>
                <w:b/>
                <w:i/>
                <w:color w:val="000000"/>
                <w:lang w:val="en-US"/>
              </w:rPr>
              <w:t>Now fill in the table. There are 4 columns in the table. </w:t>
            </w:r>
          </w:p>
          <w:tbl>
            <w:tblPr>
              <w:tblStyle w:val="1"/>
              <w:tblW w:w="0" w:type="auto"/>
              <w:tblLayout w:type="fixed"/>
              <w:tblLook w:val="04A0" w:firstRow="1" w:lastRow="0" w:firstColumn="1" w:lastColumn="0" w:noHBand="0" w:noVBand="1"/>
            </w:tblPr>
            <w:tblGrid>
              <w:gridCol w:w="2392"/>
              <w:gridCol w:w="2393"/>
              <w:gridCol w:w="2393"/>
              <w:gridCol w:w="2393"/>
            </w:tblGrid>
            <w:tr w:rsidR="008A382E" w:rsidRPr="008A382E" w:rsidTr="008A382E">
              <w:tc>
                <w:tcPr>
                  <w:tcW w:w="2392" w:type="dxa"/>
                </w:tcPr>
                <w:p w:rsidR="008A382E" w:rsidRPr="008A382E" w:rsidRDefault="008A382E" w:rsidP="008A382E">
                  <w:pPr>
                    <w:contextualSpacing/>
                    <w:jc w:val="center"/>
                    <w:rPr>
                      <w:rFonts w:eastAsiaTheme="minorHAnsi"/>
                      <w:b/>
                      <w:sz w:val="26"/>
                      <w:szCs w:val="26"/>
                      <w:lang w:eastAsia="en-US"/>
                    </w:rPr>
                  </w:pPr>
                  <w:bookmarkStart w:id="0" w:name="table01"/>
                  <w:bookmarkEnd w:id="0"/>
                  <w:r w:rsidRPr="008A382E">
                    <w:rPr>
                      <w:rFonts w:eastAsiaTheme="minorHAnsi"/>
                      <w:b/>
                      <w:sz w:val="26"/>
                      <w:szCs w:val="26"/>
                      <w:lang w:eastAsia="en-US"/>
                    </w:rPr>
                    <w:t>«V» - уже знал (знала)</w:t>
                  </w:r>
                </w:p>
                <w:p w:rsidR="008A382E" w:rsidRPr="008A382E" w:rsidRDefault="008A382E" w:rsidP="008A382E">
                  <w:pPr>
                    <w:contextualSpacing/>
                    <w:jc w:val="center"/>
                    <w:rPr>
                      <w:rFonts w:eastAsiaTheme="minorHAnsi"/>
                      <w:b/>
                      <w:sz w:val="26"/>
                      <w:szCs w:val="26"/>
                      <w:lang w:eastAsia="en-US"/>
                    </w:rPr>
                  </w:pPr>
                </w:p>
              </w:tc>
              <w:tc>
                <w:tcPr>
                  <w:tcW w:w="2393" w:type="dxa"/>
                </w:tcPr>
                <w:p w:rsidR="008A382E" w:rsidRPr="008A382E" w:rsidRDefault="008A382E" w:rsidP="008A382E">
                  <w:pPr>
                    <w:contextualSpacing/>
                    <w:jc w:val="center"/>
                    <w:rPr>
                      <w:rFonts w:eastAsiaTheme="minorHAnsi"/>
                      <w:b/>
                      <w:sz w:val="26"/>
                      <w:szCs w:val="26"/>
                      <w:lang w:eastAsia="en-US"/>
                    </w:rPr>
                  </w:pPr>
                  <w:r w:rsidRPr="008A382E">
                    <w:rPr>
                      <w:rFonts w:eastAsiaTheme="minorHAnsi"/>
                      <w:b/>
                      <w:sz w:val="26"/>
                      <w:szCs w:val="26"/>
                      <w:lang w:eastAsia="en-US"/>
                    </w:rPr>
                    <w:t>«+» - новое</w:t>
                  </w:r>
                </w:p>
                <w:p w:rsidR="008A382E" w:rsidRPr="008A382E" w:rsidRDefault="008A382E" w:rsidP="008A382E">
                  <w:pPr>
                    <w:contextualSpacing/>
                    <w:jc w:val="center"/>
                    <w:rPr>
                      <w:rFonts w:eastAsiaTheme="minorHAnsi"/>
                      <w:b/>
                      <w:sz w:val="26"/>
                      <w:szCs w:val="26"/>
                      <w:lang w:eastAsia="en-US"/>
                    </w:rPr>
                  </w:pPr>
                </w:p>
              </w:tc>
              <w:tc>
                <w:tcPr>
                  <w:tcW w:w="2393" w:type="dxa"/>
                </w:tcPr>
                <w:p w:rsidR="008A382E" w:rsidRPr="008A382E" w:rsidRDefault="008A382E" w:rsidP="008A382E">
                  <w:pPr>
                    <w:contextualSpacing/>
                    <w:jc w:val="center"/>
                    <w:rPr>
                      <w:rFonts w:eastAsiaTheme="minorHAnsi"/>
                      <w:b/>
                      <w:sz w:val="26"/>
                      <w:szCs w:val="26"/>
                      <w:lang w:eastAsia="en-US"/>
                    </w:rPr>
                  </w:pPr>
                  <w:r w:rsidRPr="008A382E">
                    <w:rPr>
                      <w:rFonts w:eastAsiaTheme="minorHAnsi"/>
                      <w:b/>
                      <w:sz w:val="26"/>
                      <w:szCs w:val="26"/>
                      <w:lang w:eastAsia="en-US"/>
                    </w:rPr>
                    <w:t>«-» - думал иначе</w:t>
                  </w:r>
                </w:p>
                <w:p w:rsidR="008A382E" w:rsidRPr="008A382E" w:rsidRDefault="008A382E" w:rsidP="008A382E">
                  <w:pPr>
                    <w:contextualSpacing/>
                    <w:jc w:val="center"/>
                    <w:rPr>
                      <w:rFonts w:eastAsiaTheme="minorHAnsi"/>
                      <w:b/>
                      <w:sz w:val="26"/>
                      <w:szCs w:val="26"/>
                      <w:lang w:eastAsia="en-US"/>
                    </w:rPr>
                  </w:pPr>
                </w:p>
              </w:tc>
              <w:tc>
                <w:tcPr>
                  <w:tcW w:w="2393" w:type="dxa"/>
                </w:tcPr>
                <w:p w:rsidR="008A382E" w:rsidRPr="008A382E" w:rsidRDefault="008A382E" w:rsidP="008A382E">
                  <w:pPr>
                    <w:contextualSpacing/>
                    <w:jc w:val="center"/>
                    <w:rPr>
                      <w:rFonts w:eastAsiaTheme="minorHAnsi"/>
                      <w:b/>
                      <w:sz w:val="26"/>
                      <w:szCs w:val="26"/>
                      <w:lang w:eastAsia="en-US"/>
                    </w:rPr>
                  </w:pPr>
                  <w:r w:rsidRPr="008A382E">
                    <w:rPr>
                      <w:rFonts w:eastAsiaTheme="minorHAnsi"/>
                      <w:b/>
                      <w:sz w:val="26"/>
                      <w:szCs w:val="26"/>
                      <w:lang w:eastAsia="en-US"/>
                    </w:rPr>
                    <w:t>«?» - есть вопрос</w:t>
                  </w:r>
                </w:p>
                <w:p w:rsidR="008A382E" w:rsidRPr="008A382E" w:rsidRDefault="008A382E" w:rsidP="008A382E">
                  <w:pPr>
                    <w:contextualSpacing/>
                    <w:jc w:val="center"/>
                    <w:rPr>
                      <w:rFonts w:eastAsiaTheme="minorHAnsi"/>
                      <w:b/>
                      <w:sz w:val="26"/>
                      <w:szCs w:val="26"/>
                      <w:lang w:eastAsia="en-US"/>
                    </w:rPr>
                  </w:pPr>
                </w:p>
              </w:tc>
            </w:tr>
            <w:tr w:rsidR="008A382E" w:rsidRPr="008A382E" w:rsidTr="008A382E">
              <w:tc>
                <w:tcPr>
                  <w:tcW w:w="2392" w:type="dxa"/>
                </w:tcPr>
                <w:p w:rsidR="008A382E" w:rsidRPr="008A382E" w:rsidRDefault="008A382E" w:rsidP="008A382E">
                  <w:pPr>
                    <w:contextualSpacing/>
                    <w:rPr>
                      <w:rFonts w:eastAsiaTheme="minorHAnsi"/>
                      <w:sz w:val="28"/>
                      <w:szCs w:val="28"/>
                      <w:lang w:eastAsia="en-US"/>
                    </w:rPr>
                  </w:pPr>
                </w:p>
              </w:tc>
              <w:tc>
                <w:tcPr>
                  <w:tcW w:w="2393" w:type="dxa"/>
                </w:tcPr>
                <w:p w:rsidR="008A382E" w:rsidRPr="008A382E" w:rsidRDefault="008A382E" w:rsidP="008A382E">
                  <w:pPr>
                    <w:contextualSpacing/>
                    <w:rPr>
                      <w:rFonts w:eastAsiaTheme="minorHAnsi"/>
                      <w:sz w:val="28"/>
                      <w:szCs w:val="28"/>
                      <w:lang w:eastAsia="en-US"/>
                    </w:rPr>
                  </w:pPr>
                </w:p>
              </w:tc>
              <w:tc>
                <w:tcPr>
                  <w:tcW w:w="2393" w:type="dxa"/>
                </w:tcPr>
                <w:p w:rsidR="008A382E" w:rsidRPr="008A382E" w:rsidRDefault="008A382E" w:rsidP="008A382E">
                  <w:pPr>
                    <w:contextualSpacing/>
                    <w:rPr>
                      <w:rFonts w:eastAsiaTheme="minorHAnsi"/>
                      <w:sz w:val="28"/>
                      <w:szCs w:val="28"/>
                      <w:lang w:eastAsia="en-US"/>
                    </w:rPr>
                  </w:pPr>
                </w:p>
              </w:tc>
              <w:tc>
                <w:tcPr>
                  <w:tcW w:w="2393" w:type="dxa"/>
                </w:tcPr>
                <w:p w:rsidR="008A382E" w:rsidRPr="008A382E" w:rsidRDefault="008A382E" w:rsidP="008A382E">
                  <w:pPr>
                    <w:contextualSpacing/>
                    <w:rPr>
                      <w:rFonts w:eastAsiaTheme="minorHAnsi"/>
                      <w:sz w:val="28"/>
                      <w:szCs w:val="28"/>
                      <w:lang w:eastAsia="en-US"/>
                    </w:rPr>
                  </w:pPr>
                </w:p>
              </w:tc>
            </w:tr>
            <w:tr w:rsidR="008A382E" w:rsidRPr="008A382E" w:rsidTr="008A382E">
              <w:tc>
                <w:tcPr>
                  <w:tcW w:w="2392" w:type="dxa"/>
                </w:tcPr>
                <w:p w:rsidR="008A382E" w:rsidRPr="008A382E" w:rsidRDefault="008A382E" w:rsidP="008A382E">
                  <w:pPr>
                    <w:contextualSpacing/>
                    <w:rPr>
                      <w:rFonts w:eastAsiaTheme="minorHAnsi"/>
                      <w:sz w:val="28"/>
                      <w:szCs w:val="28"/>
                      <w:lang w:eastAsia="en-US"/>
                    </w:rPr>
                  </w:pPr>
                </w:p>
              </w:tc>
              <w:tc>
                <w:tcPr>
                  <w:tcW w:w="2393" w:type="dxa"/>
                </w:tcPr>
                <w:p w:rsidR="008A382E" w:rsidRPr="008A382E" w:rsidRDefault="008A382E" w:rsidP="008A382E">
                  <w:pPr>
                    <w:contextualSpacing/>
                    <w:rPr>
                      <w:rFonts w:eastAsiaTheme="minorHAnsi"/>
                      <w:sz w:val="28"/>
                      <w:szCs w:val="28"/>
                      <w:lang w:eastAsia="en-US"/>
                    </w:rPr>
                  </w:pPr>
                </w:p>
              </w:tc>
              <w:tc>
                <w:tcPr>
                  <w:tcW w:w="2393" w:type="dxa"/>
                </w:tcPr>
                <w:p w:rsidR="008A382E" w:rsidRPr="008A382E" w:rsidRDefault="008A382E" w:rsidP="008A382E">
                  <w:pPr>
                    <w:contextualSpacing/>
                    <w:rPr>
                      <w:rFonts w:eastAsiaTheme="minorHAnsi"/>
                      <w:sz w:val="28"/>
                      <w:szCs w:val="28"/>
                      <w:lang w:eastAsia="en-US"/>
                    </w:rPr>
                  </w:pPr>
                </w:p>
              </w:tc>
              <w:tc>
                <w:tcPr>
                  <w:tcW w:w="2393" w:type="dxa"/>
                </w:tcPr>
                <w:p w:rsidR="008A382E" w:rsidRPr="008A382E" w:rsidRDefault="008A382E" w:rsidP="008A382E">
                  <w:pPr>
                    <w:contextualSpacing/>
                    <w:rPr>
                      <w:rFonts w:eastAsiaTheme="minorHAnsi"/>
                      <w:sz w:val="28"/>
                      <w:szCs w:val="28"/>
                      <w:lang w:eastAsia="en-US"/>
                    </w:rPr>
                  </w:pPr>
                </w:p>
              </w:tc>
            </w:tr>
            <w:tr w:rsidR="008A382E" w:rsidRPr="008A382E" w:rsidTr="008A382E">
              <w:tc>
                <w:tcPr>
                  <w:tcW w:w="2392" w:type="dxa"/>
                </w:tcPr>
                <w:p w:rsidR="008A382E" w:rsidRPr="008A382E" w:rsidRDefault="008A382E" w:rsidP="008A382E">
                  <w:pPr>
                    <w:contextualSpacing/>
                    <w:rPr>
                      <w:rFonts w:eastAsiaTheme="minorHAnsi"/>
                      <w:sz w:val="28"/>
                      <w:szCs w:val="28"/>
                      <w:lang w:eastAsia="en-US"/>
                    </w:rPr>
                  </w:pPr>
                </w:p>
              </w:tc>
              <w:tc>
                <w:tcPr>
                  <w:tcW w:w="2393" w:type="dxa"/>
                </w:tcPr>
                <w:p w:rsidR="008A382E" w:rsidRPr="008A382E" w:rsidRDefault="008A382E" w:rsidP="008A382E">
                  <w:pPr>
                    <w:contextualSpacing/>
                    <w:rPr>
                      <w:rFonts w:eastAsiaTheme="minorHAnsi"/>
                      <w:sz w:val="28"/>
                      <w:szCs w:val="28"/>
                      <w:lang w:eastAsia="en-US"/>
                    </w:rPr>
                  </w:pPr>
                </w:p>
              </w:tc>
              <w:tc>
                <w:tcPr>
                  <w:tcW w:w="2393" w:type="dxa"/>
                </w:tcPr>
                <w:p w:rsidR="008A382E" w:rsidRPr="008A382E" w:rsidRDefault="008A382E" w:rsidP="008A382E">
                  <w:pPr>
                    <w:contextualSpacing/>
                    <w:rPr>
                      <w:rFonts w:eastAsiaTheme="minorHAnsi"/>
                      <w:sz w:val="28"/>
                      <w:szCs w:val="28"/>
                      <w:lang w:eastAsia="en-US"/>
                    </w:rPr>
                  </w:pPr>
                </w:p>
              </w:tc>
              <w:tc>
                <w:tcPr>
                  <w:tcW w:w="2393" w:type="dxa"/>
                </w:tcPr>
                <w:p w:rsidR="008A382E" w:rsidRPr="008A382E" w:rsidRDefault="008A382E" w:rsidP="008A382E">
                  <w:pPr>
                    <w:contextualSpacing/>
                    <w:rPr>
                      <w:rFonts w:eastAsiaTheme="minorHAnsi"/>
                      <w:sz w:val="28"/>
                      <w:szCs w:val="28"/>
                      <w:lang w:eastAsia="en-US"/>
                    </w:rPr>
                  </w:pPr>
                </w:p>
              </w:tc>
            </w:tr>
          </w:tbl>
          <w:p w:rsidR="008A382E" w:rsidRPr="008A382E" w:rsidRDefault="008A382E" w:rsidP="008A382E">
            <w:pPr>
              <w:rPr>
                <w:rFonts w:eastAsiaTheme="minorHAnsi"/>
                <w:lang w:eastAsia="en-US"/>
              </w:rPr>
            </w:pPr>
          </w:p>
        </w:tc>
        <w:tc>
          <w:tcPr>
            <w:tcW w:w="2770" w:type="dxa"/>
          </w:tcPr>
          <w:p w:rsidR="008A382E" w:rsidRPr="008A382E" w:rsidRDefault="008A382E" w:rsidP="008A382E">
            <w:pPr>
              <w:rPr>
                <w:rFonts w:eastAsiaTheme="minorHAnsi"/>
                <w:lang w:eastAsia="en-US"/>
              </w:rPr>
            </w:pPr>
          </w:p>
        </w:tc>
      </w:tr>
      <w:tr w:rsidR="008A382E" w:rsidRPr="008A382E" w:rsidTr="008A382E">
        <w:tc>
          <w:tcPr>
            <w:tcW w:w="1979" w:type="dxa"/>
          </w:tcPr>
          <w:p w:rsidR="008A382E" w:rsidRPr="008A382E" w:rsidRDefault="008A382E" w:rsidP="008A382E">
            <w:pPr>
              <w:rPr>
                <w:rFonts w:eastAsiaTheme="minorHAnsi"/>
                <w:b/>
                <w:lang w:eastAsia="en-US"/>
              </w:rPr>
            </w:pPr>
            <w:r w:rsidRPr="008A382E">
              <w:rPr>
                <w:rFonts w:eastAsiaTheme="minorHAnsi"/>
                <w:b/>
                <w:lang w:val="en-US" w:eastAsia="en-US"/>
              </w:rPr>
              <w:t>VII</w:t>
            </w:r>
            <w:r w:rsidRPr="008A382E">
              <w:rPr>
                <w:rFonts w:eastAsiaTheme="minorHAnsi"/>
                <w:b/>
                <w:lang w:eastAsia="en-US"/>
              </w:rPr>
              <w:t>.Самостоятельная работа с</w:t>
            </w:r>
          </w:p>
          <w:p w:rsidR="008A382E" w:rsidRPr="008A382E" w:rsidRDefault="008A382E" w:rsidP="008A382E">
            <w:pPr>
              <w:rPr>
                <w:rFonts w:eastAsiaTheme="minorHAnsi"/>
                <w:b/>
                <w:lang w:eastAsia="en-US"/>
              </w:rPr>
            </w:pPr>
            <w:r w:rsidRPr="008A382E">
              <w:rPr>
                <w:rFonts w:eastAsiaTheme="minorHAnsi"/>
                <w:b/>
                <w:lang w:eastAsia="en-US"/>
              </w:rPr>
              <w:t>самопроверкой</w:t>
            </w:r>
          </w:p>
          <w:p w:rsidR="008A382E" w:rsidRPr="008A382E" w:rsidRDefault="008A382E" w:rsidP="008A382E">
            <w:pPr>
              <w:rPr>
                <w:rFonts w:eastAsiaTheme="minorHAnsi"/>
                <w:b/>
                <w:lang w:eastAsia="en-US"/>
              </w:rPr>
            </w:pPr>
          </w:p>
        </w:tc>
        <w:tc>
          <w:tcPr>
            <w:tcW w:w="6006" w:type="dxa"/>
          </w:tcPr>
          <w:p w:rsidR="008A382E" w:rsidRPr="008A382E" w:rsidRDefault="008A382E" w:rsidP="008A382E">
            <w:pPr>
              <w:shd w:val="clear" w:color="auto" w:fill="FFFFFF"/>
              <w:spacing w:after="100"/>
              <w:rPr>
                <w:b/>
              </w:rPr>
            </w:pPr>
            <w:r w:rsidRPr="008A382E">
              <w:rPr>
                <w:b/>
              </w:rPr>
              <w:t xml:space="preserve">в) </w:t>
            </w:r>
            <w:proofErr w:type="spellStart"/>
            <w:r w:rsidRPr="008A382E">
              <w:rPr>
                <w:b/>
              </w:rPr>
              <w:t>Послетекстовый</w:t>
            </w:r>
            <w:proofErr w:type="spellEnd"/>
            <w:r w:rsidRPr="008A382E">
              <w:rPr>
                <w:b/>
              </w:rPr>
              <w:t xml:space="preserve"> этап.</w:t>
            </w:r>
          </w:p>
          <w:p w:rsidR="008A382E" w:rsidRPr="008A382E" w:rsidRDefault="008A382E" w:rsidP="008A382E">
            <w:pPr>
              <w:shd w:val="clear" w:color="auto" w:fill="FFFFFF"/>
              <w:spacing w:after="100"/>
              <w:rPr>
                <w:i/>
              </w:rPr>
            </w:pPr>
            <w:r w:rsidRPr="008A382E">
              <w:rPr>
                <w:b/>
              </w:rPr>
              <w:t xml:space="preserve">- </w:t>
            </w:r>
            <w:r w:rsidRPr="008A382E">
              <w:rPr>
                <w:b/>
                <w:lang w:val="en-US"/>
              </w:rPr>
              <w:t>Find</w:t>
            </w:r>
            <w:r w:rsidRPr="008A382E">
              <w:rPr>
                <w:b/>
              </w:rPr>
              <w:t xml:space="preserve"> </w:t>
            </w:r>
            <w:r w:rsidRPr="008A382E">
              <w:rPr>
                <w:b/>
                <w:lang w:val="en-US"/>
              </w:rPr>
              <w:t>the</w:t>
            </w:r>
            <w:r w:rsidRPr="008A382E">
              <w:rPr>
                <w:b/>
              </w:rPr>
              <w:t xml:space="preserve"> </w:t>
            </w:r>
            <w:r w:rsidRPr="008A382E">
              <w:rPr>
                <w:b/>
                <w:lang w:val="en-US"/>
              </w:rPr>
              <w:t>following</w:t>
            </w:r>
            <w:r w:rsidRPr="008A382E">
              <w:rPr>
                <w:b/>
              </w:rPr>
              <w:t xml:space="preserve"> </w:t>
            </w:r>
            <w:r w:rsidRPr="008A382E">
              <w:rPr>
                <w:b/>
                <w:lang w:val="en-US"/>
              </w:rPr>
              <w:t>expressions</w:t>
            </w:r>
            <w:r w:rsidRPr="008A382E">
              <w:rPr>
                <w:b/>
              </w:rPr>
              <w:t xml:space="preserve"> </w:t>
            </w:r>
            <w:r w:rsidRPr="008A382E">
              <w:rPr>
                <w:b/>
                <w:lang w:val="en-US"/>
              </w:rPr>
              <w:t>in</w:t>
            </w:r>
            <w:r w:rsidRPr="008A382E">
              <w:rPr>
                <w:b/>
              </w:rPr>
              <w:t xml:space="preserve"> </w:t>
            </w:r>
            <w:r w:rsidRPr="008A382E">
              <w:rPr>
                <w:b/>
                <w:lang w:val="en-US"/>
              </w:rPr>
              <w:t>the</w:t>
            </w:r>
            <w:r w:rsidRPr="008A382E">
              <w:rPr>
                <w:b/>
              </w:rPr>
              <w:t xml:space="preserve"> </w:t>
            </w:r>
            <w:r w:rsidRPr="008A382E">
              <w:rPr>
                <w:b/>
                <w:lang w:val="en-US"/>
              </w:rPr>
              <w:t>text</w:t>
            </w:r>
            <w:r w:rsidRPr="008A382E">
              <w:rPr>
                <w:b/>
              </w:rPr>
              <w:t xml:space="preserve">: </w:t>
            </w:r>
            <w:r w:rsidRPr="008A382E">
              <w:t xml:space="preserve">(Найдите в тексте следующие выражения) </w:t>
            </w:r>
            <w:r w:rsidRPr="008A382E">
              <w:rPr>
                <w:i/>
              </w:rPr>
              <w:t xml:space="preserve">государственные праздники, украшенные разноцветными лампочками, празднование прихода весны, День </w:t>
            </w:r>
            <w:proofErr w:type="gramStart"/>
            <w:r w:rsidRPr="008A382E">
              <w:rPr>
                <w:i/>
              </w:rPr>
              <w:t>Дурака</w:t>
            </w:r>
            <w:proofErr w:type="gramEnd"/>
            <w:r w:rsidRPr="008A382E">
              <w:rPr>
                <w:i/>
              </w:rPr>
              <w:t>, фонарь, сверху на костре лежит чучело.</w:t>
            </w:r>
          </w:p>
          <w:p w:rsidR="008A382E" w:rsidRPr="008A382E" w:rsidRDefault="008A382E" w:rsidP="008A382E">
            <w:pPr>
              <w:shd w:val="clear" w:color="auto" w:fill="FFFFFF"/>
              <w:spacing w:after="100"/>
              <w:rPr>
                <w:b/>
                <w:lang w:val="en-US"/>
              </w:rPr>
            </w:pPr>
            <w:r w:rsidRPr="008A382E">
              <w:rPr>
                <w:b/>
              </w:rPr>
              <w:t>г</w:t>
            </w:r>
            <w:r w:rsidRPr="008A382E">
              <w:rPr>
                <w:b/>
                <w:lang w:val="en-US"/>
              </w:rPr>
              <w:t xml:space="preserve">) Answer the questions to the text </w:t>
            </w:r>
            <w:proofErr w:type="gramStart"/>
            <w:r w:rsidRPr="008A382E">
              <w:rPr>
                <w:b/>
                <w:lang w:val="en-US"/>
              </w:rPr>
              <w:t xml:space="preserve">( </w:t>
            </w:r>
            <w:proofErr w:type="gramEnd"/>
            <w:r w:rsidRPr="008A382E">
              <w:rPr>
                <w:b/>
              </w:rPr>
              <w:t>Ответьте</w:t>
            </w:r>
            <w:r w:rsidRPr="008A382E">
              <w:rPr>
                <w:b/>
                <w:lang w:val="en-US"/>
              </w:rPr>
              <w:t xml:space="preserve"> </w:t>
            </w:r>
            <w:r w:rsidRPr="008A382E">
              <w:rPr>
                <w:b/>
              </w:rPr>
              <w:t>на</w:t>
            </w:r>
            <w:r w:rsidRPr="008A382E">
              <w:rPr>
                <w:b/>
                <w:lang w:val="en-US"/>
              </w:rPr>
              <w:t xml:space="preserve"> </w:t>
            </w:r>
            <w:r w:rsidRPr="008A382E">
              <w:rPr>
                <w:b/>
              </w:rPr>
              <w:t>вопросы</w:t>
            </w:r>
            <w:r w:rsidRPr="008A382E">
              <w:rPr>
                <w:b/>
                <w:lang w:val="en-US"/>
              </w:rPr>
              <w:t xml:space="preserve"> </w:t>
            </w:r>
            <w:r w:rsidRPr="008A382E">
              <w:rPr>
                <w:b/>
              </w:rPr>
              <w:t>к</w:t>
            </w:r>
            <w:r w:rsidRPr="008A382E">
              <w:rPr>
                <w:b/>
                <w:lang w:val="en-US"/>
              </w:rPr>
              <w:t xml:space="preserve"> </w:t>
            </w:r>
            <w:r w:rsidRPr="008A382E">
              <w:rPr>
                <w:b/>
              </w:rPr>
              <w:t>тексту</w:t>
            </w:r>
            <w:r w:rsidRPr="008A382E">
              <w:rPr>
                <w:b/>
                <w:lang w:val="en-US"/>
              </w:rPr>
              <w:t>):</w:t>
            </w:r>
          </w:p>
          <w:p w:rsidR="008A382E" w:rsidRPr="008A382E" w:rsidRDefault="008A382E" w:rsidP="008A382E">
            <w:pPr>
              <w:shd w:val="clear" w:color="auto" w:fill="FFFFFF"/>
              <w:rPr>
                <w:lang w:val="en-US"/>
              </w:rPr>
            </w:pPr>
            <w:r w:rsidRPr="008A382E">
              <w:rPr>
                <w:lang w:val="en-US"/>
              </w:rPr>
              <w:t>1) What do the words “bank holidays” mean?</w:t>
            </w:r>
          </w:p>
          <w:p w:rsidR="008A382E" w:rsidRPr="008A382E" w:rsidRDefault="008A382E" w:rsidP="008A382E">
            <w:pPr>
              <w:shd w:val="clear" w:color="auto" w:fill="FFFFFF"/>
              <w:rPr>
                <w:lang w:val="en-US"/>
              </w:rPr>
            </w:pPr>
            <w:r w:rsidRPr="008A382E">
              <w:rPr>
                <w:lang w:val="en-US"/>
              </w:rPr>
              <w:t>2) What kind of bank holidays do you know?</w:t>
            </w:r>
          </w:p>
          <w:p w:rsidR="008A382E" w:rsidRPr="008A382E" w:rsidRDefault="008A382E" w:rsidP="008A382E">
            <w:pPr>
              <w:shd w:val="clear" w:color="auto" w:fill="FFFFFF"/>
              <w:rPr>
                <w:lang w:val="en-US"/>
              </w:rPr>
            </w:pPr>
            <w:r w:rsidRPr="008A382E">
              <w:rPr>
                <w:lang w:val="en-US"/>
              </w:rPr>
              <w:t xml:space="preserve">3) What do the English celebrate on the 25 December? </w:t>
            </w:r>
          </w:p>
          <w:p w:rsidR="008A382E" w:rsidRPr="008A382E" w:rsidRDefault="008A382E" w:rsidP="008A382E">
            <w:pPr>
              <w:shd w:val="clear" w:color="auto" w:fill="FFFFFF"/>
              <w:rPr>
                <w:lang w:val="en-US"/>
              </w:rPr>
            </w:pPr>
            <w:r w:rsidRPr="008A382E">
              <w:rPr>
                <w:lang w:val="en-US"/>
              </w:rPr>
              <w:t>4) How do they celebrate it?</w:t>
            </w:r>
          </w:p>
          <w:p w:rsidR="008A382E" w:rsidRPr="008A382E" w:rsidRDefault="008A382E" w:rsidP="008A382E">
            <w:pPr>
              <w:shd w:val="clear" w:color="auto" w:fill="FFFFFF"/>
              <w:rPr>
                <w:lang w:val="en-US"/>
              </w:rPr>
            </w:pPr>
            <w:r w:rsidRPr="008A382E">
              <w:rPr>
                <w:lang w:val="en-US"/>
              </w:rPr>
              <w:t>5) What holidays do the English celebrate in spring?</w:t>
            </w:r>
          </w:p>
          <w:p w:rsidR="008A382E" w:rsidRPr="008A382E" w:rsidRDefault="008A382E" w:rsidP="008A382E">
            <w:pPr>
              <w:shd w:val="clear" w:color="auto" w:fill="FFFFFF"/>
              <w:rPr>
                <w:lang w:val="en-US"/>
              </w:rPr>
            </w:pPr>
            <w:r w:rsidRPr="008A382E">
              <w:rPr>
                <w:lang w:val="en-US"/>
              </w:rPr>
              <w:t>6) When and how do the English celebrate Halloween?</w:t>
            </w:r>
          </w:p>
          <w:p w:rsidR="008A382E" w:rsidRPr="008A382E" w:rsidRDefault="008A382E" w:rsidP="008A382E">
            <w:pPr>
              <w:shd w:val="clear" w:color="auto" w:fill="FFFFFF"/>
              <w:rPr>
                <w:lang w:val="en-US"/>
              </w:rPr>
            </w:pPr>
            <w:r w:rsidRPr="008A382E">
              <w:rPr>
                <w:lang w:val="en-US"/>
              </w:rPr>
              <w:lastRenderedPageBreak/>
              <w:t xml:space="preserve">7) When and how do the English celebrate </w:t>
            </w:r>
            <w:r w:rsidRPr="008A382E">
              <w:rPr>
                <w:rFonts w:eastAsiaTheme="minorHAnsi"/>
                <w:shd w:val="clear" w:color="auto" w:fill="FFFFFF"/>
                <w:lang w:val="en-US" w:eastAsia="en-US"/>
              </w:rPr>
              <w:t>Guy Fawkes’s Day?</w:t>
            </w:r>
          </w:p>
          <w:p w:rsidR="008A382E" w:rsidRPr="008A382E" w:rsidRDefault="008A382E" w:rsidP="008A382E">
            <w:pPr>
              <w:rPr>
                <w:rFonts w:eastAsiaTheme="minorHAnsi"/>
                <w:lang w:val="en-US" w:eastAsia="en-US"/>
              </w:rPr>
            </w:pPr>
          </w:p>
          <w:p w:rsidR="008A382E" w:rsidRPr="008A382E" w:rsidRDefault="008A382E" w:rsidP="008A382E">
            <w:pPr>
              <w:rPr>
                <w:rFonts w:eastAsiaTheme="minorHAnsi"/>
                <w:lang w:val="en-US" w:eastAsia="en-US"/>
              </w:rPr>
            </w:pPr>
          </w:p>
        </w:tc>
        <w:tc>
          <w:tcPr>
            <w:tcW w:w="3463" w:type="dxa"/>
          </w:tcPr>
          <w:p w:rsidR="008A382E" w:rsidRPr="008A382E" w:rsidRDefault="008A382E" w:rsidP="008A382E">
            <w:pPr>
              <w:rPr>
                <w:rFonts w:eastAsiaTheme="minorHAnsi"/>
                <w:lang w:eastAsia="en-US"/>
              </w:rPr>
            </w:pPr>
            <w:r w:rsidRPr="008A382E">
              <w:rPr>
                <w:rFonts w:eastAsiaTheme="minorHAnsi"/>
                <w:lang w:eastAsia="en-US"/>
              </w:rPr>
              <w:lastRenderedPageBreak/>
              <w:t>- Выполняют задание учителя. Отвечают на вопросы.</w:t>
            </w:r>
          </w:p>
        </w:tc>
        <w:tc>
          <w:tcPr>
            <w:tcW w:w="2770" w:type="dxa"/>
          </w:tcPr>
          <w:p w:rsidR="008A382E" w:rsidRPr="008A382E" w:rsidRDefault="008A382E" w:rsidP="008A382E">
            <w:pPr>
              <w:autoSpaceDE w:val="0"/>
              <w:autoSpaceDN w:val="0"/>
              <w:adjustRightInd w:val="0"/>
              <w:rPr>
                <w:color w:val="000000"/>
              </w:rPr>
            </w:pPr>
            <w:r w:rsidRPr="008A382E">
              <w:rPr>
                <w:b/>
                <w:bCs/>
                <w:color w:val="000000"/>
              </w:rPr>
              <w:t xml:space="preserve">Познавательные УУД: </w:t>
            </w:r>
          </w:p>
          <w:p w:rsidR="008A382E" w:rsidRPr="008A382E" w:rsidRDefault="008A382E" w:rsidP="008A382E">
            <w:pPr>
              <w:autoSpaceDE w:val="0"/>
              <w:autoSpaceDN w:val="0"/>
              <w:adjustRightInd w:val="0"/>
              <w:rPr>
                <w:color w:val="000000"/>
              </w:rPr>
            </w:pPr>
            <w:r w:rsidRPr="008A382E">
              <w:rPr>
                <w:color w:val="000000"/>
              </w:rPr>
              <w:t xml:space="preserve">- осуществлять поиск информации в тексте; </w:t>
            </w:r>
          </w:p>
          <w:p w:rsidR="008A382E" w:rsidRPr="008A382E" w:rsidRDefault="008A382E" w:rsidP="008A382E">
            <w:pPr>
              <w:autoSpaceDE w:val="0"/>
              <w:autoSpaceDN w:val="0"/>
              <w:adjustRightInd w:val="0"/>
              <w:rPr>
                <w:color w:val="000000"/>
              </w:rPr>
            </w:pPr>
            <w:r w:rsidRPr="008A382E">
              <w:rPr>
                <w:color w:val="000000"/>
              </w:rPr>
              <w:t xml:space="preserve">- выделять главную информацию в тексте; </w:t>
            </w:r>
          </w:p>
          <w:p w:rsidR="008A382E" w:rsidRPr="008A382E" w:rsidRDefault="008A382E" w:rsidP="008A382E">
            <w:pPr>
              <w:autoSpaceDE w:val="0"/>
              <w:autoSpaceDN w:val="0"/>
              <w:adjustRightInd w:val="0"/>
              <w:rPr>
                <w:color w:val="000000"/>
              </w:rPr>
            </w:pPr>
            <w:r w:rsidRPr="008A382E">
              <w:rPr>
                <w:color w:val="000000"/>
              </w:rPr>
              <w:t xml:space="preserve">- заполнять таблицу (схему) на основе текста; </w:t>
            </w:r>
          </w:p>
          <w:p w:rsidR="008A382E" w:rsidRPr="008A382E" w:rsidRDefault="008A382E" w:rsidP="008A382E">
            <w:pPr>
              <w:autoSpaceDE w:val="0"/>
              <w:autoSpaceDN w:val="0"/>
              <w:adjustRightInd w:val="0"/>
              <w:rPr>
                <w:color w:val="000000"/>
              </w:rPr>
            </w:pPr>
            <w:r w:rsidRPr="008A382E">
              <w:rPr>
                <w:color w:val="000000"/>
              </w:rPr>
              <w:t xml:space="preserve">- анализировать и синтезировать информацию. </w:t>
            </w:r>
          </w:p>
          <w:p w:rsidR="008A382E" w:rsidRPr="008A382E" w:rsidRDefault="008A382E" w:rsidP="008A382E">
            <w:pPr>
              <w:autoSpaceDE w:val="0"/>
              <w:autoSpaceDN w:val="0"/>
              <w:adjustRightInd w:val="0"/>
              <w:rPr>
                <w:color w:val="000000"/>
              </w:rPr>
            </w:pPr>
            <w:r w:rsidRPr="008A382E">
              <w:rPr>
                <w:b/>
                <w:bCs/>
                <w:color w:val="000000"/>
              </w:rPr>
              <w:t xml:space="preserve">Коммуникативные УУД: </w:t>
            </w:r>
          </w:p>
          <w:p w:rsidR="008A382E" w:rsidRPr="008A382E" w:rsidRDefault="008A382E" w:rsidP="008A382E">
            <w:pPr>
              <w:autoSpaceDE w:val="0"/>
              <w:autoSpaceDN w:val="0"/>
              <w:adjustRightInd w:val="0"/>
              <w:rPr>
                <w:color w:val="000000"/>
              </w:rPr>
            </w:pPr>
            <w:r w:rsidRPr="008A382E">
              <w:rPr>
                <w:color w:val="000000"/>
              </w:rPr>
              <w:t xml:space="preserve">- строить устное высказывание в </w:t>
            </w:r>
            <w:r w:rsidRPr="008A382E">
              <w:rPr>
                <w:color w:val="000000"/>
              </w:rPr>
              <w:lastRenderedPageBreak/>
              <w:t xml:space="preserve">соответствии с коммуникативной задачей; </w:t>
            </w:r>
          </w:p>
          <w:p w:rsidR="008A382E" w:rsidRPr="008A382E" w:rsidRDefault="008A382E" w:rsidP="008A382E">
            <w:pPr>
              <w:autoSpaceDE w:val="0"/>
              <w:autoSpaceDN w:val="0"/>
              <w:adjustRightInd w:val="0"/>
              <w:rPr>
                <w:color w:val="000000"/>
              </w:rPr>
            </w:pPr>
            <w:r w:rsidRPr="008A382E">
              <w:rPr>
                <w:b/>
                <w:bCs/>
                <w:color w:val="000000"/>
              </w:rPr>
              <w:t xml:space="preserve">Регулятивные УУД: </w:t>
            </w:r>
          </w:p>
          <w:p w:rsidR="008A382E" w:rsidRPr="008A382E" w:rsidRDefault="008A382E" w:rsidP="008A382E">
            <w:pPr>
              <w:autoSpaceDE w:val="0"/>
              <w:autoSpaceDN w:val="0"/>
              <w:adjustRightInd w:val="0"/>
              <w:rPr>
                <w:color w:val="000000"/>
              </w:rPr>
            </w:pPr>
            <w:r w:rsidRPr="008A382E">
              <w:rPr>
                <w:color w:val="000000"/>
              </w:rPr>
              <w:t xml:space="preserve">- осуществлять самоконтроль; </w:t>
            </w:r>
          </w:p>
          <w:p w:rsidR="008A382E" w:rsidRPr="008A382E" w:rsidRDefault="008A382E" w:rsidP="008A382E">
            <w:pPr>
              <w:rPr>
                <w:rFonts w:eastAsiaTheme="minorHAnsi"/>
                <w:lang w:eastAsia="en-US"/>
              </w:rPr>
            </w:pPr>
            <w:r w:rsidRPr="008A382E">
              <w:t>- осуществлять анализ учебного материала.</w:t>
            </w:r>
          </w:p>
        </w:tc>
      </w:tr>
      <w:tr w:rsidR="008A382E" w:rsidRPr="008A382E" w:rsidTr="008A382E">
        <w:tc>
          <w:tcPr>
            <w:tcW w:w="1979" w:type="dxa"/>
          </w:tcPr>
          <w:p w:rsidR="008A382E" w:rsidRPr="008A382E" w:rsidRDefault="008A382E" w:rsidP="008A382E">
            <w:pPr>
              <w:rPr>
                <w:rFonts w:eastAsiaTheme="minorHAnsi"/>
                <w:lang w:val="en-US" w:eastAsia="en-US"/>
              </w:rPr>
            </w:pPr>
            <w:r w:rsidRPr="008A382E">
              <w:rPr>
                <w:rFonts w:eastAsiaTheme="minorHAnsi"/>
                <w:b/>
                <w:lang w:val="en-US" w:eastAsia="en-US"/>
              </w:rPr>
              <w:lastRenderedPageBreak/>
              <w:t>VIII.</w:t>
            </w:r>
            <w:r w:rsidRPr="008A382E">
              <w:rPr>
                <w:rFonts w:eastAsiaTheme="minorHAnsi"/>
                <w:b/>
                <w:lang w:eastAsia="en-US"/>
              </w:rPr>
              <w:t xml:space="preserve"> </w:t>
            </w:r>
            <w:proofErr w:type="spellStart"/>
            <w:r w:rsidRPr="008A382E">
              <w:rPr>
                <w:rFonts w:eastAsiaTheme="minorHAnsi"/>
                <w:b/>
                <w:lang w:eastAsia="en-US"/>
              </w:rPr>
              <w:t>Физкульт</w:t>
            </w:r>
            <w:proofErr w:type="spellEnd"/>
            <w:r w:rsidRPr="008A382E">
              <w:rPr>
                <w:rFonts w:eastAsiaTheme="minorHAnsi"/>
                <w:b/>
                <w:lang w:eastAsia="en-US"/>
              </w:rPr>
              <w:t>-минутка</w:t>
            </w:r>
            <w:r w:rsidRPr="008A382E">
              <w:rPr>
                <w:rFonts w:eastAsiaTheme="minorHAnsi"/>
                <w:b/>
                <w:lang w:val="en-US" w:eastAsia="en-US"/>
              </w:rPr>
              <w:t>.</w:t>
            </w:r>
          </w:p>
        </w:tc>
        <w:tc>
          <w:tcPr>
            <w:tcW w:w="6006" w:type="dxa"/>
          </w:tcPr>
          <w:p w:rsidR="008A382E" w:rsidRPr="008A382E" w:rsidRDefault="008A382E" w:rsidP="008A382E">
            <w:pPr>
              <w:rPr>
                <w:rFonts w:eastAsiaTheme="minorHAnsi"/>
                <w:lang w:val="en-US" w:eastAsia="en-US"/>
              </w:rPr>
            </w:pPr>
            <w:r w:rsidRPr="008A382E">
              <w:rPr>
                <w:rFonts w:eastAsiaTheme="minorHAnsi"/>
                <w:lang w:val="en-US" w:eastAsia="en-US"/>
              </w:rPr>
              <w:t>- Let′s have a rest and do some physical exercises.</w:t>
            </w:r>
          </w:p>
          <w:p w:rsidR="008A382E" w:rsidRPr="008A382E" w:rsidRDefault="008A382E" w:rsidP="008A382E">
            <w:pPr>
              <w:rPr>
                <w:rFonts w:eastAsiaTheme="minorHAnsi"/>
                <w:lang w:val="en-US" w:eastAsia="en-US"/>
              </w:rPr>
            </w:pPr>
          </w:p>
        </w:tc>
        <w:tc>
          <w:tcPr>
            <w:tcW w:w="3463" w:type="dxa"/>
          </w:tcPr>
          <w:p w:rsidR="008A382E" w:rsidRPr="008A382E" w:rsidRDefault="008A382E" w:rsidP="008A382E">
            <w:pPr>
              <w:rPr>
                <w:rFonts w:eastAsiaTheme="minorHAnsi"/>
                <w:lang w:eastAsia="en-US"/>
              </w:rPr>
            </w:pPr>
            <w:r w:rsidRPr="008A382E">
              <w:rPr>
                <w:rFonts w:eastAsiaTheme="minorHAnsi"/>
                <w:lang w:eastAsia="en-US"/>
              </w:rPr>
              <w:t>- Выполняют физические упражнения под ритмичную музыку.</w:t>
            </w:r>
          </w:p>
        </w:tc>
        <w:tc>
          <w:tcPr>
            <w:tcW w:w="2770" w:type="dxa"/>
          </w:tcPr>
          <w:p w:rsidR="008A382E" w:rsidRPr="008A382E" w:rsidRDefault="008A382E" w:rsidP="008A382E">
            <w:pPr>
              <w:autoSpaceDE w:val="0"/>
              <w:autoSpaceDN w:val="0"/>
              <w:adjustRightInd w:val="0"/>
              <w:rPr>
                <w:b/>
                <w:bCs/>
                <w:color w:val="000000"/>
              </w:rPr>
            </w:pPr>
            <w:r w:rsidRPr="008A382E">
              <w:rPr>
                <w:b/>
                <w:bCs/>
                <w:color w:val="000000"/>
              </w:rPr>
              <w:t xml:space="preserve">Регулятивные УУД: </w:t>
            </w:r>
          </w:p>
          <w:p w:rsidR="008A382E" w:rsidRPr="008A382E" w:rsidRDefault="008A382E" w:rsidP="008A382E">
            <w:pPr>
              <w:rPr>
                <w:rFonts w:eastAsiaTheme="minorHAnsi"/>
                <w:lang w:eastAsia="en-US"/>
              </w:rPr>
            </w:pPr>
            <w:r w:rsidRPr="008A382E">
              <w:rPr>
                <w:bCs/>
              </w:rPr>
              <w:t>- проводить физическую разгрузку в ходе работы.</w:t>
            </w:r>
          </w:p>
        </w:tc>
      </w:tr>
      <w:tr w:rsidR="008A382E" w:rsidRPr="008A382E" w:rsidTr="008A382E">
        <w:tc>
          <w:tcPr>
            <w:tcW w:w="1979" w:type="dxa"/>
          </w:tcPr>
          <w:p w:rsidR="008A382E" w:rsidRPr="008A382E" w:rsidRDefault="008A382E" w:rsidP="008A382E">
            <w:pPr>
              <w:spacing w:after="100"/>
              <w:rPr>
                <w:b/>
                <w:color w:val="000000"/>
              </w:rPr>
            </w:pPr>
            <w:r w:rsidRPr="008A382E">
              <w:rPr>
                <w:b/>
                <w:lang w:val="en-US"/>
              </w:rPr>
              <w:t>IX</w:t>
            </w:r>
            <w:r w:rsidRPr="008A382E">
              <w:rPr>
                <w:b/>
              </w:rPr>
              <w:t xml:space="preserve">. </w:t>
            </w:r>
            <w:r w:rsidRPr="008A382E">
              <w:rPr>
                <w:b/>
                <w:color w:val="000000"/>
              </w:rPr>
              <w:t>Включение в систему знаний и повторение</w:t>
            </w:r>
          </w:p>
          <w:p w:rsidR="008A382E" w:rsidRPr="008A382E" w:rsidRDefault="008A382E" w:rsidP="008A382E">
            <w:pPr>
              <w:rPr>
                <w:rFonts w:eastAsiaTheme="minorHAnsi"/>
                <w:b/>
                <w:lang w:eastAsia="en-US"/>
              </w:rPr>
            </w:pPr>
          </w:p>
        </w:tc>
        <w:tc>
          <w:tcPr>
            <w:tcW w:w="6006" w:type="dxa"/>
          </w:tcPr>
          <w:p w:rsidR="008A382E" w:rsidRPr="008A382E" w:rsidRDefault="008A382E" w:rsidP="008A382E">
            <w:pPr>
              <w:shd w:val="clear" w:color="auto" w:fill="FFFFFF"/>
              <w:spacing w:after="100"/>
            </w:pPr>
            <w:r w:rsidRPr="008A382E">
              <w:t xml:space="preserve">Просмотр </w:t>
            </w:r>
            <w:r w:rsidRPr="008A382E">
              <w:rPr>
                <w:b/>
                <w:u w:val="single"/>
              </w:rPr>
              <w:t>видео о</w:t>
            </w:r>
            <w:r w:rsidRPr="008A382E">
              <w:t xml:space="preserve"> других английских традициях и обычаях.</w:t>
            </w:r>
          </w:p>
          <w:p w:rsidR="008A382E" w:rsidRPr="008A382E" w:rsidRDefault="008A382E" w:rsidP="008A382E">
            <w:pPr>
              <w:shd w:val="clear" w:color="auto" w:fill="FFFFFF"/>
              <w:spacing w:after="100"/>
            </w:pPr>
            <w:r w:rsidRPr="008A382E">
              <w:t>- отвечают на вопросы по просмотренному материалу.</w:t>
            </w:r>
          </w:p>
          <w:p w:rsidR="008A382E" w:rsidRPr="008A382E" w:rsidRDefault="008A382E" w:rsidP="008A382E">
            <w:pPr>
              <w:shd w:val="clear" w:color="auto" w:fill="FFFFFF"/>
              <w:spacing w:after="100"/>
            </w:pPr>
            <w:r w:rsidRPr="008A382E">
              <w:t>- составить</w:t>
            </w:r>
            <w:r w:rsidR="0059379A">
              <w:t xml:space="preserve"> по образцу</w:t>
            </w:r>
            <w:r w:rsidRPr="008A382E">
              <w:t xml:space="preserve"> </w:t>
            </w:r>
            <w:r w:rsidRPr="008A382E">
              <w:rPr>
                <w:b/>
                <w:u w:val="single"/>
              </w:rPr>
              <w:t>кластер:</w:t>
            </w:r>
          </w:p>
          <w:p w:rsidR="008A382E" w:rsidRPr="008A382E" w:rsidRDefault="008A382E" w:rsidP="008A382E">
            <w:pPr>
              <w:shd w:val="clear" w:color="auto" w:fill="FFFFFF"/>
              <w:rPr>
                <w:color w:val="000000"/>
              </w:rPr>
            </w:pPr>
          </w:p>
          <w:p w:rsidR="008A382E" w:rsidRPr="008A382E" w:rsidRDefault="008A382E" w:rsidP="008A382E">
            <w:pPr>
              <w:rPr>
                <w:rFonts w:eastAsiaTheme="minorHAnsi"/>
                <w:lang w:eastAsia="en-US"/>
              </w:rPr>
            </w:pPr>
            <w:r w:rsidRPr="008A382E">
              <w:rPr>
                <w:b/>
                <w:noProof/>
                <w:sz w:val="26"/>
                <w:szCs w:val="26"/>
              </w:rPr>
              <w:drawing>
                <wp:inline distT="0" distB="0" distL="0" distR="0" wp14:anchorId="5A5EE723" wp14:editId="05D61B9C">
                  <wp:extent cx="3676650" cy="2757615"/>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7331" cy="2758125"/>
                          </a:xfrm>
                          <a:prstGeom prst="rect">
                            <a:avLst/>
                          </a:prstGeom>
                          <a:noFill/>
                        </pic:spPr>
                      </pic:pic>
                    </a:graphicData>
                  </a:graphic>
                </wp:inline>
              </w:drawing>
            </w:r>
          </w:p>
        </w:tc>
        <w:tc>
          <w:tcPr>
            <w:tcW w:w="3463" w:type="dxa"/>
          </w:tcPr>
          <w:p w:rsidR="008A382E" w:rsidRPr="008A382E" w:rsidRDefault="008A382E" w:rsidP="008A382E">
            <w:pPr>
              <w:rPr>
                <w:rFonts w:eastAsiaTheme="minorHAnsi"/>
                <w:lang w:eastAsia="en-US"/>
              </w:rPr>
            </w:pPr>
            <w:r w:rsidRPr="008A382E">
              <w:rPr>
                <w:rFonts w:eastAsiaTheme="minorHAnsi"/>
                <w:lang w:eastAsia="en-US"/>
              </w:rPr>
              <w:t>- Смотрят видео о 10 самых значимых британских обычаях и традициях.</w:t>
            </w:r>
          </w:p>
          <w:p w:rsidR="008A382E" w:rsidRPr="008A382E" w:rsidRDefault="008A382E" w:rsidP="008A382E">
            <w:pPr>
              <w:rPr>
                <w:rFonts w:eastAsiaTheme="minorHAnsi"/>
                <w:lang w:eastAsia="en-US"/>
              </w:rPr>
            </w:pPr>
            <w:proofErr w:type="gramStart"/>
            <w:r w:rsidRPr="008A382E">
              <w:rPr>
                <w:rFonts w:eastAsiaTheme="minorHAnsi"/>
                <w:lang w:eastAsia="en-US"/>
              </w:rPr>
              <w:t>- Отвечают на вопросы учителя на просмотренному видео.</w:t>
            </w:r>
            <w:proofErr w:type="gramEnd"/>
          </w:p>
          <w:p w:rsidR="008A382E" w:rsidRPr="008A382E" w:rsidRDefault="008A382E" w:rsidP="008A382E">
            <w:pPr>
              <w:rPr>
                <w:rFonts w:eastAsiaTheme="minorHAnsi"/>
                <w:lang w:eastAsia="en-US"/>
              </w:rPr>
            </w:pPr>
            <w:r w:rsidRPr="008A382E">
              <w:rPr>
                <w:rFonts w:eastAsiaTheme="minorHAnsi"/>
                <w:lang w:eastAsia="en-US"/>
              </w:rPr>
              <w:t xml:space="preserve">- Составляют </w:t>
            </w:r>
            <w:r w:rsidRPr="008A382E">
              <w:rPr>
                <w:rFonts w:eastAsiaTheme="minorHAnsi"/>
                <w:b/>
                <w:u w:val="single"/>
                <w:lang w:eastAsia="en-US"/>
              </w:rPr>
              <w:t>кластер</w:t>
            </w:r>
            <w:r w:rsidRPr="008A382E">
              <w:rPr>
                <w:rFonts w:eastAsiaTheme="minorHAnsi"/>
                <w:lang w:eastAsia="en-US"/>
              </w:rPr>
              <w:t xml:space="preserve"> на основе пройденного материала, увиденного фильма и собственного жизненного опыта. (Кластер помогает детям достаточно полно охарактеризовать любой праздник или </w:t>
            </w:r>
            <w:proofErr w:type="gramStart"/>
            <w:r w:rsidRPr="008A382E">
              <w:rPr>
                <w:rFonts w:eastAsiaTheme="minorHAnsi"/>
                <w:lang w:eastAsia="en-US"/>
              </w:rPr>
              <w:t>обычай</w:t>
            </w:r>
            <w:proofErr w:type="gramEnd"/>
            <w:r w:rsidRPr="008A382E">
              <w:rPr>
                <w:rFonts w:eastAsiaTheme="minorHAnsi"/>
                <w:lang w:eastAsia="en-US"/>
              </w:rPr>
              <w:t xml:space="preserve"> как в своей стране, так и в Великобритании или где-нибудь ещё.)</w:t>
            </w:r>
          </w:p>
        </w:tc>
        <w:tc>
          <w:tcPr>
            <w:tcW w:w="2770" w:type="dxa"/>
          </w:tcPr>
          <w:p w:rsidR="008A382E" w:rsidRPr="008A382E" w:rsidRDefault="008A382E" w:rsidP="008A382E">
            <w:pPr>
              <w:autoSpaceDE w:val="0"/>
              <w:autoSpaceDN w:val="0"/>
              <w:adjustRightInd w:val="0"/>
              <w:rPr>
                <w:color w:val="000000"/>
              </w:rPr>
            </w:pPr>
            <w:r w:rsidRPr="008A382E">
              <w:rPr>
                <w:b/>
                <w:bCs/>
                <w:color w:val="000000"/>
              </w:rPr>
              <w:t xml:space="preserve">Коммуникативные УУД: </w:t>
            </w:r>
          </w:p>
          <w:p w:rsidR="008A382E" w:rsidRPr="008A382E" w:rsidRDefault="008A382E" w:rsidP="008A382E">
            <w:pPr>
              <w:autoSpaceDE w:val="0"/>
              <w:autoSpaceDN w:val="0"/>
              <w:adjustRightInd w:val="0"/>
              <w:rPr>
                <w:color w:val="000000"/>
              </w:rPr>
            </w:pPr>
            <w:r w:rsidRPr="008A382E">
              <w:rPr>
                <w:color w:val="000000"/>
              </w:rPr>
              <w:t xml:space="preserve">- строить речевое высказывание в соответствии с поставленными задачами; </w:t>
            </w:r>
          </w:p>
          <w:p w:rsidR="008A382E" w:rsidRPr="008A382E" w:rsidRDefault="008A382E" w:rsidP="008A382E">
            <w:pPr>
              <w:autoSpaceDE w:val="0"/>
              <w:autoSpaceDN w:val="0"/>
              <w:adjustRightInd w:val="0"/>
              <w:rPr>
                <w:color w:val="000000"/>
              </w:rPr>
            </w:pPr>
            <w:r w:rsidRPr="008A382E">
              <w:rPr>
                <w:color w:val="000000"/>
              </w:rPr>
              <w:t xml:space="preserve">- оформлять свои мысли в устной форме; </w:t>
            </w:r>
          </w:p>
          <w:p w:rsidR="008A382E" w:rsidRPr="008A382E" w:rsidRDefault="008A382E" w:rsidP="008A382E">
            <w:pPr>
              <w:autoSpaceDE w:val="0"/>
              <w:autoSpaceDN w:val="0"/>
              <w:adjustRightInd w:val="0"/>
              <w:rPr>
                <w:color w:val="000000"/>
              </w:rPr>
            </w:pPr>
            <w:r w:rsidRPr="008A382E">
              <w:rPr>
                <w:b/>
                <w:bCs/>
                <w:color w:val="000000"/>
              </w:rPr>
              <w:t xml:space="preserve">Регулятивные УУД: </w:t>
            </w:r>
          </w:p>
          <w:p w:rsidR="008A382E" w:rsidRPr="008A382E" w:rsidRDefault="008A382E" w:rsidP="008A382E">
            <w:pPr>
              <w:rPr>
                <w:rFonts w:eastAsiaTheme="minorHAnsi"/>
                <w:lang w:eastAsia="en-US"/>
              </w:rPr>
            </w:pPr>
            <w:r w:rsidRPr="008A382E">
              <w:t xml:space="preserve">- контролировать и оценивать свои </w:t>
            </w:r>
            <w:proofErr w:type="gramStart"/>
            <w:r w:rsidRPr="008A382E">
              <w:t>действия</w:t>
            </w:r>
            <w:proofErr w:type="gramEnd"/>
            <w:r w:rsidRPr="008A382E">
              <w:t xml:space="preserve"> как по результату, так и способу действия.</w:t>
            </w:r>
          </w:p>
        </w:tc>
      </w:tr>
      <w:tr w:rsidR="008A382E" w:rsidRPr="008A382E" w:rsidTr="008A382E">
        <w:tc>
          <w:tcPr>
            <w:tcW w:w="1979" w:type="dxa"/>
          </w:tcPr>
          <w:p w:rsidR="008A382E" w:rsidRPr="008A382E" w:rsidRDefault="008A382E" w:rsidP="008A382E">
            <w:pPr>
              <w:rPr>
                <w:rFonts w:eastAsiaTheme="minorHAnsi"/>
                <w:b/>
                <w:lang w:eastAsia="en-US"/>
              </w:rPr>
            </w:pPr>
          </w:p>
        </w:tc>
        <w:tc>
          <w:tcPr>
            <w:tcW w:w="6006" w:type="dxa"/>
          </w:tcPr>
          <w:p w:rsidR="008A382E" w:rsidRPr="008A382E" w:rsidRDefault="008A382E" w:rsidP="008A382E">
            <w:pPr>
              <w:shd w:val="clear" w:color="auto" w:fill="FFFFFF"/>
              <w:rPr>
                <w:rFonts w:eastAsiaTheme="minorHAnsi"/>
                <w:lang w:eastAsia="en-US"/>
              </w:rPr>
            </w:pPr>
            <w:r w:rsidRPr="008A382E">
              <w:rPr>
                <w:rFonts w:eastAsiaTheme="minorHAnsi"/>
                <w:lang w:eastAsia="en-US"/>
              </w:rPr>
              <w:t>Повторение грамматики. Разделительные вопросы.</w:t>
            </w:r>
          </w:p>
          <w:p w:rsidR="008A382E" w:rsidRPr="008A382E" w:rsidRDefault="008A382E" w:rsidP="008A382E">
            <w:pPr>
              <w:contextualSpacing/>
              <w:rPr>
                <w:rFonts w:eastAsiaTheme="minorHAnsi"/>
                <w:b/>
                <w:shd w:val="clear" w:color="auto" w:fill="FFFFFF"/>
                <w:lang w:val="en-US" w:eastAsia="en-US"/>
              </w:rPr>
            </w:pPr>
            <w:r w:rsidRPr="008A382E">
              <w:rPr>
                <w:rFonts w:eastAsiaTheme="minorHAnsi"/>
                <w:b/>
                <w:shd w:val="clear" w:color="auto" w:fill="FFFFFF"/>
                <w:lang w:val="en-US" w:eastAsia="en-US"/>
              </w:rPr>
              <w:lastRenderedPageBreak/>
              <w:t>GRAMMAR</w:t>
            </w:r>
            <w:r w:rsidRPr="008A382E">
              <w:rPr>
                <w:rFonts w:eastAsiaTheme="minorHAnsi"/>
                <w:b/>
                <w:shd w:val="clear" w:color="auto" w:fill="FFFFFF"/>
                <w:lang w:eastAsia="en-US"/>
              </w:rPr>
              <w:t xml:space="preserve">. </w:t>
            </w:r>
            <w:r w:rsidRPr="008A382E">
              <w:rPr>
                <w:rFonts w:eastAsiaTheme="minorHAnsi"/>
                <w:b/>
                <w:shd w:val="clear" w:color="auto" w:fill="FFFFFF"/>
                <w:lang w:val="en-US" w:eastAsia="en-US"/>
              </w:rPr>
              <w:t xml:space="preserve">TAG – QUESTIONS </w:t>
            </w:r>
          </w:p>
          <w:p w:rsidR="008A382E" w:rsidRPr="008A382E" w:rsidRDefault="008A382E" w:rsidP="008A382E">
            <w:pPr>
              <w:contextualSpacing/>
              <w:rPr>
                <w:rFonts w:eastAsiaTheme="minorHAnsi"/>
                <w:shd w:val="clear" w:color="auto" w:fill="FFFFFF"/>
                <w:lang w:val="en-US" w:eastAsia="en-US"/>
              </w:rPr>
            </w:pPr>
            <w:r w:rsidRPr="008A382E">
              <w:rPr>
                <w:rFonts w:eastAsiaTheme="minorHAnsi"/>
                <w:shd w:val="clear" w:color="auto" w:fill="FFFFFF"/>
                <w:lang w:val="en-US" w:eastAsia="en-US"/>
              </w:rPr>
              <w:t xml:space="preserve">Fill the gaps with don’t they, do </w:t>
            </w:r>
            <w:proofErr w:type="gramStart"/>
            <w:r w:rsidRPr="008A382E">
              <w:rPr>
                <w:rFonts w:eastAsiaTheme="minorHAnsi"/>
                <w:shd w:val="clear" w:color="auto" w:fill="FFFFFF"/>
                <w:lang w:val="en-US" w:eastAsia="en-US"/>
              </w:rPr>
              <w:t>they ,</w:t>
            </w:r>
            <w:proofErr w:type="gramEnd"/>
            <w:r w:rsidRPr="008A382E">
              <w:rPr>
                <w:rFonts w:eastAsiaTheme="minorHAnsi"/>
                <w:shd w:val="clear" w:color="auto" w:fill="FFFFFF"/>
                <w:lang w:val="en-US" w:eastAsia="en-US"/>
              </w:rPr>
              <w:t xml:space="preserve"> does he, don’t we, aren’t there, are there, is it, isn’t it. </w:t>
            </w:r>
          </w:p>
          <w:p w:rsidR="008A382E" w:rsidRPr="008A382E" w:rsidRDefault="008A382E" w:rsidP="008A382E">
            <w:pPr>
              <w:numPr>
                <w:ilvl w:val="0"/>
                <w:numId w:val="13"/>
              </w:numPr>
              <w:shd w:val="clear" w:color="auto" w:fill="FFFFFF"/>
              <w:spacing w:after="100"/>
              <w:rPr>
                <w:lang w:val="en-US"/>
              </w:rPr>
            </w:pPr>
            <w:r w:rsidRPr="008A382E">
              <w:rPr>
                <w:lang w:val="en-US"/>
              </w:rPr>
              <w:t xml:space="preserve">There are a lot of holidays in the </w:t>
            </w:r>
            <w:proofErr w:type="gramStart"/>
            <w:r w:rsidRPr="008A382E">
              <w:rPr>
                <w:lang w:val="en-US"/>
              </w:rPr>
              <w:t>world, …?</w:t>
            </w:r>
            <w:proofErr w:type="gramEnd"/>
          </w:p>
          <w:p w:rsidR="008A382E" w:rsidRPr="008A382E" w:rsidRDefault="008A382E" w:rsidP="008A382E">
            <w:pPr>
              <w:numPr>
                <w:ilvl w:val="0"/>
                <w:numId w:val="13"/>
              </w:numPr>
              <w:shd w:val="clear" w:color="auto" w:fill="FFFFFF"/>
              <w:spacing w:after="100"/>
              <w:rPr>
                <w:lang w:val="en-US"/>
              </w:rPr>
            </w:pPr>
            <w:r w:rsidRPr="008A382E">
              <w:rPr>
                <w:lang w:val="en-US"/>
              </w:rPr>
              <w:t xml:space="preserve">We celebrate New Year in </w:t>
            </w:r>
            <w:proofErr w:type="gramStart"/>
            <w:r w:rsidRPr="008A382E">
              <w:rPr>
                <w:lang w:val="en-US"/>
              </w:rPr>
              <w:t>summer, …?</w:t>
            </w:r>
            <w:proofErr w:type="gramEnd"/>
          </w:p>
          <w:p w:rsidR="008A382E" w:rsidRPr="008A382E" w:rsidRDefault="008A382E" w:rsidP="008A382E">
            <w:pPr>
              <w:numPr>
                <w:ilvl w:val="0"/>
                <w:numId w:val="13"/>
              </w:numPr>
              <w:shd w:val="clear" w:color="auto" w:fill="FFFFFF"/>
              <w:spacing w:after="100"/>
              <w:rPr>
                <w:lang w:val="en-US"/>
              </w:rPr>
            </w:pPr>
            <w:r w:rsidRPr="008A382E">
              <w:rPr>
                <w:lang w:val="en-US"/>
              </w:rPr>
              <w:t xml:space="preserve">We celebrate Easter in </w:t>
            </w:r>
            <w:proofErr w:type="gramStart"/>
            <w:r w:rsidRPr="008A382E">
              <w:rPr>
                <w:lang w:val="en-US"/>
              </w:rPr>
              <w:t>spring, …?</w:t>
            </w:r>
            <w:proofErr w:type="gramEnd"/>
          </w:p>
          <w:p w:rsidR="008A382E" w:rsidRPr="008A382E" w:rsidRDefault="008A382E" w:rsidP="008A382E">
            <w:pPr>
              <w:numPr>
                <w:ilvl w:val="0"/>
                <w:numId w:val="13"/>
              </w:numPr>
              <w:shd w:val="clear" w:color="auto" w:fill="FFFFFF"/>
              <w:spacing w:after="100"/>
              <w:rPr>
                <w:lang w:val="en-US"/>
              </w:rPr>
            </w:pPr>
            <w:r w:rsidRPr="008A382E">
              <w:rPr>
                <w:lang w:val="en-US"/>
              </w:rPr>
              <w:t xml:space="preserve">May Day is not a winter </w:t>
            </w:r>
            <w:proofErr w:type="gramStart"/>
            <w:r w:rsidRPr="008A382E">
              <w:rPr>
                <w:lang w:val="en-US"/>
              </w:rPr>
              <w:t>holiday, …?</w:t>
            </w:r>
            <w:proofErr w:type="gramEnd"/>
          </w:p>
          <w:p w:rsidR="008A382E" w:rsidRPr="008A382E" w:rsidRDefault="008A382E" w:rsidP="008A382E">
            <w:pPr>
              <w:numPr>
                <w:ilvl w:val="0"/>
                <w:numId w:val="13"/>
              </w:numPr>
              <w:shd w:val="clear" w:color="auto" w:fill="FFFFFF"/>
              <w:spacing w:after="100"/>
            </w:pPr>
            <w:proofErr w:type="spellStart"/>
            <w:r w:rsidRPr="008A382E">
              <w:t>People</w:t>
            </w:r>
            <w:proofErr w:type="spellEnd"/>
            <w:r w:rsidRPr="008A382E">
              <w:t xml:space="preserve"> </w:t>
            </w:r>
            <w:proofErr w:type="spellStart"/>
            <w:r w:rsidRPr="008A382E">
              <w:t>like</w:t>
            </w:r>
            <w:proofErr w:type="spellEnd"/>
            <w:r w:rsidRPr="008A382E">
              <w:t xml:space="preserve"> </w:t>
            </w:r>
            <w:proofErr w:type="spellStart"/>
            <w:r w:rsidRPr="008A382E">
              <w:t>holidays</w:t>
            </w:r>
            <w:proofErr w:type="spellEnd"/>
            <w:r w:rsidRPr="008A382E">
              <w:t>, …?</w:t>
            </w:r>
          </w:p>
          <w:p w:rsidR="008A382E" w:rsidRPr="008A382E" w:rsidRDefault="008A382E" w:rsidP="008A382E">
            <w:pPr>
              <w:numPr>
                <w:ilvl w:val="0"/>
                <w:numId w:val="13"/>
              </w:numPr>
              <w:shd w:val="clear" w:color="auto" w:fill="FFFFFF"/>
              <w:spacing w:after="100"/>
              <w:rPr>
                <w:lang w:val="en-US"/>
              </w:rPr>
            </w:pPr>
            <w:r w:rsidRPr="008A382E">
              <w:rPr>
                <w:lang w:val="en-US"/>
              </w:rPr>
              <w:t xml:space="preserve">Christmas is a winter </w:t>
            </w:r>
            <w:proofErr w:type="gramStart"/>
            <w:r w:rsidRPr="008A382E">
              <w:rPr>
                <w:lang w:val="en-US"/>
              </w:rPr>
              <w:t>holiday, …?</w:t>
            </w:r>
            <w:proofErr w:type="gramEnd"/>
          </w:p>
          <w:p w:rsidR="008A382E" w:rsidRPr="008A382E" w:rsidRDefault="008A382E" w:rsidP="008A382E">
            <w:pPr>
              <w:numPr>
                <w:ilvl w:val="0"/>
                <w:numId w:val="13"/>
              </w:numPr>
              <w:shd w:val="clear" w:color="auto" w:fill="FFFFFF"/>
              <w:spacing w:after="100"/>
              <w:rPr>
                <w:lang w:val="en-US"/>
              </w:rPr>
            </w:pPr>
            <w:r w:rsidRPr="008A382E">
              <w:rPr>
                <w:lang w:val="en-US"/>
              </w:rPr>
              <w:t xml:space="preserve">Halloween is not a traditional Russian </w:t>
            </w:r>
            <w:proofErr w:type="gramStart"/>
            <w:r w:rsidRPr="008A382E">
              <w:rPr>
                <w:lang w:val="en-US"/>
              </w:rPr>
              <w:t>holiday, …?</w:t>
            </w:r>
            <w:proofErr w:type="gramEnd"/>
          </w:p>
          <w:p w:rsidR="008A382E" w:rsidRPr="008A382E" w:rsidRDefault="008A382E" w:rsidP="008A382E">
            <w:pPr>
              <w:numPr>
                <w:ilvl w:val="0"/>
                <w:numId w:val="13"/>
              </w:numPr>
              <w:shd w:val="clear" w:color="auto" w:fill="FFFFFF"/>
              <w:spacing w:after="100"/>
              <w:rPr>
                <w:lang w:val="en-US"/>
              </w:rPr>
            </w:pPr>
            <w:r w:rsidRPr="008A382E">
              <w:rPr>
                <w:lang w:val="en-US"/>
              </w:rPr>
              <w:t xml:space="preserve">Every Englishman doesn’t like to miss his afternoon </w:t>
            </w:r>
            <w:proofErr w:type="gramStart"/>
            <w:r w:rsidRPr="008A382E">
              <w:rPr>
                <w:lang w:val="en-US"/>
              </w:rPr>
              <w:t>tea, …?</w:t>
            </w:r>
            <w:proofErr w:type="gramEnd"/>
          </w:p>
          <w:p w:rsidR="008A382E" w:rsidRPr="008A382E" w:rsidRDefault="008A382E" w:rsidP="008A382E">
            <w:pPr>
              <w:numPr>
                <w:ilvl w:val="0"/>
                <w:numId w:val="13"/>
              </w:numPr>
              <w:shd w:val="clear" w:color="auto" w:fill="FFFFFF"/>
              <w:spacing w:after="100"/>
              <w:rPr>
                <w:lang w:val="en-US"/>
              </w:rPr>
            </w:pPr>
            <w:r w:rsidRPr="008A382E">
              <w:rPr>
                <w:lang w:val="en-US"/>
              </w:rPr>
              <w:t xml:space="preserve">People like to celebrate Christmas, New Year and </w:t>
            </w:r>
            <w:proofErr w:type="gramStart"/>
            <w:r w:rsidRPr="008A382E">
              <w:rPr>
                <w:lang w:val="en-US"/>
              </w:rPr>
              <w:t>Easter, …?</w:t>
            </w:r>
            <w:proofErr w:type="gramEnd"/>
          </w:p>
          <w:p w:rsidR="008A382E" w:rsidRPr="008A382E" w:rsidRDefault="008A382E" w:rsidP="008A382E">
            <w:pPr>
              <w:shd w:val="clear" w:color="auto" w:fill="FFFFFF"/>
              <w:rPr>
                <w:rFonts w:eastAsiaTheme="minorHAnsi"/>
                <w:lang w:val="en-US" w:eastAsia="en-US"/>
              </w:rPr>
            </w:pPr>
          </w:p>
        </w:tc>
        <w:tc>
          <w:tcPr>
            <w:tcW w:w="3463" w:type="dxa"/>
          </w:tcPr>
          <w:p w:rsidR="008A382E" w:rsidRPr="008A382E" w:rsidRDefault="008A382E" w:rsidP="008A382E">
            <w:pPr>
              <w:shd w:val="clear" w:color="auto" w:fill="FFFFFF"/>
              <w:rPr>
                <w:rFonts w:eastAsiaTheme="minorHAnsi"/>
                <w:lang w:eastAsia="en-US"/>
              </w:rPr>
            </w:pPr>
            <w:r w:rsidRPr="008A382E">
              <w:rPr>
                <w:rFonts w:eastAsiaTheme="minorHAnsi"/>
                <w:lang w:eastAsia="en-US"/>
              </w:rPr>
              <w:lastRenderedPageBreak/>
              <w:t xml:space="preserve">- Образуют из предложенных </w:t>
            </w:r>
            <w:r w:rsidRPr="008A382E">
              <w:rPr>
                <w:rFonts w:eastAsiaTheme="minorHAnsi"/>
                <w:lang w:eastAsia="en-US"/>
              </w:rPr>
              <w:lastRenderedPageBreak/>
              <w:t>фраз разделительные вопросы.</w:t>
            </w:r>
          </w:p>
        </w:tc>
        <w:tc>
          <w:tcPr>
            <w:tcW w:w="2770" w:type="dxa"/>
          </w:tcPr>
          <w:p w:rsidR="008A382E" w:rsidRPr="008A382E" w:rsidRDefault="008A382E" w:rsidP="008A382E">
            <w:pPr>
              <w:spacing w:after="100"/>
            </w:pPr>
            <w:proofErr w:type="gramStart"/>
            <w:r w:rsidRPr="008A382E">
              <w:rPr>
                <w:b/>
                <w:color w:val="000000"/>
              </w:rPr>
              <w:lastRenderedPageBreak/>
              <w:t>Регулятивные</w:t>
            </w:r>
            <w:proofErr w:type="gramEnd"/>
            <w:r w:rsidRPr="008A382E">
              <w:rPr>
                <w:b/>
                <w:color w:val="000000"/>
              </w:rPr>
              <w:t>:</w:t>
            </w:r>
            <w:r w:rsidRPr="008A382E">
              <w:rPr>
                <w:color w:val="000000"/>
              </w:rPr>
              <w:t xml:space="preserve"> </w:t>
            </w:r>
            <w:r w:rsidRPr="008A382E">
              <w:rPr>
                <w:color w:val="000000"/>
              </w:rPr>
              <w:lastRenderedPageBreak/>
              <w:t xml:space="preserve">совершенствование умений результирующего, процессуального и прогностического самоконтроля. </w:t>
            </w:r>
            <w:r w:rsidRPr="008A382E">
              <w:rPr>
                <w:b/>
                <w:color w:val="000000"/>
              </w:rPr>
              <w:t>Познавательные:</w:t>
            </w:r>
            <w:r w:rsidRPr="008A382E">
              <w:rPr>
                <w:color w:val="000000"/>
              </w:rPr>
              <w:t xml:space="preserve"> формирование умений выполнять аналитические, синтезирующие, сравнительные, классификационные операции. </w:t>
            </w:r>
            <w:r w:rsidRPr="008A382E">
              <w:rPr>
                <w:b/>
                <w:bCs/>
                <w:color w:val="000000"/>
              </w:rPr>
              <w:t>Коммуникативные:</w:t>
            </w:r>
            <w:r w:rsidRPr="008A382E">
              <w:rPr>
                <w:color w:val="000000"/>
              </w:rPr>
              <w:t xml:space="preserve"> </w:t>
            </w:r>
            <w:proofErr w:type="gramStart"/>
            <w:r w:rsidRPr="008A382E">
              <w:rPr>
                <w:color w:val="000000"/>
              </w:rPr>
              <w:t>-с</w:t>
            </w:r>
            <w:proofErr w:type="gramEnd"/>
            <w:r w:rsidRPr="008A382E">
              <w:rPr>
                <w:color w:val="000000"/>
              </w:rPr>
              <w:t xml:space="preserve">троить речевое высказывание в соответствии с поставленными задачами. </w:t>
            </w:r>
          </w:p>
        </w:tc>
      </w:tr>
      <w:tr w:rsidR="008A382E" w:rsidRPr="008A382E" w:rsidTr="008A382E">
        <w:tc>
          <w:tcPr>
            <w:tcW w:w="1979" w:type="dxa"/>
          </w:tcPr>
          <w:p w:rsidR="008A382E" w:rsidRPr="008A382E" w:rsidRDefault="008A382E" w:rsidP="008A382E">
            <w:pPr>
              <w:rPr>
                <w:rFonts w:eastAsiaTheme="minorHAnsi"/>
                <w:b/>
                <w:lang w:eastAsia="en-US"/>
              </w:rPr>
            </w:pPr>
            <w:r w:rsidRPr="008A382E">
              <w:rPr>
                <w:rFonts w:eastAsiaTheme="minorHAnsi"/>
                <w:b/>
                <w:lang w:val="en-US" w:eastAsia="en-US"/>
              </w:rPr>
              <w:lastRenderedPageBreak/>
              <w:t>X</w:t>
            </w:r>
            <w:r w:rsidRPr="008A382E">
              <w:rPr>
                <w:rFonts w:eastAsiaTheme="minorHAnsi"/>
                <w:b/>
                <w:lang w:eastAsia="en-US"/>
              </w:rPr>
              <w:t>. Заключение</w:t>
            </w:r>
          </w:p>
        </w:tc>
        <w:tc>
          <w:tcPr>
            <w:tcW w:w="6006" w:type="dxa"/>
          </w:tcPr>
          <w:p w:rsidR="008A382E" w:rsidRPr="008A382E" w:rsidRDefault="008A382E" w:rsidP="008A382E">
            <w:pPr>
              <w:shd w:val="clear" w:color="auto" w:fill="FFFFFF"/>
              <w:rPr>
                <w:i/>
                <w:lang w:val="en-US"/>
              </w:rPr>
            </w:pPr>
            <w:r w:rsidRPr="008A382E">
              <w:rPr>
                <w:b/>
                <w:lang w:val="en-US"/>
              </w:rPr>
              <w:t>- We have spoken about different holidays, customs and traditions a lot. Now</w:t>
            </w:r>
            <w:r w:rsidRPr="008A382E">
              <w:rPr>
                <w:b/>
              </w:rPr>
              <w:t xml:space="preserve"> </w:t>
            </w:r>
            <w:r w:rsidRPr="008A382E">
              <w:rPr>
                <w:b/>
                <w:lang w:val="en-US"/>
              </w:rPr>
              <w:t>let</w:t>
            </w:r>
            <w:r w:rsidRPr="008A382E">
              <w:rPr>
                <w:b/>
              </w:rPr>
              <w:t>′</w:t>
            </w:r>
            <w:r w:rsidRPr="008A382E">
              <w:rPr>
                <w:b/>
                <w:lang w:val="en-US"/>
              </w:rPr>
              <w:t>s</w:t>
            </w:r>
            <w:r w:rsidRPr="008A382E">
              <w:rPr>
                <w:b/>
              </w:rPr>
              <w:t xml:space="preserve"> </w:t>
            </w:r>
            <w:r w:rsidRPr="008A382E">
              <w:rPr>
                <w:b/>
                <w:lang w:val="en-US"/>
              </w:rPr>
              <w:t>make</w:t>
            </w:r>
            <w:r w:rsidRPr="008A382E">
              <w:rPr>
                <w:b/>
              </w:rPr>
              <w:t xml:space="preserve"> </w:t>
            </w:r>
            <w:r w:rsidRPr="008A382E">
              <w:rPr>
                <w:b/>
                <w:lang w:val="en-US"/>
              </w:rPr>
              <w:t>a</w:t>
            </w:r>
            <w:r w:rsidRPr="008A382E">
              <w:rPr>
                <w:b/>
              </w:rPr>
              <w:t xml:space="preserve"> </w:t>
            </w:r>
            <w:r w:rsidRPr="008A382E">
              <w:rPr>
                <w:b/>
                <w:lang w:val="en-US"/>
              </w:rPr>
              <w:t>conclusion</w:t>
            </w:r>
            <w:r w:rsidRPr="008A382E">
              <w:rPr>
                <w:b/>
              </w:rPr>
              <w:t xml:space="preserve">. </w:t>
            </w:r>
            <w:proofErr w:type="gramStart"/>
            <w:r w:rsidRPr="008A382E">
              <w:rPr>
                <w:i/>
              </w:rPr>
              <w:t>(Мы много говорили о различных праздниках, обычаях и традициях.</w:t>
            </w:r>
            <w:proofErr w:type="gramEnd"/>
            <w:r w:rsidRPr="008A382E">
              <w:rPr>
                <w:i/>
              </w:rPr>
              <w:t xml:space="preserve"> </w:t>
            </w:r>
            <w:proofErr w:type="gramStart"/>
            <w:r w:rsidRPr="008A382E">
              <w:rPr>
                <w:i/>
              </w:rPr>
              <w:t>Теперь</w:t>
            </w:r>
            <w:r w:rsidRPr="008A382E">
              <w:rPr>
                <w:i/>
                <w:lang w:val="en-US"/>
              </w:rPr>
              <w:t xml:space="preserve"> </w:t>
            </w:r>
            <w:r w:rsidRPr="008A382E">
              <w:rPr>
                <w:i/>
              </w:rPr>
              <w:t>давайте</w:t>
            </w:r>
            <w:r w:rsidRPr="008A382E">
              <w:rPr>
                <w:i/>
                <w:lang w:val="en-US"/>
              </w:rPr>
              <w:t xml:space="preserve"> </w:t>
            </w:r>
            <w:r w:rsidRPr="008A382E">
              <w:rPr>
                <w:i/>
              </w:rPr>
              <w:t>сделаем</w:t>
            </w:r>
            <w:r w:rsidRPr="008A382E">
              <w:rPr>
                <w:i/>
                <w:lang w:val="en-US"/>
              </w:rPr>
              <w:t xml:space="preserve"> </w:t>
            </w:r>
            <w:r w:rsidRPr="008A382E">
              <w:rPr>
                <w:i/>
              </w:rPr>
              <w:t>вывод</w:t>
            </w:r>
            <w:r w:rsidRPr="008A382E">
              <w:rPr>
                <w:i/>
                <w:lang w:val="en-US"/>
              </w:rPr>
              <w:t>.)</w:t>
            </w:r>
            <w:proofErr w:type="gramEnd"/>
          </w:p>
          <w:p w:rsidR="008A382E" w:rsidRPr="008A382E" w:rsidRDefault="008A382E" w:rsidP="008A382E">
            <w:pPr>
              <w:shd w:val="clear" w:color="auto" w:fill="FFFFFF"/>
              <w:rPr>
                <w:lang w:val="en-US"/>
              </w:rPr>
            </w:pPr>
          </w:p>
          <w:p w:rsidR="008A382E" w:rsidRPr="00F607A3" w:rsidRDefault="008A382E" w:rsidP="008A382E">
            <w:pPr>
              <w:shd w:val="clear" w:color="auto" w:fill="FFFFFF"/>
              <w:rPr>
                <w:i/>
              </w:rPr>
            </w:pPr>
            <w:r w:rsidRPr="008A382E">
              <w:rPr>
                <w:lang w:val="en-US"/>
              </w:rPr>
              <w:t>- Why do people like holidays</w:t>
            </w:r>
            <w:r w:rsidRPr="00F607A3">
              <w:rPr>
                <w:i/>
                <w:lang w:val="en-US"/>
              </w:rPr>
              <w:t>?</w:t>
            </w:r>
            <w:r w:rsidR="00F607A3" w:rsidRPr="00F607A3">
              <w:rPr>
                <w:i/>
                <w:lang w:val="en-US"/>
              </w:rPr>
              <w:t xml:space="preserve"> (</w:t>
            </w:r>
            <w:r w:rsidR="00F607A3" w:rsidRPr="00F607A3">
              <w:rPr>
                <w:i/>
              </w:rPr>
              <w:t>Почему люди любят праздники?)</w:t>
            </w:r>
          </w:p>
          <w:p w:rsidR="008A382E" w:rsidRDefault="008A382E" w:rsidP="008A382E">
            <w:pPr>
              <w:shd w:val="clear" w:color="auto" w:fill="FFFFFF"/>
            </w:pPr>
            <w:r w:rsidRPr="008A382E">
              <w:rPr>
                <w:lang w:val="en-US"/>
              </w:rPr>
              <w:t>- Why are customs and traditions so important for people?</w:t>
            </w:r>
          </w:p>
          <w:p w:rsidR="00F607A3" w:rsidRPr="00F607A3" w:rsidRDefault="00F607A3" w:rsidP="008A382E">
            <w:pPr>
              <w:shd w:val="clear" w:color="auto" w:fill="FFFFFF"/>
              <w:rPr>
                <w:i/>
              </w:rPr>
            </w:pPr>
            <w:r w:rsidRPr="00F607A3">
              <w:rPr>
                <w:i/>
              </w:rPr>
              <w:t>(Почему обычаи и традиции так важны для людей?)</w:t>
            </w:r>
          </w:p>
          <w:p w:rsidR="008A382E" w:rsidRPr="00F607A3" w:rsidRDefault="008A382E" w:rsidP="008A382E">
            <w:pPr>
              <w:jc w:val="both"/>
              <w:rPr>
                <w:rFonts w:eastAsiaTheme="minorHAnsi"/>
                <w:lang w:eastAsia="en-US"/>
              </w:rPr>
            </w:pPr>
          </w:p>
        </w:tc>
        <w:tc>
          <w:tcPr>
            <w:tcW w:w="3463" w:type="dxa"/>
          </w:tcPr>
          <w:p w:rsidR="008A382E" w:rsidRPr="00F607A3" w:rsidRDefault="008A382E" w:rsidP="008A382E">
            <w:pPr>
              <w:shd w:val="clear" w:color="auto" w:fill="FFFFFF"/>
            </w:pPr>
          </w:p>
          <w:p w:rsidR="008A382E" w:rsidRPr="008A382E" w:rsidRDefault="008A382E" w:rsidP="008A382E">
            <w:pPr>
              <w:shd w:val="clear" w:color="auto" w:fill="FFFFFF"/>
            </w:pPr>
            <w:r w:rsidRPr="008A382E">
              <w:t>- Отвечают на вопросы учителя. Делают вывод.</w:t>
            </w:r>
          </w:p>
          <w:p w:rsidR="008A382E" w:rsidRPr="008A382E" w:rsidRDefault="008A382E" w:rsidP="008A382E">
            <w:pPr>
              <w:shd w:val="clear" w:color="auto" w:fill="FFFFFF"/>
            </w:pPr>
          </w:p>
          <w:p w:rsidR="008A382E" w:rsidRPr="008A382E" w:rsidRDefault="008A382E" w:rsidP="008A382E">
            <w:pPr>
              <w:shd w:val="clear" w:color="auto" w:fill="FFFFFF"/>
            </w:pPr>
          </w:p>
          <w:p w:rsidR="008A382E" w:rsidRPr="008A382E" w:rsidRDefault="008A382E" w:rsidP="008A382E">
            <w:pPr>
              <w:shd w:val="clear" w:color="auto" w:fill="FFFFFF"/>
            </w:pPr>
          </w:p>
          <w:p w:rsidR="008A382E" w:rsidRPr="008A382E" w:rsidRDefault="008A382E" w:rsidP="008A382E">
            <w:pPr>
              <w:shd w:val="clear" w:color="auto" w:fill="FFFFFF"/>
            </w:pPr>
          </w:p>
          <w:p w:rsidR="008A382E" w:rsidRPr="008A382E" w:rsidRDefault="008A382E" w:rsidP="008A382E">
            <w:pPr>
              <w:shd w:val="clear" w:color="auto" w:fill="FFFFFF"/>
            </w:pPr>
          </w:p>
          <w:p w:rsidR="008A382E" w:rsidRPr="008A382E" w:rsidRDefault="008A382E" w:rsidP="008A382E">
            <w:pPr>
              <w:shd w:val="clear" w:color="auto" w:fill="FFFFFF"/>
            </w:pPr>
          </w:p>
        </w:tc>
        <w:tc>
          <w:tcPr>
            <w:tcW w:w="2770" w:type="dxa"/>
          </w:tcPr>
          <w:p w:rsidR="008A382E" w:rsidRPr="008A382E" w:rsidRDefault="008A382E" w:rsidP="008A382E">
            <w:pPr>
              <w:autoSpaceDE w:val="0"/>
              <w:autoSpaceDN w:val="0"/>
              <w:adjustRightInd w:val="0"/>
              <w:rPr>
                <w:b/>
                <w:bCs/>
                <w:color w:val="000000"/>
              </w:rPr>
            </w:pPr>
            <w:r w:rsidRPr="008A382E">
              <w:rPr>
                <w:b/>
                <w:bCs/>
                <w:color w:val="000000"/>
              </w:rPr>
              <w:t xml:space="preserve">Познавательные УУД: </w:t>
            </w:r>
          </w:p>
          <w:p w:rsidR="008A382E" w:rsidRPr="008A382E" w:rsidRDefault="008A382E" w:rsidP="008A382E">
            <w:pPr>
              <w:autoSpaceDE w:val="0"/>
              <w:autoSpaceDN w:val="0"/>
              <w:adjustRightInd w:val="0"/>
              <w:rPr>
                <w:bCs/>
                <w:color w:val="000000"/>
              </w:rPr>
            </w:pPr>
            <w:r w:rsidRPr="008A382E">
              <w:rPr>
                <w:bCs/>
                <w:color w:val="000000"/>
              </w:rPr>
              <w:t xml:space="preserve">- систематизировать, обобщать </w:t>
            </w:r>
            <w:proofErr w:type="gramStart"/>
            <w:r w:rsidRPr="008A382E">
              <w:rPr>
                <w:bCs/>
                <w:color w:val="000000"/>
              </w:rPr>
              <w:t>изученное</w:t>
            </w:r>
            <w:proofErr w:type="gramEnd"/>
            <w:r w:rsidRPr="008A382E">
              <w:rPr>
                <w:bCs/>
                <w:color w:val="000000"/>
              </w:rPr>
              <w:t xml:space="preserve">, делать выводы. </w:t>
            </w:r>
          </w:p>
          <w:p w:rsidR="008A382E" w:rsidRPr="008A382E" w:rsidRDefault="008A382E" w:rsidP="008A382E">
            <w:pPr>
              <w:autoSpaceDE w:val="0"/>
              <w:autoSpaceDN w:val="0"/>
              <w:adjustRightInd w:val="0"/>
              <w:rPr>
                <w:b/>
                <w:bCs/>
                <w:color w:val="000000"/>
              </w:rPr>
            </w:pPr>
            <w:r w:rsidRPr="008A382E">
              <w:rPr>
                <w:b/>
                <w:bCs/>
                <w:color w:val="000000"/>
              </w:rPr>
              <w:t xml:space="preserve">Коммуникативные УУД: </w:t>
            </w:r>
          </w:p>
          <w:p w:rsidR="008A382E" w:rsidRPr="008A382E" w:rsidRDefault="008A382E" w:rsidP="008A382E">
            <w:pPr>
              <w:autoSpaceDE w:val="0"/>
              <w:autoSpaceDN w:val="0"/>
              <w:adjustRightInd w:val="0"/>
              <w:rPr>
                <w:bCs/>
                <w:color w:val="000000"/>
              </w:rPr>
            </w:pPr>
            <w:r w:rsidRPr="008A382E">
              <w:rPr>
                <w:bCs/>
                <w:color w:val="000000"/>
              </w:rPr>
              <w:t xml:space="preserve">- строить монологическое высказывание; </w:t>
            </w:r>
          </w:p>
          <w:p w:rsidR="008A382E" w:rsidRPr="008A382E" w:rsidRDefault="008A382E" w:rsidP="008A382E">
            <w:pPr>
              <w:autoSpaceDE w:val="0"/>
              <w:autoSpaceDN w:val="0"/>
              <w:adjustRightInd w:val="0"/>
              <w:rPr>
                <w:bCs/>
                <w:color w:val="000000"/>
              </w:rPr>
            </w:pPr>
            <w:r w:rsidRPr="008A382E">
              <w:rPr>
                <w:bCs/>
                <w:color w:val="000000"/>
              </w:rPr>
              <w:t xml:space="preserve">- адекватно использовать речевые средства для решения коммуникативных задач; </w:t>
            </w:r>
          </w:p>
          <w:p w:rsidR="008A382E" w:rsidRPr="008A382E" w:rsidRDefault="008A382E" w:rsidP="008A382E">
            <w:pPr>
              <w:autoSpaceDE w:val="0"/>
              <w:autoSpaceDN w:val="0"/>
              <w:adjustRightInd w:val="0"/>
              <w:rPr>
                <w:b/>
                <w:bCs/>
                <w:color w:val="000000"/>
              </w:rPr>
            </w:pPr>
            <w:r w:rsidRPr="008A382E">
              <w:rPr>
                <w:b/>
                <w:bCs/>
                <w:color w:val="000000"/>
              </w:rPr>
              <w:lastRenderedPageBreak/>
              <w:t xml:space="preserve">Регулятивные УУД: </w:t>
            </w:r>
          </w:p>
          <w:p w:rsidR="008A382E" w:rsidRPr="008A382E" w:rsidRDefault="008A382E" w:rsidP="008A382E">
            <w:pPr>
              <w:autoSpaceDE w:val="0"/>
              <w:autoSpaceDN w:val="0"/>
              <w:adjustRightInd w:val="0"/>
              <w:rPr>
                <w:bCs/>
                <w:color w:val="000000"/>
              </w:rPr>
            </w:pPr>
            <w:r w:rsidRPr="008A382E">
              <w:rPr>
                <w:bCs/>
                <w:color w:val="000000"/>
              </w:rPr>
              <w:t xml:space="preserve">- соотносить цели урока с результатом работы и со способами ее достижения; </w:t>
            </w:r>
          </w:p>
          <w:p w:rsidR="008A382E" w:rsidRPr="008A382E" w:rsidRDefault="008A382E" w:rsidP="008A382E">
            <w:pPr>
              <w:autoSpaceDE w:val="0"/>
              <w:autoSpaceDN w:val="0"/>
              <w:adjustRightInd w:val="0"/>
              <w:rPr>
                <w:bCs/>
                <w:color w:val="000000"/>
              </w:rPr>
            </w:pPr>
            <w:r w:rsidRPr="008A382E">
              <w:rPr>
                <w:bCs/>
                <w:color w:val="000000"/>
              </w:rPr>
              <w:t xml:space="preserve">- соотносить цели и результаты собственной деятельности; </w:t>
            </w:r>
          </w:p>
          <w:p w:rsidR="008A382E" w:rsidRPr="008A382E" w:rsidRDefault="008A382E" w:rsidP="008A382E">
            <w:pPr>
              <w:autoSpaceDE w:val="0"/>
              <w:autoSpaceDN w:val="0"/>
              <w:adjustRightInd w:val="0"/>
              <w:rPr>
                <w:bCs/>
                <w:color w:val="000000"/>
              </w:rPr>
            </w:pPr>
            <w:r w:rsidRPr="008A382E">
              <w:rPr>
                <w:bCs/>
                <w:color w:val="000000"/>
              </w:rPr>
              <w:t xml:space="preserve">- анализировать и осмысливать свои достижения, выявлять перспективы развития; </w:t>
            </w:r>
          </w:p>
          <w:p w:rsidR="008A382E" w:rsidRPr="008A382E" w:rsidRDefault="008A382E" w:rsidP="008A382E">
            <w:pPr>
              <w:autoSpaceDE w:val="0"/>
              <w:autoSpaceDN w:val="0"/>
              <w:adjustRightInd w:val="0"/>
              <w:rPr>
                <w:bCs/>
                <w:color w:val="000000"/>
              </w:rPr>
            </w:pPr>
            <w:r w:rsidRPr="008A382E">
              <w:rPr>
                <w:bCs/>
                <w:color w:val="000000"/>
              </w:rPr>
              <w:t>- осуществлять самоконтроль и взаимоконтроль.</w:t>
            </w:r>
          </w:p>
          <w:p w:rsidR="008A382E" w:rsidRPr="008A382E" w:rsidRDefault="008A382E" w:rsidP="008A382E">
            <w:pPr>
              <w:rPr>
                <w:rFonts w:eastAsiaTheme="minorHAnsi"/>
                <w:lang w:eastAsia="en-US"/>
              </w:rPr>
            </w:pPr>
          </w:p>
        </w:tc>
      </w:tr>
      <w:tr w:rsidR="008A382E" w:rsidRPr="008A382E" w:rsidTr="008A382E">
        <w:tc>
          <w:tcPr>
            <w:tcW w:w="1979" w:type="dxa"/>
          </w:tcPr>
          <w:p w:rsidR="008A382E" w:rsidRPr="008A382E" w:rsidRDefault="008A382E" w:rsidP="008A382E">
            <w:pPr>
              <w:rPr>
                <w:rFonts w:eastAsiaTheme="minorHAnsi"/>
                <w:b/>
                <w:lang w:eastAsia="en-US"/>
              </w:rPr>
            </w:pPr>
            <w:r w:rsidRPr="008A382E">
              <w:rPr>
                <w:rFonts w:eastAsiaTheme="minorHAnsi"/>
                <w:b/>
                <w:lang w:val="en-US" w:eastAsia="en-US"/>
              </w:rPr>
              <w:lastRenderedPageBreak/>
              <w:t>XI</w:t>
            </w:r>
            <w:r w:rsidRPr="008A382E">
              <w:rPr>
                <w:rFonts w:eastAsiaTheme="minorHAnsi"/>
                <w:b/>
                <w:lang w:eastAsia="en-US"/>
              </w:rPr>
              <w:t>. Рефлексия.</w:t>
            </w:r>
          </w:p>
        </w:tc>
        <w:tc>
          <w:tcPr>
            <w:tcW w:w="6006" w:type="dxa"/>
          </w:tcPr>
          <w:p w:rsidR="008A382E" w:rsidRPr="008A382E" w:rsidRDefault="008A382E" w:rsidP="008A382E">
            <w:pPr>
              <w:rPr>
                <w:rFonts w:eastAsiaTheme="minorHAnsi"/>
                <w:i/>
                <w:lang w:val="en-US" w:eastAsia="en-US"/>
              </w:rPr>
            </w:pPr>
            <w:r w:rsidRPr="008A382E">
              <w:rPr>
                <w:rFonts w:eastAsiaTheme="minorHAnsi"/>
                <w:lang w:val="en-US" w:eastAsia="en-US"/>
              </w:rPr>
              <w:t>- Our lesson is over. You have worked very well. Thank you for your work. Your</w:t>
            </w:r>
            <w:r w:rsidRPr="008A382E">
              <w:rPr>
                <w:rFonts w:eastAsiaTheme="minorHAnsi"/>
                <w:lang w:eastAsia="en-US"/>
              </w:rPr>
              <w:t xml:space="preserve"> </w:t>
            </w:r>
            <w:r w:rsidRPr="008A382E">
              <w:rPr>
                <w:rFonts w:eastAsiaTheme="minorHAnsi"/>
                <w:lang w:val="en-US" w:eastAsia="en-US"/>
              </w:rPr>
              <w:t>marks</w:t>
            </w:r>
            <w:r w:rsidRPr="008A382E">
              <w:rPr>
                <w:rFonts w:eastAsiaTheme="minorHAnsi"/>
                <w:lang w:eastAsia="en-US"/>
              </w:rPr>
              <w:t xml:space="preserve"> </w:t>
            </w:r>
            <w:r w:rsidRPr="008A382E">
              <w:rPr>
                <w:rFonts w:eastAsiaTheme="minorHAnsi"/>
                <w:lang w:val="en-US" w:eastAsia="en-US"/>
              </w:rPr>
              <w:t>are</w:t>
            </w:r>
            <w:r w:rsidRPr="008A382E">
              <w:rPr>
                <w:rFonts w:eastAsiaTheme="minorHAnsi"/>
                <w:lang w:eastAsia="en-US"/>
              </w:rPr>
              <w:t xml:space="preserve">: </w:t>
            </w:r>
            <w:proofErr w:type="gramStart"/>
            <w:r w:rsidRPr="008A382E">
              <w:rPr>
                <w:rFonts w:eastAsiaTheme="minorHAnsi"/>
                <w:lang w:eastAsia="en-US"/>
              </w:rPr>
              <w:t>… .</w:t>
            </w:r>
            <w:proofErr w:type="gramEnd"/>
            <w:r w:rsidRPr="008A382E">
              <w:rPr>
                <w:rFonts w:eastAsiaTheme="minorHAnsi"/>
                <w:lang w:eastAsia="en-US"/>
              </w:rPr>
              <w:t xml:space="preserve"> </w:t>
            </w:r>
            <w:proofErr w:type="gramStart"/>
            <w:r w:rsidRPr="008A382E">
              <w:rPr>
                <w:rFonts w:eastAsiaTheme="minorHAnsi"/>
                <w:i/>
                <w:lang w:eastAsia="en-US"/>
              </w:rPr>
              <w:t>(Наш урок завершен.</w:t>
            </w:r>
            <w:proofErr w:type="gramEnd"/>
            <w:r w:rsidRPr="008A382E">
              <w:rPr>
                <w:rFonts w:eastAsiaTheme="minorHAnsi"/>
                <w:i/>
                <w:lang w:eastAsia="en-US"/>
              </w:rPr>
              <w:t xml:space="preserve"> Вы поработали очень хорошо. Спасибо</w:t>
            </w:r>
            <w:r w:rsidRPr="008A382E">
              <w:rPr>
                <w:rFonts w:eastAsiaTheme="minorHAnsi"/>
                <w:i/>
                <w:lang w:val="en-US" w:eastAsia="en-US"/>
              </w:rPr>
              <w:t xml:space="preserve"> </w:t>
            </w:r>
            <w:r w:rsidRPr="008A382E">
              <w:rPr>
                <w:rFonts w:eastAsiaTheme="minorHAnsi"/>
                <w:i/>
                <w:lang w:eastAsia="en-US"/>
              </w:rPr>
              <w:t>за</w:t>
            </w:r>
            <w:r w:rsidRPr="008A382E">
              <w:rPr>
                <w:rFonts w:eastAsiaTheme="minorHAnsi"/>
                <w:i/>
                <w:lang w:val="en-US" w:eastAsia="en-US"/>
              </w:rPr>
              <w:t xml:space="preserve"> </w:t>
            </w:r>
            <w:r w:rsidRPr="008A382E">
              <w:rPr>
                <w:rFonts w:eastAsiaTheme="minorHAnsi"/>
                <w:i/>
                <w:lang w:eastAsia="en-US"/>
              </w:rPr>
              <w:t>вашу</w:t>
            </w:r>
            <w:r w:rsidRPr="008A382E">
              <w:rPr>
                <w:rFonts w:eastAsiaTheme="minorHAnsi"/>
                <w:i/>
                <w:lang w:val="en-US" w:eastAsia="en-US"/>
              </w:rPr>
              <w:t xml:space="preserve"> </w:t>
            </w:r>
            <w:r w:rsidRPr="008A382E">
              <w:rPr>
                <w:rFonts w:eastAsiaTheme="minorHAnsi"/>
                <w:i/>
                <w:lang w:eastAsia="en-US"/>
              </w:rPr>
              <w:t>работу</w:t>
            </w:r>
            <w:r w:rsidRPr="008A382E">
              <w:rPr>
                <w:rFonts w:eastAsiaTheme="minorHAnsi"/>
                <w:i/>
                <w:lang w:val="en-US" w:eastAsia="en-US"/>
              </w:rPr>
              <w:t xml:space="preserve">. </w:t>
            </w:r>
            <w:proofErr w:type="gramStart"/>
            <w:r w:rsidRPr="008A382E">
              <w:rPr>
                <w:rFonts w:eastAsiaTheme="minorHAnsi"/>
                <w:i/>
                <w:lang w:eastAsia="en-US"/>
              </w:rPr>
              <w:t>Ваши</w:t>
            </w:r>
            <w:r w:rsidRPr="008A382E">
              <w:rPr>
                <w:rFonts w:eastAsiaTheme="minorHAnsi"/>
                <w:i/>
                <w:lang w:val="en-US" w:eastAsia="en-US"/>
              </w:rPr>
              <w:t xml:space="preserve"> </w:t>
            </w:r>
            <w:r w:rsidRPr="008A382E">
              <w:rPr>
                <w:rFonts w:eastAsiaTheme="minorHAnsi"/>
                <w:i/>
                <w:lang w:eastAsia="en-US"/>
              </w:rPr>
              <w:t>оценки</w:t>
            </w:r>
            <w:r w:rsidRPr="008A382E">
              <w:rPr>
                <w:rFonts w:eastAsiaTheme="minorHAnsi"/>
                <w:i/>
                <w:lang w:val="en-US" w:eastAsia="en-US"/>
              </w:rPr>
              <w:t>: …)</w:t>
            </w:r>
            <w:proofErr w:type="gramEnd"/>
          </w:p>
          <w:p w:rsidR="008A382E" w:rsidRPr="008A382E" w:rsidRDefault="008A382E" w:rsidP="008A382E">
            <w:pPr>
              <w:rPr>
                <w:rFonts w:eastAsiaTheme="minorHAnsi"/>
                <w:sz w:val="26"/>
                <w:szCs w:val="26"/>
                <w:lang w:val="en-US" w:eastAsia="en-US"/>
              </w:rPr>
            </w:pPr>
            <w:r w:rsidRPr="008A382E">
              <w:rPr>
                <w:rFonts w:eastAsiaTheme="minorHAnsi"/>
                <w:lang w:val="en-US" w:eastAsia="en-US"/>
              </w:rPr>
              <w:t xml:space="preserve">- Your homework: make up a statement about your </w:t>
            </w:r>
            <w:proofErr w:type="spellStart"/>
            <w:r w:rsidRPr="008A382E">
              <w:rPr>
                <w:rFonts w:eastAsiaTheme="minorHAnsi"/>
                <w:lang w:val="en-US" w:eastAsia="en-US"/>
              </w:rPr>
              <w:t>favourite</w:t>
            </w:r>
            <w:proofErr w:type="spellEnd"/>
            <w:r w:rsidRPr="008A382E">
              <w:rPr>
                <w:rFonts w:eastAsiaTheme="minorHAnsi"/>
                <w:lang w:val="en-US" w:eastAsia="en-US"/>
              </w:rPr>
              <w:t xml:space="preserve"> holiday. </w:t>
            </w:r>
            <w:r w:rsidRPr="008A382E">
              <w:rPr>
                <w:rFonts w:eastAsiaTheme="minorHAnsi"/>
                <w:i/>
                <w:lang w:val="en-US" w:eastAsia="en-US"/>
              </w:rPr>
              <w:t>(</w:t>
            </w:r>
            <w:r w:rsidRPr="008A382E">
              <w:rPr>
                <w:rFonts w:eastAsiaTheme="minorHAnsi"/>
                <w:i/>
                <w:lang w:eastAsia="en-US"/>
              </w:rPr>
              <w:t>Д</w:t>
            </w:r>
            <w:r w:rsidRPr="008A382E">
              <w:rPr>
                <w:rFonts w:eastAsiaTheme="minorHAnsi"/>
                <w:i/>
                <w:lang w:val="en-US" w:eastAsia="en-US"/>
              </w:rPr>
              <w:t>/</w:t>
            </w:r>
            <w:r w:rsidRPr="008A382E">
              <w:rPr>
                <w:rFonts w:eastAsiaTheme="minorHAnsi"/>
                <w:i/>
                <w:lang w:eastAsia="en-US"/>
              </w:rPr>
              <w:t>з</w:t>
            </w:r>
            <w:r w:rsidRPr="008A382E">
              <w:rPr>
                <w:rFonts w:eastAsiaTheme="minorHAnsi"/>
                <w:i/>
                <w:lang w:val="en-US" w:eastAsia="en-US"/>
              </w:rPr>
              <w:t xml:space="preserve">: </w:t>
            </w:r>
            <w:r w:rsidRPr="008A382E">
              <w:rPr>
                <w:rFonts w:eastAsiaTheme="minorHAnsi"/>
                <w:i/>
                <w:lang w:eastAsia="en-US"/>
              </w:rPr>
              <w:t>составить</w:t>
            </w:r>
            <w:r w:rsidRPr="008A382E">
              <w:rPr>
                <w:rFonts w:eastAsiaTheme="minorHAnsi"/>
                <w:i/>
                <w:lang w:val="en-US" w:eastAsia="en-US"/>
              </w:rPr>
              <w:t xml:space="preserve"> </w:t>
            </w:r>
            <w:r w:rsidRPr="008A382E">
              <w:rPr>
                <w:rFonts w:eastAsiaTheme="minorHAnsi"/>
                <w:i/>
                <w:lang w:eastAsia="en-US"/>
              </w:rPr>
              <w:t>высказывание</w:t>
            </w:r>
            <w:r w:rsidRPr="008A382E">
              <w:rPr>
                <w:rFonts w:eastAsiaTheme="minorHAnsi"/>
                <w:i/>
                <w:lang w:val="en-US" w:eastAsia="en-US"/>
              </w:rPr>
              <w:t xml:space="preserve"> </w:t>
            </w:r>
            <w:r w:rsidRPr="008A382E">
              <w:rPr>
                <w:rFonts w:eastAsiaTheme="minorHAnsi"/>
                <w:sz w:val="26"/>
                <w:szCs w:val="26"/>
                <w:lang w:eastAsia="en-US"/>
              </w:rPr>
              <w:t>о</w:t>
            </w:r>
            <w:r w:rsidRPr="008A382E">
              <w:rPr>
                <w:rFonts w:eastAsiaTheme="minorHAnsi"/>
                <w:sz w:val="26"/>
                <w:szCs w:val="26"/>
                <w:lang w:val="en-US" w:eastAsia="en-US"/>
              </w:rPr>
              <w:t xml:space="preserve"> </w:t>
            </w:r>
            <w:r w:rsidRPr="008A382E">
              <w:rPr>
                <w:rFonts w:eastAsiaTheme="minorHAnsi"/>
                <w:sz w:val="26"/>
                <w:szCs w:val="26"/>
                <w:lang w:eastAsia="en-US"/>
              </w:rPr>
              <w:t>своём</w:t>
            </w:r>
            <w:r w:rsidRPr="008A382E">
              <w:rPr>
                <w:rFonts w:eastAsiaTheme="minorHAnsi"/>
                <w:sz w:val="26"/>
                <w:szCs w:val="26"/>
                <w:lang w:val="en-US" w:eastAsia="en-US"/>
              </w:rPr>
              <w:t xml:space="preserve"> </w:t>
            </w:r>
            <w:r w:rsidRPr="008A382E">
              <w:rPr>
                <w:rFonts w:eastAsiaTheme="minorHAnsi"/>
                <w:sz w:val="26"/>
                <w:szCs w:val="26"/>
                <w:lang w:eastAsia="en-US"/>
              </w:rPr>
              <w:t>любимом</w:t>
            </w:r>
            <w:r w:rsidRPr="008A382E">
              <w:rPr>
                <w:rFonts w:eastAsiaTheme="minorHAnsi"/>
                <w:sz w:val="26"/>
                <w:szCs w:val="26"/>
                <w:lang w:val="en-US" w:eastAsia="en-US"/>
              </w:rPr>
              <w:t xml:space="preserve"> </w:t>
            </w:r>
            <w:r w:rsidRPr="008A382E">
              <w:rPr>
                <w:rFonts w:eastAsiaTheme="minorHAnsi"/>
                <w:sz w:val="26"/>
                <w:szCs w:val="26"/>
                <w:lang w:eastAsia="en-US"/>
              </w:rPr>
              <w:t>празднике</w:t>
            </w:r>
            <w:r w:rsidRPr="008A382E">
              <w:rPr>
                <w:rFonts w:eastAsiaTheme="minorHAnsi"/>
                <w:sz w:val="26"/>
                <w:szCs w:val="26"/>
                <w:lang w:val="en-US" w:eastAsia="en-US"/>
              </w:rPr>
              <w:t>.</w:t>
            </w:r>
          </w:p>
          <w:p w:rsidR="008A382E" w:rsidRPr="008A382E" w:rsidRDefault="008A382E" w:rsidP="008A382E">
            <w:pPr>
              <w:rPr>
                <w:rFonts w:eastAsiaTheme="minorHAnsi"/>
                <w:lang w:val="en-US" w:eastAsia="en-US"/>
              </w:rPr>
            </w:pPr>
          </w:p>
        </w:tc>
        <w:tc>
          <w:tcPr>
            <w:tcW w:w="3463" w:type="dxa"/>
          </w:tcPr>
          <w:p w:rsidR="008A382E" w:rsidRPr="008A382E" w:rsidRDefault="008A382E" w:rsidP="008A382E">
            <w:pPr>
              <w:shd w:val="clear" w:color="auto" w:fill="FFFFFF"/>
            </w:pPr>
            <w:r w:rsidRPr="008A382E">
              <w:t>- Записывают д/з, подают дневники для выставления оценок.</w:t>
            </w:r>
          </w:p>
        </w:tc>
        <w:tc>
          <w:tcPr>
            <w:tcW w:w="2770" w:type="dxa"/>
          </w:tcPr>
          <w:p w:rsidR="008A382E" w:rsidRPr="008A382E" w:rsidRDefault="008A382E" w:rsidP="008A382E">
            <w:pPr>
              <w:rPr>
                <w:rFonts w:eastAsiaTheme="minorHAnsi"/>
                <w:lang w:eastAsia="en-US"/>
              </w:rPr>
            </w:pPr>
            <w:r w:rsidRPr="008A382E">
              <w:rPr>
                <w:rFonts w:eastAsiaTheme="minorHAnsi"/>
                <w:b/>
                <w:lang w:eastAsia="en-US"/>
              </w:rPr>
              <w:t>Регулятивные</w:t>
            </w:r>
            <w:r w:rsidRPr="008A382E">
              <w:rPr>
                <w:rFonts w:eastAsiaTheme="minorHAnsi"/>
                <w:lang w:eastAsia="en-US"/>
              </w:rPr>
              <w:t>:</w:t>
            </w:r>
          </w:p>
          <w:p w:rsidR="008A382E" w:rsidRPr="008A382E" w:rsidRDefault="008A382E" w:rsidP="008A382E">
            <w:pPr>
              <w:autoSpaceDE w:val="0"/>
              <w:autoSpaceDN w:val="0"/>
              <w:adjustRightInd w:val="0"/>
              <w:rPr>
                <w:bCs/>
                <w:color w:val="000000"/>
              </w:rPr>
            </w:pPr>
            <w:r w:rsidRPr="008A382E">
              <w:rPr>
                <w:bCs/>
                <w:color w:val="000000"/>
              </w:rPr>
              <w:t xml:space="preserve">- совместно с учителем и одноклассниками давать оценку деятельности на уроке; </w:t>
            </w:r>
          </w:p>
          <w:p w:rsidR="008A382E" w:rsidRPr="008A382E" w:rsidRDefault="008A382E" w:rsidP="008A382E">
            <w:pPr>
              <w:autoSpaceDE w:val="0"/>
              <w:autoSpaceDN w:val="0"/>
              <w:adjustRightInd w:val="0"/>
              <w:rPr>
                <w:bCs/>
                <w:color w:val="000000"/>
              </w:rPr>
            </w:pPr>
            <w:r w:rsidRPr="008A382E">
              <w:rPr>
                <w:bCs/>
                <w:color w:val="000000"/>
              </w:rPr>
              <w:t xml:space="preserve">- выделять и осознавать то, что уже усвоено и что   нужно </w:t>
            </w:r>
            <w:proofErr w:type="gramStart"/>
            <w:r w:rsidRPr="008A382E">
              <w:rPr>
                <w:bCs/>
                <w:color w:val="000000"/>
              </w:rPr>
              <w:t>усвоить</w:t>
            </w:r>
            <w:proofErr w:type="gramEnd"/>
            <w:r w:rsidRPr="008A382E">
              <w:rPr>
                <w:bCs/>
                <w:color w:val="000000"/>
              </w:rPr>
              <w:t xml:space="preserve">. </w:t>
            </w:r>
          </w:p>
          <w:p w:rsidR="008A382E" w:rsidRPr="008A382E" w:rsidRDefault="008A382E" w:rsidP="008A382E">
            <w:pPr>
              <w:rPr>
                <w:rFonts w:eastAsiaTheme="minorHAnsi"/>
                <w:lang w:eastAsia="en-US"/>
              </w:rPr>
            </w:pPr>
          </w:p>
        </w:tc>
      </w:tr>
    </w:tbl>
    <w:p w:rsidR="00D46DE0" w:rsidRDefault="00D46DE0"/>
    <w:p w:rsidR="003C0C63" w:rsidRDefault="003C0C63"/>
    <w:p w:rsidR="00E14DCC" w:rsidRDefault="00E14DCC"/>
    <w:p w:rsidR="00E14DCC" w:rsidRDefault="00E14DCC"/>
    <w:p w:rsidR="00E14DCC" w:rsidRDefault="00E14DCC"/>
    <w:p w:rsidR="00E14DCC" w:rsidRDefault="00E14DCC"/>
    <w:p w:rsidR="00E14DCC" w:rsidRDefault="00E14DCC"/>
    <w:p w:rsidR="00E14DCC" w:rsidRDefault="00E14DCC"/>
    <w:p w:rsidR="00087FEA" w:rsidRDefault="00087FEA">
      <w:bookmarkStart w:id="1" w:name="_GoBack"/>
      <w:bookmarkEnd w:id="1"/>
    </w:p>
    <w:p w:rsidR="003C0C63" w:rsidRDefault="002A1907">
      <w:r>
        <w:lastRenderedPageBreak/>
        <w:t>ПРИЛОЖЕНИЯ</w:t>
      </w:r>
    </w:p>
    <w:p w:rsidR="002A1907" w:rsidRDefault="002A1907">
      <w:pPr>
        <w:rPr>
          <w:noProof/>
        </w:rPr>
      </w:pPr>
    </w:p>
    <w:p w:rsidR="002A1907" w:rsidRDefault="002A1907">
      <w:r w:rsidRPr="00966192">
        <w:rPr>
          <w:b/>
          <w:noProof/>
        </w:rPr>
        <w:drawing>
          <wp:anchor distT="0" distB="0" distL="114300" distR="114300" simplePos="0" relativeHeight="251659264" behindDoc="0" locked="0" layoutInCell="1" allowOverlap="0" wp14:anchorId="59C7E657" wp14:editId="64DC88F8">
            <wp:simplePos x="0" y="0"/>
            <wp:positionH relativeFrom="column">
              <wp:posOffset>470535</wp:posOffset>
            </wp:positionH>
            <wp:positionV relativeFrom="line">
              <wp:posOffset>54610</wp:posOffset>
            </wp:positionV>
            <wp:extent cx="2762250" cy="2792095"/>
            <wp:effectExtent l="0" t="0" r="0" b="8255"/>
            <wp:wrapSquare wrapText="bothSides"/>
            <wp:docPr id="8" name="Рисунок 8" descr="hello_html_m128bdc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28bdc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279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192">
        <w:rPr>
          <w:b/>
        </w:rPr>
        <w:t>1</w:t>
      </w:r>
      <w:r>
        <w:t xml:space="preserve">. </w:t>
      </w:r>
    </w:p>
    <w:p w:rsidR="002A1907" w:rsidRDefault="002A1907"/>
    <w:p w:rsidR="002A1907" w:rsidRDefault="002A1907"/>
    <w:p w:rsidR="002A1907" w:rsidRDefault="002A1907"/>
    <w:p w:rsidR="002A1907" w:rsidRDefault="002A1907"/>
    <w:p w:rsidR="002A1907" w:rsidRDefault="002A1907"/>
    <w:p w:rsidR="002A1907" w:rsidRDefault="002A1907"/>
    <w:p w:rsidR="002A1907" w:rsidRDefault="002A1907"/>
    <w:p w:rsidR="002A1907" w:rsidRDefault="002A1907"/>
    <w:p w:rsidR="002A1907" w:rsidRDefault="002A1907"/>
    <w:p w:rsidR="002A1907" w:rsidRDefault="002A1907"/>
    <w:p w:rsidR="002A1907" w:rsidRDefault="002A1907"/>
    <w:p w:rsidR="002A1907" w:rsidRDefault="002A1907"/>
    <w:p w:rsidR="002A1907" w:rsidRDefault="002A1907"/>
    <w:p w:rsidR="002A1907" w:rsidRDefault="002A1907"/>
    <w:p w:rsidR="002A1907" w:rsidRDefault="002A1907"/>
    <w:p w:rsidR="002A1907" w:rsidRDefault="002A1907"/>
    <w:p w:rsidR="002F3817" w:rsidRDefault="002A1907">
      <w:r w:rsidRPr="00BC62A8">
        <w:rPr>
          <w:b/>
        </w:rPr>
        <w:t>2.</w:t>
      </w:r>
      <w:r>
        <w:t xml:space="preserve">  </w:t>
      </w:r>
      <w:r w:rsidR="007D1FC7">
        <w:rPr>
          <w:noProof/>
        </w:rPr>
        <w:drawing>
          <wp:inline distT="0" distB="0" distL="0" distR="0" wp14:anchorId="0E2A3EBC" wp14:editId="05B56ACC">
            <wp:extent cx="1859234" cy="1238250"/>
            <wp:effectExtent l="0" t="0" r="8255" b="0"/>
            <wp:docPr id="9" name="Рисунок 9" descr="C:\Users\1\Desktop\Открытый урок 8 кл Традиции\Картинки для печати\maslen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Открытый урок 8 кл Традиции\Картинки для печати\maslenni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9872" cy="1238675"/>
                    </a:xfrm>
                    <a:prstGeom prst="rect">
                      <a:avLst/>
                    </a:prstGeom>
                    <a:noFill/>
                    <a:ln>
                      <a:noFill/>
                    </a:ln>
                  </pic:spPr>
                </pic:pic>
              </a:graphicData>
            </a:graphic>
          </wp:inline>
        </w:drawing>
      </w:r>
      <w:r w:rsidR="007D1FC7">
        <w:t xml:space="preserve"> </w:t>
      </w:r>
      <w:r w:rsidR="007D1FC7">
        <w:rPr>
          <w:noProof/>
        </w:rPr>
        <w:drawing>
          <wp:inline distT="0" distB="0" distL="0" distR="0" wp14:anchorId="083D6F6D" wp14:editId="37E86C8F">
            <wp:extent cx="2019300" cy="1275525"/>
            <wp:effectExtent l="0" t="0" r="0" b="1270"/>
            <wp:docPr id="12" name="Рисунок 12" descr="C:\Users\1\Desktop\Открытый урок 8 кл Традиции\Картинки для печати\Англ. Рожде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Открытый урок 8 кл Традиции\Картинки для печати\Англ. Рождеств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1275525"/>
                    </a:xfrm>
                    <a:prstGeom prst="rect">
                      <a:avLst/>
                    </a:prstGeom>
                    <a:noFill/>
                    <a:ln>
                      <a:noFill/>
                    </a:ln>
                  </pic:spPr>
                </pic:pic>
              </a:graphicData>
            </a:graphic>
          </wp:inline>
        </w:drawing>
      </w:r>
      <w:r w:rsidR="007D1FC7">
        <w:rPr>
          <w:noProof/>
        </w:rPr>
        <w:drawing>
          <wp:inline distT="0" distB="0" distL="0" distR="0" wp14:anchorId="2BEDC5B2" wp14:editId="5BC60884">
            <wp:extent cx="2247195" cy="1238250"/>
            <wp:effectExtent l="0" t="0" r="1270" b="0"/>
            <wp:docPr id="10" name="Рисунок 10" descr="C:\Users\1\Desktop\Открытый урок 8 кл Традиции\Картинки для печати\myhc_3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Открытый урок 8 кл Традиции\Картинки для печати\myhc_3849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195" cy="1238250"/>
                    </a:xfrm>
                    <a:prstGeom prst="rect">
                      <a:avLst/>
                    </a:prstGeom>
                    <a:noFill/>
                    <a:ln>
                      <a:noFill/>
                    </a:ln>
                  </pic:spPr>
                </pic:pic>
              </a:graphicData>
            </a:graphic>
          </wp:inline>
        </w:drawing>
      </w:r>
      <w:r w:rsidR="007D1FC7">
        <w:t xml:space="preserve"> </w:t>
      </w:r>
      <w:r w:rsidR="007D1FC7">
        <w:rPr>
          <w:noProof/>
        </w:rPr>
        <w:drawing>
          <wp:inline distT="0" distB="0" distL="0" distR="0">
            <wp:extent cx="2150533" cy="1209675"/>
            <wp:effectExtent l="0" t="0" r="2540" b="0"/>
            <wp:docPr id="11" name="Рисунок 11" descr="C:\Users\1\Desktop\Открытый урок 8 кл Традиции\Картинки для печати\noch-kostr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Открытый урок 8 кл Традиции\Картинки для печати\noch-kostrov.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010" cy="1210506"/>
                    </a:xfrm>
                    <a:prstGeom prst="rect">
                      <a:avLst/>
                    </a:prstGeom>
                    <a:noFill/>
                    <a:ln>
                      <a:noFill/>
                    </a:ln>
                  </pic:spPr>
                </pic:pic>
              </a:graphicData>
            </a:graphic>
          </wp:inline>
        </w:drawing>
      </w:r>
      <w:r w:rsidR="007D1FC7">
        <w:t xml:space="preserve"> </w:t>
      </w:r>
      <w:r w:rsidR="00BC62A8">
        <w:t xml:space="preserve">  </w:t>
      </w:r>
      <w:r w:rsidR="00BC62A8">
        <w:rPr>
          <w:noProof/>
        </w:rPr>
        <w:drawing>
          <wp:inline distT="0" distB="0" distL="0" distR="0">
            <wp:extent cx="1811179" cy="1168502"/>
            <wp:effectExtent l="0" t="0" r="0" b="0"/>
            <wp:docPr id="13" name="Рисунок 13" descr="C:\Users\1\Desktop\Открытый урок 8 кл Традиции\Картинки для печати\англ. чаепи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Открытый урок 8 кл Традиции\Картинки для печати\англ. чаепитие.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1179" cy="1168502"/>
                    </a:xfrm>
                    <a:prstGeom prst="rect">
                      <a:avLst/>
                    </a:prstGeom>
                    <a:noFill/>
                    <a:ln>
                      <a:noFill/>
                    </a:ln>
                  </pic:spPr>
                </pic:pic>
              </a:graphicData>
            </a:graphic>
          </wp:inline>
        </w:drawing>
      </w:r>
      <w:r w:rsidR="00BC62A8">
        <w:t xml:space="preserve"> </w:t>
      </w:r>
      <w:r w:rsidR="00BC62A8">
        <w:rPr>
          <w:noProof/>
        </w:rPr>
        <w:drawing>
          <wp:inline distT="0" distB="0" distL="0" distR="0">
            <wp:extent cx="1876050" cy="1104900"/>
            <wp:effectExtent l="0" t="0" r="0" b="0"/>
            <wp:docPr id="14" name="Рисунок 14" descr="C:\Users\1\Desktop\Открытый урок 8 кл Традиции\Картинки для печати\голь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Открытый урок 8 кл Традиции\Картинки для печати\гольф.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6050" cy="1104900"/>
                    </a:xfrm>
                    <a:prstGeom prst="rect">
                      <a:avLst/>
                    </a:prstGeom>
                    <a:noFill/>
                    <a:ln>
                      <a:noFill/>
                    </a:ln>
                  </pic:spPr>
                </pic:pic>
              </a:graphicData>
            </a:graphic>
          </wp:inline>
        </w:drawing>
      </w:r>
      <w:r w:rsidR="00BC62A8">
        <w:t xml:space="preserve"> </w:t>
      </w:r>
      <w:r w:rsidR="00BC62A8">
        <w:rPr>
          <w:noProof/>
        </w:rPr>
        <w:drawing>
          <wp:inline distT="0" distB="0" distL="0" distR="0">
            <wp:extent cx="1878017" cy="1104900"/>
            <wp:effectExtent l="0" t="0" r="8255" b="0"/>
            <wp:docPr id="15" name="Рисунок 15" descr="C:\Users\1\Desktop\Открытый урок 8 кл Традиции\Картинки для печати\день побе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Открытый урок 8 кл Традиции\Картинки для печати\день победы.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8017" cy="1104900"/>
                    </a:xfrm>
                    <a:prstGeom prst="rect">
                      <a:avLst/>
                    </a:prstGeom>
                    <a:noFill/>
                    <a:ln>
                      <a:noFill/>
                    </a:ln>
                  </pic:spPr>
                </pic:pic>
              </a:graphicData>
            </a:graphic>
          </wp:inline>
        </w:drawing>
      </w:r>
      <w:r w:rsidR="00BC62A8">
        <w:t xml:space="preserve"> </w:t>
      </w:r>
      <w:r w:rsidR="00BC62A8">
        <w:rPr>
          <w:noProof/>
        </w:rPr>
        <w:drawing>
          <wp:inline distT="0" distB="0" distL="0" distR="0">
            <wp:extent cx="1981200" cy="1114425"/>
            <wp:effectExtent l="0" t="0" r="0" b="0"/>
            <wp:docPr id="16" name="Рисунок 16" descr="C:\Users\1\Desktop\Открытый урок 8 кл Традиции\Картинки для печати\Иван Куп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Открытый урок 8 кл Традиции\Картинки для печати\Иван Купал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2561" cy="1115190"/>
                    </a:xfrm>
                    <a:prstGeom prst="rect">
                      <a:avLst/>
                    </a:prstGeom>
                    <a:noFill/>
                    <a:ln>
                      <a:noFill/>
                    </a:ln>
                  </pic:spPr>
                </pic:pic>
              </a:graphicData>
            </a:graphic>
          </wp:inline>
        </w:drawing>
      </w:r>
      <w:r w:rsidR="00BC62A8">
        <w:t xml:space="preserve"> </w:t>
      </w:r>
      <w:r w:rsidR="002F3817">
        <w:rPr>
          <w:noProof/>
        </w:rPr>
        <w:drawing>
          <wp:inline distT="0" distB="0" distL="0" distR="0">
            <wp:extent cx="1438275" cy="1102294"/>
            <wp:effectExtent l="0" t="0" r="0" b="3175"/>
            <wp:docPr id="17" name="Рисунок 17" descr="C:\Users\1\Desktop\Открытый урок 8 кл Традиции\Картинки для печати\новый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Открытый урок 8 кл Традиции\Картинки для печати\новый год.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8275" cy="1102294"/>
                    </a:xfrm>
                    <a:prstGeom prst="rect">
                      <a:avLst/>
                    </a:prstGeom>
                    <a:noFill/>
                    <a:ln>
                      <a:noFill/>
                    </a:ln>
                  </pic:spPr>
                </pic:pic>
              </a:graphicData>
            </a:graphic>
          </wp:inline>
        </w:drawing>
      </w:r>
      <w:r w:rsidR="002F3817">
        <w:t xml:space="preserve">  </w:t>
      </w:r>
    </w:p>
    <w:p w:rsidR="002A1907" w:rsidRDefault="002F3817">
      <w:r>
        <w:rPr>
          <w:noProof/>
        </w:rPr>
        <w:lastRenderedPageBreak/>
        <w:drawing>
          <wp:inline distT="0" distB="0" distL="0" distR="0">
            <wp:extent cx="1514475" cy="1070577"/>
            <wp:effectExtent l="0" t="0" r="0" b="0"/>
            <wp:docPr id="18" name="Рисунок 18" descr="C:\Users\1\Desktop\Открытый урок 8 кл Традиции\Картинки для печати\пасха в англ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Открытый урок 8 кл Традиции\Картинки для печати\пасха в англии.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4995" cy="1070945"/>
                    </a:xfrm>
                    <a:prstGeom prst="rect">
                      <a:avLst/>
                    </a:prstGeom>
                    <a:noFill/>
                    <a:ln>
                      <a:noFill/>
                    </a:ln>
                  </pic:spPr>
                </pic:pic>
              </a:graphicData>
            </a:graphic>
          </wp:inline>
        </w:drawing>
      </w:r>
      <w:r>
        <w:t xml:space="preserve"> </w:t>
      </w:r>
      <w:r>
        <w:rPr>
          <w:noProof/>
        </w:rPr>
        <w:drawing>
          <wp:inline distT="0" distB="0" distL="0" distR="0">
            <wp:extent cx="1609725" cy="1071680"/>
            <wp:effectExtent l="0" t="0" r="0" b="0"/>
            <wp:docPr id="19" name="Рисунок 19" descr="C:\Users\1\Desktop\Открытый урок 8 кл Традиции\Картинки для печати\пас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Открытый урок 8 кл Традиции\Картинки для печати\пасх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2023" cy="1073210"/>
                    </a:xfrm>
                    <a:prstGeom prst="rect">
                      <a:avLst/>
                    </a:prstGeom>
                    <a:noFill/>
                    <a:ln>
                      <a:noFill/>
                    </a:ln>
                  </pic:spPr>
                </pic:pic>
              </a:graphicData>
            </a:graphic>
          </wp:inline>
        </w:drawing>
      </w:r>
      <w:r>
        <w:t xml:space="preserve"> </w:t>
      </w:r>
      <w:r>
        <w:rPr>
          <w:noProof/>
        </w:rPr>
        <w:drawing>
          <wp:inline distT="0" distB="0" distL="0" distR="0">
            <wp:extent cx="1704975" cy="1065609"/>
            <wp:effectExtent l="0" t="0" r="0" b="1270"/>
            <wp:docPr id="20" name="Рисунок 20" descr="C:\Users\1\Desktop\Открытый урок 8 кл Традиции\Картинки для печати\смена караула у букинг. двор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Открытый урок 8 кл Традиции\Картинки для печати\смена караула у букинг. дворц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4975" cy="1065609"/>
                    </a:xfrm>
                    <a:prstGeom prst="rect">
                      <a:avLst/>
                    </a:prstGeom>
                    <a:noFill/>
                    <a:ln>
                      <a:noFill/>
                    </a:ln>
                  </pic:spPr>
                </pic:pic>
              </a:graphicData>
            </a:graphic>
          </wp:inline>
        </w:drawing>
      </w:r>
      <w:r>
        <w:t xml:space="preserve"> </w:t>
      </w:r>
    </w:p>
    <w:p w:rsidR="002F3817" w:rsidRDefault="002F3817"/>
    <w:p w:rsidR="002F3817" w:rsidRDefault="002F3817">
      <w:pPr>
        <w:rPr>
          <w:b/>
        </w:rPr>
      </w:pPr>
      <w:r w:rsidRPr="00966192">
        <w:rPr>
          <w:b/>
        </w:rPr>
        <w:t xml:space="preserve">3. </w:t>
      </w:r>
      <w:r w:rsidR="005541C3">
        <w:rPr>
          <w:b/>
        </w:rPr>
        <w:t>Те</w:t>
      </w:r>
      <w:proofErr w:type="gramStart"/>
      <w:r w:rsidR="005541C3">
        <w:rPr>
          <w:b/>
        </w:rPr>
        <w:t>кст дл</w:t>
      </w:r>
      <w:proofErr w:type="gramEnd"/>
      <w:r w:rsidR="005541C3">
        <w:rPr>
          <w:b/>
        </w:rPr>
        <w:t>я чтения</w:t>
      </w:r>
    </w:p>
    <w:tbl>
      <w:tblPr>
        <w:tblW w:w="12000" w:type="dxa"/>
        <w:tblCellSpacing w:w="0" w:type="dxa"/>
        <w:tblCellMar>
          <w:left w:w="0" w:type="dxa"/>
          <w:right w:w="0" w:type="dxa"/>
        </w:tblCellMar>
        <w:tblLook w:val="04A0" w:firstRow="1" w:lastRow="0" w:firstColumn="1" w:lastColumn="0" w:noHBand="0" w:noVBand="1"/>
      </w:tblPr>
      <w:tblGrid>
        <w:gridCol w:w="6000"/>
        <w:gridCol w:w="6000"/>
      </w:tblGrid>
      <w:tr w:rsidR="005541C3" w:rsidRPr="005541C3" w:rsidTr="006849FA">
        <w:trPr>
          <w:tblCellSpacing w:w="0" w:type="dxa"/>
        </w:trPr>
        <w:tc>
          <w:tcPr>
            <w:tcW w:w="6000" w:type="dxa"/>
            <w:hideMark/>
          </w:tcPr>
          <w:p w:rsidR="005541C3" w:rsidRPr="005541C3" w:rsidRDefault="005541C3" w:rsidP="00023CD1">
            <w:pPr>
              <w:spacing w:before="225" w:after="105"/>
              <w:jc w:val="right"/>
              <w:outlineLvl w:val="1"/>
              <w:rPr>
                <w:b/>
                <w:bCs/>
                <w:color w:val="333333"/>
                <w:sz w:val="28"/>
                <w:szCs w:val="28"/>
                <w:lang w:val="en-US"/>
              </w:rPr>
            </w:pPr>
            <w:r w:rsidRPr="005541C3">
              <w:rPr>
                <w:b/>
                <w:color w:val="333333"/>
                <w:sz w:val="28"/>
                <w:szCs w:val="28"/>
                <w:lang w:val="en-US"/>
              </w:rPr>
              <w:t>Bank</w:t>
            </w:r>
            <w:r w:rsidRPr="005541C3">
              <w:rPr>
                <w:b/>
                <w:bCs/>
                <w:color w:val="333333"/>
                <w:sz w:val="28"/>
                <w:szCs w:val="28"/>
                <w:lang w:val="en-US"/>
              </w:rPr>
              <w:t xml:space="preserve"> Holidays in Britain</w:t>
            </w:r>
          </w:p>
        </w:tc>
        <w:tc>
          <w:tcPr>
            <w:tcW w:w="6000" w:type="dxa"/>
            <w:hideMark/>
          </w:tcPr>
          <w:p w:rsidR="005541C3" w:rsidRPr="005541C3" w:rsidRDefault="005541C3" w:rsidP="005541C3">
            <w:pPr>
              <w:spacing w:before="225" w:after="105"/>
              <w:jc w:val="both"/>
              <w:outlineLvl w:val="1"/>
              <w:rPr>
                <w:b/>
                <w:bCs/>
                <w:color w:val="333333"/>
                <w:sz w:val="28"/>
                <w:szCs w:val="28"/>
                <w:lang w:val="en-US"/>
              </w:rPr>
            </w:pPr>
          </w:p>
        </w:tc>
      </w:tr>
    </w:tbl>
    <w:p w:rsidR="005541C3" w:rsidRPr="005541C3" w:rsidRDefault="005541C3" w:rsidP="005541C3">
      <w:pPr>
        <w:spacing w:after="200" w:line="276" w:lineRule="auto"/>
        <w:contextualSpacing/>
        <w:jc w:val="both"/>
        <w:rPr>
          <w:rFonts w:eastAsiaTheme="minorHAnsi"/>
          <w:color w:val="333333"/>
          <w:sz w:val="28"/>
          <w:szCs w:val="28"/>
          <w:shd w:val="clear" w:color="auto" w:fill="FFFFFF"/>
          <w:lang w:val="en-US" w:eastAsia="en-US"/>
        </w:rPr>
      </w:pPr>
      <w:r w:rsidRPr="005541C3">
        <w:rPr>
          <w:rFonts w:eastAsiaTheme="minorHAnsi"/>
          <w:color w:val="333333"/>
          <w:sz w:val="28"/>
          <w:szCs w:val="28"/>
          <w:shd w:val="clear" w:color="auto" w:fill="FFFFFF"/>
          <w:lang w:val="en-US" w:eastAsia="en-US"/>
        </w:rPr>
        <w:t>There are official holidays in Great Britain on which people need not go to work. Some of them are named Bank Holidays due (</w:t>
      </w:r>
      <w:r w:rsidRPr="005541C3">
        <w:rPr>
          <w:rFonts w:eastAsiaTheme="minorHAnsi"/>
          <w:color w:val="333333"/>
          <w:sz w:val="28"/>
          <w:szCs w:val="28"/>
          <w:shd w:val="clear" w:color="auto" w:fill="FFFFFF"/>
          <w:lang w:eastAsia="en-US"/>
        </w:rPr>
        <w:t>в</w:t>
      </w:r>
      <w:r w:rsidRPr="005541C3">
        <w:rPr>
          <w:rFonts w:eastAsiaTheme="minorHAnsi"/>
          <w:color w:val="333333"/>
          <w:sz w:val="28"/>
          <w:szCs w:val="28"/>
          <w:shd w:val="clear" w:color="auto" w:fill="FFFFFF"/>
          <w:lang w:val="en-US" w:eastAsia="en-US"/>
        </w:rPr>
        <w:t xml:space="preserve"> </w:t>
      </w:r>
      <w:r w:rsidRPr="005541C3">
        <w:rPr>
          <w:rFonts w:eastAsiaTheme="minorHAnsi"/>
          <w:color w:val="333333"/>
          <w:sz w:val="28"/>
          <w:szCs w:val="28"/>
          <w:shd w:val="clear" w:color="auto" w:fill="FFFFFF"/>
          <w:lang w:eastAsia="en-US"/>
        </w:rPr>
        <w:t>связи</w:t>
      </w:r>
      <w:r w:rsidRPr="005541C3">
        <w:rPr>
          <w:rFonts w:eastAsiaTheme="minorHAnsi"/>
          <w:color w:val="333333"/>
          <w:sz w:val="28"/>
          <w:szCs w:val="28"/>
          <w:shd w:val="clear" w:color="auto" w:fill="FFFFFF"/>
          <w:lang w:val="en-US" w:eastAsia="en-US"/>
        </w:rPr>
        <w:t>) to the fact that on those days the banks and post offices are closed. They are: Christmas Day, Boxing Day, Good Friday, Easter Monday, Spring Bank Holiday and August Bank Holiday (Late Summer Bank Holiday). People usually relax, eat, drink and make merry on these days.</w:t>
      </w:r>
    </w:p>
    <w:p w:rsidR="005541C3" w:rsidRPr="005541C3" w:rsidRDefault="005541C3" w:rsidP="005541C3">
      <w:pPr>
        <w:spacing w:after="200" w:line="276" w:lineRule="auto"/>
        <w:contextualSpacing/>
        <w:jc w:val="both"/>
        <w:rPr>
          <w:rFonts w:eastAsiaTheme="minorHAnsi"/>
          <w:color w:val="333333"/>
          <w:sz w:val="28"/>
          <w:szCs w:val="28"/>
          <w:shd w:val="clear" w:color="auto" w:fill="FFFFFF"/>
          <w:lang w:val="en-US" w:eastAsia="en-US"/>
        </w:rPr>
      </w:pPr>
    </w:p>
    <w:p w:rsidR="005541C3" w:rsidRPr="005541C3" w:rsidRDefault="005541C3" w:rsidP="005541C3">
      <w:pPr>
        <w:spacing w:after="200" w:line="276" w:lineRule="auto"/>
        <w:contextualSpacing/>
        <w:jc w:val="both"/>
        <w:rPr>
          <w:rFonts w:eastAsiaTheme="minorHAnsi"/>
          <w:color w:val="333333"/>
          <w:sz w:val="28"/>
          <w:szCs w:val="28"/>
          <w:shd w:val="clear" w:color="auto" w:fill="FFFFFF"/>
          <w:lang w:val="en-US" w:eastAsia="en-US"/>
        </w:rPr>
      </w:pPr>
      <w:r w:rsidRPr="005541C3">
        <w:rPr>
          <w:rFonts w:eastAsiaTheme="minorHAnsi"/>
          <w:color w:val="333333"/>
          <w:sz w:val="28"/>
          <w:szCs w:val="28"/>
          <w:shd w:val="clear" w:color="auto" w:fill="FFFFFF"/>
          <w:lang w:val="en-US" w:eastAsia="en-US"/>
        </w:rPr>
        <w:t xml:space="preserve">Christmas Day is the most popular bank holiday. It is celebrated on December 25. On Christmas Eve most cities are decorated with </w:t>
      </w:r>
      <w:proofErr w:type="spellStart"/>
      <w:r w:rsidRPr="005541C3">
        <w:rPr>
          <w:rFonts w:eastAsiaTheme="minorHAnsi"/>
          <w:color w:val="333333"/>
          <w:sz w:val="28"/>
          <w:szCs w:val="28"/>
          <w:shd w:val="clear" w:color="auto" w:fill="FFFFFF"/>
          <w:lang w:val="en-US" w:eastAsia="en-US"/>
        </w:rPr>
        <w:t>coloured</w:t>
      </w:r>
      <w:proofErr w:type="spellEnd"/>
      <w:r w:rsidRPr="005541C3">
        <w:rPr>
          <w:rFonts w:eastAsiaTheme="minorHAnsi"/>
          <w:color w:val="333333"/>
          <w:sz w:val="28"/>
          <w:szCs w:val="28"/>
          <w:shd w:val="clear" w:color="auto" w:fill="FFFFFF"/>
          <w:lang w:val="en-US" w:eastAsia="en-US"/>
        </w:rPr>
        <w:t xml:space="preserve"> lights across the streets and big Christmas trees. On this day many people go to churches, open their Christmas presents. The turkey, pudding and cake are prepared for Christmas dinner. Many people watch the Queen’s Christmas broadcast on TV. This day is a traditional family day. </w:t>
      </w:r>
    </w:p>
    <w:p w:rsidR="005541C3" w:rsidRPr="005541C3" w:rsidRDefault="005541C3" w:rsidP="005541C3">
      <w:pPr>
        <w:spacing w:after="200" w:line="276" w:lineRule="auto"/>
        <w:contextualSpacing/>
        <w:jc w:val="both"/>
        <w:rPr>
          <w:rFonts w:eastAsiaTheme="minorHAnsi"/>
          <w:color w:val="333333"/>
          <w:sz w:val="28"/>
          <w:szCs w:val="28"/>
          <w:shd w:val="clear" w:color="auto" w:fill="FFFFFF"/>
          <w:lang w:val="en-US" w:eastAsia="en-US"/>
        </w:rPr>
      </w:pPr>
      <w:r w:rsidRPr="005541C3">
        <w:rPr>
          <w:rFonts w:eastAsiaTheme="minorHAnsi"/>
          <w:color w:val="333333"/>
          <w:sz w:val="28"/>
          <w:szCs w:val="28"/>
          <w:shd w:val="clear" w:color="auto" w:fill="FFFFFF"/>
          <w:lang w:val="en-US" w:eastAsia="en-US"/>
        </w:rPr>
        <w:t xml:space="preserve">On December 26, the Boxing Day, traditionally people give each other Christmas presents, which used to come in boxes. It is a very pleasant custom. </w:t>
      </w:r>
    </w:p>
    <w:p w:rsidR="005541C3" w:rsidRPr="005541C3" w:rsidRDefault="005541C3" w:rsidP="005541C3">
      <w:pPr>
        <w:spacing w:after="200" w:line="276" w:lineRule="auto"/>
        <w:contextualSpacing/>
        <w:jc w:val="both"/>
        <w:rPr>
          <w:rFonts w:eastAsiaTheme="minorHAnsi"/>
          <w:color w:val="333333"/>
          <w:sz w:val="28"/>
          <w:szCs w:val="28"/>
          <w:shd w:val="clear" w:color="auto" w:fill="FFFFFF"/>
          <w:lang w:val="en-US" w:eastAsia="en-US"/>
        </w:rPr>
      </w:pPr>
      <w:r w:rsidRPr="005541C3">
        <w:rPr>
          <w:rFonts w:eastAsiaTheme="minorHAnsi"/>
          <w:color w:val="333333"/>
          <w:sz w:val="28"/>
          <w:szCs w:val="28"/>
          <w:shd w:val="clear" w:color="auto" w:fill="FFFFFF"/>
          <w:lang w:val="en-US" w:eastAsia="en-US"/>
        </w:rPr>
        <w:t>Good Friday is the Friday before Easter when the church marks the death of Christ. On this day people eat hot buns.</w:t>
      </w:r>
    </w:p>
    <w:p w:rsidR="005541C3" w:rsidRPr="005541C3" w:rsidRDefault="005541C3" w:rsidP="005541C3">
      <w:pPr>
        <w:spacing w:after="200" w:line="276" w:lineRule="auto"/>
        <w:contextualSpacing/>
        <w:jc w:val="both"/>
        <w:rPr>
          <w:rFonts w:eastAsiaTheme="minorHAnsi"/>
          <w:color w:val="333333"/>
          <w:sz w:val="28"/>
          <w:szCs w:val="28"/>
          <w:shd w:val="clear" w:color="auto" w:fill="FFFFFF"/>
          <w:lang w:val="en-US" w:eastAsia="en-US"/>
        </w:rPr>
      </w:pPr>
      <w:r w:rsidRPr="005541C3">
        <w:rPr>
          <w:rFonts w:eastAsiaTheme="minorHAnsi"/>
          <w:color w:val="333333"/>
          <w:sz w:val="28"/>
          <w:szCs w:val="28"/>
          <w:shd w:val="clear" w:color="auto" w:fill="FFFFFF"/>
          <w:lang w:val="en-US" w:eastAsia="en-US"/>
        </w:rPr>
        <w:t>Easter Monday is the day after Easter Day. It is a traditional day for the start of the summer tourist season.</w:t>
      </w:r>
    </w:p>
    <w:p w:rsidR="005541C3" w:rsidRPr="005541C3" w:rsidRDefault="005541C3" w:rsidP="005541C3">
      <w:pPr>
        <w:spacing w:after="200" w:line="276" w:lineRule="auto"/>
        <w:contextualSpacing/>
        <w:jc w:val="both"/>
        <w:rPr>
          <w:rFonts w:eastAsiaTheme="minorHAnsi"/>
          <w:color w:val="333333"/>
          <w:sz w:val="28"/>
          <w:szCs w:val="28"/>
          <w:shd w:val="clear" w:color="auto" w:fill="FFFFFF"/>
          <w:lang w:val="en-US" w:eastAsia="en-US"/>
        </w:rPr>
      </w:pPr>
      <w:r w:rsidRPr="005541C3">
        <w:rPr>
          <w:rFonts w:eastAsiaTheme="minorHAnsi"/>
          <w:color w:val="333333"/>
          <w:sz w:val="28"/>
          <w:szCs w:val="28"/>
          <w:shd w:val="clear" w:color="auto" w:fill="FFFFFF"/>
          <w:lang w:val="en-US" w:eastAsia="en-US"/>
        </w:rPr>
        <w:t xml:space="preserve">Spring Bank Holiday is the most popular holiday, it is </w:t>
      </w:r>
      <w:proofErr w:type="gramStart"/>
      <w:r w:rsidRPr="005541C3">
        <w:rPr>
          <w:rFonts w:eastAsiaTheme="minorHAnsi"/>
          <w:color w:val="333333"/>
          <w:sz w:val="28"/>
          <w:szCs w:val="28"/>
          <w:shd w:val="clear" w:color="auto" w:fill="FFFFFF"/>
          <w:lang w:val="en-US" w:eastAsia="en-US"/>
        </w:rPr>
        <w:t>a  celebration</w:t>
      </w:r>
      <w:proofErr w:type="gramEnd"/>
      <w:r w:rsidRPr="005541C3">
        <w:rPr>
          <w:rFonts w:eastAsiaTheme="minorHAnsi"/>
          <w:color w:val="333333"/>
          <w:sz w:val="28"/>
          <w:szCs w:val="28"/>
          <w:shd w:val="clear" w:color="auto" w:fill="FFFFFF"/>
          <w:lang w:val="en-US" w:eastAsia="en-US"/>
        </w:rPr>
        <w:t xml:space="preserve"> of the coming of spring. Different outdoor events are held. It takes place on the last Monday in May.</w:t>
      </w:r>
    </w:p>
    <w:p w:rsidR="005541C3" w:rsidRPr="005541C3" w:rsidRDefault="005541C3" w:rsidP="005541C3">
      <w:pPr>
        <w:spacing w:after="200" w:line="276" w:lineRule="auto"/>
        <w:contextualSpacing/>
        <w:jc w:val="both"/>
        <w:rPr>
          <w:rFonts w:eastAsiaTheme="minorHAnsi"/>
          <w:color w:val="333333"/>
          <w:sz w:val="28"/>
          <w:szCs w:val="28"/>
          <w:shd w:val="clear" w:color="auto" w:fill="FFFFFF"/>
          <w:lang w:val="en-US" w:eastAsia="en-US"/>
        </w:rPr>
      </w:pPr>
      <w:r w:rsidRPr="005541C3">
        <w:rPr>
          <w:rFonts w:eastAsiaTheme="minorHAnsi"/>
          <w:color w:val="333333"/>
          <w:sz w:val="28"/>
          <w:szCs w:val="28"/>
          <w:shd w:val="clear" w:color="auto" w:fill="FFFFFF"/>
          <w:lang w:val="en-US" w:eastAsia="en-US"/>
        </w:rPr>
        <w:t xml:space="preserve">April 1 is April </w:t>
      </w:r>
      <w:proofErr w:type="gramStart"/>
      <w:r w:rsidRPr="005541C3">
        <w:rPr>
          <w:rFonts w:eastAsiaTheme="minorHAnsi"/>
          <w:color w:val="333333"/>
          <w:sz w:val="28"/>
          <w:szCs w:val="28"/>
          <w:shd w:val="clear" w:color="auto" w:fill="FFFFFF"/>
          <w:lang w:val="en-US" w:eastAsia="en-US"/>
        </w:rPr>
        <w:t>Fool’s</w:t>
      </w:r>
      <w:proofErr w:type="gramEnd"/>
      <w:r w:rsidRPr="005541C3">
        <w:rPr>
          <w:rFonts w:eastAsiaTheme="minorHAnsi"/>
          <w:color w:val="333333"/>
          <w:sz w:val="28"/>
          <w:szCs w:val="28"/>
          <w:shd w:val="clear" w:color="auto" w:fill="FFFFFF"/>
          <w:lang w:val="en-US" w:eastAsia="en-US"/>
        </w:rPr>
        <w:t xml:space="preserve"> Day. This is a day to play jokes and make people laugh.</w:t>
      </w:r>
    </w:p>
    <w:p w:rsidR="005541C3" w:rsidRPr="005541C3" w:rsidRDefault="005541C3" w:rsidP="005541C3">
      <w:pPr>
        <w:spacing w:after="200" w:line="276" w:lineRule="auto"/>
        <w:contextualSpacing/>
        <w:jc w:val="both"/>
        <w:rPr>
          <w:rFonts w:eastAsiaTheme="minorHAnsi"/>
          <w:color w:val="333333"/>
          <w:sz w:val="28"/>
          <w:szCs w:val="28"/>
          <w:shd w:val="clear" w:color="auto" w:fill="FFFFFF"/>
          <w:lang w:val="en-US" w:eastAsia="en-US"/>
        </w:rPr>
      </w:pPr>
      <w:r w:rsidRPr="005541C3">
        <w:rPr>
          <w:rFonts w:eastAsiaTheme="minorHAnsi"/>
          <w:color w:val="333333"/>
          <w:sz w:val="28"/>
          <w:szCs w:val="28"/>
          <w:shd w:val="clear" w:color="auto" w:fill="FFFFFF"/>
          <w:lang w:val="en-US" w:eastAsia="en-US"/>
        </w:rPr>
        <w:t xml:space="preserve">February 14 is St. Valentine’s Day. Boys, girls and grownups send valentines </w:t>
      </w:r>
      <w:proofErr w:type="gramStart"/>
      <w:r w:rsidRPr="005541C3">
        <w:rPr>
          <w:rFonts w:eastAsiaTheme="minorHAnsi"/>
          <w:color w:val="333333"/>
          <w:sz w:val="28"/>
          <w:szCs w:val="28"/>
          <w:shd w:val="clear" w:color="auto" w:fill="FFFFFF"/>
          <w:lang w:val="en-US" w:eastAsia="en-US"/>
        </w:rPr>
        <w:t>-  little</w:t>
      </w:r>
      <w:proofErr w:type="gramEnd"/>
      <w:r w:rsidRPr="005541C3">
        <w:rPr>
          <w:rFonts w:eastAsiaTheme="minorHAnsi"/>
          <w:color w:val="333333"/>
          <w:sz w:val="28"/>
          <w:szCs w:val="28"/>
          <w:shd w:val="clear" w:color="auto" w:fill="FFFFFF"/>
          <w:lang w:val="en-US" w:eastAsia="en-US"/>
        </w:rPr>
        <w:t xml:space="preserve"> pictures or cards with a little poem or some kind words on them to their friends. </w:t>
      </w:r>
    </w:p>
    <w:p w:rsidR="005541C3" w:rsidRPr="005541C3" w:rsidRDefault="005541C3" w:rsidP="005541C3">
      <w:pPr>
        <w:spacing w:after="200" w:line="276" w:lineRule="auto"/>
        <w:contextualSpacing/>
        <w:jc w:val="both"/>
        <w:rPr>
          <w:rFonts w:eastAsiaTheme="minorHAnsi"/>
          <w:color w:val="333333"/>
          <w:sz w:val="28"/>
          <w:szCs w:val="28"/>
          <w:shd w:val="clear" w:color="auto" w:fill="FFFFFF"/>
          <w:lang w:val="en-US" w:eastAsia="en-US"/>
        </w:rPr>
      </w:pPr>
      <w:r w:rsidRPr="005541C3">
        <w:rPr>
          <w:rFonts w:eastAsiaTheme="minorHAnsi"/>
          <w:color w:val="333333"/>
          <w:sz w:val="28"/>
          <w:szCs w:val="28"/>
          <w:shd w:val="clear" w:color="auto" w:fill="FFFFFF"/>
          <w:lang w:val="en-US" w:eastAsia="en-US"/>
        </w:rPr>
        <w:lastRenderedPageBreak/>
        <w:t xml:space="preserve">October 31 is Halloween. Halloween is a holiday for children and young people. In the evening of October 31 boys and girls «dress up» in different old clothes and wear masks, make a lantern from a </w:t>
      </w:r>
      <w:proofErr w:type="spellStart"/>
      <w:r w:rsidRPr="005541C3">
        <w:rPr>
          <w:rFonts w:eastAsiaTheme="minorHAnsi"/>
          <w:color w:val="333333"/>
          <w:sz w:val="28"/>
          <w:szCs w:val="28"/>
          <w:shd w:val="clear" w:color="auto" w:fill="FFFFFF"/>
          <w:lang w:val="en-US" w:eastAsia="en-US"/>
        </w:rPr>
        <w:t>pumpkin.The</w:t>
      </w:r>
      <w:proofErr w:type="spellEnd"/>
      <w:r w:rsidRPr="005541C3">
        <w:rPr>
          <w:rFonts w:eastAsiaTheme="minorHAnsi"/>
          <w:color w:val="333333"/>
          <w:sz w:val="28"/>
          <w:szCs w:val="28"/>
          <w:shd w:val="clear" w:color="auto" w:fill="FFFFFF"/>
          <w:lang w:val="en-US" w:eastAsia="en-US"/>
        </w:rPr>
        <w:t xml:space="preserve"> children go from house to house and knock at the doors, calling «trick or treat». This means that they will play no tricks on you if you «treat» them - ask them in and give them sweets</w:t>
      </w:r>
      <w:proofErr w:type="gramStart"/>
      <w:r w:rsidRPr="005541C3">
        <w:rPr>
          <w:rFonts w:eastAsiaTheme="minorHAnsi"/>
          <w:color w:val="333333"/>
          <w:sz w:val="28"/>
          <w:szCs w:val="28"/>
          <w:shd w:val="clear" w:color="auto" w:fill="FFFFFF"/>
          <w:lang w:val="en-US" w:eastAsia="en-US"/>
        </w:rPr>
        <w:t>,  fruit</w:t>
      </w:r>
      <w:proofErr w:type="gramEnd"/>
      <w:r w:rsidRPr="005541C3">
        <w:rPr>
          <w:rFonts w:eastAsiaTheme="minorHAnsi"/>
          <w:color w:val="333333"/>
          <w:sz w:val="28"/>
          <w:szCs w:val="28"/>
          <w:shd w:val="clear" w:color="auto" w:fill="FFFFFF"/>
          <w:lang w:val="en-US" w:eastAsia="en-US"/>
        </w:rPr>
        <w:t xml:space="preserve"> and cakes.</w:t>
      </w:r>
    </w:p>
    <w:p w:rsidR="005541C3" w:rsidRPr="005541C3" w:rsidRDefault="005541C3" w:rsidP="005541C3">
      <w:pPr>
        <w:spacing w:after="200" w:line="276" w:lineRule="auto"/>
        <w:contextualSpacing/>
        <w:jc w:val="both"/>
        <w:rPr>
          <w:rFonts w:eastAsiaTheme="minorHAnsi"/>
          <w:color w:val="333333"/>
          <w:sz w:val="28"/>
          <w:szCs w:val="28"/>
          <w:shd w:val="clear" w:color="auto" w:fill="FFFFFF"/>
          <w:lang w:val="en-US" w:eastAsia="en-US"/>
        </w:rPr>
      </w:pPr>
      <w:r w:rsidRPr="005541C3">
        <w:rPr>
          <w:rFonts w:eastAsiaTheme="minorHAnsi"/>
          <w:color w:val="333333"/>
          <w:sz w:val="28"/>
          <w:szCs w:val="28"/>
          <w:shd w:val="clear" w:color="auto" w:fill="FFFFFF"/>
          <w:lang w:val="en-US" w:eastAsia="en-US"/>
        </w:rPr>
        <w:t>November 5 is Guy Fawkes’s Day. All over the country people build wood fires or «bonfires» in their gardens.</w:t>
      </w:r>
    </w:p>
    <w:p w:rsidR="005541C3" w:rsidRPr="005541C3" w:rsidRDefault="005541C3" w:rsidP="005541C3">
      <w:pPr>
        <w:spacing w:after="200" w:line="276" w:lineRule="auto"/>
        <w:contextualSpacing/>
        <w:jc w:val="both"/>
        <w:rPr>
          <w:rFonts w:eastAsiaTheme="minorHAnsi"/>
          <w:color w:val="333333"/>
          <w:sz w:val="28"/>
          <w:szCs w:val="28"/>
          <w:shd w:val="clear" w:color="auto" w:fill="FFFFFF"/>
          <w:lang w:val="en-US" w:eastAsia="en-US"/>
        </w:rPr>
      </w:pPr>
      <w:r w:rsidRPr="005541C3">
        <w:rPr>
          <w:rFonts w:eastAsiaTheme="minorHAnsi"/>
          <w:color w:val="333333"/>
          <w:sz w:val="28"/>
          <w:szCs w:val="28"/>
          <w:shd w:val="clear" w:color="auto" w:fill="FFFFFF"/>
          <w:lang w:val="en-US" w:eastAsia="en-US"/>
        </w:rPr>
        <w:t>On top of each bonfire is a guy, this is a figure of Guy Fawkes. On November 5, 1665, Guy Fawkes tried to kill King James I. He and a group of his friends put a bomb under the Houses of Parliament in London.</w:t>
      </w:r>
    </w:p>
    <w:p w:rsidR="005541C3" w:rsidRPr="005541C3" w:rsidRDefault="005541C3" w:rsidP="005541C3">
      <w:pPr>
        <w:spacing w:after="200" w:line="276" w:lineRule="auto"/>
        <w:contextualSpacing/>
        <w:jc w:val="both"/>
        <w:rPr>
          <w:rFonts w:eastAsiaTheme="minorHAnsi"/>
          <w:color w:val="333333"/>
          <w:sz w:val="28"/>
          <w:szCs w:val="28"/>
          <w:shd w:val="clear" w:color="auto" w:fill="FFFFFF"/>
          <w:lang w:val="en-US" w:eastAsia="en-US"/>
        </w:rPr>
      </w:pPr>
      <w:r w:rsidRPr="005541C3">
        <w:rPr>
          <w:rFonts w:eastAsiaTheme="minorHAnsi"/>
          <w:color w:val="333333"/>
          <w:sz w:val="28"/>
          <w:szCs w:val="28"/>
          <w:shd w:val="clear" w:color="auto" w:fill="FFFFFF"/>
          <w:lang w:val="en-US" w:eastAsia="en-US"/>
        </w:rPr>
        <w:t>But the king’s men found the bomb and Guy Fawkes. They took him to the Tower of London, where his head was cut off.</w:t>
      </w:r>
    </w:p>
    <w:p w:rsidR="005541C3" w:rsidRPr="005541C3" w:rsidRDefault="005541C3" w:rsidP="005541C3">
      <w:pPr>
        <w:spacing w:after="200" w:line="276" w:lineRule="auto"/>
        <w:contextualSpacing/>
        <w:jc w:val="both"/>
        <w:rPr>
          <w:rFonts w:eastAsiaTheme="minorHAnsi"/>
          <w:sz w:val="28"/>
          <w:szCs w:val="28"/>
          <w:lang w:val="en-US" w:eastAsia="en-US"/>
        </w:rPr>
      </w:pPr>
      <w:r w:rsidRPr="005541C3">
        <w:rPr>
          <w:rFonts w:eastAsiaTheme="minorHAnsi"/>
          <w:color w:val="333333"/>
          <w:sz w:val="28"/>
          <w:szCs w:val="28"/>
          <w:shd w:val="clear" w:color="auto" w:fill="FFFFFF"/>
          <w:lang w:val="en-US" w:eastAsia="en-US"/>
        </w:rPr>
        <w:t>Before November 5, children use guys to make money. They stand in the street and shout: «Penny for the guy».</w:t>
      </w:r>
    </w:p>
    <w:p w:rsidR="005541C3" w:rsidRPr="005541C3" w:rsidRDefault="005541C3" w:rsidP="005541C3">
      <w:pPr>
        <w:spacing w:after="200" w:line="276" w:lineRule="auto"/>
        <w:rPr>
          <w:rFonts w:eastAsiaTheme="minorHAnsi"/>
          <w:sz w:val="26"/>
          <w:szCs w:val="26"/>
          <w:lang w:val="en-US" w:eastAsia="en-US"/>
        </w:rPr>
      </w:pPr>
    </w:p>
    <w:p w:rsidR="005541C3" w:rsidRPr="005541C3" w:rsidRDefault="00023CD1" w:rsidP="005541C3">
      <w:pPr>
        <w:spacing w:after="200" w:line="276" w:lineRule="auto"/>
        <w:rPr>
          <w:rFonts w:eastAsiaTheme="minorHAnsi"/>
          <w:b/>
          <w:sz w:val="28"/>
          <w:szCs w:val="28"/>
          <w:lang w:eastAsia="en-US"/>
        </w:rPr>
      </w:pPr>
      <w:r w:rsidRPr="00023CD1">
        <w:rPr>
          <w:rFonts w:eastAsiaTheme="minorHAnsi"/>
          <w:b/>
          <w:i/>
          <w:sz w:val="28"/>
          <w:szCs w:val="28"/>
          <w:lang w:eastAsia="en-US"/>
        </w:rPr>
        <w:t>4.</w:t>
      </w:r>
      <w:r w:rsidRPr="00023CD1">
        <w:rPr>
          <w:rFonts w:eastAsiaTheme="minorHAnsi"/>
          <w:b/>
          <w:i/>
          <w:sz w:val="26"/>
          <w:szCs w:val="26"/>
          <w:lang w:eastAsia="en-US"/>
        </w:rPr>
        <w:t xml:space="preserve"> </w:t>
      </w:r>
      <w:r w:rsidR="005541C3" w:rsidRPr="005541C3">
        <w:rPr>
          <w:rFonts w:eastAsiaTheme="minorHAnsi"/>
          <w:b/>
          <w:sz w:val="28"/>
          <w:szCs w:val="28"/>
          <w:lang w:eastAsia="en-US"/>
        </w:rPr>
        <w:t>Заполни</w:t>
      </w:r>
      <w:r w:rsidRPr="00023CD1">
        <w:rPr>
          <w:rFonts w:eastAsiaTheme="minorHAnsi"/>
          <w:b/>
          <w:sz w:val="28"/>
          <w:szCs w:val="28"/>
          <w:lang w:eastAsia="en-US"/>
        </w:rPr>
        <w:t>те</w:t>
      </w:r>
      <w:r w:rsidR="005541C3" w:rsidRPr="005541C3">
        <w:rPr>
          <w:rFonts w:eastAsiaTheme="minorHAnsi"/>
          <w:b/>
          <w:sz w:val="28"/>
          <w:szCs w:val="28"/>
          <w:lang w:eastAsia="en-US"/>
        </w:rPr>
        <w:t xml:space="preserve"> таблицу по тексту:</w:t>
      </w:r>
      <w:r w:rsidR="0056506D" w:rsidRPr="0056506D">
        <w:rPr>
          <w:b/>
          <w:sz w:val="26"/>
          <w:szCs w:val="26"/>
        </w:rPr>
        <w:t xml:space="preserve"> </w:t>
      </w:r>
      <w:r w:rsidR="0056506D" w:rsidRPr="00BF52D6">
        <w:rPr>
          <w:b/>
          <w:sz w:val="26"/>
          <w:szCs w:val="26"/>
        </w:rPr>
        <w:t>Стратегия «ИНСЕРТ»</w:t>
      </w:r>
    </w:p>
    <w:tbl>
      <w:tblPr>
        <w:tblStyle w:val="2"/>
        <w:tblW w:w="0" w:type="auto"/>
        <w:tblLook w:val="04A0" w:firstRow="1" w:lastRow="0" w:firstColumn="1" w:lastColumn="0" w:noHBand="0" w:noVBand="1"/>
      </w:tblPr>
      <w:tblGrid>
        <w:gridCol w:w="2392"/>
        <w:gridCol w:w="2393"/>
        <w:gridCol w:w="2393"/>
        <w:gridCol w:w="2393"/>
      </w:tblGrid>
      <w:tr w:rsidR="005541C3" w:rsidRPr="005541C3" w:rsidTr="006849FA">
        <w:tc>
          <w:tcPr>
            <w:tcW w:w="2392" w:type="dxa"/>
          </w:tcPr>
          <w:p w:rsidR="005541C3" w:rsidRPr="005541C3" w:rsidRDefault="005541C3" w:rsidP="005541C3">
            <w:pPr>
              <w:contextualSpacing/>
              <w:jc w:val="center"/>
              <w:rPr>
                <w:rFonts w:eastAsiaTheme="minorHAnsi"/>
                <w:b/>
                <w:sz w:val="26"/>
                <w:szCs w:val="26"/>
                <w:lang w:eastAsia="en-US"/>
              </w:rPr>
            </w:pPr>
            <w:r w:rsidRPr="005541C3">
              <w:rPr>
                <w:rFonts w:eastAsiaTheme="minorHAnsi"/>
                <w:b/>
                <w:sz w:val="26"/>
                <w:szCs w:val="26"/>
                <w:lang w:eastAsia="en-US"/>
              </w:rPr>
              <w:t xml:space="preserve">«V» - уже </w:t>
            </w:r>
            <w:r w:rsidR="00023CD1">
              <w:rPr>
                <w:rFonts w:eastAsiaTheme="minorHAnsi"/>
                <w:b/>
                <w:sz w:val="26"/>
                <w:szCs w:val="26"/>
                <w:lang w:eastAsia="en-US"/>
              </w:rPr>
              <w:t xml:space="preserve">это </w:t>
            </w:r>
            <w:r w:rsidRPr="005541C3">
              <w:rPr>
                <w:rFonts w:eastAsiaTheme="minorHAnsi"/>
                <w:b/>
                <w:sz w:val="26"/>
                <w:szCs w:val="26"/>
                <w:lang w:eastAsia="en-US"/>
              </w:rPr>
              <w:t>знал (знала)</w:t>
            </w:r>
          </w:p>
          <w:p w:rsidR="005541C3" w:rsidRPr="005541C3" w:rsidRDefault="005541C3" w:rsidP="005541C3">
            <w:pPr>
              <w:contextualSpacing/>
              <w:jc w:val="center"/>
              <w:rPr>
                <w:rFonts w:eastAsiaTheme="minorHAnsi"/>
                <w:b/>
                <w:sz w:val="26"/>
                <w:szCs w:val="26"/>
                <w:lang w:eastAsia="en-US"/>
              </w:rPr>
            </w:pPr>
          </w:p>
        </w:tc>
        <w:tc>
          <w:tcPr>
            <w:tcW w:w="2393" w:type="dxa"/>
          </w:tcPr>
          <w:p w:rsidR="005541C3" w:rsidRPr="005541C3" w:rsidRDefault="005541C3" w:rsidP="005541C3">
            <w:pPr>
              <w:contextualSpacing/>
              <w:jc w:val="center"/>
              <w:rPr>
                <w:rFonts w:eastAsiaTheme="minorHAnsi"/>
                <w:b/>
                <w:sz w:val="26"/>
                <w:szCs w:val="26"/>
                <w:lang w:eastAsia="en-US"/>
              </w:rPr>
            </w:pPr>
            <w:r w:rsidRPr="005541C3">
              <w:rPr>
                <w:rFonts w:eastAsiaTheme="minorHAnsi"/>
                <w:b/>
                <w:sz w:val="26"/>
                <w:szCs w:val="26"/>
                <w:lang w:eastAsia="en-US"/>
              </w:rPr>
              <w:t>«+» - новое</w:t>
            </w:r>
          </w:p>
          <w:p w:rsidR="005541C3" w:rsidRPr="005541C3" w:rsidRDefault="005541C3" w:rsidP="005541C3">
            <w:pPr>
              <w:contextualSpacing/>
              <w:jc w:val="center"/>
              <w:rPr>
                <w:rFonts w:eastAsiaTheme="minorHAnsi"/>
                <w:b/>
                <w:sz w:val="26"/>
                <w:szCs w:val="26"/>
                <w:lang w:eastAsia="en-US"/>
              </w:rPr>
            </w:pPr>
          </w:p>
        </w:tc>
        <w:tc>
          <w:tcPr>
            <w:tcW w:w="2393" w:type="dxa"/>
          </w:tcPr>
          <w:p w:rsidR="005541C3" w:rsidRPr="005541C3" w:rsidRDefault="005541C3" w:rsidP="005541C3">
            <w:pPr>
              <w:contextualSpacing/>
              <w:jc w:val="center"/>
              <w:rPr>
                <w:rFonts w:eastAsiaTheme="minorHAnsi"/>
                <w:b/>
                <w:sz w:val="26"/>
                <w:szCs w:val="26"/>
                <w:lang w:eastAsia="en-US"/>
              </w:rPr>
            </w:pPr>
            <w:r w:rsidRPr="005541C3">
              <w:rPr>
                <w:rFonts w:eastAsiaTheme="minorHAnsi"/>
                <w:b/>
                <w:sz w:val="26"/>
                <w:szCs w:val="26"/>
                <w:lang w:eastAsia="en-US"/>
              </w:rPr>
              <w:t>«-» - думал иначе</w:t>
            </w:r>
          </w:p>
          <w:p w:rsidR="005541C3" w:rsidRPr="005541C3" w:rsidRDefault="005541C3" w:rsidP="005541C3">
            <w:pPr>
              <w:contextualSpacing/>
              <w:jc w:val="center"/>
              <w:rPr>
                <w:rFonts w:eastAsiaTheme="minorHAnsi"/>
                <w:b/>
                <w:sz w:val="26"/>
                <w:szCs w:val="26"/>
                <w:lang w:eastAsia="en-US"/>
              </w:rPr>
            </w:pPr>
          </w:p>
        </w:tc>
        <w:tc>
          <w:tcPr>
            <w:tcW w:w="2393" w:type="dxa"/>
          </w:tcPr>
          <w:p w:rsidR="005541C3" w:rsidRPr="005541C3" w:rsidRDefault="005541C3" w:rsidP="005541C3">
            <w:pPr>
              <w:contextualSpacing/>
              <w:jc w:val="center"/>
              <w:rPr>
                <w:rFonts w:eastAsiaTheme="minorHAnsi"/>
                <w:b/>
                <w:sz w:val="26"/>
                <w:szCs w:val="26"/>
                <w:lang w:eastAsia="en-US"/>
              </w:rPr>
            </w:pPr>
            <w:r w:rsidRPr="005541C3">
              <w:rPr>
                <w:rFonts w:eastAsiaTheme="minorHAnsi"/>
                <w:b/>
                <w:sz w:val="26"/>
                <w:szCs w:val="26"/>
                <w:lang w:eastAsia="en-US"/>
              </w:rPr>
              <w:t>«?» - есть вопрос</w:t>
            </w:r>
          </w:p>
          <w:p w:rsidR="005541C3" w:rsidRPr="005541C3" w:rsidRDefault="005541C3" w:rsidP="005541C3">
            <w:pPr>
              <w:contextualSpacing/>
              <w:jc w:val="center"/>
              <w:rPr>
                <w:rFonts w:eastAsiaTheme="minorHAnsi"/>
                <w:b/>
                <w:sz w:val="26"/>
                <w:szCs w:val="26"/>
                <w:lang w:eastAsia="en-US"/>
              </w:rPr>
            </w:pPr>
          </w:p>
        </w:tc>
      </w:tr>
      <w:tr w:rsidR="005541C3" w:rsidRPr="005541C3" w:rsidTr="006849FA">
        <w:tc>
          <w:tcPr>
            <w:tcW w:w="2392" w:type="dxa"/>
          </w:tcPr>
          <w:p w:rsidR="005541C3" w:rsidRPr="005541C3" w:rsidRDefault="005541C3" w:rsidP="005541C3">
            <w:pPr>
              <w:contextualSpacing/>
              <w:rPr>
                <w:rFonts w:eastAsiaTheme="minorHAnsi"/>
                <w:sz w:val="28"/>
                <w:szCs w:val="28"/>
                <w:lang w:eastAsia="en-US"/>
              </w:rPr>
            </w:pPr>
          </w:p>
        </w:tc>
        <w:tc>
          <w:tcPr>
            <w:tcW w:w="2393" w:type="dxa"/>
          </w:tcPr>
          <w:p w:rsidR="005541C3" w:rsidRPr="005541C3" w:rsidRDefault="005541C3" w:rsidP="005541C3">
            <w:pPr>
              <w:contextualSpacing/>
              <w:rPr>
                <w:rFonts w:eastAsiaTheme="minorHAnsi"/>
                <w:sz w:val="28"/>
                <w:szCs w:val="28"/>
                <w:lang w:eastAsia="en-US"/>
              </w:rPr>
            </w:pPr>
          </w:p>
        </w:tc>
        <w:tc>
          <w:tcPr>
            <w:tcW w:w="2393" w:type="dxa"/>
          </w:tcPr>
          <w:p w:rsidR="005541C3" w:rsidRPr="005541C3" w:rsidRDefault="005541C3" w:rsidP="005541C3">
            <w:pPr>
              <w:contextualSpacing/>
              <w:rPr>
                <w:rFonts w:eastAsiaTheme="minorHAnsi"/>
                <w:sz w:val="28"/>
                <w:szCs w:val="28"/>
                <w:lang w:eastAsia="en-US"/>
              </w:rPr>
            </w:pPr>
          </w:p>
        </w:tc>
        <w:tc>
          <w:tcPr>
            <w:tcW w:w="2393" w:type="dxa"/>
          </w:tcPr>
          <w:p w:rsidR="005541C3" w:rsidRPr="005541C3" w:rsidRDefault="005541C3" w:rsidP="005541C3">
            <w:pPr>
              <w:contextualSpacing/>
              <w:rPr>
                <w:rFonts w:eastAsiaTheme="minorHAnsi"/>
                <w:sz w:val="28"/>
                <w:szCs w:val="28"/>
                <w:lang w:eastAsia="en-US"/>
              </w:rPr>
            </w:pPr>
          </w:p>
        </w:tc>
      </w:tr>
      <w:tr w:rsidR="005541C3" w:rsidRPr="005541C3" w:rsidTr="006849FA">
        <w:tc>
          <w:tcPr>
            <w:tcW w:w="2392" w:type="dxa"/>
          </w:tcPr>
          <w:p w:rsidR="005541C3" w:rsidRPr="005541C3" w:rsidRDefault="005541C3" w:rsidP="005541C3">
            <w:pPr>
              <w:contextualSpacing/>
              <w:rPr>
                <w:rFonts w:eastAsiaTheme="minorHAnsi"/>
                <w:sz w:val="28"/>
                <w:szCs w:val="28"/>
                <w:lang w:eastAsia="en-US"/>
              </w:rPr>
            </w:pPr>
          </w:p>
        </w:tc>
        <w:tc>
          <w:tcPr>
            <w:tcW w:w="2393" w:type="dxa"/>
          </w:tcPr>
          <w:p w:rsidR="005541C3" w:rsidRPr="005541C3" w:rsidRDefault="005541C3" w:rsidP="005541C3">
            <w:pPr>
              <w:contextualSpacing/>
              <w:rPr>
                <w:rFonts w:eastAsiaTheme="minorHAnsi"/>
                <w:sz w:val="28"/>
                <w:szCs w:val="28"/>
                <w:lang w:eastAsia="en-US"/>
              </w:rPr>
            </w:pPr>
          </w:p>
        </w:tc>
        <w:tc>
          <w:tcPr>
            <w:tcW w:w="2393" w:type="dxa"/>
          </w:tcPr>
          <w:p w:rsidR="005541C3" w:rsidRPr="005541C3" w:rsidRDefault="005541C3" w:rsidP="005541C3">
            <w:pPr>
              <w:contextualSpacing/>
              <w:rPr>
                <w:rFonts w:eastAsiaTheme="minorHAnsi"/>
                <w:sz w:val="28"/>
                <w:szCs w:val="28"/>
                <w:lang w:eastAsia="en-US"/>
              </w:rPr>
            </w:pPr>
          </w:p>
        </w:tc>
        <w:tc>
          <w:tcPr>
            <w:tcW w:w="2393" w:type="dxa"/>
          </w:tcPr>
          <w:p w:rsidR="005541C3" w:rsidRPr="005541C3" w:rsidRDefault="005541C3" w:rsidP="005541C3">
            <w:pPr>
              <w:contextualSpacing/>
              <w:rPr>
                <w:rFonts w:eastAsiaTheme="minorHAnsi"/>
                <w:sz w:val="28"/>
                <w:szCs w:val="28"/>
                <w:lang w:eastAsia="en-US"/>
              </w:rPr>
            </w:pPr>
          </w:p>
        </w:tc>
      </w:tr>
      <w:tr w:rsidR="005541C3" w:rsidRPr="005541C3" w:rsidTr="006849FA">
        <w:tc>
          <w:tcPr>
            <w:tcW w:w="2392" w:type="dxa"/>
          </w:tcPr>
          <w:p w:rsidR="005541C3" w:rsidRPr="005541C3" w:rsidRDefault="005541C3" w:rsidP="005541C3">
            <w:pPr>
              <w:contextualSpacing/>
              <w:rPr>
                <w:rFonts w:eastAsiaTheme="minorHAnsi"/>
                <w:sz w:val="28"/>
                <w:szCs w:val="28"/>
                <w:lang w:eastAsia="en-US"/>
              </w:rPr>
            </w:pPr>
          </w:p>
        </w:tc>
        <w:tc>
          <w:tcPr>
            <w:tcW w:w="2393" w:type="dxa"/>
          </w:tcPr>
          <w:p w:rsidR="005541C3" w:rsidRPr="005541C3" w:rsidRDefault="005541C3" w:rsidP="005541C3">
            <w:pPr>
              <w:contextualSpacing/>
              <w:rPr>
                <w:rFonts w:eastAsiaTheme="minorHAnsi"/>
                <w:sz w:val="28"/>
                <w:szCs w:val="28"/>
                <w:lang w:eastAsia="en-US"/>
              </w:rPr>
            </w:pPr>
          </w:p>
        </w:tc>
        <w:tc>
          <w:tcPr>
            <w:tcW w:w="2393" w:type="dxa"/>
          </w:tcPr>
          <w:p w:rsidR="005541C3" w:rsidRPr="005541C3" w:rsidRDefault="005541C3" w:rsidP="005541C3">
            <w:pPr>
              <w:contextualSpacing/>
              <w:rPr>
                <w:rFonts w:eastAsiaTheme="minorHAnsi"/>
                <w:sz w:val="28"/>
                <w:szCs w:val="28"/>
                <w:lang w:eastAsia="en-US"/>
              </w:rPr>
            </w:pPr>
          </w:p>
        </w:tc>
        <w:tc>
          <w:tcPr>
            <w:tcW w:w="2393" w:type="dxa"/>
          </w:tcPr>
          <w:p w:rsidR="005541C3" w:rsidRPr="005541C3" w:rsidRDefault="005541C3" w:rsidP="005541C3">
            <w:pPr>
              <w:contextualSpacing/>
              <w:rPr>
                <w:rFonts w:eastAsiaTheme="minorHAnsi"/>
                <w:sz w:val="28"/>
                <w:szCs w:val="28"/>
                <w:lang w:eastAsia="en-US"/>
              </w:rPr>
            </w:pPr>
          </w:p>
        </w:tc>
      </w:tr>
    </w:tbl>
    <w:p w:rsidR="005541C3" w:rsidRDefault="005541C3">
      <w:pPr>
        <w:rPr>
          <w:b/>
        </w:rPr>
      </w:pPr>
    </w:p>
    <w:p w:rsidR="0056506D" w:rsidRDefault="0056506D" w:rsidP="0056506D">
      <w:pPr>
        <w:shd w:val="clear" w:color="auto" w:fill="FFFFFF"/>
        <w:spacing w:before="100" w:beforeAutospacing="1" w:after="100" w:afterAutospacing="1"/>
        <w:rPr>
          <w:b/>
          <w:sz w:val="28"/>
          <w:szCs w:val="28"/>
        </w:rPr>
      </w:pPr>
      <w:r w:rsidRPr="0056506D">
        <w:rPr>
          <w:b/>
          <w:sz w:val="28"/>
          <w:szCs w:val="28"/>
        </w:rPr>
        <w:t>5. С</w:t>
      </w:r>
      <w:r w:rsidRPr="0056506D">
        <w:rPr>
          <w:b/>
          <w:sz w:val="28"/>
          <w:szCs w:val="28"/>
        </w:rPr>
        <w:t>оставить</w:t>
      </w:r>
      <w:r>
        <w:rPr>
          <w:b/>
          <w:sz w:val="28"/>
          <w:szCs w:val="28"/>
        </w:rPr>
        <w:t xml:space="preserve"> КЛАСТЕР</w:t>
      </w:r>
      <w:r w:rsidR="0059379A">
        <w:rPr>
          <w:b/>
          <w:sz w:val="28"/>
          <w:szCs w:val="28"/>
        </w:rPr>
        <w:t xml:space="preserve"> по образцу</w:t>
      </w:r>
      <w:r w:rsidRPr="0056506D">
        <w:rPr>
          <w:b/>
          <w:sz w:val="28"/>
          <w:szCs w:val="28"/>
        </w:rPr>
        <w:t>:</w:t>
      </w:r>
    </w:p>
    <w:p w:rsidR="0056506D" w:rsidRPr="0056506D" w:rsidRDefault="0056506D" w:rsidP="0056506D">
      <w:pPr>
        <w:shd w:val="clear" w:color="auto" w:fill="FFFFFF"/>
        <w:spacing w:before="100" w:beforeAutospacing="1" w:after="100" w:afterAutospacing="1"/>
        <w:rPr>
          <w:b/>
          <w:sz w:val="28"/>
          <w:szCs w:val="28"/>
        </w:rPr>
      </w:pPr>
      <w:r>
        <w:rPr>
          <w:b/>
          <w:noProof/>
          <w:sz w:val="26"/>
          <w:szCs w:val="26"/>
        </w:rPr>
        <w:lastRenderedPageBreak/>
        <w:drawing>
          <wp:inline distT="0" distB="0" distL="0" distR="0" wp14:anchorId="3AF4C3DE" wp14:editId="5B0B00CD">
            <wp:extent cx="6715125" cy="503657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6369" cy="5037510"/>
                    </a:xfrm>
                    <a:prstGeom prst="rect">
                      <a:avLst/>
                    </a:prstGeom>
                    <a:noFill/>
                  </pic:spPr>
                </pic:pic>
              </a:graphicData>
            </a:graphic>
          </wp:inline>
        </w:drawing>
      </w:r>
    </w:p>
    <w:p w:rsidR="0056506D" w:rsidRPr="00966192" w:rsidRDefault="0056506D">
      <w:pPr>
        <w:rPr>
          <w:b/>
        </w:rPr>
      </w:pPr>
    </w:p>
    <w:sectPr w:rsidR="0056506D" w:rsidRPr="00966192" w:rsidSect="00C25E49">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C62"/>
    <w:multiLevelType w:val="hybridMultilevel"/>
    <w:tmpl w:val="2C7E2424"/>
    <w:lvl w:ilvl="0" w:tplc="66B0C8C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607081"/>
    <w:multiLevelType w:val="multilevel"/>
    <w:tmpl w:val="8DEAA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796C46"/>
    <w:multiLevelType w:val="hybridMultilevel"/>
    <w:tmpl w:val="2BAA79CC"/>
    <w:lvl w:ilvl="0" w:tplc="70A007DE">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9A11A7"/>
    <w:multiLevelType w:val="hybridMultilevel"/>
    <w:tmpl w:val="624EA6D2"/>
    <w:lvl w:ilvl="0" w:tplc="486E1DB8">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061B91"/>
    <w:multiLevelType w:val="hybridMultilevel"/>
    <w:tmpl w:val="20A26148"/>
    <w:lvl w:ilvl="0" w:tplc="FC7A90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4D45EC"/>
    <w:multiLevelType w:val="multilevel"/>
    <w:tmpl w:val="8DEAA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AD702F9"/>
    <w:multiLevelType w:val="multilevel"/>
    <w:tmpl w:val="6BB0C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B37F57"/>
    <w:multiLevelType w:val="hybridMultilevel"/>
    <w:tmpl w:val="46663978"/>
    <w:lvl w:ilvl="0" w:tplc="6F187E28">
      <w:start w:val="6"/>
      <w:numFmt w:val="bullet"/>
      <w:lvlText w:val="-"/>
      <w:lvlJc w:val="left"/>
      <w:pPr>
        <w:ind w:left="72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F9F4CC2"/>
    <w:multiLevelType w:val="hybridMultilevel"/>
    <w:tmpl w:val="4DD8BDCE"/>
    <w:lvl w:ilvl="0" w:tplc="5024CB06">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175424A"/>
    <w:multiLevelType w:val="multilevel"/>
    <w:tmpl w:val="C28E3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1BE39B6"/>
    <w:multiLevelType w:val="hybridMultilevel"/>
    <w:tmpl w:val="DAAEE8B0"/>
    <w:lvl w:ilvl="0" w:tplc="0CFEC4A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6D715C5"/>
    <w:multiLevelType w:val="hybridMultilevel"/>
    <w:tmpl w:val="46DCEF98"/>
    <w:lvl w:ilvl="0" w:tplc="E4ECDCB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20C1899"/>
    <w:multiLevelType w:val="hybridMultilevel"/>
    <w:tmpl w:val="E404169A"/>
    <w:lvl w:ilvl="0" w:tplc="297A75B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
  </w:num>
  <w:num w:numId="4">
    <w:abstractNumId w:val="0"/>
  </w:num>
  <w:num w:numId="5">
    <w:abstractNumId w:val="4"/>
  </w:num>
  <w:num w:numId="6">
    <w:abstractNumId w:val="6"/>
  </w:num>
  <w:num w:numId="7">
    <w:abstractNumId w:val="11"/>
  </w:num>
  <w:num w:numId="8">
    <w:abstractNumId w:val="7"/>
  </w:num>
  <w:num w:numId="9">
    <w:abstractNumId w:val="2"/>
  </w:num>
  <w:num w:numId="10">
    <w:abstractNumId w:val="3"/>
  </w:num>
  <w:num w:numId="11">
    <w:abstractNumId w:val="8"/>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E49"/>
    <w:rsid w:val="00016A61"/>
    <w:rsid w:val="00023CD1"/>
    <w:rsid w:val="00025561"/>
    <w:rsid w:val="00062E60"/>
    <w:rsid w:val="00087FEA"/>
    <w:rsid w:val="000C1D5C"/>
    <w:rsid w:val="000C1DF5"/>
    <w:rsid w:val="000D5904"/>
    <w:rsid w:val="00107DE7"/>
    <w:rsid w:val="00110F5F"/>
    <w:rsid w:val="001117B5"/>
    <w:rsid w:val="001477E2"/>
    <w:rsid w:val="00160524"/>
    <w:rsid w:val="00182888"/>
    <w:rsid w:val="001829C6"/>
    <w:rsid w:val="0018688F"/>
    <w:rsid w:val="001934F5"/>
    <w:rsid w:val="001954B5"/>
    <w:rsid w:val="001C10EF"/>
    <w:rsid w:val="001C78A0"/>
    <w:rsid w:val="001D3841"/>
    <w:rsid w:val="001E1568"/>
    <w:rsid w:val="0020357B"/>
    <w:rsid w:val="00230F73"/>
    <w:rsid w:val="00247DD5"/>
    <w:rsid w:val="002534FF"/>
    <w:rsid w:val="0026161E"/>
    <w:rsid w:val="00263AA2"/>
    <w:rsid w:val="00267669"/>
    <w:rsid w:val="002839CA"/>
    <w:rsid w:val="00291942"/>
    <w:rsid w:val="002A1907"/>
    <w:rsid w:val="002D408F"/>
    <w:rsid w:val="002D5162"/>
    <w:rsid w:val="002E3E3C"/>
    <w:rsid w:val="002F3817"/>
    <w:rsid w:val="002F4255"/>
    <w:rsid w:val="00301C37"/>
    <w:rsid w:val="00353C38"/>
    <w:rsid w:val="003724E0"/>
    <w:rsid w:val="00376C0A"/>
    <w:rsid w:val="003858CA"/>
    <w:rsid w:val="0039699F"/>
    <w:rsid w:val="003A738A"/>
    <w:rsid w:val="003C0C63"/>
    <w:rsid w:val="003C0F8D"/>
    <w:rsid w:val="003E43CA"/>
    <w:rsid w:val="003E46BA"/>
    <w:rsid w:val="00405765"/>
    <w:rsid w:val="00442055"/>
    <w:rsid w:val="00470415"/>
    <w:rsid w:val="0047577C"/>
    <w:rsid w:val="00480C3E"/>
    <w:rsid w:val="004970DB"/>
    <w:rsid w:val="004A7BB5"/>
    <w:rsid w:val="004C6176"/>
    <w:rsid w:val="004D6F44"/>
    <w:rsid w:val="004E56A2"/>
    <w:rsid w:val="00512191"/>
    <w:rsid w:val="00522CE9"/>
    <w:rsid w:val="00551656"/>
    <w:rsid w:val="005541C3"/>
    <w:rsid w:val="0056506D"/>
    <w:rsid w:val="00567A46"/>
    <w:rsid w:val="0059379A"/>
    <w:rsid w:val="005A2CE0"/>
    <w:rsid w:val="00601F49"/>
    <w:rsid w:val="00630138"/>
    <w:rsid w:val="006305FB"/>
    <w:rsid w:val="00670D2A"/>
    <w:rsid w:val="0068151D"/>
    <w:rsid w:val="00685824"/>
    <w:rsid w:val="006909C5"/>
    <w:rsid w:val="00694145"/>
    <w:rsid w:val="006B380E"/>
    <w:rsid w:val="006C70C3"/>
    <w:rsid w:val="006E6509"/>
    <w:rsid w:val="007177E3"/>
    <w:rsid w:val="00722AAF"/>
    <w:rsid w:val="00740EE3"/>
    <w:rsid w:val="00761BD1"/>
    <w:rsid w:val="00771145"/>
    <w:rsid w:val="007A1378"/>
    <w:rsid w:val="007B1749"/>
    <w:rsid w:val="007D1FC7"/>
    <w:rsid w:val="007F0830"/>
    <w:rsid w:val="0080457A"/>
    <w:rsid w:val="0080739B"/>
    <w:rsid w:val="008106B1"/>
    <w:rsid w:val="0082494B"/>
    <w:rsid w:val="00833770"/>
    <w:rsid w:val="00841DAC"/>
    <w:rsid w:val="008439D0"/>
    <w:rsid w:val="00855D19"/>
    <w:rsid w:val="00884822"/>
    <w:rsid w:val="008A02F4"/>
    <w:rsid w:val="008A04DD"/>
    <w:rsid w:val="008A2CE7"/>
    <w:rsid w:val="008A382E"/>
    <w:rsid w:val="008B00B0"/>
    <w:rsid w:val="008E7349"/>
    <w:rsid w:val="008F1C0E"/>
    <w:rsid w:val="0090243D"/>
    <w:rsid w:val="00910416"/>
    <w:rsid w:val="009217A4"/>
    <w:rsid w:val="00922845"/>
    <w:rsid w:val="00930181"/>
    <w:rsid w:val="0094274B"/>
    <w:rsid w:val="00960EDE"/>
    <w:rsid w:val="00966192"/>
    <w:rsid w:val="009B00B8"/>
    <w:rsid w:val="009E4232"/>
    <w:rsid w:val="00A32AF7"/>
    <w:rsid w:val="00A44AAB"/>
    <w:rsid w:val="00A537A8"/>
    <w:rsid w:val="00A5439E"/>
    <w:rsid w:val="00A764FE"/>
    <w:rsid w:val="00AA645A"/>
    <w:rsid w:val="00AB121F"/>
    <w:rsid w:val="00AD3634"/>
    <w:rsid w:val="00AE7773"/>
    <w:rsid w:val="00B02E40"/>
    <w:rsid w:val="00B04C10"/>
    <w:rsid w:val="00B07113"/>
    <w:rsid w:val="00B12EE7"/>
    <w:rsid w:val="00B139D4"/>
    <w:rsid w:val="00B14B5A"/>
    <w:rsid w:val="00B1503E"/>
    <w:rsid w:val="00B270DA"/>
    <w:rsid w:val="00B47624"/>
    <w:rsid w:val="00B60B02"/>
    <w:rsid w:val="00BB49B0"/>
    <w:rsid w:val="00BC62A8"/>
    <w:rsid w:val="00BD430E"/>
    <w:rsid w:val="00C126E4"/>
    <w:rsid w:val="00C212B5"/>
    <w:rsid w:val="00C25E49"/>
    <w:rsid w:val="00C36129"/>
    <w:rsid w:val="00CA20EE"/>
    <w:rsid w:val="00CA21AF"/>
    <w:rsid w:val="00D41A00"/>
    <w:rsid w:val="00D44F27"/>
    <w:rsid w:val="00D46DE0"/>
    <w:rsid w:val="00D46F6F"/>
    <w:rsid w:val="00D554F7"/>
    <w:rsid w:val="00D75AE1"/>
    <w:rsid w:val="00D90D6C"/>
    <w:rsid w:val="00DA0CA9"/>
    <w:rsid w:val="00DA1562"/>
    <w:rsid w:val="00DC023F"/>
    <w:rsid w:val="00E14DCC"/>
    <w:rsid w:val="00E15E90"/>
    <w:rsid w:val="00E422F7"/>
    <w:rsid w:val="00E51ADC"/>
    <w:rsid w:val="00E554D3"/>
    <w:rsid w:val="00E5650B"/>
    <w:rsid w:val="00E66575"/>
    <w:rsid w:val="00E9720D"/>
    <w:rsid w:val="00EA1F5D"/>
    <w:rsid w:val="00EC261E"/>
    <w:rsid w:val="00EF5460"/>
    <w:rsid w:val="00F57606"/>
    <w:rsid w:val="00F607A3"/>
    <w:rsid w:val="00F7375C"/>
    <w:rsid w:val="00F826B9"/>
    <w:rsid w:val="00F8582B"/>
    <w:rsid w:val="00F865DD"/>
    <w:rsid w:val="00FA206B"/>
    <w:rsid w:val="00FB49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E4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C25E49"/>
    <w:rPr>
      <w:color w:val="0000FF"/>
      <w:u w:val="single"/>
    </w:rPr>
  </w:style>
  <w:style w:type="paragraph" w:styleId="a4">
    <w:name w:val="Normal (Web)"/>
    <w:basedOn w:val="a"/>
    <w:uiPriority w:val="99"/>
    <w:unhideWhenUsed/>
    <w:rsid w:val="00C25E49"/>
    <w:pPr>
      <w:spacing w:before="100" w:beforeAutospacing="1" w:after="100" w:afterAutospacing="1"/>
    </w:pPr>
    <w:rPr>
      <w:lang w:bidi="he-IL"/>
    </w:rPr>
  </w:style>
  <w:style w:type="character" w:customStyle="1" w:styleId="dicexample">
    <w:name w:val="dic_example"/>
    <w:basedOn w:val="a0"/>
    <w:rsid w:val="00C25E49"/>
  </w:style>
  <w:style w:type="table" w:styleId="a5">
    <w:name w:val="Table Grid"/>
    <w:basedOn w:val="a1"/>
    <w:rsid w:val="00C25E4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829C6"/>
    <w:pPr>
      <w:ind w:left="720"/>
      <w:contextualSpacing/>
    </w:pPr>
  </w:style>
  <w:style w:type="character" w:styleId="a7">
    <w:name w:val="Strong"/>
    <w:basedOn w:val="a0"/>
    <w:uiPriority w:val="22"/>
    <w:qFormat/>
    <w:rsid w:val="00855D19"/>
    <w:rPr>
      <w:b/>
      <w:bCs/>
    </w:rPr>
  </w:style>
  <w:style w:type="paragraph" w:styleId="a8">
    <w:name w:val="Balloon Text"/>
    <w:basedOn w:val="a"/>
    <w:link w:val="a9"/>
    <w:uiPriority w:val="99"/>
    <w:semiHidden/>
    <w:unhideWhenUsed/>
    <w:rsid w:val="00291942"/>
    <w:rPr>
      <w:rFonts w:ascii="Tahoma" w:hAnsi="Tahoma" w:cs="Tahoma"/>
      <w:sz w:val="16"/>
      <w:szCs w:val="16"/>
    </w:rPr>
  </w:style>
  <w:style w:type="character" w:customStyle="1" w:styleId="a9">
    <w:name w:val="Текст выноски Знак"/>
    <w:basedOn w:val="a0"/>
    <w:link w:val="a8"/>
    <w:uiPriority w:val="99"/>
    <w:semiHidden/>
    <w:rsid w:val="00291942"/>
    <w:rPr>
      <w:rFonts w:ascii="Tahoma" w:eastAsia="Times New Roman" w:hAnsi="Tahoma" w:cs="Tahoma"/>
      <w:sz w:val="16"/>
      <w:szCs w:val="16"/>
      <w:lang w:eastAsia="ru-RU"/>
    </w:rPr>
  </w:style>
  <w:style w:type="table" w:customStyle="1" w:styleId="1">
    <w:name w:val="Сетка таблицы1"/>
    <w:basedOn w:val="a1"/>
    <w:next w:val="a5"/>
    <w:uiPriority w:val="59"/>
    <w:rsid w:val="008A3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554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E4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C25E49"/>
    <w:rPr>
      <w:color w:val="0000FF"/>
      <w:u w:val="single"/>
    </w:rPr>
  </w:style>
  <w:style w:type="paragraph" w:styleId="a4">
    <w:name w:val="Normal (Web)"/>
    <w:basedOn w:val="a"/>
    <w:uiPriority w:val="99"/>
    <w:unhideWhenUsed/>
    <w:rsid w:val="00C25E49"/>
    <w:pPr>
      <w:spacing w:before="100" w:beforeAutospacing="1" w:after="100" w:afterAutospacing="1"/>
    </w:pPr>
    <w:rPr>
      <w:lang w:bidi="he-IL"/>
    </w:rPr>
  </w:style>
  <w:style w:type="character" w:customStyle="1" w:styleId="dicexample">
    <w:name w:val="dic_example"/>
    <w:basedOn w:val="a0"/>
    <w:rsid w:val="00C25E49"/>
  </w:style>
  <w:style w:type="table" w:styleId="a5">
    <w:name w:val="Table Grid"/>
    <w:basedOn w:val="a1"/>
    <w:rsid w:val="00C25E4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829C6"/>
    <w:pPr>
      <w:ind w:left="720"/>
      <w:contextualSpacing/>
    </w:pPr>
  </w:style>
  <w:style w:type="character" w:styleId="a7">
    <w:name w:val="Strong"/>
    <w:basedOn w:val="a0"/>
    <w:uiPriority w:val="22"/>
    <w:qFormat/>
    <w:rsid w:val="00855D19"/>
    <w:rPr>
      <w:b/>
      <w:bCs/>
    </w:rPr>
  </w:style>
  <w:style w:type="paragraph" w:styleId="a8">
    <w:name w:val="Balloon Text"/>
    <w:basedOn w:val="a"/>
    <w:link w:val="a9"/>
    <w:uiPriority w:val="99"/>
    <w:semiHidden/>
    <w:unhideWhenUsed/>
    <w:rsid w:val="00291942"/>
    <w:rPr>
      <w:rFonts w:ascii="Tahoma" w:hAnsi="Tahoma" w:cs="Tahoma"/>
      <w:sz w:val="16"/>
      <w:szCs w:val="16"/>
    </w:rPr>
  </w:style>
  <w:style w:type="character" w:customStyle="1" w:styleId="a9">
    <w:name w:val="Текст выноски Знак"/>
    <w:basedOn w:val="a0"/>
    <w:link w:val="a8"/>
    <w:uiPriority w:val="99"/>
    <w:semiHidden/>
    <w:rsid w:val="00291942"/>
    <w:rPr>
      <w:rFonts w:ascii="Tahoma" w:eastAsia="Times New Roman" w:hAnsi="Tahoma" w:cs="Tahoma"/>
      <w:sz w:val="16"/>
      <w:szCs w:val="16"/>
      <w:lang w:eastAsia="ru-RU"/>
    </w:rPr>
  </w:style>
  <w:style w:type="table" w:customStyle="1" w:styleId="1">
    <w:name w:val="Сетка таблицы1"/>
    <w:basedOn w:val="a1"/>
    <w:next w:val="a5"/>
    <w:uiPriority w:val="59"/>
    <w:rsid w:val="008A3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554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04862">
      <w:bodyDiv w:val="1"/>
      <w:marLeft w:val="0"/>
      <w:marRight w:val="0"/>
      <w:marTop w:val="0"/>
      <w:marBottom w:val="0"/>
      <w:divBdr>
        <w:top w:val="none" w:sz="0" w:space="0" w:color="auto"/>
        <w:left w:val="none" w:sz="0" w:space="0" w:color="auto"/>
        <w:bottom w:val="none" w:sz="0" w:space="0" w:color="auto"/>
        <w:right w:val="none" w:sz="0" w:space="0" w:color="auto"/>
      </w:divBdr>
    </w:div>
    <w:div w:id="511383703">
      <w:bodyDiv w:val="1"/>
      <w:marLeft w:val="0"/>
      <w:marRight w:val="0"/>
      <w:marTop w:val="0"/>
      <w:marBottom w:val="0"/>
      <w:divBdr>
        <w:top w:val="none" w:sz="0" w:space="0" w:color="auto"/>
        <w:left w:val="none" w:sz="0" w:space="0" w:color="auto"/>
        <w:bottom w:val="none" w:sz="0" w:space="0" w:color="auto"/>
        <w:right w:val="none" w:sz="0" w:space="0" w:color="auto"/>
      </w:divBdr>
    </w:div>
    <w:div w:id="684745217">
      <w:bodyDiv w:val="1"/>
      <w:marLeft w:val="0"/>
      <w:marRight w:val="0"/>
      <w:marTop w:val="0"/>
      <w:marBottom w:val="0"/>
      <w:divBdr>
        <w:top w:val="none" w:sz="0" w:space="0" w:color="auto"/>
        <w:left w:val="none" w:sz="0" w:space="0" w:color="auto"/>
        <w:bottom w:val="none" w:sz="0" w:space="0" w:color="auto"/>
        <w:right w:val="none" w:sz="0" w:space="0" w:color="auto"/>
      </w:divBdr>
    </w:div>
    <w:div w:id="808402268">
      <w:bodyDiv w:val="1"/>
      <w:marLeft w:val="0"/>
      <w:marRight w:val="0"/>
      <w:marTop w:val="0"/>
      <w:marBottom w:val="0"/>
      <w:divBdr>
        <w:top w:val="none" w:sz="0" w:space="0" w:color="auto"/>
        <w:left w:val="none" w:sz="0" w:space="0" w:color="auto"/>
        <w:bottom w:val="none" w:sz="0" w:space="0" w:color="auto"/>
        <w:right w:val="none" w:sz="0" w:space="0" w:color="auto"/>
      </w:divBdr>
    </w:div>
    <w:div w:id="1157186586">
      <w:bodyDiv w:val="1"/>
      <w:marLeft w:val="0"/>
      <w:marRight w:val="0"/>
      <w:marTop w:val="0"/>
      <w:marBottom w:val="0"/>
      <w:divBdr>
        <w:top w:val="none" w:sz="0" w:space="0" w:color="auto"/>
        <w:left w:val="none" w:sz="0" w:space="0" w:color="auto"/>
        <w:bottom w:val="none" w:sz="0" w:space="0" w:color="auto"/>
        <w:right w:val="none" w:sz="0" w:space="0" w:color="auto"/>
      </w:divBdr>
    </w:div>
    <w:div w:id="1307395601">
      <w:bodyDiv w:val="1"/>
      <w:marLeft w:val="0"/>
      <w:marRight w:val="0"/>
      <w:marTop w:val="0"/>
      <w:marBottom w:val="0"/>
      <w:divBdr>
        <w:top w:val="none" w:sz="0" w:space="0" w:color="auto"/>
        <w:left w:val="none" w:sz="0" w:space="0" w:color="auto"/>
        <w:bottom w:val="none" w:sz="0" w:space="0" w:color="auto"/>
        <w:right w:val="none" w:sz="0" w:space="0" w:color="auto"/>
      </w:divBdr>
    </w:div>
    <w:div w:id="1352415753">
      <w:bodyDiv w:val="1"/>
      <w:marLeft w:val="0"/>
      <w:marRight w:val="0"/>
      <w:marTop w:val="0"/>
      <w:marBottom w:val="0"/>
      <w:divBdr>
        <w:top w:val="none" w:sz="0" w:space="0" w:color="auto"/>
        <w:left w:val="none" w:sz="0" w:space="0" w:color="auto"/>
        <w:bottom w:val="none" w:sz="0" w:space="0" w:color="auto"/>
        <w:right w:val="none" w:sz="0" w:space="0" w:color="auto"/>
      </w:divBdr>
    </w:div>
    <w:div w:id="1520044262">
      <w:bodyDiv w:val="1"/>
      <w:marLeft w:val="0"/>
      <w:marRight w:val="0"/>
      <w:marTop w:val="0"/>
      <w:marBottom w:val="0"/>
      <w:divBdr>
        <w:top w:val="none" w:sz="0" w:space="0" w:color="auto"/>
        <w:left w:val="none" w:sz="0" w:space="0" w:color="auto"/>
        <w:bottom w:val="none" w:sz="0" w:space="0" w:color="auto"/>
        <w:right w:val="none" w:sz="0" w:space="0" w:color="auto"/>
      </w:divBdr>
    </w:div>
    <w:div w:id="1618217864">
      <w:bodyDiv w:val="1"/>
      <w:marLeft w:val="0"/>
      <w:marRight w:val="0"/>
      <w:marTop w:val="0"/>
      <w:marBottom w:val="0"/>
      <w:divBdr>
        <w:top w:val="none" w:sz="0" w:space="0" w:color="auto"/>
        <w:left w:val="none" w:sz="0" w:space="0" w:color="auto"/>
        <w:bottom w:val="none" w:sz="0" w:space="0" w:color="auto"/>
        <w:right w:val="none" w:sz="0" w:space="0" w:color="auto"/>
      </w:divBdr>
    </w:div>
    <w:div w:id="1886599123">
      <w:bodyDiv w:val="1"/>
      <w:marLeft w:val="0"/>
      <w:marRight w:val="0"/>
      <w:marTop w:val="0"/>
      <w:marBottom w:val="0"/>
      <w:divBdr>
        <w:top w:val="none" w:sz="0" w:space="0" w:color="auto"/>
        <w:left w:val="none" w:sz="0" w:space="0" w:color="auto"/>
        <w:bottom w:val="none" w:sz="0" w:space="0" w:color="auto"/>
        <w:right w:val="none" w:sz="0" w:space="0" w:color="auto"/>
      </w:divBdr>
    </w:div>
    <w:div w:id="1893037067">
      <w:bodyDiv w:val="1"/>
      <w:marLeft w:val="0"/>
      <w:marRight w:val="0"/>
      <w:marTop w:val="0"/>
      <w:marBottom w:val="0"/>
      <w:divBdr>
        <w:top w:val="none" w:sz="0" w:space="0" w:color="auto"/>
        <w:left w:val="none" w:sz="0" w:space="0" w:color="auto"/>
        <w:bottom w:val="none" w:sz="0" w:space="0" w:color="auto"/>
        <w:right w:val="none" w:sz="0" w:space="0" w:color="auto"/>
      </w:divBdr>
    </w:div>
    <w:div w:id="1965915711">
      <w:bodyDiv w:val="1"/>
      <w:marLeft w:val="0"/>
      <w:marRight w:val="0"/>
      <w:marTop w:val="0"/>
      <w:marBottom w:val="0"/>
      <w:divBdr>
        <w:top w:val="none" w:sz="0" w:space="0" w:color="auto"/>
        <w:left w:val="none" w:sz="0" w:space="0" w:color="auto"/>
        <w:bottom w:val="none" w:sz="0" w:space="0" w:color="auto"/>
        <w:right w:val="none" w:sz="0" w:space="0" w:color="auto"/>
      </w:divBdr>
    </w:div>
    <w:div w:id="1998417984">
      <w:bodyDiv w:val="1"/>
      <w:marLeft w:val="0"/>
      <w:marRight w:val="0"/>
      <w:marTop w:val="0"/>
      <w:marBottom w:val="0"/>
      <w:divBdr>
        <w:top w:val="none" w:sz="0" w:space="0" w:color="auto"/>
        <w:left w:val="none" w:sz="0" w:space="0" w:color="auto"/>
        <w:bottom w:val="none" w:sz="0" w:space="0" w:color="auto"/>
        <w:right w:val="none" w:sz="0" w:space="0" w:color="auto"/>
      </w:divBdr>
    </w:div>
    <w:div w:id="203248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dlenka.org/stati-obr/obobschenie-opyta/13177-smyslovoe-chtenie-na-urokah-anglijskogo-jazyk"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hyperlink" Target="http://e-koncept.ru/2017/771128.htm"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e-koncept.ru/2017/771128.htm" TargetMode="Externa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s://infourok.ru/tekst-dlya-chteniya-na-angliyskom-yazike-prazdniki-v-velikobritanii-3090568.html"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google.com/search"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473</TotalTime>
  <Pages>18</Pages>
  <Words>3379</Words>
  <Characters>19266</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16</cp:revision>
  <dcterms:created xsi:type="dcterms:W3CDTF">2020-09-29T19:58:00Z</dcterms:created>
  <dcterms:modified xsi:type="dcterms:W3CDTF">2022-06-16T23:05:00Z</dcterms:modified>
</cp:coreProperties>
</file>