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821" w:rsidRPr="004D5F57" w:rsidRDefault="00DD2821" w:rsidP="004D5F5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Букина Т.В.,</w:t>
      </w:r>
    </w:p>
    <w:p w:rsidR="00DD2821" w:rsidRPr="004D5F57" w:rsidRDefault="00DD2821" w:rsidP="004D5F5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учитель  французского языка  </w:t>
      </w:r>
    </w:p>
    <w:p w:rsidR="00DD2821" w:rsidRPr="00224F8F" w:rsidRDefault="00DD2821" w:rsidP="004D5F57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4D5F57">
        <w:rPr>
          <w:rFonts w:ascii="Times New Roman" w:hAnsi="Times New Roman" w:cs="Times New Roman"/>
          <w:sz w:val="28"/>
          <w:szCs w:val="28"/>
        </w:rPr>
        <w:t>МБОУ  классическая гимназия № 1 им. В.Г.Белинского»</w:t>
      </w:r>
    </w:p>
    <w:p w:rsidR="00DD2821" w:rsidRPr="004D5F57" w:rsidRDefault="00DD2821" w:rsidP="004D5F5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 г. Пензы</w:t>
      </w:r>
    </w:p>
    <w:p w:rsidR="004360A3" w:rsidRPr="004D5F57" w:rsidRDefault="004360A3" w:rsidP="004D5F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0A3" w:rsidRPr="004D5F57" w:rsidRDefault="004360A3" w:rsidP="004D5F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F57" w:rsidRDefault="004360A3" w:rsidP="004D5F5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5F57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Pr="004D5F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"Реализация модели "</w:t>
      </w:r>
      <w:r w:rsidRPr="004D5F57">
        <w:rPr>
          <w:rFonts w:ascii="Times New Roman" w:hAnsi="Times New Roman" w:cs="Times New Roman"/>
          <w:sz w:val="28"/>
          <w:szCs w:val="28"/>
        </w:rPr>
        <w:t xml:space="preserve"> </w:t>
      </w:r>
      <w:r w:rsidR="0037225A" w:rsidRPr="004D5F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Ротация рабочих зон</w:t>
      </w:r>
      <w:r w:rsidRPr="004D5F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" в рамках технологии смешанного обучения  на уроках иностранного языка".</w:t>
      </w:r>
    </w:p>
    <w:p w:rsidR="004D5F57" w:rsidRPr="004D5F57" w:rsidRDefault="004D5F57" w:rsidP="004D5F5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D5F57" w:rsidRPr="004D5F57" w:rsidRDefault="004D5F57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5F57">
        <w:rPr>
          <w:rFonts w:ascii="Times New Roman" w:hAnsi="Times New Roman" w:cs="Times New Roman"/>
          <w:sz w:val="28"/>
          <w:szCs w:val="28"/>
        </w:rPr>
        <w:t xml:space="preserve">Общемировые тенденции в образовании, требования новых образовательных стандартов, положения ФЗ «Об образовании в Российской Федерации» и особенности развития глобального информационного пространства требуют от школы создания условий для реализации динамичного и гибкого персонализированного обучения.         </w:t>
      </w:r>
    </w:p>
    <w:p w:rsidR="00550522" w:rsidRPr="004D5F57" w:rsidRDefault="004D5F57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         Меняется система образования: растет доступность образовательных ресурсов, расширяются возможности для людей разных возрастов, появляются новые педагогические инструменты, формируется цифровая образовательная среда - новая виртуальная реальность, в которой взаимодействуют все элементы системы образования, появляется цифровая педагогика, позволяющая формировать персональные образовательные траектории в онлайн - среде.</w:t>
      </w:r>
    </w:p>
    <w:p w:rsidR="00174D24" w:rsidRPr="004D5F57" w:rsidRDefault="00550522" w:rsidP="004D5F57">
      <w:pPr>
        <w:tabs>
          <w:tab w:val="left" w:pos="211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4D5F57">
        <w:rPr>
          <w:rFonts w:ascii="Times New Roman" w:hAnsi="Times New Roman" w:cs="Times New Roman"/>
          <w:color w:val="000000" w:themeColor="text1"/>
          <w:sz w:val="28"/>
          <w:szCs w:val="28"/>
        </w:rPr>
        <w:t>Сочетание очного и электронного обучения в наибольшей степени позволяет выстроить гибкий персонализированный процесс обучения с учётом индивидуальных особенностей обучающихся</w:t>
      </w:r>
      <w:r w:rsidRPr="004D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D5F57">
        <w:rPr>
          <w:rFonts w:ascii="Times New Roman" w:hAnsi="Times New Roman" w:cs="Times New Roman"/>
          <w:color w:val="000000" w:themeColor="text1"/>
          <w:sz w:val="28"/>
          <w:szCs w:val="28"/>
        </w:rPr>
        <w:t>Считаю, что такой способ организации учебного процесса наилучшим образом обеспечивает возможность реализации новых федеральных государственных образовательных стандартов.</w:t>
      </w:r>
    </w:p>
    <w:p w:rsidR="00333C2C" w:rsidRPr="004D5F57" w:rsidRDefault="00333C2C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5F57">
        <w:rPr>
          <w:rFonts w:ascii="Times New Roman" w:hAnsi="Times New Roman" w:cs="Times New Roman"/>
          <w:b/>
          <w:sz w:val="28"/>
          <w:szCs w:val="28"/>
        </w:rPr>
        <w:t>Цель мастер-класса:</w:t>
      </w:r>
      <w:r w:rsidRPr="004D5F57">
        <w:rPr>
          <w:rFonts w:ascii="Times New Roman" w:hAnsi="Times New Roman" w:cs="Times New Roman"/>
          <w:sz w:val="28"/>
          <w:szCs w:val="28"/>
        </w:rPr>
        <w:t xml:space="preserve"> ознаком</w:t>
      </w:r>
      <w:r w:rsidR="002A5AD2" w:rsidRPr="004D5F57">
        <w:rPr>
          <w:rFonts w:ascii="Times New Roman" w:hAnsi="Times New Roman" w:cs="Times New Roman"/>
          <w:sz w:val="28"/>
          <w:szCs w:val="28"/>
        </w:rPr>
        <w:t>ление</w:t>
      </w:r>
      <w:r w:rsidRPr="004D5F57">
        <w:rPr>
          <w:rFonts w:ascii="Times New Roman" w:hAnsi="Times New Roman" w:cs="Times New Roman"/>
          <w:sz w:val="28"/>
          <w:szCs w:val="28"/>
        </w:rPr>
        <w:t xml:space="preserve"> с  технологией «Смешанное обучение» </w:t>
      </w:r>
      <w:r w:rsidR="004360A3" w:rsidRPr="004D5F57">
        <w:rPr>
          <w:rFonts w:ascii="Times New Roman" w:hAnsi="Times New Roman" w:cs="Times New Roman"/>
          <w:sz w:val="28"/>
          <w:szCs w:val="28"/>
        </w:rPr>
        <w:t>модель</w:t>
      </w:r>
      <w:r w:rsidRPr="004D5F57">
        <w:rPr>
          <w:rFonts w:ascii="Times New Roman" w:hAnsi="Times New Roman" w:cs="Times New Roman"/>
          <w:sz w:val="28"/>
          <w:szCs w:val="28"/>
        </w:rPr>
        <w:t xml:space="preserve"> «</w:t>
      </w:r>
      <w:r w:rsidRPr="004D5F57">
        <w:rPr>
          <w:rFonts w:ascii="Times New Roman" w:hAnsi="Times New Roman" w:cs="Times New Roman"/>
          <w:bCs/>
          <w:sz w:val="28"/>
          <w:szCs w:val="28"/>
        </w:rPr>
        <w:t>Ротация рабочих зон»</w:t>
      </w:r>
      <w:r w:rsidR="00B8254D" w:rsidRPr="004D5F57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B8254D" w:rsidRPr="004D5F57">
        <w:rPr>
          <w:rFonts w:ascii="Times New Roman" w:hAnsi="Times New Roman" w:cs="Times New Roman"/>
          <w:sz w:val="28"/>
          <w:szCs w:val="28"/>
        </w:rPr>
        <w:t>приобретение навыка работы с ней.</w:t>
      </w:r>
    </w:p>
    <w:p w:rsidR="002A5AD2" w:rsidRPr="004D5F57" w:rsidRDefault="002A5AD2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5F5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52648" w:rsidRDefault="002A5AD2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-</w:t>
      </w:r>
      <w:r w:rsidR="00156B02" w:rsidRPr="004D5F57">
        <w:rPr>
          <w:rFonts w:ascii="Times New Roman" w:hAnsi="Times New Roman" w:cs="Times New Roman"/>
          <w:sz w:val="28"/>
          <w:szCs w:val="28"/>
        </w:rPr>
        <w:t xml:space="preserve"> рассмотреть организацию и содержание работы по </w:t>
      </w:r>
      <w:r w:rsidR="004360A3" w:rsidRPr="004D5F57">
        <w:rPr>
          <w:rFonts w:ascii="Times New Roman" w:hAnsi="Times New Roman" w:cs="Times New Roman"/>
          <w:sz w:val="28"/>
          <w:szCs w:val="28"/>
        </w:rPr>
        <w:t>модели</w:t>
      </w:r>
      <w:r w:rsidR="00156B02" w:rsidRPr="004D5F57">
        <w:rPr>
          <w:rFonts w:ascii="Times New Roman" w:hAnsi="Times New Roman" w:cs="Times New Roman"/>
          <w:sz w:val="28"/>
          <w:szCs w:val="28"/>
        </w:rPr>
        <w:t xml:space="preserve"> «</w:t>
      </w:r>
      <w:r w:rsidR="00156B02" w:rsidRPr="004D5F57">
        <w:rPr>
          <w:rFonts w:ascii="Times New Roman" w:hAnsi="Times New Roman" w:cs="Times New Roman"/>
          <w:bCs/>
          <w:sz w:val="28"/>
          <w:szCs w:val="28"/>
        </w:rPr>
        <w:t>Ротация рабочих зон»;</w:t>
      </w:r>
    </w:p>
    <w:p w:rsidR="002A5AD2" w:rsidRPr="004D5F57" w:rsidRDefault="00352648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="00BF2DC5" w:rsidRPr="004D5F57">
        <w:rPr>
          <w:rFonts w:ascii="Times New Roman" w:hAnsi="Times New Roman" w:cs="Times New Roman"/>
          <w:sz w:val="28"/>
          <w:szCs w:val="28"/>
        </w:rPr>
        <w:t>приобрести</w:t>
      </w:r>
      <w:r w:rsidR="00156B02" w:rsidRPr="004D5F57">
        <w:rPr>
          <w:rFonts w:ascii="Times New Roman" w:hAnsi="Times New Roman" w:cs="Times New Roman"/>
          <w:sz w:val="28"/>
          <w:szCs w:val="28"/>
        </w:rPr>
        <w:t xml:space="preserve"> навык работы с технологией «Смешанное обучение» </w:t>
      </w:r>
      <w:r w:rsidR="004360A3" w:rsidRPr="004D5F57">
        <w:rPr>
          <w:rFonts w:ascii="Times New Roman" w:hAnsi="Times New Roman" w:cs="Times New Roman"/>
          <w:sz w:val="28"/>
          <w:szCs w:val="28"/>
        </w:rPr>
        <w:t>модель</w:t>
      </w:r>
      <w:r w:rsidR="00156B02" w:rsidRPr="004D5F57">
        <w:rPr>
          <w:rFonts w:ascii="Times New Roman" w:hAnsi="Times New Roman" w:cs="Times New Roman"/>
          <w:sz w:val="28"/>
          <w:szCs w:val="28"/>
        </w:rPr>
        <w:t xml:space="preserve"> «</w:t>
      </w:r>
      <w:r w:rsidR="00156B02" w:rsidRPr="004D5F57">
        <w:rPr>
          <w:rFonts w:ascii="Times New Roman" w:hAnsi="Times New Roman" w:cs="Times New Roman"/>
          <w:bCs/>
          <w:sz w:val="28"/>
          <w:szCs w:val="28"/>
        </w:rPr>
        <w:t>Ротация рабочих зон».</w:t>
      </w:r>
    </w:p>
    <w:p w:rsidR="00C77871" w:rsidRPr="004D5F57" w:rsidRDefault="00C77871" w:rsidP="004D5F57">
      <w:pPr>
        <w:tabs>
          <w:tab w:val="center" w:pos="4876"/>
        </w:tabs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F57">
        <w:rPr>
          <w:rFonts w:ascii="Times New Roman" w:hAnsi="Times New Roman" w:cs="Times New Roman"/>
          <w:b/>
          <w:sz w:val="28"/>
          <w:szCs w:val="28"/>
        </w:rPr>
        <w:t>Смешанное обучение - это:</w:t>
      </w:r>
    </w:p>
    <w:p w:rsidR="00C77871" w:rsidRPr="004D5F57" w:rsidRDefault="00C77871" w:rsidP="004D5F57">
      <w:pPr>
        <w:numPr>
          <w:ilvl w:val="0"/>
          <w:numId w:val="4"/>
        </w:numPr>
        <w:tabs>
          <w:tab w:val="center" w:pos="48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сочетание традиционных форм аудиторного обучения с элементами электронного  обучения;</w:t>
      </w:r>
      <w:r w:rsidRPr="004D5F5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77871" w:rsidRPr="004D5F57" w:rsidRDefault="00C77871" w:rsidP="004D5F57">
      <w:pPr>
        <w:numPr>
          <w:ilvl w:val="0"/>
          <w:numId w:val="4"/>
        </w:numPr>
        <w:tabs>
          <w:tab w:val="center" w:pos="48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система взаимодействия различных форм работы; </w:t>
      </w:r>
    </w:p>
    <w:p w:rsidR="00C77871" w:rsidRPr="004D5F57" w:rsidRDefault="00C77871" w:rsidP="004D5F57">
      <w:pPr>
        <w:numPr>
          <w:ilvl w:val="0"/>
          <w:numId w:val="4"/>
        </w:numPr>
        <w:tabs>
          <w:tab w:val="center" w:pos="48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оптимизация образовательного процесса.</w:t>
      </w:r>
    </w:p>
    <w:p w:rsidR="00C77871" w:rsidRPr="004D5F57" w:rsidRDefault="00C77871" w:rsidP="004D5F57">
      <w:pPr>
        <w:tabs>
          <w:tab w:val="center" w:pos="4876"/>
        </w:tabs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F57">
        <w:rPr>
          <w:rFonts w:ascii="Times New Roman" w:hAnsi="Times New Roman" w:cs="Times New Roman"/>
          <w:b/>
          <w:sz w:val="28"/>
          <w:szCs w:val="28"/>
        </w:rPr>
        <w:t xml:space="preserve">Смешанное обучение: </w:t>
      </w:r>
    </w:p>
    <w:p w:rsidR="00C77871" w:rsidRPr="004D5F57" w:rsidRDefault="00C77871" w:rsidP="004D5F57">
      <w:pPr>
        <w:numPr>
          <w:ilvl w:val="0"/>
          <w:numId w:val="4"/>
        </w:numPr>
        <w:tabs>
          <w:tab w:val="center" w:pos="48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даёт учителю возможность реализовать дифференциацию; </w:t>
      </w:r>
    </w:p>
    <w:p w:rsidR="00C77871" w:rsidRPr="004D5F57" w:rsidRDefault="00C77871" w:rsidP="004D5F57">
      <w:pPr>
        <w:numPr>
          <w:ilvl w:val="0"/>
          <w:numId w:val="4"/>
        </w:numPr>
        <w:tabs>
          <w:tab w:val="center" w:pos="48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в каждый момент времени работать с малой группой;</w:t>
      </w:r>
    </w:p>
    <w:p w:rsidR="00C77871" w:rsidRPr="004D5F57" w:rsidRDefault="00C77871" w:rsidP="004D5F57">
      <w:pPr>
        <w:numPr>
          <w:ilvl w:val="0"/>
          <w:numId w:val="4"/>
        </w:numPr>
        <w:tabs>
          <w:tab w:val="center" w:pos="48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использовать интерактивные формы работы на уроке. </w:t>
      </w:r>
    </w:p>
    <w:p w:rsidR="008378D3" w:rsidRPr="004D5F57" w:rsidRDefault="008378D3" w:rsidP="004D5F57">
      <w:pPr>
        <w:pStyle w:val="a3"/>
        <w:tabs>
          <w:tab w:val="center" w:pos="4876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     </w:t>
      </w:r>
      <w:r w:rsidRPr="004D5F57">
        <w:rPr>
          <w:rFonts w:ascii="Times New Roman" w:hAnsi="Times New Roman" w:cs="Times New Roman"/>
          <w:b/>
          <w:sz w:val="28"/>
          <w:szCs w:val="28"/>
        </w:rPr>
        <w:t xml:space="preserve">Смешанное обучение: </w:t>
      </w:r>
    </w:p>
    <w:p w:rsidR="00286D30" w:rsidRPr="004D5F57" w:rsidRDefault="008378D3" w:rsidP="004D5F5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 способствует формированию субъектной позиции обучающегося: повышение его  мотивации, самостоятельности, социальной активности, в том числе в освоении учебного материала, рефлексии и самоанализа и, как следствие, повышение эффективности образовательного процесса в целом.</w:t>
      </w:r>
    </w:p>
    <w:p w:rsidR="008378D3" w:rsidRPr="004D5F57" w:rsidRDefault="00411631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    </w:t>
      </w:r>
      <w:r w:rsidR="00082384" w:rsidRPr="004D5F57">
        <w:rPr>
          <w:rFonts w:ascii="Times New Roman" w:hAnsi="Times New Roman" w:cs="Times New Roman"/>
          <w:sz w:val="28"/>
          <w:szCs w:val="28"/>
        </w:rPr>
        <w:t>У</w:t>
      </w:r>
      <w:r w:rsidR="005E724A" w:rsidRPr="004D5F57">
        <w:rPr>
          <w:rFonts w:ascii="Times New Roman" w:hAnsi="Times New Roman" w:cs="Times New Roman"/>
          <w:sz w:val="28"/>
          <w:szCs w:val="28"/>
        </w:rPr>
        <w:t>чебн</w:t>
      </w:r>
      <w:r w:rsidR="00082384" w:rsidRPr="004D5F57">
        <w:rPr>
          <w:rFonts w:ascii="Times New Roman" w:hAnsi="Times New Roman" w:cs="Times New Roman"/>
          <w:sz w:val="28"/>
          <w:szCs w:val="28"/>
        </w:rPr>
        <w:t>ая</w:t>
      </w:r>
      <w:r w:rsidR="005E724A" w:rsidRPr="004D5F57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082384" w:rsidRPr="004D5F57">
        <w:rPr>
          <w:rFonts w:ascii="Times New Roman" w:hAnsi="Times New Roman" w:cs="Times New Roman"/>
          <w:sz w:val="28"/>
          <w:szCs w:val="28"/>
        </w:rPr>
        <w:t xml:space="preserve"> организуется  </w:t>
      </w:r>
      <w:r w:rsidR="005E724A" w:rsidRPr="004D5F57">
        <w:rPr>
          <w:rFonts w:ascii="Times New Roman" w:hAnsi="Times New Roman" w:cs="Times New Roman"/>
          <w:sz w:val="28"/>
          <w:szCs w:val="28"/>
        </w:rPr>
        <w:t>через предъявление задания, предоставление необходимых средств и помощь при его выполнении.  Обучаемый становится</w:t>
      </w:r>
      <w:r w:rsidRPr="004D5F57">
        <w:rPr>
          <w:rFonts w:ascii="Times New Roman" w:hAnsi="Times New Roman" w:cs="Times New Roman"/>
          <w:sz w:val="28"/>
          <w:szCs w:val="28"/>
        </w:rPr>
        <w:t xml:space="preserve"> </w:t>
      </w:r>
      <w:r w:rsidR="005E724A" w:rsidRPr="004D5F57">
        <w:rPr>
          <w:rFonts w:ascii="Times New Roman" w:hAnsi="Times New Roman" w:cs="Times New Roman"/>
          <w:sz w:val="28"/>
          <w:szCs w:val="28"/>
        </w:rPr>
        <w:t>субъектом и является разработчиком, исследователем, испытателем и аналитиком, а учитель - координатором, куратором, партнёром и экспертом.</w:t>
      </w:r>
    </w:p>
    <w:p w:rsidR="005E724A" w:rsidRPr="004D5F57" w:rsidRDefault="008378D3" w:rsidP="004D5F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 </w:t>
      </w:r>
      <w:r w:rsidR="00411631" w:rsidRPr="004D5F57">
        <w:rPr>
          <w:rFonts w:ascii="Times New Roman" w:hAnsi="Times New Roman" w:cs="Times New Roman"/>
          <w:sz w:val="28"/>
          <w:szCs w:val="28"/>
        </w:rPr>
        <w:t xml:space="preserve">    </w:t>
      </w:r>
      <w:r w:rsidR="00550522" w:rsidRPr="004D5F57">
        <w:rPr>
          <w:rFonts w:ascii="Times New Roman" w:hAnsi="Times New Roman" w:cs="Times New Roman"/>
          <w:sz w:val="28"/>
          <w:szCs w:val="28"/>
        </w:rPr>
        <w:t>Модель</w:t>
      </w:r>
      <w:r w:rsidRPr="004D5F57">
        <w:rPr>
          <w:rFonts w:ascii="Times New Roman" w:hAnsi="Times New Roman" w:cs="Times New Roman"/>
          <w:sz w:val="28"/>
          <w:szCs w:val="28"/>
        </w:rPr>
        <w:t xml:space="preserve"> «Ротация рабочих зон» </w:t>
      </w:r>
      <w:r w:rsidR="00C77871" w:rsidRPr="004D5F57">
        <w:rPr>
          <w:rFonts w:ascii="Times New Roman" w:hAnsi="Times New Roman" w:cs="Times New Roman"/>
          <w:sz w:val="28"/>
          <w:szCs w:val="28"/>
        </w:rPr>
        <w:t xml:space="preserve">подразумевает деление класса на несколько рабочих зон, количество зон может варьироваться от двух до четырех - по числу видов учебной деятельности: </w:t>
      </w:r>
      <w:proofErr w:type="spellStart"/>
      <w:r w:rsidR="00C77871" w:rsidRPr="004D5F57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="00C77871" w:rsidRPr="004D5F57">
        <w:rPr>
          <w:rFonts w:ascii="Times New Roman" w:hAnsi="Times New Roman" w:cs="Times New Roman"/>
          <w:sz w:val="28"/>
          <w:szCs w:val="28"/>
        </w:rPr>
        <w:t xml:space="preserve"> обучение, групповая самостоятельная работа, индивидуальная самостоятельная работа, работа с учителем. </w:t>
      </w:r>
      <w:r w:rsidR="002039D8" w:rsidRPr="004D5F57">
        <w:rPr>
          <w:rFonts w:ascii="Times New Roman" w:hAnsi="Times New Roman" w:cs="Times New Roman"/>
          <w:sz w:val="28"/>
          <w:szCs w:val="28"/>
        </w:rPr>
        <w:t xml:space="preserve">В практике своей работы </w:t>
      </w:r>
      <w:r w:rsidR="00411631" w:rsidRPr="004D5F57">
        <w:rPr>
          <w:rFonts w:ascii="Times New Roman" w:hAnsi="Times New Roman" w:cs="Times New Roman"/>
          <w:sz w:val="28"/>
          <w:szCs w:val="28"/>
        </w:rPr>
        <w:t>(рисунок1)</w:t>
      </w:r>
      <w:r w:rsidR="005232CA" w:rsidRPr="004D5F57">
        <w:rPr>
          <w:rFonts w:ascii="Times New Roman" w:hAnsi="Times New Roman" w:cs="Times New Roman"/>
          <w:sz w:val="28"/>
          <w:szCs w:val="28"/>
        </w:rPr>
        <w:t xml:space="preserve"> </w:t>
      </w:r>
      <w:r w:rsidR="002039D8" w:rsidRPr="004D5F57">
        <w:rPr>
          <w:rFonts w:ascii="Times New Roman" w:hAnsi="Times New Roman" w:cs="Times New Roman"/>
          <w:sz w:val="28"/>
          <w:szCs w:val="28"/>
        </w:rPr>
        <w:t xml:space="preserve">использую три  рабочих </w:t>
      </w:r>
      <w:r w:rsidR="005232CA" w:rsidRPr="004D5F57">
        <w:rPr>
          <w:rFonts w:ascii="Times New Roman" w:hAnsi="Times New Roman" w:cs="Times New Roman"/>
          <w:b/>
          <w:sz w:val="28"/>
          <w:szCs w:val="28"/>
        </w:rPr>
        <w:t>зон</w:t>
      </w:r>
      <w:r w:rsidR="002039D8" w:rsidRPr="004D5F57">
        <w:rPr>
          <w:rFonts w:ascii="Times New Roman" w:hAnsi="Times New Roman" w:cs="Times New Roman"/>
          <w:b/>
          <w:sz w:val="28"/>
          <w:szCs w:val="28"/>
        </w:rPr>
        <w:t>ы:</w:t>
      </w:r>
      <w:r w:rsidR="005232CA" w:rsidRPr="004D5F57">
        <w:rPr>
          <w:rFonts w:ascii="Times New Roman" w:hAnsi="Times New Roman" w:cs="Times New Roman"/>
          <w:b/>
          <w:sz w:val="28"/>
          <w:szCs w:val="28"/>
        </w:rPr>
        <w:t xml:space="preserve"> взаимодействи</w:t>
      </w:r>
      <w:r w:rsidR="002039D8" w:rsidRPr="004D5F57">
        <w:rPr>
          <w:rFonts w:ascii="Times New Roman" w:hAnsi="Times New Roman" w:cs="Times New Roman"/>
          <w:b/>
          <w:sz w:val="28"/>
          <w:szCs w:val="28"/>
        </w:rPr>
        <w:t>е</w:t>
      </w:r>
      <w:r w:rsidR="005232CA" w:rsidRPr="004D5F57">
        <w:rPr>
          <w:rFonts w:ascii="Times New Roman" w:hAnsi="Times New Roman" w:cs="Times New Roman"/>
          <w:b/>
          <w:sz w:val="28"/>
          <w:szCs w:val="28"/>
        </w:rPr>
        <w:t xml:space="preserve"> с учителем, зона </w:t>
      </w:r>
      <w:r w:rsidR="002039D8" w:rsidRPr="004D5F57">
        <w:rPr>
          <w:rFonts w:ascii="Times New Roman" w:hAnsi="Times New Roman" w:cs="Times New Roman"/>
          <w:b/>
          <w:sz w:val="28"/>
          <w:szCs w:val="28"/>
        </w:rPr>
        <w:t>онлайн</w:t>
      </w:r>
      <w:r w:rsidR="005232CA" w:rsidRPr="004D5F57">
        <w:rPr>
          <w:rFonts w:ascii="Times New Roman" w:hAnsi="Times New Roman" w:cs="Times New Roman"/>
          <w:b/>
          <w:sz w:val="28"/>
          <w:szCs w:val="28"/>
        </w:rPr>
        <w:t xml:space="preserve"> работы и зона работы в группе.</w:t>
      </w:r>
      <w:r w:rsidR="005232CA" w:rsidRPr="004D5F57">
        <w:rPr>
          <w:rFonts w:ascii="Times New Roman" w:hAnsi="Times New Roman" w:cs="Times New Roman"/>
          <w:sz w:val="28"/>
          <w:szCs w:val="28"/>
        </w:rPr>
        <w:t xml:space="preserve"> </w:t>
      </w:r>
      <w:r w:rsidR="002039D8" w:rsidRPr="004D5F57">
        <w:rPr>
          <w:rFonts w:ascii="Times New Roman" w:hAnsi="Times New Roman" w:cs="Times New Roman"/>
          <w:sz w:val="28"/>
          <w:szCs w:val="28"/>
        </w:rPr>
        <w:t xml:space="preserve">В ходе урока проходит </w:t>
      </w:r>
      <w:r w:rsidRPr="004D5F57">
        <w:rPr>
          <w:rFonts w:ascii="Times New Roman" w:hAnsi="Times New Roman" w:cs="Times New Roman"/>
          <w:sz w:val="28"/>
          <w:szCs w:val="28"/>
        </w:rPr>
        <w:t xml:space="preserve">ротация </w:t>
      </w:r>
      <w:r w:rsidR="002039D8" w:rsidRPr="004D5F57">
        <w:rPr>
          <w:rFonts w:ascii="Times New Roman" w:hAnsi="Times New Roman" w:cs="Times New Roman"/>
          <w:sz w:val="28"/>
          <w:szCs w:val="28"/>
        </w:rPr>
        <w:t xml:space="preserve"> групп учащихся из зоны в зону. </w:t>
      </w:r>
    </w:p>
    <w:p w:rsidR="004D5F57" w:rsidRDefault="00411631" w:rsidP="004D5F57">
      <w:pPr>
        <w:keepNext/>
        <w:spacing w:after="0" w:line="360" w:lineRule="auto"/>
      </w:pPr>
      <w:r w:rsidRPr="004D5F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18051</wp:posOffset>
            </wp:positionH>
            <wp:positionV relativeFrom="paragraph">
              <wp:posOffset>-999</wp:posOffset>
            </wp:positionV>
            <wp:extent cx="2931506" cy="2050742"/>
            <wp:effectExtent l="19050" t="0" r="2194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77" r="1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06" cy="205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F57" w:rsidRPr="00352648" w:rsidRDefault="004D5F57" w:rsidP="00352648">
      <w:pPr>
        <w:pStyle w:val="a9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35264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="0035264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1</w:t>
      </w:r>
      <w:r w:rsidR="00352648" w:rsidRPr="00352648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"Рабочие зоны"</w:t>
      </w:r>
    </w:p>
    <w:p w:rsidR="005E724A" w:rsidRPr="004D5F57" w:rsidRDefault="004D5F57" w:rsidP="004D5F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E724A" w:rsidRPr="004D5F57">
        <w:rPr>
          <w:rFonts w:ascii="Times New Roman" w:hAnsi="Times New Roman" w:cs="Times New Roman"/>
          <w:sz w:val="28"/>
          <w:szCs w:val="28"/>
        </w:rPr>
        <w:t xml:space="preserve">Мы обучаем детей с разным уровнем физиологических и психологических  возможностей: </w:t>
      </w:r>
    </w:p>
    <w:p w:rsidR="005E724A" w:rsidRPr="004D5F57" w:rsidRDefault="005E724A" w:rsidP="004D5F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 есть дети, которых можно отнести к категории детей, быстро усваивающих материал;</w:t>
      </w:r>
    </w:p>
    <w:p w:rsidR="005E724A" w:rsidRPr="004D5F57" w:rsidRDefault="005E724A" w:rsidP="004D5F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 есть дети, для которых материал урока не актуален по причине не выполнения домашних заданий, не понимания предыдущего  материала урока и как следствие они не могут включиться в урок, потому что нет знаний, урок им не интересен;</w:t>
      </w:r>
    </w:p>
    <w:p w:rsidR="008378D3" w:rsidRPr="004D5F57" w:rsidRDefault="005E724A" w:rsidP="004D5F5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есть дети, материал урока для которых находиться в зоне ближайшего развития, эти дети активно общаются с нами на уроке - это наша целевая аудитория. </w:t>
      </w:r>
    </w:p>
    <w:p w:rsidR="002039D8" w:rsidRPr="004D5F57" w:rsidRDefault="002039D8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5F57">
        <w:rPr>
          <w:rFonts w:ascii="Times New Roman" w:hAnsi="Times New Roman" w:cs="Times New Roman"/>
          <w:b/>
          <w:sz w:val="28"/>
          <w:szCs w:val="28"/>
        </w:rPr>
        <w:t xml:space="preserve">Делить на группы можно по разным принципам: </w:t>
      </w:r>
    </w:p>
    <w:p w:rsidR="002039D8" w:rsidRPr="004D5F57" w:rsidRDefault="002039D8" w:rsidP="004D5F5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готовность к уроку, что можно определить с помощью мини-опроса в начале урока; </w:t>
      </w:r>
    </w:p>
    <w:p w:rsidR="002039D8" w:rsidRPr="004D5F57" w:rsidRDefault="002039D8" w:rsidP="004D5F5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успешность выполнения домашнего задания или контрольной работы;</w:t>
      </w:r>
    </w:p>
    <w:p w:rsidR="002039D8" w:rsidRPr="004D5F57" w:rsidRDefault="002039D8" w:rsidP="004D5F5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наличие пробелов в усвоении предыдущих тем;</w:t>
      </w:r>
    </w:p>
    <w:p w:rsidR="002039D8" w:rsidRPr="004D5F57" w:rsidRDefault="002039D8" w:rsidP="004D5F5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успеваемость по предмету;</w:t>
      </w:r>
    </w:p>
    <w:p w:rsidR="002039D8" w:rsidRPr="004D5F57" w:rsidRDefault="002039D8" w:rsidP="004D5F5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темп работы;</w:t>
      </w:r>
    </w:p>
    <w:p w:rsidR="002039D8" w:rsidRPr="004D5F57" w:rsidRDefault="002039D8" w:rsidP="004D5F5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мотивация.</w:t>
      </w:r>
    </w:p>
    <w:p w:rsidR="00352648" w:rsidRDefault="00411631" w:rsidP="0035264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4464" cy="18066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98" t="1529" r="12619" b="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48" cy="18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648" w:rsidRPr="00352648" w:rsidRDefault="00352648" w:rsidP="0035264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52648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2648">
        <w:rPr>
          <w:rFonts w:ascii="Times New Roman" w:hAnsi="Times New Roman" w:cs="Times New Roman"/>
          <w:sz w:val="24"/>
          <w:szCs w:val="24"/>
        </w:rPr>
        <w:t>2. "Деление на группы"</w:t>
      </w:r>
    </w:p>
    <w:p w:rsidR="004D5F57" w:rsidRDefault="00352648" w:rsidP="00352648">
      <w:pPr>
        <w:pStyle w:val="a3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практике своей работы использую следующие принципы деления </w:t>
      </w:r>
      <w:r w:rsidRPr="00352648">
        <w:rPr>
          <w:rFonts w:ascii="Times New Roman" w:hAnsi="Times New Roman" w:cs="Times New Roman"/>
          <w:sz w:val="28"/>
          <w:szCs w:val="28"/>
        </w:rPr>
        <w:t>(рисунок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648">
        <w:rPr>
          <w:rFonts w:ascii="Times New Roman" w:hAnsi="Times New Roman" w:cs="Times New Roman"/>
          <w:sz w:val="28"/>
          <w:szCs w:val="28"/>
        </w:rPr>
        <w:t>2)</w:t>
      </w:r>
    </w:p>
    <w:p w:rsidR="005E724A" w:rsidRPr="004D5F57" w:rsidRDefault="005E724A" w:rsidP="004D5F5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Группа 1 «Мотивированные» - это  учащиеся склонные к продуктивной познавательной деятельности и активному освоению содержания образования.</w:t>
      </w:r>
    </w:p>
    <w:p w:rsidR="005E724A" w:rsidRPr="004D5F57" w:rsidRDefault="005E724A" w:rsidP="004D5F5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Группа 2  «Норма» - учащиеся, работающие в обычном темпе с хорошей успеваемостью по предмету.</w:t>
      </w:r>
    </w:p>
    <w:p w:rsidR="005E724A" w:rsidRPr="004D5F57" w:rsidRDefault="005E724A" w:rsidP="004D5F57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Группа 3  «Отставание» - учащиеся, работающие в замедленном темпе, испытывают трудности с усвоением материала.</w:t>
      </w:r>
    </w:p>
    <w:p w:rsidR="005E724A" w:rsidRPr="004D5F57" w:rsidRDefault="005E724A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Смешанное обучение позволяет при смене рабочих зон выстраивать разные маршруты. </w:t>
      </w:r>
    </w:p>
    <w:p w:rsidR="005E724A" w:rsidRPr="004D5F57" w:rsidRDefault="005E724A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D5F57">
        <w:rPr>
          <w:rFonts w:ascii="Times New Roman" w:hAnsi="Times New Roman" w:cs="Times New Roman"/>
          <w:sz w:val="28"/>
          <w:szCs w:val="28"/>
          <w:u w:val="single"/>
        </w:rPr>
        <w:t xml:space="preserve">Шаг </w:t>
      </w:r>
      <w:r w:rsidR="001816ED" w:rsidRPr="004D5F57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4D5F57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5E724A" w:rsidRPr="004D5F57" w:rsidRDefault="005E724A" w:rsidP="004D5F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Группа 1 - </w:t>
      </w:r>
      <w:proofErr w:type="spellStart"/>
      <w:r w:rsidRPr="004D5F57">
        <w:rPr>
          <w:rFonts w:ascii="Times New Roman" w:hAnsi="Times New Roman" w:cs="Times New Roman"/>
          <w:sz w:val="28"/>
          <w:szCs w:val="28"/>
        </w:rPr>
        <w:t>онлайн-обучение</w:t>
      </w:r>
      <w:proofErr w:type="spellEnd"/>
      <w:r w:rsidRPr="004D5F57">
        <w:rPr>
          <w:rFonts w:ascii="Times New Roman" w:hAnsi="Times New Roman" w:cs="Times New Roman"/>
          <w:sz w:val="28"/>
          <w:szCs w:val="28"/>
        </w:rPr>
        <w:t xml:space="preserve"> (вариативность использования - тренировка навыка, работа с  новым материалом, углубление материала: выполнение заданий). </w:t>
      </w:r>
    </w:p>
    <w:p w:rsidR="007877AE" w:rsidRPr="004D5F57" w:rsidRDefault="007877AE" w:rsidP="004D5F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Группа 2 - средний уровень владения материалом (обучающиеся могут иметь незначительные пробелы в знаниях) - работа в группе.</w:t>
      </w:r>
    </w:p>
    <w:p w:rsidR="001816ED" w:rsidRPr="004D5F57" w:rsidRDefault="001816ED" w:rsidP="004D5F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Группа 3 - низкий уровень владения материалом (обучающиеся, испытывающие трудности в изучении предмета) – работа с учителем (объясняет  материал, восполняет пробелы в знаниях учащихся).</w:t>
      </w:r>
    </w:p>
    <w:p w:rsidR="007877AE" w:rsidRPr="004D5F57" w:rsidRDefault="007877AE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D5F57">
        <w:rPr>
          <w:rFonts w:ascii="Times New Roman" w:hAnsi="Times New Roman" w:cs="Times New Roman"/>
          <w:sz w:val="28"/>
          <w:szCs w:val="28"/>
          <w:u w:val="single"/>
        </w:rPr>
        <w:t>Шаг 2.</w:t>
      </w:r>
    </w:p>
    <w:p w:rsidR="007877AE" w:rsidRPr="004D5F57" w:rsidRDefault="007877AE" w:rsidP="004D5F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Группа 1- работа в группе (предложить задачу, которая их выведет на открытие темы урока).</w:t>
      </w:r>
    </w:p>
    <w:p w:rsidR="007877AE" w:rsidRPr="004D5F57" w:rsidRDefault="007877AE" w:rsidP="004D5F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Группа  2 - переходит к учителю (ликвидация пробелов в понимании темы)</w:t>
      </w:r>
    </w:p>
    <w:p w:rsidR="007877AE" w:rsidRPr="004D5F57" w:rsidRDefault="007877AE" w:rsidP="004D5F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Группа 3- работа в </w:t>
      </w:r>
      <w:proofErr w:type="spellStart"/>
      <w:r w:rsidR="00182BFD" w:rsidRPr="004D5F57">
        <w:rPr>
          <w:rFonts w:ascii="Times New Roman" w:hAnsi="Times New Roman" w:cs="Times New Roman"/>
          <w:sz w:val="28"/>
          <w:szCs w:val="28"/>
        </w:rPr>
        <w:t>онлайн-зоне</w:t>
      </w:r>
      <w:proofErr w:type="spellEnd"/>
      <w:r w:rsidRPr="004D5F57">
        <w:rPr>
          <w:rFonts w:ascii="Times New Roman" w:hAnsi="Times New Roman" w:cs="Times New Roman"/>
          <w:sz w:val="28"/>
          <w:szCs w:val="28"/>
        </w:rPr>
        <w:t xml:space="preserve"> (тренировка навыков по определенной теме</w:t>
      </w:r>
      <w:r w:rsidR="00182BFD" w:rsidRPr="004D5F57">
        <w:rPr>
          <w:rFonts w:ascii="Times New Roman" w:hAnsi="Times New Roman" w:cs="Times New Roman"/>
          <w:sz w:val="28"/>
          <w:szCs w:val="28"/>
        </w:rPr>
        <w:t xml:space="preserve"> и корректировка ошибок</w:t>
      </w:r>
      <w:r w:rsidRPr="004D5F57">
        <w:rPr>
          <w:rFonts w:ascii="Times New Roman" w:hAnsi="Times New Roman" w:cs="Times New Roman"/>
          <w:sz w:val="28"/>
          <w:szCs w:val="28"/>
        </w:rPr>
        <w:t>);</w:t>
      </w:r>
    </w:p>
    <w:p w:rsidR="00182BFD" w:rsidRPr="004D5F57" w:rsidRDefault="007877AE" w:rsidP="004D5F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D5F57">
        <w:rPr>
          <w:rFonts w:ascii="Times New Roman" w:hAnsi="Times New Roman" w:cs="Times New Roman"/>
          <w:sz w:val="28"/>
          <w:szCs w:val="28"/>
          <w:u w:val="single"/>
        </w:rPr>
        <w:t>Шаг 3.</w:t>
      </w:r>
    </w:p>
    <w:p w:rsidR="007877AE" w:rsidRPr="004D5F57" w:rsidRDefault="005E724A" w:rsidP="004D5F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lastRenderedPageBreak/>
        <w:t xml:space="preserve">Группа </w:t>
      </w:r>
      <w:r w:rsidR="007877AE" w:rsidRPr="004D5F57">
        <w:rPr>
          <w:rFonts w:ascii="Times New Roman" w:hAnsi="Times New Roman" w:cs="Times New Roman"/>
          <w:sz w:val="28"/>
          <w:szCs w:val="28"/>
        </w:rPr>
        <w:t>3</w:t>
      </w:r>
      <w:r w:rsidRPr="004D5F57">
        <w:rPr>
          <w:rFonts w:ascii="Times New Roman" w:hAnsi="Times New Roman" w:cs="Times New Roman"/>
          <w:sz w:val="28"/>
          <w:szCs w:val="28"/>
        </w:rPr>
        <w:t xml:space="preserve"> - работа в группе (предлагается задание, проект (мотивирующие), например, игры, которые включают учащихся  в работу и делают для них учебный материал интересным).</w:t>
      </w:r>
      <w:r w:rsidR="007877AE" w:rsidRPr="004D5F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77AE" w:rsidRPr="004D5F57" w:rsidRDefault="00182BFD" w:rsidP="004D5F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Группа 1 - переходит к учителю (обратная связь по теме, обсуждение результатов, заданий, выход на речевые упражнения)</w:t>
      </w:r>
    </w:p>
    <w:p w:rsidR="00836CE3" w:rsidRPr="009C63C0" w:rsidRDefault="00182BFD" w:rsidP="004D5F57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Группа  2 - в </w:t>
      </w:r>
      <w:proofErr w:type="spellStart"/>
      <w:r w:rsidRPr="004D5F57">
        <w:rPr>
          <w:rFonts w:ascii="Times New Roman" w:hAnsi="Times New Roman" w:cs="Times New Roman"/>
          <w:sz w:val="28"/>
          <w:szCs w:val="28"/>
        </w:rPr>
        <w:t>онлайн-зоне</w:t>
      </w:r>
      <w:proofErr w:type="spellEnd"/>
      <w:r w:rsidRPr="004D5F57">
        <w:rPr>
          <w:rFonts w:ascii="Times New Roman" w:hAnsi="Times New Roman" w:cs="Times New Roman"/>
          <w:sz w:val="28"/>
          <w:szCs w:val="28"/>
        </w:rPr>
        <w:t xml:space="preserve"> (тренировка материала по теме)</w:t>
      </w:r>
    </w:p>
    <w:p w:rsidR="005E724A" w:rsidRPr="009C63C0" w:rsidRDefault="005E724A" w:rsidP="009C63C0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6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Организация и содержание работы </w:t>
      </w:r>
      <w:r w:rsidRPr="009C6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«Ротация рабочих зон»</w:t>
      </w:r>
    </w:p>
    <w:tbl>
      <w:tblPr>
        <w:tblStyle w:val="a6"/>
        <w:tblW w:w="0" w:type="auto"/>
        <w:jc w:val="center"/>
        <w:tblInd w:w="1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206"/>
        <w:gridCol w:w="3071"/>
        <w:gridCol w:w="3455"/>
      </w:tblGrid>
      <w:tr w:rsidR="004F715B" w:rsidRPr="005D2F23" w:rsidTr="004F715B">
        <w:trPr>
          <w:trHeight w:val="1204"/>
          <w:jc w:val="center"/>
        </w:trPr>
        <w:tc>
          <w:tcPr>
            <w:tcW w:w="3245" w:type="dxa"/>
          </w:tcPr>
          <w:p w:rsidR="004F715B" w:rsidRPr="005D2F23" w:rsidRDefault="004F715B" w:rsidP="005D2F2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D2F23">
              <w:rPr>
                <w:noProof/>
                <w:sz w:val="24"/>
                <w:szCs w:val="24"/>
              </w:rPr>
              <w:drawing>
                <wp:inline distT="0" distB="0" distL="0" distR="0">
                  <wp:extent cx="1281195" cy="729405"/>
                  <wp:effectExtent l="19050" t="0" r="0" b="0"/>
                  <wp:docPr id="4" name="Объект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1" name="Diagram group"/>
                          <a:cNvGrpSpPr/>
                        </a:nvGrpSpPr>
                        <a:grpSpPr>
                          <a:xfrm>
                            <a:off x="6073451" y="216022"/>
                            <a:ext cx="2746149" cy="1654320"/>
                            <a:chOff x="6073451" y="216022"/>
                            <a:chExt cx="2746149" cy="1654320"/>
                          </a:xfrm>
                        </a:grpSpPr>
                        <a:sp>
                          <a:nvSpPr>
                            <a:cNvPr id="3" name="Скругленный прямоугольник 3"/>
                            <a:cNvSpPr/>
                          </a:nvSpPr>
                          <a:spPr>
                            <a:xfrm>
                              <a:off x="6073451" y="216022"/>
                              <a:ext cx="2746149" cy="1654320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blipFill rotWithShape="0">
                              <a:blip r:embed="rId7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a:ln>
                            <a:effectLst>
                              <a:outerShdw blurRad="107950" dist="12700" dir="5400000" algn="ctr">
                                <a:srgbClr val="000000"/>
                              </a:outerShdw>
                            </a:effectLst>
                          </a:spPr>
                          <a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099" w:type="dxa"/>
          </w:tcPr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noProof/>
                <w:sz w:val="24"/>
                <w:szCs w:val="24"/>
              </w:rPr>
              <w:drawing>
                <wp:inline distT="0" distB="0" distL="0" distR="0">
                  <wp:extent cx="1376335" cy="697692"/>
                  <wp:effectExtent l="19050" t="0" r="0" b="0"/>
                  <wp:docPr id="7" name="Объект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1" name="Diagram group"/>
                          <a:cNvGrpSpPr/>
                        </a:nvGrpSpPr>
                        <a:grpSpPr>
                          <a:xfrm>
                            <a:off x="3146495" y="216020"/>
                            <a:ext cx="2631282" cy="1685858"/>
                            <a:chOff x="3146495" y="216020"/>
                            <a:chExt cx="2631282" cy="1685858"/>
                          </a:xfrm>
                        </a:grpSpPr>
                        <a:sp>
                          <a:nvSpPr>
                            <a:cNvPr id="3" name="Скругленный прямоугольник 3"/>
                            <a:cNvSpPr/>
                          </a:nvSpPr>
                          <a:spPr>
                            <a:xfrm>
                              <a:off x="3146495" y="216020"/>
                              <a:ext cx="2631282" cy="1685858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blipFill rotWithShape="0">
                              <a:blip r:embed="rId8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a:spPr>
                          <a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noProof/>
                <w:sz w:val="24"/>
                <w:szCs w:val="24"/>
              </w:rPr>
              <w:drawing>
                <wp:inline distT="0" distB="0" distL="0" distR="0">
                  <wp:extent cx="1328765" cy="697692"/>
                  <wp:effectExtent l="19050" t="0" r="4735" b="0"/>
                  <wp:docPr id="8" name="Объект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1" name="Diagram group"/>
                          <a:cNvGrpSpPr/>
                        </a:nvGrpSpPr>
                        <a:grpSpPr>
                          <a:xfrm>
                            <a:off x="150236" y="179605"/>
                            <a:ext cx="2562029" cy="1667393"/>
                            <a:chOff x="150236" y="179605"/>
                            <a:chExt cx="2562029" cy="1667393"/>
                          </a:xfrm>
                        </a:grpSpPr>
                        <a:sp>
                          <a:nvSpPr>
                            <a:cNvPr id="3" name="Скругленный прямоугольник 3"/>
                            <a:cNvSpPr/>
                          </a:nvSpPr>
                          <a:spPr>
                            <a:xfrm>
                              <a:off x="150236" y="179605"/>
                              <a:ext cx="2562029" cy="1667393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blipFill rotWithShape="0">
                              <a:blip r:embed="rId9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a:ln>
                            <a:effectLst>
                              <a:outerShdw blurRad="107950" dist="12700" dir="5400000" algn="ctr">
                                <a:srgbClr val="000000"/>
                              </a:outerShdw>
                            </a:effectLst>
                          </a:spPr>
                          <a:style>
                            <a:lnRef idx="2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4F715B" w:rsidRPr="005D2F23" w:rsidTr="004F715B">
        <w:trPr>
          <w:trHeight w:val="360"/>
          <w:jc w:val="center"/>
        </w:trPr>
        <w:tc>
          <w:tcPr>
            <w:tcW w:w="3245" w:type="dxa"/>
          </w:tcPr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/>
                <w:sz w:val="24"/>
                <w:szCs w:val="24"/>
              </w:rPr>
              <w:t>Зона работы с учителем</w:t>
            </w:r>
            <w:r w:rsidRPr="005D2F23">
              <w:rPr>
                <w:sz w:val="24"/>
                <w:szCs w:val="24"/>
              </w:rPr>
              <w:t xml:space="preserve"> 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sz w:val="24"/>
                <w:szCs w:val="24"/>
                <w:u w:val="single"/>
              </w:rPr>
              <w:t>Цель:</w:t>
            </w:r>
            <w:r w:rsidRPr="005D2F23">
              <w:rPr>
                <w:sz w:val="24"/>
                <w:szCs w:val="24"/>
              </w:rPr>
              <w:t xml:space="preserve"> предоставить каждому ученику эффективную обратную связь.</w:t>
            </w:r>
          </w:p>
        </w:tc>
        <w:tc>
          <w:tcPr>
            <w:tcW w:w="3099" w:type="dxa"/>
          </w:tcPr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D2F23">
              <w:rPr>
                <w:b/>
                <w:sz w:val="24"/>
                <w:szCs w:val="24"/>
              </w:rPr>
              <w:t>Зона групповой работы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D2F23">
              <w:rPr>
                <w:sz w:val="24"/>
                <w:szCs w:val="24"/>
                <w:u w:val="single"/>
              </w:rPr>
              <w:t>Цель:</w:t>
            </w:r>
            <w:r w:rsidRPr="005D2F23">
              <w:rPr>
                <w:sz w:val="24"/>
                <w:szCs w:val="24"/>
              </w:rPr>
              <w:t xml:space="preserve"> дать возможность применить знания и навыки в новых практических ситуациях, развить коммуникативные компетенции и получить обратную связь  от одноклассников.</w:t>
            </w:r>
          </w:p>
        </w:tc>
        <w:tc>
          <w:tcPr>
            <w:tcW w:w="3502" w:type="dxa"/>
          </w:tcPr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D2F23">
              <w:rPr>
                <w:b/>
                <w:sz w:val="24"/>
                <w:szCs w:val="24"/>
              </w:rPr>
              <w:t xml:space="preserve">Зона </w:t>
            </w:r>
            <w:proofErr w:type="spellStart"/>
            <w:r w:rsidRPr="005D2F23">
              <w:rPr>
                <w:b/>
                <w:sz w:val="24"/>
                <w:szCs w:val="24"/>
              </w:rPr>
              <w:t>онлайн-обучения</w:t>
            </w:r>
            <w:proofErr w:type="spellEnd"/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sz w:val="24"/>
                <w:szCs w:val="24"/>
                <w:u w:val="single"/>
              </w:rPr>
              <w:t>Цель:</w:t>
            </w:r>
            <w:r w:rsidRPr="005D2F23">
              <w:rPr>
                <w:sz w:val="24"/>
                <w:szCs w:val="24"/>
              </w:rPr>
              <w:t xml:space="preserve"> дать каждому ребёнку возможность развить навыки самостоятельной работы, личную ответственность, </w:t>
            </w:r>
            <w:proofErr w:type="spellStart"/>
            <w:r w:rsidRPr="005D2F23">
              <w:rPr>
                <w:sz w:val="24"/>
                <w:szCs w:val="24"/>
              </w:rPr>
              <w:t>саморегуляцию</w:t>
            </w:r>
            <w:proofErr w:type="spellEnd"/>
            <w:r w:rsidRPr="005D2F23">
              <w:rPr>
                <w:sz w:val="24"/>
                <w:szCs w:val="24"/>
              </w:rPr>
              <w:t xml:space="preserve"> и научиться учиться.</w:t>
            </w:r>
          </w:p>
        </w:tc>
      </w:tr>
      <w:tr w:rsidR="004F715B" w:rsidRPr="005D2F23" w:rsidTr="004F715B">
        <w:trPr>
          <w:trHeight w:val="233"/>
          <w:jc w:val="center"/>
        </w:trPr>
        <w:tc>
          <w:tcPr>
            <w:tcW w:w="9846" w:type="dxa"/>
            <w:gridSpan w:val="3"/>
          </w:tcPr>
          <w:p w:rsidR="004F715B" w:rsidRPr="005D2F23" w:rsidRDefault="004F715B" w:rsidP="005D2F23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Содержание работы в зонах:</w:t>
            </w:r>
          </w:p>
        </w:tc>
      </w:tr>
      <w:tr w:rsidR="004F715B" w:rsidRPr="005D2F23" w:rsidTr="004F715B">
        <w:trPr>
          <w:trHeight w:val="2009"/>
          <w:jc w:val="center"/>
        </w:trPr>
        <w:tc>
          <w:tcPr>
            <w:tcW w:w="3245" w:type="dxa"/>
          </w:tcPr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 xml:space="preserve">-объяснение материала 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урока;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-обсуждение результатов, заданий, проектов;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-обратная связь по теме урока  и</w:t>
            </w:r>
            <w:r w:rsidRPr="005D2F23">
              <w:rPr>
                <w:sz w:val="24"/>
                <w:szCs w:val="24"/>
              </w:rPr>
              <w:t xml:space="preserve"> </w:t>
            </w:r>
            <w:r w:rsidRPr="005D2F23">
              <w:rPr>
                <w:bCs/>
                <w:sz w:val="24"/>
                <w:szCs w:val="24"/>
              </w:rPr>
              <w:t>работа над материалом, вызывающим затруднения.</w:t>
            </w:r>
            <w:r w:rsidRPr="005D2F23">
              <w:rPr>
                <w:sz w:val="24"/>
                <w:szCs w:val="24"/>
              </w:rPr>
              <w:t xml:space="preserve"> 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099" w:type="dxa"/>
          </w:tcPr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-групповые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практико-ориентированные задания;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 xml:space="preserve"> -проекты, 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 xml:space="preserve">-творческая мастерская (реклама, письмо, комикс, меню); 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-составление схем и таблиц,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кластеров;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-решение проблемных вопросов.</w:t>
            </w:r>
            <w:r w:rsidRPr="005D2F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02" w:type="dxa"/>
          </w:tcPr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-интерактивные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тесты, задания;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 xml:space="preserve">-онлайн-задания; 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 xml:space="preserve">-тренажёры с 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>автоматической проверкой;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 xml:space="preserve">-учебные игры; </w:t>
            </w:r>
          </w:p>
          <w:p w:rsidR="004F715B" w:rsidRPr="005D2F23" w:rsidRDefault="004F715B" w:rsidP="005D2F2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D2F23">
              <w:rPr>
                <w:bCs/>
                <w:sz w:val="24"/>
                <w:szCs w:val="24"/>
              </w:rPr>
              <w:t xml:space="preserve">-работа с интерактивными программами, информационными </w:t>
            </w:r>
            <w:proofErr w:type="spellStart"/>
            <w:r w:rsidRPr="005D2F23">
              <w:rPr>
                <w:bCs/>
                <w:sz w:val="24"/>
                <w:szCs w:val="24"/>
              </w:rPr>
              <w:t>мультимедийными</w:t>
            </w:r>
            <w:proofErr w:type="spellEnd"/>
            <w:r w:rsidRPr="005D2F23">
              <w:rPr>
                <w:bCs/>
                <w:sz w:val="24"/>
                <w:szCs w:val="24"/>
              </w:rPr>
              <w:t xml:space="preserve"> объектами.</w:t>
            </w:r>
            <w:r w:rsidRPr="005D2F23">
              <w:rPr>
                <w:sz w:val="24"/>
                <w:szCs w:val="24"/>
              </w:rPr>
              <w:t xml:space="preserve"> </w:t>
            </w:r>
          </w:p>
        </w:tc>
      </w:tr>
    </w:tbl>
    <w:p w:rsidR="00836CE3" w:rsidRPr="004D5F57" w:rsidRDefault="005E724A" w:rsidP="004D5F57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D5F57">
        <w:rPr>
          <w:rFonts w:ascii="Times New Roman" w:hAnsi="Times New Roman" w:cs="Times New Roman"/>
          <w:color w:val="0070C0"/>
          <w:sz w:val="28"/>
          <w:szCs w:val="28"/>
        </w:rPr>
        <w:t xml:space="preserve">              </w:t>
      </w:r>
    </w:p>
    <w:p w:rsidR="00B33555" w:rsidRDefault="005D2F23" w:rsidP="004D5F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039D8" w:rsidRPr="004D5F57">
        <w:rPr>
          <w:rFonts w:ascii="Times New Roman" w:hAnsi="Times New Roman" w:cs="Times New Roman"/>
          <w:sz w:val="28"/>
          <w:szCs w:val="28"/>
        </w:rPr>
        <w:t xml:space="preserve">Важно! В каждой зоне каждая группа выполняет своё задание! </w:t>
      </w:r>
      <w:r w:rsidR="005232CA" w:rsidRPr="004D5F57">
        <w:rPr>
          <w:rFonts w:ascii="Times New Roman" w:hAnsi="Times New Roman" w:cs="Times New Roman"/>
          <w:sz w:val="28"/>
          <w:szCs w:val="28"/>
        </w:rPr>
        <w:t>Во всех зонах работа  идет по рабочи</w:t>
      </w:r>
      <w:r w:rsidR="00EC153C" w:rsidRPr="004D5F57">
        <w:rPr>
          <w:rFonts w:ascii="Times New Roman" w:hAnsi="Times New Roman" w:cs="Times New Roman"/>
          <w:sz w:val="28"/>
          <w:szCs w:val="28"/>
        </w:rPr>
        <w:t>м</w:t>
      </w:r>
      <w:r w:rsidR="005232CA" w:rsidRPr="004D5F57">
        <w:rPr>
          <w:rFonts w:ascii="Times New Roman" w:hAnsi="Times New Roman" w:cs="Times New Roman"/>
          <w:sz w:val="28"/>
          <w:szCs w:val="28"/>
        </w:rPr>
        <w:t xml:space="preserve"> лист</w:t>
      </w:r>
      <w:r w:rsidR="00EC153C" w:rsidRPr="004D5F57">
        <w:rPr>
          <w:rFonts w:ascii="Times New Roman" w:hAnsi="Times New Roman" w:cs="Times New Roman"/>
          <w:sz w:val="28"/>
          <w:szCs w:val="28"/>
        </w:rPr>
        <w:t xml:space="preserve">ам, в которых даются инструкции по выполнению заданий  и их очередности,  схемы, полезные ссылки- те компоненты плана работы, которые помогают ученику организовать его учебную деятельность. </w:t>
      </w:r>
      <w:r w:rsidR="005232CA" w:rsidRPr="004D5F57">
        <w:rPr>
          <w:rFonts w:ascii="Times New Roman" w:hAnsi="Times New Roman" w:cs="Times New Roman"/>
          <w:sz w:val="28"/>
          <w:szCs w:val="28"/>
        </w:rPr>
        <w:t xml:space="preserve">Маршрут  каждой группы  указан в рабочих </w:t>
      </w:r>
      <w:r w:rsidR="002039D8" w:rsidRPr="004D5F57">
        <w:rPr>
          <w:rFonts w:ascii="Times New Roman" w:hAnsi="Times New Roman" w:cs="Times New Roman"/>
          <w:sz w:val="28"/>
          <w:szCs w:val="28"/>
        </w:rPr>
        <w:t>листах</w:t>
      </w:r>
      <w:r w:rsidR="005232CA" w:rsidRPr="004D5F57">
        <w:rPr>
          <w:rFonts w:ascii="Times New Roman" w:hAnsi="Times New Roman" w:cs="Times New Roman"/>
          <w:sz w:val="28"/>
          <w:szCs w:val="28"/>
        </w:rPr>
        <w:t xml:space="preserve">. </w:t>
      </w:r>
      <w:r w:rsidR="00EC153C" w:rsidRPr="004D5F57">
        <w:rPr>
          <w:rFonts w:ascii="Times New Roman" w:hAnsi="Times New Roman" w:cs="Times New Roman"/>
          <w:sz w:val="28"/>
          <w:szCs w:val="28"/>
        </w:rPr>
        <w:t xml:space="preserve">Рабочие листы  также представлены в электронном виде на ноутбуках, так как вам предстоит  </w:t>
      </w:r>
      <w:r w:rsidR="00EC153C" w:rsidRPr="004D5F57">
        <w:rPr>
          <w:rFonts w:ascii="Times New Roman" w:hAnsi="Times New Roman" w:cs="Times New Roman"/>
          <w:sz w:val="28"/>
          <w:szCs w:val="28"/>
        </w:rPr>
        <w:lastRenderedPageBreak/>
        <w:t xml:space="preserve">переходить по ссылкам для выполнения заданий. У каждой группы есть своя папка на рабочем столе  ноутбука. По сигналу мы переходим в следующую зону работы. </w:t>
      </w:r>
    </w:p>
    <w:p w:rsidR="005D2F23" w:rsidRPr="004D5F57" w:rsidRDefault="005D2F23" w:rsidP="005D2F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Маршрут для 1 группы</w:t>
      </w:r>
    </w:p>
    <w:p w:rsidR="005D2F23" w:rsidRPr="004D5F57" w:rsidRDefault="005D2F23" w:rsidP="005D2F23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Зона работы  </w:t>
      </w:r>
      <w:proofErr w:type="spellStart"/>
      <w:r w:rsidRPr="004D5F57">
        <w:rPr>
          <w:rFonts w:ascii="Times New Roman" w:hAnsi="Times New Roman" w:cs="Times New Roman"/>
          <w:sz w:val="28"/>
          <w:szCs w:val="28"/>
        </w:rPr>
        <w:t>online</w:t>
      </w:r>
      <w:proofErr w:type="spellEnd"/>
    </w:p>
    <w:p w:rsidR="005D2F23" w:rsidRPr="004D5F57" w:rsidRDefault="005D2F23" w:rsidP="005D2F23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Зона работы в группе </w:t>
      </w:r>
    </w:p>
    <w:p w:rsidR="005D2F23" w:rsidRPr="004D5F57" w:rsidRDefault="005D2F23" w:rsidP="005D2F23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Зона работы с учителем</w:t>
      </w:r>
    </w:p>
    <w:p w:rsidR="005D2F23" w:rsidRPr="005D2F23" w:rsidRDefault="005D2F23" w:rsidP="005D2F2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Особенности группы: обучающиеся мотивированы, имеют хорошую базу знаний для изучения нового материала.</w:t>
      </w:r>
    </w:p>
    <w:p w:rsidR="00D97614" w:rsidRPr="004D5F57" w:rsidRDefault="00D97614" w:rsidP="004D5F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Маршрут для 2 группы</w:t>
      </w:r>
    </w:p>
    <w:p w:rsidR="00D97614" w:rsidRPr="004D5F57" w:rsidRDefault="00D97614" w:rsidP="004D5F57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Зона работы в группе</w:t>
      </w:r>
    </w:p>
    <w:p w:rsidR="00D97614" w:rsidRPr="004D5F57" w:rsidRDefault="00D97614" w:rsidP="004D5F57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Зона работы с учителем </w:t>
      </w:r>
    </w:p>
    <w:p w:rsidR="00D97614" w:rsidRPr="004D5F57" w:rsidRDefault="00D97614" w:rsidP="004D5F57">
      <w:pPr>
        <w:pStyle w:val="a3"/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Зона работы </w:t>
      </w:r>
      <w:proofErr w:type="spellStart"/>
      <w:r w:rsidRPr="004D5F57">
        <w:rPr>
          <w:rFonts w:ascii="Times New Roman" w:hAnsi="Times New Roman" w:cs="Times New Roman"/>
          <w:sz w:val="28"/>
          <w:szCs w:val="28"/>
        </w:rPr>
        <w:t>online</w:t>
      </w:r>
      <w:proofErr w:type="spellEnd"/>
    </w:p>
    <w:p w:rsidR="00D97614" w:rsidRPr="004D5F57" w:rsidRDefault="00D97614" w:rsidP="004D5F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Особенности группы: обучающиеся могут иметь незначительные пробелы в изучаемом предмете.</w:t>
      </w:r>
    </w:p>
    <w:p w:rsidR="00D97614" w:rsidRPr="004D5F57" w:rsidRDefault="00D97614" w:rsidP="004D5F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Маршрут для </w:t>
      </w:r>
      <w:r w:rsidR="001816ED" w:rsidRPr="004D5F57">
        <w:rPr>
          <w:rFonts w:ascii="Times New Roman" w:hAnsi="Times New Roman" w:cs="Times New Roman"/>
          <w:sz w:val="28"/>
          <w:szCs w:val="28"/>
        </w:rPr>
        <w:t>3</w:t>
      </w:r>
      <w:r w:rsidRPr="004D5F57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D97614" w:rsidRPr="004D5F57" w:rsidRDefault="00D97614" w:rsidP="004D5F57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Зона работы с учителем </w:t>
      </w:r>
    </w:p>
    <w:p w:rsidR="00D97614" w:rsidRPr="004D5F57" w:rsidRDefault="00D97614" w:rsidP="004D5F57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Зона работы </w:t>
      </w:r>
      <w:proofErr w:type="spellStart"/>
      <w:r w:rsidRPr="004D5F57">
        <w:rPr>
          <w:rFonts w:ascii="Times New Roman" w:hAnsi="Times New Roman" w:cs="Times New Roman"/>
          <w:sz w:val="28"/>
          <w:szCs w:val="28"/>
        </w:rPr>
        <w:t>online</w:t>
      </w:r>
      <w:proofErr w:type="spellEnd"/>
    </w:p>
    <w:p w:rsidR="00D97614" w:rsidRPr="004D5F57" w:rsidRDefault="00D97614" w:rsidP="004D5F57">
      <w:pPr>
        <w:pStyle w:val="a3"/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Зона работы в группе </w:t>
      </w:r>
    </w:p>
    <w:p w:rsidR="005D2F23" w:rsidRPr="009C63C0" w:rsidRDefault="001816ED" w:rsidP="009C63C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Особенности группы: обучающиеся могут испытывать сложности в освоении учебного материала.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707D">
        <w:rPr>
          <w:rFonts w:ascii="Times New Roman" w:hAnsi="Times New Roman" w:cs="Times New Roman"/>
          <w:sz w:val="28"/>
          <w:szCs w:val="28"/>
          <w:u w:val="single"/>
        </w:rPr>
        <w:t>1 группа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 xml:space="preserve">Зона </w:t>
      </w:r>
      <w:proofErr w:type="spellStart"/>
      <w:r w:rsidRPr="0088707D">
        <w:rPr>
          <w:rFonts w:ascii="Times New Roman" w:hAnsi="Times New Roman" w:cs="Times New Roman"/>
          <w:b/>
          <w:sz w:val="28"/>
          <w:szCs w:val="28"/>
        </w:rPr>
        <w:t>онлайн-обучения</w:t>
      </w:r>
      <w:proofErr w:type="spellEnd"/>
    </w:p>
    <w:p w:rsidR="0088707D" w:rsidRPr="0088707D" w:rsidRDefault="0088707D" w:rsidP="0088707D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>Выполнение интерактивного упражнения и проверка результата (первичное закрепление ЛЕ по теме урока)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 xml:space="preserve"> 2.Составление интерактивного портрета и проверка результата (активизация употребления ЛЕ по теме урока) 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>3. Интерактивная игра-загадка «Кто это?» (первичное закрепление ЛЕ в измененной ситуации)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>Зона групповой работы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lastRenderedPageBreak/>
        <w:t xml:space="preserve">1. Заполнение пропусков в тексте (актуализация ЛЕ по теме урока;  текст дан в качестве опоры для выполнения задания №3). 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707D">
        <w:rPr>
          <w:rFonts w:ascii="Times New Roman" w:hAnsi="Times New Roman" w:cs="Times New Roman"/>
          <w:i/>
          <w:sz w:val="28"/>
          <w:szCs w:val="28"/>
        </w:rPr>
        <w:t xml:space="preserve">      Подстановочные упражнения очень важный этап на пути формирования речевого навыка, т.к. задают нужный речевой образец и при этом предполагают, хоть и минимальный, но все же элемент творчества, когда учащийся уже на свое усмотрение вносит какие-либо содержательные изменения в высказывание.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sz w:val="28"/>
          <w:szCs w:val="28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2. Lisez le  texte  dans le livre p.80 -81  et  répondez à la question.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  <w:lang w:val="fr-FR"/>
        </w:rPr>
        <w:t xml:space="preserve">Comment est (Laurence, Michel, Nicole, Didier, Julie, Paul, Frédérico)? </w:t>
      </w:r>
      <w:r w:rsidRPr="0088707D">
        <w:rPr>
          <w:rFonts w:ascii="Times New Roman" w:hAnsi="Times New Roman" w:cs="Times New Roman"/>
          <w:sz w:val="28"/>
          <w:szCs w:val="28"/>
        </w:rPr>
        <w:t>Опишите физический портрет и характер персонажа.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>3.Составляют портрет нового одноклассника письменно.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>Зона</w:t>
      </w:r>
      <w:r w:rsidRPr="0088707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b/>
          <w:sz w:val="28"/>
          <w:szCs w:val="28"/>
        </w:rPr>
        <w:t>работы</w:t>
      </w:r>
      <w:r w:rsidRPr="0088707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b/>
          <w:sz w:val="28"/>
          <w:szCs w:val="28"/>
        </w:rPr>
        <w:t>с</w:t>
      </w:r>
      <w:r w:rsidRPr="0088707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b/>
          <w:sz w:val="28"/>
          <w:szCs w:val="28"/>
        </w:rPr>
        <w:t>учителем</w:t>
      </w:r>
    </w:p>
    <w:p w:rsidR="0088707D" w:rsidRPr="0088707D" w:rsidRDefault="0088707D" w:rsidP="008870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sz w:val="28"/>
          <w:szCs w:val="28"/>
          <w:lang w:val="fr-FR"/>
        </w:rPr>
        <w:t>1.Faites  le portrait physique et décrivez le caractère de votre nouveau copain</w:t>
      </w:r>
    </w:p>
    <w:p w:rsidR="0088707D" w:rsidRPr="0088707D" w:rsidRDefault="0088707D" w:rsidP="008870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>Описание одноклассника по фото. Подготовительное  условно-речевое упражнение.</w:t>
      </w:r>
    </w:p>
    <w:p w:rsidR="0088707D" w:rsidRPr="0088707D" w:rsidRDefault="0088707D" w:rsidP="008870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07D">
        <w:rPr>
          <w:rFonts w:ascii="Times New Roman" w:hAnsi="Times New Roman" w:cs="Times New Roman"/>
          <w:sz w:val="28"/>
          <w:szCs w:val="28"/>
        </w:rPr>
        <w:t>2.Фильм «</w:t>
      </w:r>
      <w:proofErr w:type="spellStart"/>
      <w:r w:rsidRPr="0088707D">
        <w:rPr>
          <w:rFonts w:ascii="Times New Roman" w:hAnsi="Times New Roman" w:cs="Times New Roman"/>
          <w:sz w:val="28"/>
          <w:szCs w:val="28"/>
        </w:rPr>
        <w:t>Devinez</w:t>
      </w:r>
      <w:proofErr w:type="spellEnd"/>
      <w:r w:rsidRPr="0088707D">
        <w:rPr>
          <w:rFonts w:ascii="Times New Roman" w:hAnsi="Times New Roman" w:cs="Times New Roman"/>
          <w:sz w:val="28"/>
          <w:szCs w:val="28"/>
        </w:rPr>
        <w:t xml:space="preserve">» Речевое  упражнение. Прослушайте  текст и назовите черты характера  </w:t>
      </w:r>
      <w:proofErr w:type="spellStart"/>
      <w:r w:rsidRPr="0088707D">
        <w:rPr>
          <w:rFonts w:ascii="Times New Roman" w:hAnsi="Times New Roman" w:cs="Times New Roman"/>
          <w:sz w:val="28"/>
          <w:szCs w:val="28"/>
        </w:rPr>
        <w:t>Астерикса</w:t>
      </w:r>
      <w:proofErr w:type="spellEnd"/>
      <w:r w:rsidRPr="0088707D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88707D">
        <w:rPr>
          <w:rFonts w:ascii="Times New Roman" w:hAnsi="Times New Roman" w:cs="Times New Roman"/>
          <w:sz w:val="28"/>
          <w:szCs w:val="28"/>
        </w:rPr>
        <w:t>Обеликса</w:t>
      </w:r>
      <w:proofErr w:type="spellEnd"/>
      <w:r w:rsidRPr="0088707D">
        <w:rPr>
          <w:rFonts w:ascii="Times New Roman" w:hAnsi="Times New Roman" w:cs="Times New Roman"/>
          <w:sz w:val="28"/>
          <w:szCs w:val="28"/>
        </w:rPr>
        <w:t>.  Опишите их внешность.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707D">
        <w:rPr>
          <w:rFonts w:ascii="Times New Roman" w:hAnsi="Times New Roman" w:cs="Times New Roman"/>
          <w:sz w:val="28"/>
          <w:szCs w:val="28"/>
          <w:u w:val="single"/>
        </w:rPr>
        <w:t>2 группа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>Зона групповой работы</w:t>
      </w:r>
    </w:p>
    <w:p w:rsidR="0088707D" w:rsidRPr="0088707D" w:rsidRDefault="0088707D" w:rsidP="008870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>1.  Чтение текста «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Alexandre</w:t>
      </w:r>
      <w:r w:rsidRPr="0088707D">
        <w:rPr>
          <w:rFonts w:ascii="Times New Roman" w:hAnsi="Times New Roman" w:cs="Times New Roman"/>
          <w:sz w:val="28"/>
          <w:szCs w:val="28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parle</w:t>
      </w:r>
      <w:r w:rsidRPr="0088707D">
        <w:rPr>
          <w:rFonts w:ascii="Times New Roman" w:hAnsi="Times New Roman" w:cs="Times New Roman"/>
          <w:sz w:val="28"/>
          <w:szCs w:val="28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de</w:t>
      </w:r>
      <w:r w:rsidRPr="0088707D">
        <w:rPr>
          <w:rFonts w:ascii="Times New Roman" w:hAnsi="Times New Roman" w:cs="Times New Roman"/>
          <w:sz w:val="28"/>
          <w:szCs w:val="28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son</w:t>
      </w:r>
      <w:r w:rsidRPr="0088707D">
        <w:rPr>
          <w:rFonts w:ascii="Times New Roman" w:hAnsi="Times New Roman" w:cs="Times New Roman"/>
          <w:sz w:val="28"/>
          <w:szCs w:val="28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ami</w:t>
      </w:r>
      <w:r w:rsidRPr="0088707D">
        <w:rPr>
          <w:rFonts w:ascii="Times New Roman" w:hAnsi="Times New Roman" w:cs="Times New Roman"/>
          <w:sz w:val="28"/>
          <w:szCs w:val="28"/>
        </w:rPr>
        <w:t>» (текст дан в качестве опоры для выполнения задания №3). Выполнение упражнения  на понимание текста (активизация употребления ЛЕ по теме урока)   условно-речевое упражнение.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 xml:space="preserve"> 2. Чтение текста-загадки  и ответы на вопросы к тексту - условно-речевое упражнение.</w:t>
      </w:r>
    </w:p>
    <w:p w:rsidR="0088707D" w:rsidRPr="0088707D" w:rsidRDefault="0088707D" w:rsidP="008870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 xml:space="preserve">3. Ответьте  на вопросы к тексту. </w:t>
      </w:r>
      <w:r w:rsidRPr="0088707D">
        <w:rPr>
          <w:rFonts w:ascii="Times New Roman" w:hAnsi="Times New Roman" w:cs="Times New Roman"/>
          <w:sz w:val="28"/>
          <w:szCs w:val="28"/>
          <w:u w:val="single"/>
        </w:rPr>
        <w:t>Режим работы:</w:t>
      </w:r>
      <w:r w:rsidRPr="0088707D">
        <w:rPr>
          <w:rFonts w:ascii="Times New Roman" w:hAnsi="Times New Roman" w:cs="Times New Roman"/>
          <w:sz w:val="28"/>
          <w:szCs w:val="28"/>
        </w:rPr>
        <w:t xml:space="preserve"> по цепочке задаем вопросы друг другу и отвечаем на них.</w:t>
      </w:r>
    </w:p>
    <w:p w:rsidR="0088707D" w:rsidRPr="0088707D" w:rsidRDefault="0088707D" w:rsidP="0088707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sz w:val="28"/>
          <w:szCs w:val="28"/>
          <w:lang w:val="fr-FR"/>
        </w:rPr>
        <w:t>De quelle couleur sont les yeux d’Obélix?</w:t>
      </w:r>
    </w:p>
    <w:p w:rsidR="0088707D" w:rsidRPr="0088707D" w:rsidRDefault="0088707D" w:rsidP="0088707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sz w:val="28"/>
          <w:szCs w:val="28"/>
          <w:lang w:val="fr-FR"/>
        </w:rPr>
        <w:t>De quelle couleur sont les cheveux d’Obélix?</w:t>
      </w:r>
    </w:p>
    <w:p w:rsidR="0088707D" w:rsidRPr="0088707D" w:rsidRDefault="0088707D" w:rsidP="0088707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Comment est le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nez d’ Astérix?</w:t>
      </w:r>
    </w:p>
    <w:p w:rsidR="0088707D" w:rsidRPr="0088707D" w:rsidRDefault="0088707D" w:rsidP="0088707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color w:val="000000"/>
          <w:sz w:val="28"/>
          <w:szCs w:val="28"/>
          <w:lang w:val="fr-FR"/>
        </w:rPr>
        <w:lastRenderedPageBreak/>
        <w:t>Comment est la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 xml:space="preserve"> tête d’Obélix?</w:t>
      </w:r>
    </w:p>
    <w:p w:rsidR="0088707D" w:rsidRPr="0088707D" w:rsidRDefault="0088707D" w:rsidP="0088707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sz w:val="28"/>
          <w:szCs w:val="28"/>
          <w:lang w:val="fr-FR"/>
        </w:rPr>
        <w:t>De quelle couleur sont les cheveux d’ Astérix?</w:t>
      </w:r>
    </w:p>
    <w:p w:rsidR="0088707D" w:rsidRPr="0088707D" w:rsidRDefault="0088707D" w:rsidP="0088707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Comment sont les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jambes d’ Astérix?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       </w:t>
      </w:r>
    </w:p>
    <w:p w:rsidR="009F0E54" w:rsidRDefault="0088707D" w:rsidP="009F0E5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>Зона</w:t>
      </w:r>
      <w:r w:rsidRPr="0088707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b/>
          <w:sz w:val="28"/>
          <w:szCs w:val="28"/>
        </w:rPr>
        <w:t>работы</w:t>
      </w:r>
      <w:r w:rsidRPr="0088707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b/>
          <w:sz w:val="28"/>
          <w:szCs w:val="28"/>
        </w:rPr>
        <w:t>с</w:t>
      </w:r>
      <w:r w:rsidRPr="0088707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b/>
          <w:sz w:val="28"/>
          <w:szCs w:val="28"/>
        </w:rPr>
        <w:t>учителем</w:t>
      </w:r>
      <w:r w:rsidR="009F0E54" w:rsidRPr="009F0E54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  <w:r w:rsidR="009F0E5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</w:p>
    <w:p w:rsidR="009F0E54" w:rsidRDefault="009F0E54" w:rsidP="009F0E54">
      <w:pPr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3017113" cy="1442621"/>
            <wp:effectExtent l="19050" t="0" r="0" b="0"/>
            <wp:docPr id="12" name="Рисунок 14" descr="C:\Users\1\AppData\Local\Microsoft\Windows\Temporary Internet Files\Content.Word\IMG_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IMG_6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13" cy="144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54" w:rsidRPr="009F0E54" w:rsidRDefault="009F0E54" w:rsidP="009F0E54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sz w:val="28"/>
          <w:szCs w:val="28"/>
          <w:lang w:val="fr-FR"/>
        </w:rPr>
        <w:t>R</w:t>
      </w:r>
      <w:r w:rsidRPr="009F0E54">
        <w:rPr>
          <w:rFonts w:ascii="Times New Roman" w:hAnsi="Times New Roman" w:cs="Times New Roman"/>
          <w:sz w:val="28"/>
          <w:szCs w:val="28"/>
          <w:lang w:val="fr-FR"/>
        </w:rPr>
        <w:t>é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pondez</w:t>
      </w:r>
      <w:r w:rsidRPr="009F0E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aux</w:t>
      </w:r>
      <w:r w:rsidRPr="009F0E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questions</w:t>
      </w:r>
      <w:r w:rsidRPr="009F0E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88707D" w:rsidRPr="009F0E54" w:rsidRDefault="0088707D" w:rsidP="0088707D">
      <w:pPr>
        <w:spacing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9F0E54">
        <w:rPr>
          <w:rFonts w:ascii="Times New Roman" w:hAnsi="Times New Roman" w:cs="Times New Roman"/>
          <w:sz w:val="28"/>
          <w:szCs w:val="28"/>
          <w:lang w:val="fr-FR"/>
        </w:rPr>
        <w:t xml:space="preserve"> 2.</w:t>
      </w:r>
      <w:r w:rsidRPr="0088707D">
        <w:rPr>
          <w:rFonts w:ascii="Times New Roman" w:hAnsi="Times New Roman" w:cs="Times New Roman"/>
          <w:sz w:val="28"/>
          <w:szCs w:val="28"/>
        </w:rPr>
        <w:t>Опишите</w:t>
      </w:r>
      <w:r w:rsidRPr="009F0E54">
        <w:rPr>
          <w:rFonts w:ascii="Times New Roman" w:hAnsi="Times New Roman" w:cs="Times New Roman"/>
          <w:sz w:val="28"/>
          <w:szCs w:val="28"/>
          <w:lang w:val="fr-FR"/>
        </w:rPr>
        <w:t xml:space="preserve">  </w:t>
      </w:r>
      <w:r w:rsidRPr="0088707D">
        <w:rPr>
          <w:rFonts w:ascii="Times New Roman" w:hAnsi="Times New Roman" w:cs="Times New Roman"/>
          <w:sz w:val="28"/>
          <w:szCs w:val="28"/>
        </w:rPr>
        <w:t>внешность</w:t>
      </w:r>
      <w:r w:rsidRPr="009F0E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</w:rPr>
        <w:t>и</w:t>
      </w:r>
      <w:r w:rsidRPr="009F0E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</w:rPr>
        <w:t>назовите</w:t>
      </w:r>
      <w:r w:rsidRPr="009F0E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</w:rPr>
        <w:t>черты</w:t>
      </w:r>
      <w:r w:rsidRPr="009F0E54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</w:rPr>
        <w:t>характера</w:t>
      </w:r>
      <w:r w:rsidRPr="009F0E54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88707D" w:rsidRPr="0088707D" w:rsidRDefault="0088707D" w:rsidP="0088707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sz w:val="28"/>
          <w:szCs w:val="28"/>
          <w:lang w:val="fr-FR"/>
        </w:rPr>
        <w:t>-Comment s’appelle t-il</w:t>
      </w:r>
      <w:r w:rsidRPr="0088707D">
        <w:rPr>
          <w:rFonts w:ascii="Times New Roman" w:hAnsi="Times New Roman" w:cs="Times New Roman"/>
          <w:color w:val="000000"/>
          <w:sz w:val="28"/>
          <w:szCs w:val="28"/>
          <w:lang w:val="fr-FR"/>
        </w:rPr>
        <w:t>?</w:t>
      </w:r>
    </w:p>
    <w:p w:rsidR="0088707D" w:rsidRPr="0088707D" w:rsidRDefault="0088707D" w:rsidP="008870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b/>
          <w:sz w:val="28"/>
          <w:szCs w:val="28"/>
          <w:lang w:val="fr-FR"/>
        </w:rPr>
        <w:t>-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Quel âge  a-t-il</w:t>
      </w:r>
      <w:r w:rsidRPr="0088707D">
        <w:rPr>
          <w:rFonts w:ascii="Times New Roman" w:hAnsi="Times New Roman" w:cs="Times New Roman"/>
          <w:color w:val="000000"/>
          <w:sz w:val="28"/>
          <w:szCs w:val="28"/>
          <w:lang w:val="fr-FR"/>
        </w:rPr>
        <w:t>?</w:t>
      </w:r>
    </w:p>
    <w:p w:rsidR="0088707D" w:rsidRPr="0088707D" w:rsidRDefault="0088707D" w:rsidP="0088707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color w:val="000000"/>
          <w:sz w:val="28"/>
          <w:szCs w:val="28"/>
          <w:lang w:val="fr-FR"/>
        </w:rPr>
        <w:t>-Quelle est sa taille?</w:t>
      </w:r>
    </w:p>
    <w:p w:rsidR="0088707D" w:rsidRPr="0088707D" w:rsidRDefault="0088707D" w:rsidP="0088707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sz w:val="28"/>
          <w:szCs w:val="28"/>
          <w:lang w:val="fr-FR"/>
        </w:rPr>
        <w:t>-</w:t>
      </w:r>
      <w:r w:rsidRPr="0088707D">
        <w:rPr>
          <w:rFonts w:ascii="Times New Roman" w:hAnsi="Times New Roman" w:cs="Times New Roman"/>
          <w:color w:val="000000"/>
          <w:sz w:val="28"/>
          <w:szCs w:val="28"/>
          <w:lang w:val="fr-FR"/>
        </w:rPr>
        <w:t>De quelle couleur sont ses yeux et ses cheveux?</w:t>
      </w:r>
    </w:p>
    <w:p w:rsidR="0088707D" w:rsidRPr="0088707D" w:rsidRDefault="0088707D" w:rsidP="0088707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sz w:val="28"/>
          <w:szCs w:val="28"/>
          <w:lang w:val="fr-FR"/>
        </w:rPr>
        <w:t>-</w:t>
      </w:r>
      <w:r w:rsidRPr="0088707D">
        <w:rPr>
          <w:rFonts w:ascii="Times New Roman" w:hAnsi="Times New Roman" w:cs="Times New Roman"/>
          <w:color w:val="000000"/>
          <w:sz w:val="28"/>
          <w:szCs w:val="28"/>
          <w:lang w:val="fr-FR"/>
        </w:rPr>
        <w:t xml:space="preserve">Est-ce qu’il 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porte des lunettes?</w:t>
      </w:r>
    </w:p>
    <w:p w:rsidR="0088707D" w:rsidRPr="0088707D" w:rsidRDefault="0088707D" w:rsidP="0088707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color w:val="000000"/>
          <w:sz w:val="28"/>
          <w:szCs w:val="28"/>
          <w:lang w:val="fr-FR"/>
        </w:rPr>
        <w:t>-Comment est son caractère?</w:t>
      </w:r>
      <w:r w:rsidR="009F0E54">
        <w:rPr>
          <w:rFonts w:ascii="Times New Roman" w:hAnsi="Times New Roman" w:cs="Times New Roman"/>
          <w:color w:val="000000"/>
          <w:sz w:val="28"/>
          <w:szCs w:val="28"/>
          <w:lang w:val="fr-FR"/>
        </w:rPr>
        <w:t>........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>Зона</w:t>
      </w:r>
      <w:r w:rsidRPr="0088707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8707D">
        <w:rPr>
          <w:rFonts w:ascii="Times New Roman" w:hAnsi="Times New Roman" w:cs="Times New Roman"/>
          <w:b/>
          <w:sz w:val="28"/>
          <w:szCs w:val="28"/>
        </w:rPr>
        <w:t>онлайн</w:t>
      </w:r>
      <w:r w:rsidRPr="0088707D">
        <w:rPr>
          <w:rFonts w:ascii="Times New Roman" w:hAnsi="Times New Roman" w:cs="Times New Roman"/>
          <w:b/>
          <w:sz w:val="28"/>
          <w:szCs w:val="28"/>
          <w:lang w:val="fr-FR"/>
        </w:rPr>
        <w:t>-</w:t>
      </w:r>
      <w:r w:rsidRPr="0088707D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b/>
          <w:sz w:val="28"/>
          <w:szCs w:val="28"/>
          <w:lang w:val="fr-FR"/>
        </w:rPr>
        <w:t xml:space="preserve">  </w:t>
      </w:r>
      <w:r w:rsidRPr="0088707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88707D">
        <w:rPr>
          <w:rFonts w:ascii="Times New Roman" w:hAnsi="Times New Roman" w:cs="Times New Roman"/>
          <w:sz w:val="28"/>
          <w:szCs w:val="28"/>
        </w:rPr>
        <w:t xml:space="preserve">Выполнение  интерактивного упражнения </w:t>
      </w:r>
      <w:r w:rsidRPr="0088707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№10,11</w:t>
      </w:r>
      <w:r w:rsidRPr="0088707D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88707D">
        <w:rPr>
          <w:rFonts w:ascii="Times New Roman" w:hAnsi="Times New Roman" w:cs="Times New Roman"/>
          <w:sz w:val="28"/>
          <w:szCs w:val="28"/>
        </w:rPr>
        <w:t>и  проверка результата.  (активизация употребления ЛЕ по теме урока)</w:t>
      </w:r>
    </w:p>
    <w:p w:rsidR="0088707D" w:rsidRPr="0088707D" w:rsidRDefault="0088707D" w:rsidP="008870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 xml:space="preserve">   2.</w:t>
      </w:r>
      <w:r w:rsidRPr="0088707D">
        <w:rPr>
          <w:rFonts w:ascii="Times New Roman" w:hAnsi="Times New Roman" w:cs="Times New Roman"/>
          <w:sz w:val="28"/>
          <w:szCs w:val="28"/>
        </w:rPr>
        <w:t xml:space="preserve">    Выполнение  интерактивного упражнения </w:t>
      </w:r>
      <w:r w:rsidRPr="0088707D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№2,3,4</w:t>
      </w:r>
      <w:r w:rsidRPr="0088707D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Pr="0088707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8707D">
        <w:rPr>
          <w:rFonts w:ascii="Times New Roman" w:hAnsi="Times New Roman" w:cs="Times New Roman"/>
          <w:sz w:val="28"/>
          <w:szCs w:val="28"/>
        </w:rPr>
        <w:t>и  проверка результата</w:t>
      </w:r>
      <w:r w:rsidR="009F0E54" w:rsidRPr="0088707D">
        <w:rPr>
          <w:rFonts w:ascii="Times New Roman" w:hAnsi="Times New Roman" w:cs="Times New Roman"/>
          <w:sz w:val="28"/>
          <w:szCs w:val="28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</w:rPr>
        <w:t>(первичное закрепление ЛЕ в знакомой ситуации)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88707D">
        <w:rPr>
          <w:rFonts w:ascii="Times New Roman" w:hAnsi="Times New Roman" w:cs="Times New Roman"/>
          <w:sz w:val="28"/>
          <w:szCs w:val="28"/>
        </w:rPr>
        <w:t>Составление  интерактивного портрета и  проверка результата(первичное закрепление ЛЕ в измененной ситуации)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707D">
        <w:rPr>
          <w:rFonts w:ascii="Times New Roman" w:hAnsi="Times New Roman" w:cs="Times New Roman"/>
          <w:sz w:val="28"/>
          <w:szCs w:val="28"/>
          <w:u w:val="single"/>
        </w:rPr>
        <w:t>3 группа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>Зона работы с учителем</w:t>
      </w:r>
    </w:p>
    <w:p w:rsidR="0088707D" w:rsidRPr="0088707D" w:rsidRDefault="0088707D" w:rsidP="0088707D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lastRenderedPageBreak/>
        <w:t>1. Повторение материала урока, обратная связь по теме урока  и работа над материалом, вызывающим затруднения. 1.Просмотр фильма ««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La</w:t>
      </w:r>
      <w:r w:rsidRPr="0088707D">
        <w:rPr>
          <w:rFonts w:ascii="Times New Roman" w:hAnsi="Times New Roman" w:cs="Times New Roman"/>
          <w:sz w:val="28"/>
          <w:szCs w:val="28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description</w:t>
      </w:r>
      <w:r w:rsidRPr="0088707D">
        <w:rPr>
          <w:rFonts w:ascii="Times New Roman" w:hAnsi="Times New Roman" w:cs="Times New Roman"/>
          <w:sz w:val="28"/>
          <w:szCs w:val="28"/>
        </w:rPr>
        <w:t xml:space="preserve"> </w:t>
      </w:r>
      <w:r w:rsidRPr="0088707D">
        <w:rPr>
          <w:rFonts w:ascii="Times New Roman" w:hAnsi="Times New Roman" w:cs="Times New Roman"/>
          <w:sz w:val="28"/>
          <w:szCs w:val="28"/>
          <w:lang w:val="fr-FR"/>
        </w:rPr>
        <w:t>physique</w:t>
      </w:r>
      <w:r w:rsidRPr="0088707D">
        <w:rPr>
          <w:rFonts w:ascii="Times New Roman" w:hAnsi="Times New Roman" w:cs="Times New Roman"/>
          <w:sz w:val="28"/>
          <w:szCs w:val="28"/>
        </w:rPr>
        <w:t>», «Портреты», Презентация (актуализация ЛЕ по теме урока)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 xml:space="preserve">Зона </w:t>
      </w:r>
      <w:proofErr w:type="spellStart"/>
      <w:r w:rsidRPr="0088707D">
        <w:rPr>
          <w:rFonts w:ascii="Times New Roman" w:hAnsi="Times New Roman" w:cs="Times New Roman"/>
          <w:b/>
          <w:sz w:val="28"/>
          <w:szCs w:val="28"/>
        </w:rPr>
        <w:t>онлайн-обучения</w:t>
      </w:r>
      <w:proofErr w:type="spellEnd"/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 xml:space="preserve">     1. Выполнение  интерактивного упражнения</w:t>
      </w:r>
      <w:r w:rsidRPr="0088707D">
        <w:rPr>
          <w:rFonts w:ascii="Times New Roman" w:hAnsi="Times New Roman" w:cs="Times New Roman"/>
          <w:sz w:val="28"/>
          <w:szCs w:val="28"/>
          <w:highlight w:val="yellow"/>
          <w:u w:val="single"/>
        </w:rPr>
        <w:t>№3</w:t>
      </w:r>
      <w:r w:rsidRPr="0088707D">
        <w:rPr>
          <w:rFonts w:ascii="Times New Roman" w:hAnsi="Times New Roman" w:cs="Times New Roman"/>
          <w:sz w:val="28"/>
          <w:szCs w:val="28"/>
        </w:rPr>
        <w:t xml:space="preserve"> и  проверка результата.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 xml:space="preserve"> (активизация употребления ЛЕ по теме урока)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 xml:space="preserve">     3.Выполнение интерактивного упражнения и проверка результата. (первичное закрепление ЛЕ) </w:t>
      </w:r>
    </w:p>
    <w:p w:rsidR="0088707D" w:rsidRPr="0088707D" w:rsidRDefault="0088707D" w:rsidP="0088707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707D">
        <w:rPr>
          <w:rFonts w:ascii="Times New Roman" w:hAnsi="Times New Roman" w:cs="Times New Roman"/>
          <w:b/>
          <w:sz w:val="28"/>
          <w:szCs w:val="28"/>
        </w:rPr>
        <w:t>Зона групповой работы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 xml:space="preserve">1. Чтение текста-загадки (активизация употребления ЛЕ по теме урока) </w:t>
      </w:r>
    </w:p>
    <w:p w:rsidR="0088707D" w:rsidRPr="0088707D" w:rsidRDefault="0088707D" w:rsidP="008870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 xml:space="preserve">Последний тип упражнений в формировании речевого навыка </w:t>
      </w:r>
      <w:r w:rsidR="00832118" w:rsidRPr="00832118">
        <w:rPr>
          <w:rFonts w:ascii="Times New Roman" w:hAnsi="Times New Roman" w:cs="Times New Roman"/>
          <w:sz w:val="28"/>
          <w:szCs w:val="28"/>
        </w:rPr>
        <w:t>-</w:t>
      </w:r>
      <w:r w:rsidRPr="0088707D">
        <w:rPr>
          <w:rFonts w:ascii="Times New Roman" w:hAnsi="Times New Roman" w:cs="Times New Roman"/>
          <w:sz w:val="28"/>
          <w:szCs w:val="28"/>
        </w:rPr>
        <w:t xml:space="preserve"> репродуктивные </w:t>
      </w:r>
      <w:r w:rsidR="00832118" w:rsidRPr="00832118">
        <w:rPr>
          <w:rFonts w:ascii="Times New Roman" w:hAnsi="Times New Roman" w:cs="Times New Roman"/>
          <w:sz w:val="28"/>
          <w:szCs w:val="28"/>
        </w:rPr>
        <w:t>-</w:t>
      </w:r>
      <w:r w:rsidRPr="0088707D">
        <w:rPr>
          <w:rFonts w:ascii="Times New Roman" w:hAnsi="Times New Roman" w:cs="Times New Roman"/>
          <w:sz w:val="28"/>
          <w:szCs w:val="28"/>
        </w:rPr>
        <w:t xml:space="preserve"> отражают, насколько был усвоен лексико-грамматический материал.</w:t>
      </w:r>
    </w:p>
    <w:p w:rsidR="0088707D" w:rsidRPr="0088707D" w:rsidRDefault="0088707D" w:rsidP="0088707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8707D">
        <w:rPr>
          <w:rFonts w:ascii="Times New Roman" w:hAnsi="Times New Roman" w:cs="Times New Roman"/>
          <w:sz w:val="28"/>
          <w:szCs w:val="28"/>
        </w:rPr>
        <w:t>2. Заполнение пропусков в тексте (активизация ЛЕ по теме урока; текст дан в качестве опоры для выполнения задания №3).Подстановочное упражнение</w:t>
      </w:r>
    </w:p>
    <w:p w:rsidR="0088707D" w:rsidRPr="0088707D" w:rsidRDefault="0088707D" w:rsidP="0088707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707D">
        <w:rPr>
          <w:rFonts w:ascii="Times New Roman" w:hAnsi="Times New Roman" w:cs="Times New Roman"/>
          <w:sz w:val="28"/>
          <w:szCs w:val="28"/>
        </w:rPr>
        <w:t xml:space="preserve"> 3.Составление портрета новой одноклассницы с использованием лингвистического конструктора. Подстановочное упражнение</w:t>
      </w:r>
    </w:p>
    <w:p w:rsidR="001816ED" w:rsidRPr="00F75F7F" w:rsidRDefault="005D2F23" w:rsidP="00F75F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Рабочие листы групп</w:t>
      </w:r>
    </w:p>
    <w:p w:rsidR="005D2F23" w:rsidRDefault="00F75F7F" w:rsidP="004D5F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0212" cy="3457071"/>
            <wp:effectExtent l="19050" t="0" r="8138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12" cy="345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54" w:rsidRDefault="00F75F7F" w:rsidP="004D5F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0212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54" w:rsidRDefault="009F0E54" w:rsidP="004D5F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D2F23" w:rsidRPr="00F75F7F" w:rsidRDefault="00F75F7F" w:rsidP="004D5F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306048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90C" w:rsidRPr="004D5F57" w:rsidRDefault="00256FD7" w:rsidP="004D5F5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F57">
        <w:rPr>
          <w:rFonts w:ascii="Times New Roman" w:hAnsi="Times New Roman" w:cs="Times New Roman"/>
          <w:b/>
          <w:sz w:val="28"/>
          <w:szCs w:val="28"/>
        </w:rPr>
        <w:lastRenderedPageBreak/>
        <w:t>Подведем итог нашей работы в группах.</w:t>
      </w:r>
    </w:p>
    <w:p w:rsidR="00A1390C" w:rsidRPr="004D5F57" w:rsidRDefault="00A1390C" w:rsidP="004D5F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>Мы выполнили:</w:t>
      </w:r>
    </w:p>
    <w:p w:rsidR="00A1390C" w:rsidRPr="004D5F57" w:rsidRDefault="00A1390C" w:rsidP="004D5F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интерактивные онлайн-задания с автоматической проверкой; </w:t>
      </w:r>
    </w:p>
    <w:p w:rsidR="00836CE3" w:rsidRPr="004D5F57" w:rsidRDefault="00836CE3" w:rsidP="004D5F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работали с информационными </w:t>
      </w:r>
      <w:proofErr w:type="spellStart"/>
      <w:r w:rsidRPr="004D5F57">
        <w:rPr>
          <w:rFonts w:ascii="Times New Roman" w:hAnsi="Times New Roman" w:cs="Times New Roman"/>
          <w:sz w:val="28"/>
          <w:szCs w:val="28"/>
        </w:rPr>
        <w:t>мультимедийными</w:t>
      </w:r>
      <w:proofErr w:type="spellEnd"/>
      <w:r w:rsidRPr="004D5F57">
        <w:rPr>
          <w:rFonts w:ascii="Times New Roman" w:hAnsi="Times New Roman" w:cs="Times New Roman"/>
          <w:sz w:val="28"/>
          <w:szCs w:val="28"/>
        </w:rPr>
        <w:t xml:space="preserve"> объектами.</w:t>
      </w:r>
    </w:p>
    <w:p w:rsidR="00A1390C" w:rsidRPr="004D5F57" w:rsidRDefault="00A1390C" w:rsidP="004D5F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групповые практико-ориентированные задания, </w:t>
      </w:r>
    </w:p>
    <w:p w:rsidR="002706C9" w:rsidRPr="004D5F57" w:rsidRDefault="00A1390C" w:rsidP="004D5F5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получили обратную связь по </w:t>
      </w:r>
      <w:r w:rsidR="007D32A0" w:rsidRPr="004D5F57">
        <w:rPr>
          <w:rFonts w:ascii="Times New Roman" w:hAnsi="Times New Roman" w:cs="Times New Roman"/>
          <w:sz w:val="28"/>
          <w:szCs w:val="28"/>
        </w:rPr>
        <w:t>материалу урока</w:t>
      </w:r>
      <w:r w:rsidR="002706C9" w:rsidRPr="004D5F57">
        <w:rPr>
          <w:rFonts w:ascii="Times New Roman" w:hAnsi="Times New Roman" w:cs="Times New Roman"/>
          <w:sz w:val="28"/>
          <w:szCs w:val="28"/>
        </w:rPr>
        <w:t>.</w:t>
      </w:r>
    </w:p>
    <w:p w:rsidR="00705FE4" w:rsidRDefault="00256FD7" w:rsidP="004D5F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F57">
        <w:rPr>
          <w:rFonts w:ascii="Times New Roman" w:hAnsi="Times New Roman" w:cs="Times New Roman"/>
          <w:sz w:val="28"/>
          <w:szCs w:val="28"/>
        </w:rPr>
        <w:t xml:space="preserve"> Каждая группа работала по своей траектории  изучения  материала. Выполняя задания разной уровни сложности и объема.  </w:t>
      </w:r>
      <w:r w:rsidR="002706C9" w:rsidRPr="004D5F57">
        <w:rPr>
          <w:rFonts w:ascii="Times New Roman" w:hAnsi="Times New Roman" w:cs="Times New Roman"/>
          <w:sz w:val="28"/>
          <w:szCs w:val="28"/>
        </w:rPr>
        <w:t>В</w:t>
      </w:r>
      <w:r w:rsidRPr="004D5F57">
        <w:rPr>
          <w:rFonts w:ascii="Times New Roman" w:hAnsi="Times New Roman" w:cs="Times New Roman"/>
          <w:sz w:val="28"/>
          <w:szCs w:val="28"/>
        </w:rPr>
        <w:t xml:space="preserve"> итоге мы пришли к общему результату  </w:t>
      </w:r>
      <w:r w:rsidR="002706C9" w:rsidRPr="004D5F57">
        <w:rPr>
          <w:rFonts w:ascii="Times New Roman" w:hAnsi="Times New Roman" w:cs="Times New Roman"/>
          <w:sz w:val="28"/>
          <w:szCs w:val="28"/>
        </w:rPr>
        <w:t xml:space="preserve">-это  </w:t>
      </w:r>
      <w:r w:rsidR="00FA0ED4" w:rsidRPr="004D5F57">
        <w:rPr>
          <w:rFonts w:ascii="Times New Roman" w:hAnsi="Times New Roman" w:cs="Times New Roman"/>
          <w:sz w:val="28"/>
          <w:szCs w:val="28"/>
        </w:rPr>
        <w:t>описание персонажа.</w:t>
      </w:r>
    </w:p>
    <w:p w:rsidR="00705FE4" w:rsidRPr="00705FE4" w:rsidRDefault="00705FE4" w:rsidP="00705FE4">
      <w:pPr>
        <w:rPr>
          <w:rFonts w:ascii="Times New Roman" w:hAnsi="Times New Roman" w:cs="Times New Roman"/>
          <w:sz w:val="28"/>
          <w:szCs w:val="28"/>
        </w:rPr>
      </w:pPr>
    </w:p>
    <w:p w:rsidR="00397475" w:rsidRPr="00397475" w:rsidRDefault="00397475" w:rsidP="00397475">
      <w:pPr>
        <w:jc w:val="center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/>
          <w:bCs/>
          <w:sz w:val="28"/>
          <w:szCs w:val="28"/>
        </w:rPr>
        <w:t>Задание группе</w:t>
      </w:r>
    </w:p>
    <w:p w:rsidR="00397475" w:rsidRPr="00397475" w:rsidRDefault="00397475" w:rsidP="00397475">
      <w:pPr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Определите плюсы и минусы технологии смешанного обучения.</w:t>
      </w:r>
      <w:r w:rsidRPr="003974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Модель </w:t>
      </w:r>
      <w:r w:rsidRPr="00397475">
        <w:rPr>
          <w:rFonts w:ascii="Times New Roman" w:hAnsi="Times New Roman" w:cs="Times New Roman"/>
          <w:sz w:val="28"/>
          <w:szCs w:val="28"/>
        </w:rPr>
        <w:t>«</w:t>
      </w:r>
      <w:r w:rsidRPr="00397475">
        <w:rPr>
          <w:rFonts w:ascii="Times New Roman" w:hAnsi="Times New Roman" w:cs="Times New Roman"/>
          <w:bCs/>
          <w:sz w:val="28"/>
          <w:szCs w:val="28"/>
        </w:rPr>
        <w:t>Ротация рабочих зон»</w:t>
      </w:r>
      <w:r w:rsidRPr="0039747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возможность реализовать дифференциацию;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в каждый момент времени работать с малой группой;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использовать интерактивные формы работы на уроке;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организовать регулярную групповую работу;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возможность выполнить проектную работу;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снижение утомляемости;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вовлечение в учебный процесс всех учащихся;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повышение мотивации;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запоминание большего объема информации;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урок более динамичен и интересен;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смена</w:t>
      </w:r>
      <w:r w:rsidRPr="00397475">
        <w:rPr>
          <w:rFonts w:ascii="Times New Roman" w:hAnsi="Times New Roman" w:cs="Times New Roman"/>
          <w:bCs/>
          <w:sz w:val="28"/>
          <w:szCs w:val="28"/>
        </w:rPr>
        <w:t xml:space="preserve"> видов деятельности;</w:t>
      </w:r>
    </w:p>
    <w:p w:rsidR="00000000" w:rsidRPr="00397475" w:rsidRDefault="006F2AB1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работа с информационными технологиями в системе;</w:t>
      </w:r>
    </w:p>
    <w:p w:rsidR="00397475" w:rsidRPr="00397475" w:rsidRDefault="00397475" w:rsidP="00397475">
      <w:pPr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использование групповых игр;</w:t>
      </w:r>
      <w:r w:rsidR="006F2AB1" w:rsidRPr="0039747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0000" w:rsidRPr="00397475" w:rsidRDefault="006F2AB1" w:rsidP="00397475">
      <w:pPr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>трудоемкость в подготовке материала к  уроку;</w:t>
      </w:r>
    </w:p>
    <w:p w:rsidR="00000000" w:rsidRPr="00397475" w:rsidRDefault="006F2AB1" w:rsidP="00397475">
      <w:pPr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7475">
        <w:rPr>
          <w:rFonts w:ascii="Times New Roman" w:hAnsi="Times New Roman" w:cs="Times New Roman"/>
          <w:bCs/>
          <w:sz w:val="28"/>
          <w:szCs w:val="28"/>
        </w:rPr>
        <w:t xml:space="preserve">требования к учителю: </w:t>
      </w:r>
      <w:r w:rsidRPr="00397475">
        <w:rPr>
          <w:rFonts w:ascii="Times New Roman" w:hAnsi="Times New Roman" w:cs="Times New Roman"/>
          <w:bCs/>
          <w:sz w:val="28"/>
          <w:szCs w:val="28"/>
        </w:rPr>
        <w:t xml:space="preserve">готовность быть </w:t>
      </w:r>
      <w:proofErr w:type="spellStart"/>
      <w:r w:rsidRPr="00397475">
        <w:rPr>
          <w:rFonts w:ascii="Times New Roman" w:hAnsi="Times New Roman" w:cs="Times New Roman"/>
          <w:bCs/>
          <w:sz w:val="28"/>
          <w:szCs w:val="28"/>
        </w:rPr>
        <w:t>тьютором</w:t>
      </w:r>
      <w:proofErr w:type="spellEnd"/>
      <w:r w:rsidRPr="00397475">
        <w:rPr>
          <w:rFonts w:ascii="Times New Roman" w:hAnsi="Times New Roman" w:cs="Times New Roman"/>
          <w:bCs/>
          <w:sz w:val="28"/>
          <w:szCs w:val="28"/>
        </w:rPr>
        <w:t xml:space="preserve">,  </w:t>
      </w:r>
      <w:r w:rsidRPr="00397475">
        <w:rPr>
          <w:rFonts w:ascii="Times New Roman" w:hAnsi="Times New Roman" w:cs="Times New Roman"/>
          <w:bCs/>
          <w:sz w:val="28"/>
          <w:szCs w:val="28"/>
        </w:rPr>
        <w:t>координатором, куратором, партнёром и экспертом,</w:t>
      </w:r>
      <w:r w:rsidRPr="00397475">
        <w:rPr>
          <w:rFonts w:ascii="Times New Roman" w:hAnsi="Times New Roman" w:cs="Times New Roman"/>
          <w:bCs/>
          <w:sz w:val="28"/>
          <w:szCs w:val="28"/>
        </w:rPr>
        <w:t xml:space="preserve"> умение формировать учебную культуру класса. </w:t>
      </w:r>
    </w:p>
    <w:p w:rsidR="006F2AB1" w:rsidRPr="00397475" w:rsidRDefault="006F2AB1" w:rsidP="006F2AB1">
      <w:pPr>
        <w:rPr>
          <w:rFonts w:ascii="Times New Roman" w:hAnsi="Times New Roman" w:cs="Times New Roman"/>
          <w:sz w:val="28"/>
          <w:szCs w:val="28"/>
        </w:rPr>
      </w:pPr>
    </w:p>
    <w:p w:rsidR="006F2AB1" w:rsidRPr="00D53AE8" w:rsidRDefault="006F2AB1" w:rsidP="006F2AB1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</w:rPr>
      </w:pPr>
      <w:r>
        <w:rPr>
          <w:color w:val="000000" w:themeColor="text1"/>
        </w:rPr>
        <w:t>Л</w:t>
      </w:r>
      <w:r w:rsidRPr="00D53AE8">
        <w:rPr>
          <w:color w:val="000000" w:themeColor="text1"/>
        </w:rPr>
        <w:t>итератур</w:t>
      </w:r>
      <w:r>
        <w:rPr>
          <w:color w:val="000000" w:themeColor="text1"/>
        </w:rPr>
        <w:t>а</w:t>
      </w:r>
      <w:r w:rsidRPr="00D53AE8">
        <w:rPr>
          <w:color w:val="000000" w:themeColor="text1"/>
        </w:rPr>
        <w:t xml:space="preserve"> и источник</w:t>
      </w:r>
      <w:r>
        <w:rPr>
          <w:color w:val="000000" w:themeColor="text1"/>
        </w:rPr>
        <w:t>и</w:t>
      </w:r>
    </w:p>
    <w:p w:rsidR="006F2AB1" w:rsidRDefault="006F2AB1" w:rsidP="006F2AB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6DA">
        <w:rPr>
          <w:rFonts w:ascii="Times New Roman" w:hAnsi="Times New Roman" w:cs="Times New Roman"/>
          <w:sz w:val="24"/>
          <w:szCs w:val="24"/>
        </w:rPr>
        <w:t xml:space="preserve">Андреева Н. В., Рождественская Л. В., </w:t>
      </w:r>
      <w:proofErr w:type="spellStart"/>
      <w:r w:rsidRPr="007216DA">
        <w:rPr>
          <w:rFonts w:ascii="Times New Roman" w:hAnsi="Times New Roman" w:cs="Times New Roman"/>
          <w:sz w:val="24"/>
          <w:szCs w:val="24"/>
        </w:rPr>
        <w:t>Ярмахов</w:t>
      </w:r>
      <w:proofErr w:type="spellEnd"/>
      <w:r w:rsidRPr="007216DA">
        <w:rPr>
          <w:rFonts w:ascii="Times New Roman" w:hAnsi="Times New Roman" w:cs="Times New Roman"/>
          <w:sz w:val="24"/>
          <w:szCs w:val="24"/>
        </w:rPr>
        <w:t xml:space="preserve"> Б. Б. Шаг школы в смешанное обучение. - М., 2016</w:t>
      </w:r>
    </w:p>
    <w:p w:rsidR="006F2AB1" w:rsidRPr="00D53AE8" w:rsidRDefault="006F2AB1" w:rsidP="006F2AB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3AE8">
        <w:rPr>
          <w:rFonts w:ascii="Times New Roman" w:hAnsi="Times New Roman" w:cs="Times New Roman"/>
          <w:sz w:val="28"/>
          <w:szCs w:val="28"/>
        </w:rPr>
        <w:t>https://learningap</w:t>
      </w:r>
      <w:r w:rsidRPr="00D53AE8">
        <w:rPr>
          <w:rFonts w:ascii="Times New Roman" w:hAnsi="Times New Roman" w:cs="Times New Roman"/>
          <w:sz w:val="28"/>
          <w:szCs w:val="28"/>
        </w:rPr>
        <w:t>p</w:t>
      </w:r>
      <w:r w:rsidRPr="00D53AE8">
        <w:rPr>
          <w:rFonts w:ascii="Times New Roman" w:hAnsi="Times New Roman" w:cs="Times New Roman"/>
          <w:sz w:val="28"/>
          <w:szCs w:val="28"/>
        </w:rPr>
        <w:t>s.org</w:t>
      </w:r>
    </w:p>
    <w:p w:rsidR="006F2AB1" w:rsidRPr="00D53AE8" w:rsidRDefault="006F2AB1" w:rsidP="006F2AB1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53AE8">
        <w:rPr>
          <w:rFonts w:ascii="Times New Roman" w:hAnsi="Times New Roman" w:cs="Times New Roman"/>
          <w:sz w:val="28"/>
          <w:szCs w:val="28"/>
        </w:rPr>
        <w:t>https://</w:t>
      </w:r>
      <w:r w:rsidRPr="00D53AE8">
        <w:rPr>
          <w:rFonts w:ascii="Times New Roman" w:hAnsi="Times New Roman" w:cs="Times New Roman"/>
          <w:sz w:val="28"/>
          <w:szCs w:val="28"/>
          <w:lang w:val="en-US"/>
        </w:rPr>
        <w:t>resh.edu.ru</w:t>
      </w:r>
    </w:p>
    <w:p w:rsidR="00705FE4" w:rsidRDefault="00705FE4" w:rsidP="00705FE4">
      <w:pPr>
        <w:rPr>
          <w:rFonts w:ascii="Times New Roman" w:hAnsi="Times New Roman" w:cs="Times New Roman"/>
          <w:sz w:val="28"/>
          <w:szCs w:val="28"/>
        </w:rPr>
      </w:pPr>
    </w:p>
    <w:sectPr w:rsidR="00705FE4" w:rsidSect="009C63C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51C7"/>
    <w:multiLevelType w:val="hybridMultilevel"/>
    <w:tmpl w:val="0C961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4503A"/>
    <w:multiLevelType w:val="hybridMultilevel"/>
    <w:tmpl w:val="C1A4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E2062"/>
    <w:multiLevelType w:val="hybridMultilevel"/>
    <w:tmpl w:val="E8301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15304"/>
    <w:multiLevelType w:val="hybridMultilevel"/>
    <w:tmpl w:val="05E0AA70"/>
    <w:lvl w:ilvl="0" w:tplc="10468E0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DD089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8ACA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B270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842F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E68C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66D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232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EC3F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1B0042"/>
    <w:multiLevelType w:val="hybridMultilevel"/>
    <w:tmpl w:val="7416C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0906D1"/>
    <w:multiLevelType w:val="hybridMultilevel"/>
    <w:tmpl w:val="81389F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AF56B9"/>
    <w:multiLevelType w:val="hybridMultilevel"/>
    <w:tmpl w:val="9B267B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777E85"/>
    <w:multiLevelType w:val="hybridMultilevel"/>
    <w:tmpl w:val="1B747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AC3C4C"/>
    <w:multiLevelType w:val="hybridMultilevel"/>
    <w:tmpl w:val="E744AF3A"/>
    <w:lvl w:ilvl="0" w:tplc="FA622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E6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43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A02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D8E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06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7A3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67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D67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E24B3B"/>
    <w:multiLevelType w:val="hybridMultilevel"/>
    <w:tmpl w:val="AD2635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609A8"/>
    <w:multiLevelType w:val="hybridMultilevel"/>
    <w:tmpl w:val="688C1A1C"/>
    <w:lvl w:ilvl="0" w:tplc="1A0816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84B3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8AE6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94E5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8293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C2D5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506B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6035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0C4C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DE2C26"/>
    <w:multiLevelType w:val="hybridMultilevel"/>
    <w:tmpl w:val="C040F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843D8C"/>
    <w:multiLevelType w:val="hybridMultilevel"/>
    <w:tmpl w:val="C5E204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323DFF"/>
    <w:multiLevelType w:val="hybridMultilevel"/>
    <w:tmpl w:val="41500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3A035D"/>
    <w:multiLevelType w:val="hybridMultilevel"/>
    <w:tmpl w:val="7CD22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D96747"/>
    <w:multiLevelType w:val="multilevel"/>
    <w:tmpl w:val="C5DE6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8064AB"/>
    <w:multiLevelType w:val="hybridMultilevel"/>
    <w:tmpl w:val="BB5C2D46"/>
    <w:lvl w:ilvl="0" w:tplc="E7E606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FD19C0"/>
    <w:multiLevelType w:val="hybridMultilevel"/>
    <w:tmpl w:val="05F006FA"/>
    <w:lvl w:ilvl="0" w:tplc="E19A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43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AAA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C7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789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D0F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309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C664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D20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2"/>
  </w:num>
  <w:num w:numId="9">
    <w:abstractNumId w:val="7"/>
  </w:num>
  <w:num w:numId="10">
    <w:abstractNumId w:val="10"/>
  </w:num>
  <w:num w:numId="11">
    <w:abstractNumId w:val="9"/>
  </w:num>
  <w:num w:numId="12">
    <w:abstractNumId w:val="6"/>
  </w:num>
  <w:num w:numId="13">
    <w:abstractNumId w:val="0"/>
  </w:num>
  <w:num w:numId="14">
    <w:abstractNumId w:val="16"/>
  </w:num>
  <w:num w:numId="15">
    <w:abstractNumId w:val="14"/>
  </w:num>
  <w:num w:numId="16">
    <w:abstractNumId w:val="8"/>
  </w:num>
  <w:num w:numId="17">
    <w:abstractNumId w:val="17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drawingGridHorizontalSpacing w:val="110"/>
  <w:displayHorizontalDrawingGridEvery w:val="2"/>
  <w:characterSpacingControl w:val="doNotCompress"/>
  <w:compat/>
  <w:rsids>
    <w:rsidRoot w:val="00A12A01"/>
    <w:rsid w:val="00020052"/>
    <w:rsid w:val="00045020"/>
    <w:rsid w:val="00070928"/>
    <w:rsid w:val="00082384"/>
    <w:rsid w:val="000E13AC"/>
    <w:rsid w:val="001232B9"/>
    <w:rsid w:val="00156B02"/>
    <w:rsid w:val="00174D24"/>
    <w:rsid w:val="001816ED"/>
    <w:rsid w:val="00182BFD"/>
    <w:rsid w:val="001D7BD8"/>
    <w:rsid w:val="002039D8"/>
    <w:rsid w:val="00222104"/>
    <w:rsid w:val="00224F8F"/>
    <w:rsid w:val="002344F9"/>
    <w:rsid w:val="00256FD7"/>
    <w:rsid w:val="002706C9"/>
    <w:rsid w:val="00286D30"/>
    <w:rsid w:val="002A5AD2"/>
    <w:rsid w:val="003333D4"/>
    <w:rsid w:val="00333C2C"/>
    <w:rsid w:val="00352648"/>
    <w:rsid w:val="00352A20"/>
    <w:rsid w:val="0037225A"/>
    <w:rsid w:val="00397475"/>
    <w:rsid w:val="003A51C2"/>
    <w:rsid w:val="003B1188"/>
    <w:rsid w:val="003B15E8"/>
    <w:rsid w:val="003B33A3"/>
    <w:rsid w:val="00411631"/>
    <w:rsid w:val="004360A3"/>
    <w:rsid w:val="00440C83"/>
    <w:rsid w:val="00466123"/>
    <w:rsid w:val="0047363C"/>
    <w:rsid w:val="00476865"/>
    <w:rsid w:val="004D5F57"/>
    <w:rsid w:val="004F715B"/>
    <w:rsid w:val="005224F2"/>
    <w:rsid w:val="005232CA"/>
    <w:rsid w:val="005475D7"/>
    <w:rsid w:val="00550522"/>
    <w:rsid w:val="005967B7"/>
    <w:rsid w:val="005D2EF1"/>
    <w:rsid w:val="005D2F23"/>
    <w:rsid w:val="005D35D5"/>
    <w:rsid w:val="005D5290"/>
    <w:rsid w:val="005E724A"/>
    <w:rsid w:val="0069604C"/>
    <w:rsid w:val="006B2D9C"/>
    <w:rsid w:val="006F2AB1"/>
    <w:rsid w:val="00705FE4"/>
    <w:rsid w:val="00724B22"/>
    <w:rsid w:val="00731C90"/>
    <w:rsid w:val="00744228"/>
    <w:rsid w:val="007877AE"/>
    <w:rsid w:val="007D32A0"/>
    <w:rsid w:val="007F466A"/>
    <w:rsid w:val="00832118"/>
    <w:rsid w:val="00836CE3"/>
    <w:rsid w:val="008378D3"/>
    <w:rsid w:val="00843666"/>
    <w:rsid w:val="00861A9E"/>
    <w:rsid w:val="00861E8B"/>
    <w:rsid w:val="0088707D"/>
    <w:rsid w:val="008D11D5"/>
    <w:rsid w:val="008D5F60"/>
    <w:rsid w:val="008E644E"/>
    <w:rsid w:val="00906E1B"/>
    <w:rsid w:val="00914FBB"/>
    <w:rsid w:val="00916AB6"/>
    <w:rsid w:val="0094287F"/>
    <w:rsid w:val="009531D1"/>
    <w:rsid w:val="0099763E"/>
    <w:rsid w:val="009C3CDC"/>
    <w:rsid w:val="009C63C0"/>
    <w:rsid w:val="009F0E54"/>
    <w:rsid w:val="00A03247"/>
    <w:rsid w:val="00A12A01"/>
    <w:rsid w:val="00A1390C"/>
    <w:rsid w:val="00A42450"/>
    <w:rsid w:val="00A658AE"/>
    <w:rsid w:val="00AB227C"/>
    <w:rsid w:val="00B33555"/>
    <w:rsid w:val="00B66EE3"/>
    <w:rsid w:val="00B8254D"/>
    <w:rsid w:val="00B86752"/>
    <w:rsid w:val="00BF2DC5"/>
    <w:rsid w:val="00BF7BED"/>
    <w:rsid w:val="00C041E7"/>
    <w:rsid w:val="00C114F7"/>
    <w:rsid w:val="00C135DF"/>
    <w:rsid w:val="00C23D46"/>
    <w:rsid w:val="00C5613F"/>
    <w:rsid w:val="00C75673"/>
    <w:rsid w:val="00C77871"/>
    <w:rsid w:val="00C96A60"/>
    <w:rsid w:val="00CD0972"/>
    <w:rsid w:val="00CF54EB"/>
    <w:rsid w:val="00D2062C"/>
    <w:rsid w:val="00D20959"/>
    <w:rsid w:val="00D31C80"/>
    <w:rsid w:val="00D344C2"/>
    <w:rsid w:val="00D53AE8"/>
    <w:rsid w:val="00D710EE"/>
    <w:rsid w:val="00D72A3F"/>
    <w:rsid w:val="00D97614"/>
    <w:rsid w:val="00DA1854"/>
    <w:rsid w:val="00DD2821"/>
    <w:rsid w:val="00DD6C28"/>
    <w:rsid w:val="00E44BD9"/>
    <w:rsid w:val="00E91B77"/>
    <w:rsid w:val="00EC153C"/>
    <w:rsid w:val="00EE68FF"/>
    <w:rsid w:val="00F21F23"/>
    <w:rsid w:val="00F75949"/>
    <w:rsid w:val="00F75F7F"/>
    <w:rsid w:val="00FA0ED4"/>
    <w:rsid w:val="00FB3384"/>
    <w:rsid w:val="00FE2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4F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29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B2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D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2EF1"/>
  </w:style>
  <w:style w:type="character" w:customStyle="1" w:styleId="c8">
    <w:name w:val="c8"/>
    <w:basedOn w:val="a0"/>
    <w:rsid w:val="005D2EF1"/>
  </w:style>
  <w:style w:type="character" w:styleId="a5">
    <w:name w:val="Hyperlink"/>
    <w:basedOn w:val="a0"/>
    <w:uiPriority w:val="99"/>
    <w:semiHidden/>
    <w:unhideWhenUsed/>
    <w:rsid w:val="005D2EF1"/>
    <w:rPr>
      <w:color w:val="0000FF"/>
      <w:u w:val="single"/>
    </w:rPr>
  </w:style>
  <w:style w:type="table" w:styleId="a6">
    <w:name w:val="Table Grid"/>
    <w:basedOn w:val="a1"/>
    <w:rsid w:val="004F71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F7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715B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4D5F5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88707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824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88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74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53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1557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26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79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777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0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2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1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49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32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79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38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0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8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604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1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7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5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08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38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8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5383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32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64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02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1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9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136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990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8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9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8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12</Pages>
  <Words>1913</Words>
  <Characters>10906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1</cp:lastModifiedBy>
  <cp:revision>69</cp:revision>
  <cp:lastPrinted>2019-12-23T06:35:00Z</cp:lastPrinted>
  <dcterms:created xsi:type="dcterms:W3CDTF">2019-01-22T17:51:00Z</dcterms:created>
  <dcterms:modified xsi:type="dcterms:W3CDTF">2023-06-17T13:07:00Z</dcterms:modified>
</cp:coreProperties>
</file>