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D7" w:rsidRPr="00A62802" w:rsidRDefault="00CB0C00" w:rsidP="00A62BD7">
      <w:pPr>
        <w:pStyle w:val="ad"/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A62BD7" w:rsidRPr="00A62802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«</w:t>
      </w:r>
      <w:proofErr w:type="spellStart"/>
      <w:r w:rsidR="00A62BD7" w:rsidRPr="00A62802">
        <w:rPr>
          <w:rFonts w:ascii="Times New Roman" w:hAnsi="Times New Roman" w:cs="Times New Roman"/>
          <w:sz w:val="24"/>
          <w:szCs w:val="24"/>
        </w:rPr>
        <w:t>Чинарская</w:t>
      </w:r>
      <w:proofErr w:type="spellEnd"/>
      <w:r w:rsidR="00A62BD7" w:rsidRPr="00A62802">
        <w:rPr>
          <w:rFonts w:ascii="Times New Roman" w:hAnsi="Times New Roman" w:cs="Times New Roman"/>
          <w:sz w:val="24"/>
          <w:szCs w:val="24"/>
        </w:rPr>
        <w:t xml:space="preserve"> СОШ №1»</w:t>
      </w:r>
    </w:p>
    <w:p w:rsidR="001273FB" w:rsidRPr="00A62802" w:rsidRDefault="001273FB" w:rsidP="00A62BD7">
      <w:pPr>
        <w:pStyle w:val="ad"/>
        <w:spacing w:after="0" w:line="360" w:lineRule="atLeast"/>
        <w:jc w:val="center"/>
        <w:rPr>
          <w:sz w:val="24"/>
          <w:szCs w:val="24"/>
        </w:rPr>
      </w:pPr>
    </w:p>
    <w:p w:rsidR="00A62BD7" w:rsidRPr="00A62802" w:rsidRDefault="00A62BD7" w:rsidP="00A62BD7">
      <w:pPr>
        <w:pStyle w:val="ad"/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BD7" w:rsidRDefault="00A62BD7" w:rsidP="00A62BD7">
      <w:pPr>
        <w:pStyle w:val="ad"/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A71" w:rsidRPr="00A62802" w:rsidRDefault="00E13A71" w:rsidP="00A62BD7">
      <w:pPr>
        <w:pStyle w:val="ad"/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BD7" w:rsidRPr="00A62802" w:rsidRDefault="00A62BD7" w:rsidP="00A62BD7">
      <w:pPr>
        <w:pStyle w:val="ad"/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BD7" w:rsidRPr="00E97995" w:rsidRDefault="00A62BD7" w:rsidP="00A62BD7">
      <w:pPr>
        <w:pStyle w:val="ad"/>
        <w:spacing w:after="0" w:line="360" w:lineRule="atLeast"/>
        <w:jc w:val="center"/>
        <w:rPr>
          <w:sz w:val="48"/>
          <w:szCs w:val="48"/>
        </w:rPr>
      </w:pPr>
      <w:r w:rsidRPr="00E97995">
        <w:rPr>
          <w:rFonts w:ascii="Times New Roman" w:hAnsi="Times New Roman" w:cs="Times New Roman"/>
          <w:b/>
          <w:sz w:val="48"/>
          <w:szCs w:val="48"/>
        </w:rPr>
        <w:t>Методическая разработка</w:t>
      </w:r>
    </w:p>
    <w:p w:rsidR="00A62BD7" w:rsidRPr="00E97995" w:rsidRDefault="00A62BD7" w:rsidP="00A62BD7">
      <w:pPr>
        <w:spacing w:after="0"/>
        <w:jc w:val="center"/>
        <w:rPr>
          <w:rFonts w:ascii="Times New Roman" w:hAnsi="Times New Roman"/>
          <w:b/>
          <w:i/>
          <w:sz w:val="48"/>
          <w:szCs w:val="48"/>
        </w:rPr>
      </w:pPr>
      <w:r w:rsidRPr="00E97995">
        <w:rPr>
          <w:rFonts w:ascii="Times New Roman" w:hAnsi="Times New Roman"/>
          <w:b/>
          <w:i/>
          <w:sz w:val="48"/>
          <w:szCs w:val="48"/>
        </w:rPr>
        <w:t>урока алгебры для 8 класс</w:t>
      </w:r>
      <w:r w:rsidR="00CB4F93" w:rsidRPr="00E97995">
        <w:rPr>
          <w:rFonts w:ascii="Times New Roman" w:hAnsi="Times New Roman"/>
          <w:b/>
          <w:i/>
          <w:sz w:val="48"/>
          <w:szCs w:val="48"/>
        </w:rPr>
        <w:t>а</w:t>
      </w:r>
    </w:p>
    <w:p w:rsidR="00A62BD7" w:rsidRPr="00E97995" w:rsidRDefault="00A62BD7" w:rsidP="00A62BD7">
      <w:pPr>
        <w:spacing w:after="0"/>
        <w:jc w:val="center"/>
        <w:rPr>
          <w:rFonts w:ascii="Times New Roman" w:hAnsi="Times New Roman"/>
          <w:color w:val="000000" w:themeColor="text1"/>
          <w:sz w:val="48"/>
          <w:szCs w:val="48"/>
        </w:rPr>
      </w:pPr>
      <w:r w:rsidRPr="00E97995">
        <w:rPr>
          <w:rFonts w:ascii="Times New Roman" w:hAnsi="Times New Roman"/>
          <w:b/>
          <w:i/>
          <w:sz w:val="48"/>
          <w:szCs w:val="48"/>
        </w:rPr>
        <w:t>по теме «</w:t>
      </w:r>
      <w:r w:rsidRPr="00E97995">
        <w:rPr>
          <w:rFonts w:ascii="Times New Roman" w:eastAsia="Times New Roman" w:hAnsi="Times New Roman"/>
          <w:b/>
          <w:sz w:val="48"/>
          <w:szCs w:val="48"/>
        </w:rPr>
        <w:t>Квадратные уравнения. Способы их решения</w:t>
      </w:r>
      <w:r w:rsidRPr="00E97995">
        <w:rPr>
          <w:rFonts w:ascii="Times New Roman" w:hAnsi="Times New Roman"/>
          <w:b/>
          <w:i/>
          <w:sz w:val="48"/>
          <w:szCs w:val="48"/>
        </w:rPr>
        <w:t>»</w:t>
      </w:r>
      <w:r w:rsidRPr="00E97995">
        <w:rPr>
          <w:rFonts w:ascii="Times New Roman" w:hAnsi="Times New Roman"/>
          <w:color w:val="000000" w:themeColor="text1"/>
          <w:sz w:val="48"/>
          <w:szCs w:val="48"/>
        </w:rPr>
        <w:t xml:space="preserve"> </w:t>
      </w:r>
    </w:p>
    <w:p w:rsidR="00A62BD7" w:rsidRPr="00E97995" w:rsidRDefault="00A62BD7" w:rsidP="00A62BD7">
      <w:pPr>
        <w:spacing w:after="0"/>
        <w:jc w:val="center"/>
        <w:rPr>
          <w:rFonts w:ascii="Times New Roman" w:hAnsi="Times New Roman"/>
          <w:b/>
          <w:i/>
          <w:sz w:val="48"/>
          <w:szCs w:val="48"/>
        </w:rPr>
      </w:pPr>
      <w:r w:rsidRPr="00E97995">
        <w:rPr>
          <w:rFonts w:ascii="Times New Roman" w:hAnsi="Times New Roman"/>
          <w:color w:val="000000" w:themeColor="text1"/>
          <w:sz w:val="48"/>
          <w:szCs w:val="48"/>
        </w:rPr>
        <w:t xml:space="preserve">с применением </w:t>
      </w:r>
      <w:r w:rsidRPr="00E97995">
        <w:rPr>
          <w:rFonts w:ascii="Times New Roman" w:hAnsi="Times New Roman"/>
          <w:sz w:val="48"/>
          <w:szCs w:val="48"/>
        </w:rPr>
        <w:t>интерактивного конструктора</w:t>
      </w:r>
      <w:r w:rsidRPr="00E97995">
        <w:rPr>
          <w:rFonts w:ascii="Times New Roman" w:hAnsi="Times New Roman"/>
          <w:color w:val="000000" w:themeColor="text1"/>
          <w:sz w:val="48"/>
          <w:szCs w:val="48"/>
        </w:rPr>
        <w:t xml:space="preserve"> </w:t>
      </w:r>
      <w:r w:rsidRPr="00E97995">
        <w:rPr>
          <w:rFonts w:ascii="Times New Roman" w:hAnsi="Times New Roman"/>
          <w:b/>
          <w:sz w:val="48"/>
          <w:szCs w:val="48"/>
        </w:rPr>
        <w:t>LearningApps.org</w:t>
      </w:r>
    </w:p>
    <w:p w:rsidR="00A62BD7" w:rsidRPr="00E97995" w:rsidRDefault="00A62BD7" w:rsidP="00A62BD7">
      <w:pPr>
        <w:pStyle w:val="ad"/>
        <w:spacing w:after="0" w:line="360" w:lineRule="atLeast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E97995" w:rsidRDefault="00E97995" w:rsidP="00CB4F93">
      <w:pPr>
        <w:pStyle w:val="ad"/>
        <w:spacing w:after="0" w:line="360" w:lineRule="atLeast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E97995" w:rsidRDefault="00E97995" w:rsidP="00CB4F93">
      <w:pPr>
        <w:pStyle w:val="ad"/>
        <w:spacing w:after="0" w:line="360" w:lineRule="atLeast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E97995" w:rsidRDefault="00E97995" w:rsidP="00CB4F93">
      <w:pPr>
        <w:pStyle w:val="ad"/>
        <w:spacing w:after="0" w:line="360" w:lineRule="atLeast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E97995" w:rsidRDefault="00E97995" w:rsidP="00CB4F93">
      <w:pPr>
        <w:pStyle w:val="ad"/>
        <w:spacing w:after="0" w:line="360" w:lineRule="atLeast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62BD7" w:rsidRPr="00E97995" w:rsidRDefault="00A62BD7" w:rsidP="00A62BD7">
      <w:pPr>
        <w:pStyle w:val="ad"/>
        <w:spacing w:after="0" w:line="360" w:lineRule="atLeast"/>
        <w:jc w:val="center"/>
        <w:rPr>
          <w:sz w:val="28"/>
          <w:szCs w:val="28"/>
        </w:rPr>
      </w:pPr>
    </w:p>
    <w:p w:rsidR="00A62BD7" w:rsidRPr="00E97995" w:rsidRDefault="00A62BD7" w:rsidP="00A62BD7">
      <w:pPr>
        <w:pStyle w:val="ad"/>
        <w:spacing w:after="0" w:line="360" w:lineRule="atLeast"/>
        <w:jc w:val="right"/>
        <w:rPr>
          <w:sz w:val="28"/>
          <w:szCs w:val="28"/>
        </w:rPr>
      </w:pPr>
      <w:r w:rsidRPr="00E97995">
        <w:rPr>
          <w:rFonts w:ascii="Times New Roman" w:hAnsi="Times New Roman" w:cs="Times New Roman"/>
          <w:i/>
          <w:sz w:val="28"/>
          <w:szCs w:val="28"/>
        </w:rPr>
        <w:t xml:space="preserve">Предметное направление: разработка урока </w:t>
      </w:r>
    </w:p>
    <w:p w:rsidR="00A62BD7" w:rsidRPr="00E97995" w:rsidRDefault="00E610CC" w:rsidP="00A62BD7">
      <w:pPr>
        <w:pStyle w:val="ad"/>
        <w:spacing w:after="0" w:line="360" w:lineRule="atLeast"/>
        <w:jc w:val="right"/>
        <w:rPr>
          <w:sz w:val="28"/>
          <w:szCs w:val="28"/>
        </w:rPr>
      </w:pPr>
      <w:r w:rsidRPr="00E97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Подготовил творческий коллектив  «Профессионалы»: </w:t>
      </w:r>
      <w:proofErr w:type="spellStart"/>
      <w:r w:rsidR="00E13A71">
        <w:rPr>
          <w:rFonts w:ascii="Times New Roman" w:hAnsi="Times New Roman" w:cs="Times New Roman"/>
          <w:color w:val="000000" w:themeColor="text1"/>
          <w:sz w:val="28"/>
          <w:szCs w:val="28"/>
        </w:rPr>
        <w:t>Чупанова</w:t>
      </w:r>
      <w:proofErr w:type="spellEnd"/>
      <w:r w:rsidR="00E13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М.К.</w:t>
      </w:r>
      <w:r w:rsidR="00A62BD7" w:rsidRPr="00E97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62BD7" w:rsidRPr="00E97995">
        <w:rPr>
          <w:rFonts w:ascii="Times New Roman" w:hAnsi="Times New Roman" w:cs="Times New Roman"/>
          <w:color w:val="000000" w:themeColor="text1"/>
          <w:sz w:val="28"/>
          <w:szCs w:val="28"/>
        </w:rPr>
        <w:t>Казимагомедова</w:t>
      </w:r>
      <w:proofErr w:type="spellEnd"/>
      <w:r w:rsidR="00A62BD7" w:rsidRPr="00E97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З.А</w:t>
      </w:r>
      <w:proofErr w:type="gramStart"/>
      <w:r w:rsidR="00A62BD7" w:rsidRPr="00E97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BD7" w:rsidRPr="00E979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62BD7" w:rsidRPr="00E97995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62BD7" w:rsidRPr="00E97995" w:rsidRDefault="00A62BD7" w:rsidP="00A62BD7">
      <w:pPr>
        <w:pStyle w:val="ad"/>
        <w:spacing w:after="0" w:line="360" w:lineRule="atLeast"/>
        <w:jc w:val="right"/>
        <w:rPr>
          <w:sz w:val="28"/>
          <w:szCs w:val="28"/>
        </w:rPr>
      </w:pPr>
      <w:r w:rsidRPr="00E97995">
        <w:rPr>
          <w:rFonts w:ascii="Times New Roman" w:hAnsi="Times New Roman" w:cs="Times New Roman"/>
          <w:i/>
          <w:sz w:val="28"/>
          <w:szCs w:val="28"/>
        </w:rPr>
        <w:t xml:space="preserve">Муниципальное бюджетное образовательное учреждение </w:t>
      </w:r>
    </w:p>
    <w:p w:rsidR="00A62BD7" w:rsidRPr="00E97995" w:rsidRDefault="00A62BD7" w:rsidP="00A62BD7">
      <w:pPr>
        <w:pStyle w:val="ad"/>
        <w:spacing w:after="0" w:line="360" w:lineRule="atLeast"/>
        <w:jc w:val="right"/>
        <w:rPr>
          <w:sz w:val="28"/>
          <w:szCs w:val="28"/>
        </w:rPr>
      </w:pPr>
      <w:r w:rsidRPr="00E97995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E97995">
        <w:rPr>
          <w:rFonts w:ascii="Times New Roman" w:hAnsi="Times New Roman" w:cs="Times New Roman"/>
          <w:i/>
          <w:sz w:val="28"/>
          <w:szCs w:val="28"/>
        </w:rPr>
        <w:t>Чинарская</w:t>
      </w:r>
      <w:proofErr w:type="spellEnd"/>
      <w:r w:rsidRPr="00E97995">
        <w:rPr>
          <w:rFonts w:ascii="Times New Roman" w:hAnsi="Times New Roman" w:cs="Times New Roman"/>
          <w:i/>
          <w:sz w:val="28"/>
          <w:szCs w:val="28"/>
        </w:rPr>
        <w:t xml:space="preserve"> СОШ №1»</w:t>
      </w:r>
    </w:p>
    <w:p w:rsidR="00CB4F93" w:rsidRDefault="00A62BD7" w:rsidP="00E13A71">
      <w:pPr>
        <w:spacing w:after="0" w:line="240" w:lineRule="auto"/>
        <w:ind w:left="5" w:firstLine="142"/>
        <w:jc w:val="right"/>
        <w:rPr>
          <w:rFonts w:ascii="Times New Roman" w:hAnsi="Times New Roman"/>
          <w:sz w:val="28"/>
          <w:szCs w:val="28"/>
        </w:rPr>
      </w:pPr>
      <w:r w:rsidRPr="00E97995">
        <w:rPr>
          <w:rFonts w:ascii="Times New Roman" w:hAnsi="Times New Roman"/>
          <w:sz w:val="28"/>
          <w:szCs w:val="28"/>
        </w:rPr>
        <w:t>с. Чинар, Дербентский район</w:t>
      </w:r>
      <w:r w:rsidR="00CB4F93" w:rsidRPr="00E97995">
        <w:rPr>
          <w:rFonts w:ascii="Times New Roman" w:hAnsi="Times New Roman"/>
          <w:i/>
          <w:sz w:val="28"/>
          <w:szCs w:val="28"/>
        </w:rPr>
        <w:br/>
      </w:r>
    </w:p>
    <w:p w:rsidR="00E13A71" w:rsidRPr="00E97995" w:rsidRDefault="00E13A71" w:rsidP="00E13A71">
      <w:pPr>
        <w:spacing w:after="0" w:line="240" w:lineRule="auto"/>
        <w:ind w:left="5" w:firstLine="142"/>
        <w:jc w:val="right"/>
        <w:rPr>
          <w:rFonts w:ascii="Times New Roman" w:hAnsi="Times New Roman"/>
          <w:sz w:val="28"/>
          <w:szCs w:val="28"/>
        </w:rPr>
      </w:pPr>
    </w:p>
    <w:p w:rsidR="00E610CC" w:rsidRDefault="00E610CC" w:rsidP="00CB4F93">
      <w:pPr>
        <w:spacing w:after="0" w:line="240" w:lineRule="auto"/>
        <w:ind w:left="5" w:firstLine="142"/>
        <w:jc w:val="right"/>
        <w:rPr>
          <w:rFonts w:ascii="Times New Roman" w:hAnsi="Times New Roman"/>
          <w:sz w:val="24"/>
          <w:szCs w:val="24"/>
        </w:rPr>
      </w:pPr>
    </w:p>
    <w:p w:rsidR="00E13A71" w:rsidRDefault="00E13A71" w:rsidP="00CB4F93">
      <w:pPr>
        <w:spacing w:after="0" w:line="240" w:lineRule="auto"/>
        <w:ind w:left="5" w:firstLine="142"/>
        <w:jc w:val="right"/>
        <w:rPr>
          <w:rFonts w:ascii="Times New Roman" w:hAnsi="Times New Roman"/>
          <w:sz w:val="24"/>
          <w:szCs w:val="24"/>
        </w:rPr>
      </w:pPr>
    </w:p>
    <w:p w:rsidR="00E13A71" w:rsidRPr="00A62802" w:rsidRDefault="00E13A71" w:rsidP="00E13A71">
      <w:pPr>
        <w:spacing w:after="0" w:line="240" w:lineRule="auto"/>
        <w:ind w:left="5" w:firstLine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</w:p>
    <w:p w:rsidR="00A62BD7" w:rsidRPr="00A62802" w:rsidRDefault="00A62BD7" w:rsidP="00A62BD7">
      <w:pPr>
        <w:pStyle w:val="ad"/>
        <w:spacing w:after="0" w:line="36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C2A73" w:rsidRPr="00E97995" w:rsidRDefault="00AC2A73" w:rsidP="006678AC">
      <w:pPr>
        <w:jc w:val="center"/>
        <w:rPr>
          <w:rFonts w:ascii="Times New Roman" w:hAnsi="Times New Roman"/>
          <w:b/>
          <w:sz w:val="28"/>
          <w:szCs w:val="28"/>
        </w:rPr>
      </w:pPr>
      <w:r w:rsidRPr="00E97995">
        <w:rPr>
          <w:rFonts w:ascii="Times New Roman" w:hAnsi="Times New Roman"/>
          <w:b/>
          <w:sz w:val="28"/>
          <w:szCs w:val="28"/>
        </w:rPr>
        <w:lastRenderedPageBreak/>
        <w:t>Технологическая карта урока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0"/>
        <w:gridCol w:w="7193"/>
        <w:gridCol w:w="7513"/>
      </w:tblGrid>
      <w:tr w:rsidR="00AC2A73" w:rsidRPr="00E97995" w:rsidTr="00CB4F93">
        <w:tc>
          <w:tcPr>
            <w:tcW w:w="570" w:type="dxa"/>
          </w:tcPr>
          <w:p w:rsidR="00AC2A73" w:rsidRPr="00E97995" w:rsidRDefault="00AC2A73" w:rsidP="008856C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3" w:type="dxa"/>
          </w:tcPr>
          <w:p w:rsidR="00AC2A73" w:rsidRPr="00E97995" w:rsidRDefault="00AC2A73" w:rsidP="00885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7513" w:type="dxa"/>
          </w:tcPr>
          <w:p w:rsidR="00AC2A73" w:rsidRPr="00E97995" w:rsidRDefault="00455F54" w:rsidP="00455F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>А</w:t>
            </w:r>
            <w:r w:rsidR="00AC2A73" w:rsidRPr="00E97995">
              <w:rPr>
                <w:rFonts w:ascii="Times New Roman" w:hAnsi="Times New Roman"/>
                <w:sz w:val="28"/>
                <w:szCs w:val="28"/>
              </w:rPr>
              <w:t>лгебра</w:t>
            </w:r>
          </w:p>
        </w:tc>
      </w:tr>
      <w:tr w:rsidR="00AC2A73" w:rsidRPr="00E97995" w:rsidTr="00CB4F93">
        <w:tc>
          <w:tcPr>
            <w:tcW w:w="570" w:type="dxa"/>
          </w:tcPr>
          <w:p w:rsidR="00AC2A73" w:rsidRPr="00E97995" w:rsidRDefault="00AC2A73" w:rsidP="008856C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3" w:type="dxa"/>
          </w:tcPr>
          <w:p w:rsidR="00AC2A73" w:rsidRPr="00E97995" w:rsidRDefault="00AC2A73" w:rsidP="00885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7513" w:type="dxa"/>
          </w:tcPr>
          <w:p w:rsidR="00AC2A73" w:rsidRPr="00E97995" w:rsidRDefault="00AC2A73" w:rsidP="00455F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C2A73" w:rsidRPr="00E97995" w:rsidTr="00CB4F93">
        <w:tc>
          <w:tcPr>
            <w:tcW w:w="570" w:type="dxa"/>
          </w:tcPr>
          <w:p w:rsidR="00AC2A73" w:rsidRPr="00E97995" w:rsidRDefault="00AC2A73" w:rsidP="008856C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3" w:type="dxa"/>
          </w:tcPr>
          <w:p w:rsidR="00AC2A73" w:rsidRPr="00E97995" w:rsidRDefault="00AC2A73" w:rsidP="00E610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 xml:space="preserve">Базовый учебник </w:t>
            </w:r>
          </w:p>
        </w:tc>
        <w:tc>
          <w:tcPr>
            <w:tcW w:w="7513" w:type="dxa"/>
          </w:tcPr>
          <w:p w:rsidR="00AC2A73" w:rsidRPr="00E97995" w:rsidRDefault="00AC2A73" w:rsidP="00CB4F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>Алг</w:t>
            </w:r>
            <w:r w:rsidR="002211F2" w:rsidRPr="00E97995">
              <w:rPr>
                <w:rFonts w:ascii="Times New Roman" w:hAnsi="Times New Roman"/>
                <w:sz w:val="28"/>
                <w:szCs w:val="28"/>
              </w:rPr>
              <w:t>е</w:t>
            </w:r>
            <w:r w:rsidRPr="00E97995">
              <w:rPr>
                <w:rFonts w:ascii="Times New Roman" w:hAnsi="Times New Roman"/>
                <w:sz w:val="28"/>
                <w:szCs w:val="28"/>
              </w:rPr>
              <w:t>бра</w:t>
            </w:r>
            <w:r w:rsidR="006678AC" w:rsidRPr="00E97995">
              <w:rPr>
                <w:rFonts w:ascii="Times New Roman" w:hAnsi="Times New Roman"/>
                <w:sz w:val="28"/>
                <w:szCs w:val="28"/>
              </w:rPr>
              <w:t>,</w:t>
            </w:r>
            <w:r w:rsidRPr="00E97995">
              <w:rPr>
                <w:rFonts w:ascii="Times New Roman" w:hAnsi="Times New Roman"/>
                <w:sz w:val="28"/>
                <w:szCs w:val="28"/>
              </w:rPr>
              <w:t xml:space="preserve"> 8 класс</w:t>
            </w:r>
            <w:r w:rsidR="00CB4F93" w:rsidRPr="00E9799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678AC" w:rsidRPr="00E97995">
              <w:rPr>
                <w:rFonts w:ascii="Times New Roman" w:hAnsi="Times New Roman"/>
                <w:sz w:val="28"/>
                <w:szCs w:val="28"/>
              </w:rPr>
              <w:t>Макарычев Ю.Н.</w:t>
            </w:r>
          </w:p>
        </w:tc>
      </w:tr>
      <w:tr w:rsidR="00AC2A73" w:rsidRPr="00E97995" w:rsidTr="00CB4F93">
        <w:tc>
          <w:tcPr>
            <w:tcW w:w="570" w:type="dxa"/>
          </w:tcPr>
          <w:p w:rsidR="00AC2A73" w:rsidRPr="00E97995" w:rsidRDefault="00AC2A73" w:rsidP="008856C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3" w:type="dxa"/>
          </w:tcPr>
          <w:p w:rsidR="00AC2A73" w:rsidRPr="00E97995" w:rsidRDefault="00AC2A73" w:rsidP="00885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7513" w:type="dxa"/>
          </w:tcPr>
          <w:p w:rsidR="00AC2A73" w:rsidRPr="00E97995" w:rsidRDefault="00CB4F93" w:rsidP="00455F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>Квадратные уравнения. Способы их решения.</w:t>
            </w:r>
          </w:p>
        </w:tc>
      </w:tr>
      <w:tr w:rsidR="00AC2A73" w:rsidRPr="00E97995" w:rsidTr="00CB4F93">
        <w:tc>
          <w:tcPr>
            <w:tcW w:w="570" w:type="dxa"/>
          </w:tcPr>
          <w:p w:rsidR="00AC2A73" w:rsidRPr="00E97995" w:rsidRDefault="00AC2A73" w:rsidP="008856C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3" w:type="dxa"/>
          </w:tcPr>
          <w:p w:rsidR="00AC2A73" w:rsidRPr="00E97995" w:rsidRDefault="00AC2A73" w:rsidP="00885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 xml:space="preserve">Тип урока </w:t>
            </w:r>
            <w:r w:rsidRPr="00E97995">
              <w:rPr>
                <w:rFonts w:ascii="Times New Roman" w:hAnsi="Times New Roman"/>
                <w:i/>
                <w:sz w:val="28"/>
                <w:szCs w:val="28"/>
              </w:rPr>
              <w:t>(изучение нового материала, закрепление, обобщение и систематизация и т.д.)</w:t>
            </w:r>
          </w:p>
        </w:tc>
        <w:tc>
          <w:tcPr>
            <w:tcW w:w="7513" w:type="dxa"/>
          </w:tcPr>
          <w:p w:rsidR="00AC2A73" w:rsidRPr="00E97995" w:rsidRDefault="00AC2A73" w:rsidP="00455F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>Обобщение и систематизация</w:t>
            </w:r>
            <w:r w:rsidR="00EB0CBD" w:rsidRPr="00E97995">
              <w:rPr>
                <w:rFonts w:ascii="Times New Roman" w:hAnsi="Times New Roman"/>
                <w:sz w:val="28"/>
                <w:szCs w:val="28"/>
              </w:rPr>
              <w:t xml:space="preserve"> знаний</w:t>
            </w:r>
          </w:p>
        </w:tc>
      </w:tr>
      <w:tr w:rsidR="00AC2A73" w:rsidRPr="00E97995" w:rsidTr="00CB4F93">
        <w:tc>
          <w:tcPr>
            <w:tcW w:w="570" w:type="dxa"/>
          </w:tcPr>
          <w:p w:rsidR="00AC2A73" w:rsidRPr="00E97995" w:rsidRDefault="00AC2A73" w:rsidP="008856C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3" w:type="dxa"/>
          </w:tcPr>
          <w:p w:rsidR="00AC2A73" w:rsidRPr="00E97995" w:rsidRDefault="00AC2A73" w:rsidP="00885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 xml:space="preserve">Цели урока в соответствии с планируемыми результатами </w:t>
            </w:r>
            <w:r w:rsidRPr="00E97995">
              <w:rPr>
                <w:rFonts w:ascii="Times New Roman" w:hAnsi="Times New Roman"/>
                <w:i/>
                <w:sz w:val="28"/>
                <w:szCs w:val="28"/>
              </w:rPr>
              <w:t xml:space="preserve">(личностные, </w:t>
            </w:r>
            <w:proofErr w:type="spellStart"/>
            <w:r w:rsidRPr="00E97995">
              <w:rPr>
                <w:rFonts w:ascii="Times New Roman" w:hAnsi="Times New Roman"/>
                <w:i/>
                <w:sz w:val="28"/>
                <w:szCs w:val="28"/>
              </w:rPr>
              <w:t>метапредметные</w:t>
            </w:r>
            <w:proofErr w:type="spellEnd"/>
            <w:r w:rsidRPr="00E97995">
              <w:rPr>
                <w:rFonts w:ascii="Times New Roman" w:hAnsi="Times New Roman"/>
                <w:i/>
                <w:sz w:val="28"/>
                <w:szCs w:val="28"/>
              </w:rPr>
              <w:t>, предметные)</w:t>
            </w:r>
          </w:p>
        </w:tc>
        <w:tc>
          <w:tcPr>
            <w:tcW w:w="7513" w:type="dxa"/>
          </w:tcPr>
          <w:p w:rsidR="00EB0CBD" w:rsidRPr="00E97995" w:rsidRDefault="00EB0CBD" w:rsidP="00EB0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 xml:space="preserve">Личностные: </w:t>
            </w:r>
          </w:p>
          <w:p w:rsidR="00EB0CBD" w:rsidRPr="00E97995" w:rsidRDefault="00EB0CBD" w:rsidP="00EB0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>- ясно выражать свои мысли;</w:t>
            </w:r>
          </w:p>
          <w:p w:rsidR="00EB0CBD" w:rsidRPr="00E97995" w:rsidRDefault="00EB0CBD" w:rsidP="00EB0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>- вырабатывать свое мнение;</w:t>
            </w:r>
          </w:p>
          <w:p w:rsidR="00EB0CBD" w:rsidRPr="00E97995" w:rsidRDefault="00EB0CBD" w:rsidP="00EB0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>- оценивать свои учебные достижения, свое эмоциональное состояние;</w:t>
            </w:r>
          </w:p>
          <w:p w:rsidR="00EB0CBD" w:rsidRPr="00E97995" w:rsidRDefault="00EB0CBD" w:rsidP="00EB0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>- решать задачи успешно, действовать в ситуации выбора.</w:t>
            </w:r>
          </w:p>
          <w:p w:rsidR="00EB0CBD" w:rsidRPr="00E97995" w:rsidRDefault="00EB0CBD" w:rsidP="00EB0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7995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E9799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B0CBD" w:rsidRPr="00E97995" w:rsidRDefault="00EB0CBD" w:rsidP="00EB0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>- определять различные способы решения практических задач на основе алгоритмов;</w:t>
            </w:r>
          </w:p>
          <w:p w:rsidR="00EB0CBD" w:rsidRPr="00E97995" w:rsidRDefault="00EB0CBD" w:rsidP="00EB0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>- вступать в речевое общение, участвовать в диалоге;</w:t>
            </w:r>
          </w:p>
          <w:p w:rsidR="00EB0CBD" w:rsidRPr="00E97995" w:rsidRDefault="00EB0CBD" w:rsidP="00EB0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>- сравнивать, сопоставлять объекты по критериям;</w:t>
            </w:r>
          </w:p>
          <w:p w:rsidR="00EB0CBD" w:rsidRPr="00E97995" w:rsidRDefault="00EB0CBD" w:rsidP="00EB0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>- уметь применять свойства квадратного корня;</w:t>
            </w:r>
          </w:p>
          <w:p w:rsidR="00EB0CBD" w:rsidRPr="00E97995" w:rsidRDefault="00EB0CBD" w:rsidP="00EB0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>Предметные:</w:t>
            </w:r>
          </w:p>
          <w:p w:rsidR="00EB0CBD" w:rsidRPr="00E97995" w:rsidRDefault="00EB0CBD" w:rsidP="00EB0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>- понимать смысл понятия «квадратн</w:t>
            </w:r>
            <w:r w:rsidR="00DA2392" w:rsidRPr="00E97995">
              <w:rPr>
                <w:rFonts w:ascii="Times New Roman" w:hAnsi="Times New Roman"/>
                <w:sz w:val="28"/>
                <w:szCs w:val="28"/>
              </w:rPr>
              <w:t>ое уравнение</w:t>
            </w:r>
            <w:r w:rsidRPr="00E97995">
              <w:rPr>
                <w:rFonts w:ascii="Times New Roman" w:hAnsi="Times New Roman"/>
                <w:sz w:val="28"/>
                <w:szCs w:val="28"/>
              </w:rPr>
              <w:t>» и уметь употреблять его в письменной и устной речи;</w:t>
            </w:r>
          </w:p>
          <w:p w:rsidR="00AC2A73" w:rsidRPr="00E97995" w:rsidRDefault="00EB0CBD" w:rsidP="00EB0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>- уметь извлекать квадратны</w:t>
            </w:r>
            <w:r w:rsidR="00DA2392" w:rsidRPr="00E97995">
              <w:rPr>
                <w:rFonts w:ascii="Times New Roman" w:hAnsi="Times New Roman"/>
                <w:sz w:val="28"/>
                <w:szCs w:val="28"/>
              </w:rPr>
              <w:t xml:space="preserve">е уравнения </w:t>
            </w:r>
            <w:r w:rsidRPr="00E97995">
              <w:rPr>
                <w:rFonts w:ascii="Times New Roman" w:hAnsi="Times New Roman"/>
                <w:sz w:val="28"/>
                <w:szCs w:val="28"/>
              </w:rPr>
              <w:t xml:space="preserve"> из числа.</w:t>
            </w:r>
          </w:p>
        </w:tc>
      </w:tr>
      <w:tr w:rsidR="00CB4F93" w:rsidRPr="00E97995" w:rsidTr="00CB4F93">
        <w:tc>
          <w:tcPr>
            <w:tcW w:w="570" w:type="dxa"/>
          </w:tcPr>
          <w:p w:rsidR="00CB4F93" w:rsidRPr="00E97995" w:rsidRDefault="00CB4F93" w:rsidP="008856C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3" w:type="dxa"/>
          </w:tcPr>
          <w:p w:rsidR="00CB4F93" w:rsidRPr="00E97995" w:rsidRDefault="00CB4F93" w:rsidP="00885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 xml:space="preserve">Виды </w:t>
            </w:r>
            <w:proofErr w:type="gramStart"/>
            <w:r w:rsidRPr="00E97995">
              <w:rPr>
                <w:rFonts w:ascii="Times New Roman" w:hAnsi="Times New Roman"/>
                <w:sz w:val="28"/>
                <w:szCs w:val="28"/>
              </w:rPr>
              <w:t>используемых</w:t>
            </w:r>
            <w:proofErr w:type="gramEnd"/>
            <w:r w:rsidRPr="00E97995">
              <w:rPr>
                <w:rFonts w:ascii="Times New Roman" w:hAnsi="Times New Roman"/>
                <w:sz w:val="28"/>
                <w:szCs w:val="28"/>
              </w:rPr>
              <w:t xml:space="preserve"> ИКТ, интернет-ресурсы </w:t>
            </w:r>
            <w:r w:rsidRPr="00E97995">
              <w:rPr>
                <w:rFonts w:ascii="Times New Roman" w:hAnsi="Times New Roman"/>
                <w:i/>
                <w:sz w:val="28"/>
                <w:szCs w:val="28"/>
              </w:rPr>
              <w:t>(указать источники)</w:t>
            </w:r>
          </w:p>
        </w:tc>
        <w:tc>
          <w:tcPr>
            <w:tcW w:w="7513" w:type="dxa"/>
          </w:tcPr>
          <w:p w:rsidR="00E97995" w:rsidRPr="00E97995" w:rsidRDefault="00CB4F93" w:rsidP="00E979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>интерактивный конструктор</w:t>
            </w:r>
            <w:r w:rsidRPr="00E979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97995">
              <w:rPr>
                <w:rFonts w:ascii="Times New Roman" w:hAnsi="Times New Roman"/>
                <w:b/>
                <w:sz w:val="28"/>
                <w:szCs w:val="28"/>
              </w:rPr>
              <w:t>LearningApps.org</w:t>
            </w:r>
            <w:r w:rsidR="00E97995" w:rsidRPr="00E97995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E97995" w:rsidRPr="00E979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6" w:tgtFrame="_blank" w:history="1">
              <w:r w:rsidR="00E97995" w:rsidRPr="00E97995">
                <w:rPr>
                  <w:rStyle w:val="aa"/>
                  <w:rFonts w:ascii="Times New Roman" w:hAnsi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https://infourok.ru/</w:t>
              </w:r>
            </w:hyperlink>
            <w:r w:rsidR="00E97995" w:rsidRPr="00E979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E97995" w:rsidRPr="00E9799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hyperlink r:id="rId7" w:tgtFrame="_blank" w:history="1">
              <w:r w:rsidR="00E97995" w:rsidRPr="00E97995">
                <w:rPr>
                  <w:rStyle w:val="aa"/>
                  <w:rFonts w:ascii="Times New Roman" w:hAnsi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https://nsportal.ru/</w:t>
              </w:r>
            </w:hyperlink>
            <w:r w:rsidR="00E97995" w:rsidRPr="00E97995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 </w:t>
            </w:r>
          </w:p>
        </w:tc>
      </w:tr>
      <w:tr w:rsidR="00CB4F93" w:rsidRPr="00E97995" w:rsidTr="00CB4F93">
        <w:tc>
          <w:tcPr>
            <w:tcW w:w="570" w:type="dxa"/>
          </w:tcPr>
          <w:p w:rsidR="00CB4F93" w:rsidRPr="00E97995" w:rsidRDefault="00CB4F93" w:rsidP="008856C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3" w:type="dxa"/>
          </w:tcPr>
          <w:p w:rsidR="00CB4F93" w:rsidRPr="00E97995" w:rsidRDefault="00CB4F93" w:rsidP="00885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>Материалы и оборудование</w:t>
            </w:r>
          </w:p>
        </w:tc>
        <w:tc>
          <w:tcPr>
            <w:tcW w:w="7513" w:type="dxa"/>
          </w:tcPr>
          <w:p w:rsidR="00CB4F93" w:rsidRPr="00E97995" w:rsidRDefault="00CB4F93" w:rsidP="00DA23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bCs/>
                <w:sz w:val="28"/>
                <w:szCs w:val="28"/>
              </w:rPr>
              <w:t>презентации по теме урока, тесты, кроссворд, компьютер, раздаточный  материал, интерактивная доска, интернет.</w:t>
            </w:r>
          </w:p>
        </w:tc>
      </w:tr>
      <w:tr w:rsidR="00CB4F93" w:rsidRPr="00E97995" w:rsidTr="00CB4F93">
        <w:tc>
          <w:tcPr>
            <w:tcW w:w="570" w:type="dxa"/>
          </w:tcPr>
          <w:p w:rsidR="00CB4F93" w:rsidRPr="00E97995" w:rsidRDefault="00CB4F93" w:rsidP="008856C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3" w:type="dxa"/>
          </w:tcPr>
          <w:p w:rsidR="00CB4F93" w:rsidRPr="00E97995" w:rsidRDefault="00CB4F93" w:rsidP="00885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>Список используемой литературы</w:t>
            </w:r>
          </w:p>
        </w:tc>
        <w:tc>
          <w:tcPr>
            <w:tcW w:w="7513" w:type="dxa"/>
          </w:tcPr>
          <w:p w:rsidR="00CB4F93" w:rsidRPr="00E97995" w:rsidRDefault="00CB4F93" w:rsidP="00221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 xml:space="preserve">«Алгебра. 8 класс» Макарычев Ю.Н., </w:t>
            </w:r>
          </w:p>
          <w:p w:rsidR="00CB4F93" w:rsidRPr="00E97995" w:rsidRDefault="003D4C60" w:rsidP="00221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CB4F93" w:rsidRPr="00E97995">
                <w:rPr>
                  <w:rStyle w:val="aa"/>
                  <w:rFonts w:ascii="Times New Roman" w:hAnsi="Times New Roman"/>
                  <w:sz w:val="28"/>
                  <w:szCs w:val="28"/>
                </w:rPr>
                <w:t>https://learningapps.org/</w:t>
              </w:r>
            </w:hyperlink>
            <w:r w:rsidR="00CB4F93" w:rsidRPr="00E979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B4F93" w:rsidRPr="00E97995" w:rsidTr="00CB4F93">
        <w:tc>
          <w:tcPr>
            <w:tcW w:w="570" w:type="dxa"/>
          </w:tcPr>
          <w:p w:rsidR="00CB4F93" w:rsidRPr="00E97995" w:rsidRDefault="00CB4F93" w:rsidP="008856C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3" w:type="dxa"/>
          </w:tcPr>
          <w:p w:rsidR="00CB4F93" w:rsidRPr="00E97995" w:rsidRDefault="00CB4F93" w:rsidP="00885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B4F93" w:rsidRPr="00E97995" w:rsidRDefault="00CB4F93" w:rsidP="00221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2BD7" w:rsidRPr="00A62802" w:rsidRDefault="00A62BD7" w:rsidP="00AC2A73">
      <w:pPr>
        <w:rPr>
          <w:rFonts w:ascii="Times New Roman" w:hAnsi="Times New Roman"/>
          <w:b/>
          <w:sz w:val="24"/>
          <w:szCs w:val="24"/>
        </w:rPr>
      </w:pPr>
    </w:p>
    <w:p w:rsidR="003F593C" w:rsidRPr="00A62802" w:rsidRDefault="003F593C" w:rsidP="00AC2A73">
      <w:pPr>
        <w:rPr>
          <w:rFonts w:ascii="Times New Roman" w:hAnsi="Times New Roman"/>
          <w:b/>
          <w:sz w:val="24"/>
          <w:szCs w:val="24"/>
        </w:rPr>
      </w:pPr>
    </w:p>
    <w:p w:rsidR="00AC2A73" w:rsidRPr="00E97995" w:rsidRDefault="00AC2A73" w:rsidP="000A0013">
      <w:pPr>
        <w:jc w:val="center"/>
        <w:rPr>
          <w:rFonts w:ascii="Times New Roman" w:hAnsi="Times New Roman"/>
          <w:b/>
          <w:sz w:val="28"/>
          <w:szCs w:val="28"/>
        </w:rPr>
      </w:pPr>
      <w:r w:rsidRPr="00E97995">
        <w:rPr>
          <w:rFonts w:ascii="Times New Roman" w:hAnsi="Times New Roman"/>
          <w:b/>
          <w:sz w:val="28"/>
          <w:szCs w:val="28"/>
        </w:rPr>
        <w:t>Структура и ход урока</w:t>
      </w: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8"/>
        <w:gridCol w:w="2835"/>
        <w:gridCol w:w="7088"/>
        <w:gridCol w:w="2551"/>
        <w:gridCol w:w="2977"/>
      </w:tblGrid>
      <w:tr w:rsidR="00AC2A73" w:rsidRPr="00E97995" w:rsidTr="00E610CC">
        <w:trPr>
          <w:trHeight w:val="1252"/>
        </w:trPr>
        <w:tc>
          <w:tcPr>
            <w:tcW w:w="568" w:type="dxa"/>
            <w:vAlign w:val="center"/>
          </w:tcPr>
          <w:p w:rsidR="00AC2A73" w:rsidRPr="00E97995" w:rsidRDefault="00AC2A73" w:rsidP="00E610C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  <w:vAlign w:val="center"/>
          </w:tcPr>
          <w:p w:rsidR="00AC2A73" w:rsidRPr="00E97995" w:rsidRDefault="00AC2A73" w:rsidP="0016359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b/>
                <w:sz w:val="28"/>
                <w:szCs w:val="28"/>
              </w:rPr>
              <w:t>Этап урока</w:t>
            </w:r>
            <w:r w:rsidRPr="00E979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7995">
              <w:rPr>
                <w:rFonts w:ascii="Times New Roman" w:hAnsi="Times New Roman"/>
                <w:i/>
                <w:sz w:val="28"/>
                <w:szCs w:val="28"/>
              </w:rPr>
              <w:t>(желательно указать затраченное время в минутах)</w:t>
            </w:r>
          </w:p>
        </w:tc>
        <w:tc>
          <w:tcPr>
            <w:tcW w:w="7088" w:type="dxa"/>
            <w:vAlign w:val="center"/>
          </w:tcPr>
          <w:p w:rsidR="00AC2A73" w:rsidRPr="00E97995" w:rsidRDefault="00AC2A73" w:rsidP="00163595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7995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  <w:p w:rsidR="00AC2A73" w:rsidRPr="00E97995" w:rsidRDefault="00AC2A73" w:rsidP="0016359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i/>
                <w:sz w:val="28"/>
                <w:szCs w:val="28"/>
              </w:rPr>
              <w:t>(включая задания для учащихся)</w:t>
            </w:r>
          </w:p>
          <w:p w:rsidR="00AC2A73" w:rsidRPr="00E97995" w:rsidRDefault="00AC2A73" w:rsidP="0016359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AC2A73" w:rsidRPr="00E97995" w:rsidRDefault="00AC2A73" w:rsidP="00163595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7995">
              <w:rPr>
                <w:rFonts w:ascii="Times New Roman" w:hAnsi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977" w:type="dxa"/>
            <w:vAlign w:val="center"/>
          </w:tcPr>
          <w:p w:rsidR="00AC2A73" w:rsidRPr="00E97995" w:rsidRDefault="00AC2A73" w:rsidP="00163595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7995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 (включая УУД)</w:t>
            </w:r>
          </w:p>
          <w:p w:rsidR="00AC2A73" w:rsidRPr="00E97995" w:rsidRDefault="00AC2A73" w:rsidP="0016359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995">
              <w:rPr>
                <w:rFonts w:ascii="Times New Roman" w:hAnsi="Times New Roman"/>
                <w:i/>
                <w:sz w:val="28"/>
                <w:szCs w:val="28"/>
              </w:rPr>
              <w:t>(при классификации УУД использовать только ФГОС)</w:t>
            </w:r>
          </w:p>
        </w:tc>
      </w:tr>
      <w:tr w:rsidR="00AC2A73" w:rsidRPr="00A62802" w:rsidTr="00E610CC">
        <w:trPr>
          <w:trHeight w:val="1129"/>
        </w:trPr>
        <w:tc>
          <w:tcPr>
            <w:tcW w:w="568" w:type="dxa"/>
          </w:tcPr>
          <w:p w:rsidR="00AC2A73" w:rsidRPr="00A62802" w:rsidRDefault="00455F54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1</w:t>
            </w:r>
            <w:r w:rsidR="00E979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55F54" w:rsidRPr="00E97995" w:rsidRDefault="00455F54" w:rsidP="00E610CC">
            <w:pPr>
              <w:pStyle w:val="a8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97995">
              <w:rPr>
                <w:rFonts w:ascii="Times New Roman" w:eastAsia="Times New Roman" w:hAnsi="Times New Roman"/>
                <w:iCs/>
                <w:sz w:val="24"/>
                <w:szCs w:val="24"/>
              </w:rPr>
              <w:t>Организационный момент.</w:t>
            </w:r>
          </w:p>
          <w:p w:rsidR="00455F54" w:rsidRPr="00A62802" w:rsidRDefault="00455F54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55F54" w:rsidRPr="00A62802" w:rsidRDefault="00455F54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 xml:space="preserve">Для организации учащихся на совместную учебную деятельность я создаю условия внешней и внутренней психологической готовности к уроку </w:t>
            </w:r>
          </w:p>
          <w:p w:rsidR="00455F54" w:rsidRPr="00A62802" w:rsidRDefault="00455F54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через приветствие и дружелюбный призыв к началу урока с целью создания позитивной мотивации работы на уроке.</w:t>
            </w:r>
          </w:p>
          <w:p w:rsidR="00AC2A73" w:rsidRPr="00A62802" w:rsidRDefault="00455F54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br/>
            </w:r>
          </w:p>
          <w:p w:rsidR="00D81FAE" w:rsidRPr="00A62802" w:rsidRDefault="00D81FAE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81FAE" w:rsidRPr="00A62802" w:rsidRDefault="00D81FAE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DA2392" w:rsidRPr="00A62802" w:rsidRDefault="000A0013" w:rsidP="00163595">
            <w:pPr>
              <w:pStyle w:val="a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DA2392" w:rsidRPr="00A62802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Рано или поздно всякая правильная математическая идея находит применение в том или ином деле.</w:t>
            </w:r>
            <w:r w:rsidR="00DA2392" w:rsidRPr="00A62802">
              <w:rPr>
                <w:rFonts w:ascii="Times New Roman" w:hAnsi="Times New Roman"/>
                <w:sz w:val="24"/>
                <w:szCs w:val="24"/>
              </w:rPr>
              <w:br/>
              <w:t xml:space="preserve"> (А.Н. Крылов)</w:t>
            </w:r>
          </w:p>
          <w:p w:rsidR="008B5637" w:rsidRPr="00A62802" w:rsidRDefault="000A0013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5F54" w:rsidRPr="00A62802">
              <w:rPr>
                <w:rFonts w:ascii="Times New Roman" w:hAnsi="Times New Roman"/>
                <w:sz w:val="24"/>
                <w:szCs w:val="24"/>
              </w:rPr>
              <w:t>Здравствуйте</w:t>
            </w:r>
            <w:r w:rsidR="002211F2" w:rsidRPr="00A62802">
              <w:rPr>
                <w:rFonts w:ascii="Times New Roman" w:hAnsi="Times New Roman"/>
                <w:sz w:val="24"/>
                <w:szCs w:val="24"/>
              </w:rPr>
              <w:t>,</w:t>
            </w:r>
            <w:r w:rsidRPr="00A62802">
              <w:rPr>
                <w:rFonts w:ascii="Times New Roman" w:hAnsi="Times New Roman"/>
                <w:sz w:val="24"/>
                <w:szCs w:val="24"/>
              </w:rPr>
              <w:t xml:space="preserve"> ребята!</w:t>
            </w:r>
            <w:r w:rsidR="00455F54" w:rsidRPr="00A62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5637" w:rsidRPr="00A62802">
              <w:rPr>
                <w:rFonts w:ascii="Times New Roman" w:hAnsi="Times New Roman"/>
                <w:sz w:val="24"/>
                <w:szCs w:val="24"/>
              </w:rPr>
              <w:t>Проверьте свою готовность к уроку, те, кто готов, могут садиться.</w:t>
            </w:r>
          </w:p>
          <w:p w:rsidR="000A0013" w:rsidRPr="00A62802" w:rsidRDefault="00455F54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Pr="00A628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0013" w:rsidRPr="00A62802"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 w:rsidRPr="00A62802">
              <w:rPr>
                <w:rFonts w:ascii="Times New Roman" w:hAnsi="Times New Roman"/>
                <w:sz w:val="24"/>
                <w:szCs w:val="24"/>
              </w:rPr>
              <w:t>Урок – главное слово в школьной жизни, оно объединяет нас с вами. Давайте расшифруем каждую букву этого слова.                                                                                                                                С чем ассоциируется первая буква. Для меня эта буква ассоциируется с вашими успехами, а для вас.</w:t>
            </w:r>
            <w:r w:rsidRPr="00A6280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 w:rsidR="003F593C" w:rsidRPr="00A62802">
              <w:rPr>
                <w:rFonts w:ascii="Times New Roman" w:hAnsi="Times New Roman"/>
                <w:b/>
                <w:bCs/>
                <w:sz w:val="24"/>
                <w:szCs w:val="24"/>
              </w:rPr>
              <w:t>У – успех</w:t>
            </w:r>
            <w:r w:rsidRPr="00A628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;                                                                                                                                                                </w:t>
            </w:r>
            <w:r w:rsidRPr="00A62802">
              <w:rPr>
                <w:rFonts w:ascii="Times New Roman" w:hAnsi="Times New Roman"/>
                <w:sz w:val="24"/>
                <w:szCs w:val="24"/>
              </w:rPr>
              <w:t xml:space="preserve">Что скрывается под буквой «Р». Какие чувства </w:t>
            </w:r>
            <w:proofErr w:type="gramStart"/>
            <w:r w:rsidRPr="00A62802">
              <w:rPr>
                <w:rFonts w:ascii="Times New Roman" w:hAnsi="Times New Roman"/>
                <w:sz w:val="24"/>
                <w:szCs w:val="24"/>
              </w:rPr>
              <w:t>испытываете</w:t>
            </w:r>
            <w:proofErr w:type="gramEnd"/>
            <w:r w:rsidRPr="00A62802">
              <w:rPr>
                <w:rFonts w:ascii="Times New Roman" w:hAnsi="Times New Roman"/>
                <w:sz w:val="24"/>
                <w:szCs w:val="24"/>
              </w:rPr>
              <w:t xml:space="preserve"> когда добиваетесь успеха.                           </w:t>
            </w:r>
          </w:p>
          <w:p w:rsidR="00455F54" w:rsidRPr="00A62802" w:rsidRDefault="00455F54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F593C" w:rsidRPr="00A62802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 w:rsidR="003F593C" w:rsidRPr="00A628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радость</w:t>
            </w:r>
            <w:r w:rsidRPr="00A628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;                                                                                                                                                                                     </w:t>
            </w:r>
            <w:r w:rsidRPr="00A62802">
              <w:rPr>
                <w:rFonts w:ascii="Times New Roman" w:hAnsi="Times New Roman"/>
                <w:sz w:val="24"/>
                <w:szCs w:val="24"/>
              </w:rPr>
              <w:t>Каждый из вас талантлив по своему. Подберите синоним к слову талантливый, на букву</w:t>
            </w:r>
            <w:proofErr w:type="gramStart"/>
            <w:r w:rsidRPr="00A62802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</w:p>
          <w:p w:rsidR="000A0013" w:rsidRPr="00A62802" w:rsidRDefault="003F593C" w:rsidP="00E610C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A62802">
              <w:rPr>
                <w:rFonts w:ascii="Times New Roman" w:hAnsi="Times New Roman"/>
                <w:b/>
                <w:bCs/>
                <w:sz w:val="24"/>
                <w:szCs w:val="24"/>
              </w:rPr>
              <w:t>О – одаренность</w:t>
            </w:r>
            <w:r w:rsidR="00455F54" w:rsidRPr="00A628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;       </w:t>
            </w:r>
            <w:r w:rsidR="00455F54" w:rsidRPr="00A6280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="00455F54" w:rsidRPr="00A62802">
              <w:rPr>
                <w:rFonts w:ascii="Times New Roman" w:hAnsi="Times New Roman"/>
                <w:sz w:val="24"/>
                <w:szCs w:val="24"/>
              </w:rPr>
              <w:t>Вы всегда можете рассчитывать на поддержку товарищей и</w:t>
            </w:r>
            <w:proofErr w:type="gramStart"/>
            <w:r w:rsidR="00455F54" w:rsidRPr="00A62802">
              <w:rPr>
                <w:rFonts w:ascii="Times New Roman" w:hAnsi="Times New Roman"/>
                <w:sz w:val="24"/>
                <w:szCs w:val="24"/>
              </w:rPr>
              <w:t xml:space="preserve"> … </w:t>
            </w:r>
            <w:r w:rsidR="000A0013" w:rsidRPr="00A62802">
              <w:rPr>
                <w:rFonts w:ascii="Times New Roman" w:hAnsi="Times New Roman"/>
                <w:sz w:val="24"/>
                <w:szCs w:val="24"/>
              </w:rPr>
              <w:br/>
            </w:r>
            <w:r w:rsidR="00455F54" w:rsidRPr="00A62802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gramEnd"/>
            <w:r w:rsidR="00455F54" w:rsidRPr="00A628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коллектив.                                                                                                                                                      </w:t>
            </w:r>
            <w:r w:rsidR="000A0013" w:rsidRPr="00A628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</w:p>
          <w:p w:rsidR="00AC2A73" w:rsidRDefault="000A0013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="00455F54" w:rsidRPr="00A62802">
              <w:rPr>
                <w:rFonts w:ascii="Times New Roman" w:eastAsia="Times New Roman" w:hAnsi="Times New Roman"/>
                <w:sz w:val="24"/>
                <w:szCs w:val="24"/>
              </w:rPr>
              <w:t>Я уверена, что сегодня на уроке нас ждет и успех, и радость. И вы, работая в коллективе, проявите свою одарённость. Будьте внимательны в течение урока. Думайте, спрашивайте и предлагайте – так как дорогой к истине мы будем идти вместе.</w:t>
            </w:r>
          </w:p>
          <w:p w:rsidR="00E97995" w:rsidRDefault="00E97995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97995" w:rsidRPr="00E97995" w:rsidRDefault="00E97995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97995">
              <w:rPr>
                <w:rFonts w:ascii="Times New Roman" w:hAnsi="Times New Roman"/>
                <w:sz w:val="24"/>
                <w:szCs w:val="24"/>
              </w:rPr>
              <w:t>У всех на партах лежат листы  контроля. Подпишите их. Вы видите, что весь наш урок будет состоять из нескольких этапов, на каждом этапе вы получите баллы, которые в конце урока сложатся в хорошие и отличные отметки</w:t>
            </w:r>
            <w:proofErr w:type="gramStart"/>
            <w:r w:rsidRPr="00E9799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E97995">
              <w:rPr>
                <w:rFonts w:ascii="Times New Roman" w:hAnsi="Times New Roman"/>
                <w:sz w:val="24"/>
                <w:szCs w:val="24"/>
              </w:rPr>
              <w:t>Приложение 2)</w:t>
            </w:r>
          </w:p>
        </w:tc>
        <w:tc>
          <w:tcPr>
            <w:tcW w:w="2551" w:type="dxa"/>
          </w:tcPr>
          <w:p w:rsidR="003E7330" w:rsidRPr="00A62802" w:rsidRDefault="003E7330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E7330" w:rsidRPr="00A62802" w:rsidRDefault="003E7330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55F54" w:rsidRPr="00A62802" w:rsidRDefault="003E7330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br/>
            </w:r>
            <w:r w:rsidR="00455F54" w:rsidRPr="00A62802">
              <w:rPr>
                <w:rFonts w:ascii="Times New Roman" w:hAnsi="Times New Roman"/>
                <w:sz w:val="24"/>
                <w:szCs w:val="24"/>
              </w:rPr>
              <w:t xml:space="preserve">Приветствие учителя. </w:t>
            </w:r>
          </w:p>
          <w:p w:rsidR="00163595" w:rsidRDefault="00163595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97995" w:rsidRPr="00A62802" w:rsidRDefault="00E97995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55F54" w:rsidRPr="00A62802" w:rsidRDefault="00D81FAE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Расшифров</w:t>
            </w:r>
            <w:r w:rsidR="00163595" w:rsidRPr="00A62802">
              <w:rPr>
                <w:rFonts w:ascii="Times New Roman" w:hAnsi="Times New Roman"/>
                <w:sz w:val="24"/>
                <w:szCs w:val="24"/>
              </w:rPr>
              <w:t>ать</w:t>
            </w:r>
            <w:r w:rsidRPr="00A62802">
              <w:rPr>
                <w:rFonts w:ascii="Times New Roman" w:hAnsi="Times New Roman"/>
                <w:sz w:val="24"/>
                <w:szCs w:val="24"/>
              </w:rPr>
              <w:t xml:space="preserve">  каждую букву слова «</w:t>
            </w:r>
            <w:r w:rsidRPr="00A62802"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  <w:r w:rsidRPr="00A62802">
              <w:rPr>
                <w:rFonts w:ascii="Times New Roman" w:hAnsi="Times New Roman"/>
                <w:sz w:val="24"/>
                <w:szCs w:val="24"/>
              </w:rPr>
              <w:t>»</w:t>
            </w:r>
            <w:r w:rsidR="00455F54" w:rsidRPr="00A628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2A73" w:rsidRDefault="00AC2A73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97995" w:rsidRDefault="00E97995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97995" w:rsidRDefault="00E97995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97995" w:rsidRDefault="00E97995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97995" w:rsidRDefault="00E97995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97995" w:rsidRDefault="00E97995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97995" w:rsidRDefault="00E97995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97995" w:rsidRDefault="00E97995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97995" w:rsidRDefault="00E97995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97995" w:rsidRDefault="00E97995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97995" w:rsidRDefault="00E97995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97995" w:rsidRDefault="00E97995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97995" w:rsidRDefault="00E97995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97995" w:rsidRDefault="00E97995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97995" w:rsidRDefault="00E97995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97995" w:rsidRDefault="00E97995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97995" w:rsidRPr="00A62802" w:rsidRDefault="00E97995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22FD8">
              <w:rPr>
                <w:rFonts w:ascii="Times New Roman" w:hAnsi="Times New Roman"/>
                <w:i/>
                <w:sz w:val="20"/>
                <w:szCs w:val="20"/>
              </w:rPr>
              <w:t>Учащиеся слушают учителя, подписывают карточки</w:t>
            </w:r>
          </w:p>
        </w:tc>
        <w:tc>
          <w:tcPr>
            <w:tcW w:w="2977" w:type="dxa"/>
          </w:tcPr>
          <w:p w:rsidR="00AC2A73" w:rsidRPr="00A62802" w:rsidRDefault="00455F54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УУД:  </w:t>
            </w:r>
            <w:proofErr w:type="gramStart"/>
            <w:r w:rsidR="00646F3E" w:rsidRPr="00A62802">
              <w:rPr>
                <w:rFonts w:ascii="Times New Roman" w:eastAsia="Times New Roman" w:hAnsi="Times New Roman"/>
                <w:sz w:val="24"/>
                <w:szCs w:val="24"/>
              </w:rPr>
              <w:t>личностных</w:t>
            </w:r>
            <w:proofErr w:type="gramEnd"/>
            <w:r w:rsidR="00646F3E" w:rsidRPr="00A62802">
              <w:rPr>
                <w:rFonts w:ascii="Times New Roman" w:eastAsia="Times New Roman" w:hAnsi="Times New Roman"/>
                <w:sz w:val="24"/>
                <w:szCs w:val="24"/>
              </w:rPr>
              <w:t xml:space="preserve">, коммуникабельных </w:t>
            </w: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>анализ, синтез.</w:t>
            </w:r>
          </w:p>
        </w:tc>
      </w:tr>
      <w:tr w:rsidR="00D81FAE" w:rsidRPr="00A62802" w:rsidTr="00E610CC">
        <w:trPr>
          <w:trHeight w:val="420"/>
        </w:trPr>
        <w:tc>
          <w:tcPr>
            <w:tcW w:w="568" w:type="dxa"/>
          </w:tcPr>
          <w:p w:rsidR="00D81FAE" w:rsidRPr="00A62802" w:rsidRDefault="00D81FAE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2</w:t>
            </w:r>
            <w:r w:rsidR="00E979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A7114" w:rsidRPr="00A62802" w:rsidRDefault="004A7114" w:rsidP="00E610C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A62802">
              <w:rPr>
                <w:rFonts w:ascii="Times New Roman" w:hAnsi="Times New Roman"/>
                <w:bCs/>
                <w:sz w:val="24"/>
                <w:szCs w:val="24"/>
              </w:rPr>
              <w:t>Сообщение темы и цели урока.</w:t>
            </w:r>
          </w:p>
          <w:p w:rsidR="007C238E" w:rsidRPr="00A62802" w:rsidRDefault="007C238E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 xml:space="preserve">Цели учителя: </w:t>
            </w:r>
            <w:r w:rsidR="004A7114" w:rsidRPr="00A62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7114" w:rsidRPr="00A62802">
              <w:rPr>
                <w:rFonts w:ascii="Times New Roman" w:hAnsi="Times New Roman"/>
                <w:sz w:val="24"/>
                <w:szCs w:val="24"/>
              </w:rPr>
              <w:br/>
              <w:t xml:space="preserve">1. </w:t>
            </w:r>
            <w:r w:rsidRPr="00A62802">
              <w:rPr>
                <w:rFonts w:ascii="Times New Roman" w:hAnsi="Times New Roman"/>
                <w:sz w:val="24"/>
                <w:szCs w:val="24"/>
              </w:rPr>
              <w:t>Повторить  имеющиеся у учащихся знания по данной теме. Выяснить возможные затруднения учащихся и помочь им ликвидировать обнаруженные недочеты.</w:t>
            </w:r>
          </w:p>
          <w:p w:rsidR="007C238E" w:rsidRPr="00A62802" w:rsidRDefault="004A7114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C238E" w:rsidRPr="00A62802">
              <w:rPr>
                <w:rFonts w:ascii="Times New Roman" w:hAnsi="Times New Roman"/>
                <w:sz w:val="24"/>
                <w:szCs w:val="24"/>
              </w:rPr>
              <w:t xml:space="preserve">Создать условия для самостоятельной постановке учащимися  цели урока. </w:t>
            </w:r>
          </w:p>
          <w:p w:rsidR="007C238E" w:rsidRPr="00A62802" w:rsidRDefault="007C238E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Цели учащихся: убедиться  в значимости изучаемого материала и оценить степень своей готовности к работе на уроке.</w:t>
            </w:r>
          </w:p>
        </w:tc>
        <w:tc>
          <w:tcPr>
            <w:tcW w:w="7088" w:type="dxa"/>
          </w:tcPr>
          <w:p w:rsidR="00DA2392" w:rsidRPr="00A62802" w:rsidRDefault="00DA2392" w:rsidP="00E610C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A62802">
              <w:rPr>
                <w:rFonts w:ascii="Times New Roman" w:hAnsi="Times New Roman"/>
                <w:bCs/>
                <w:sz w:val="24"/>
                <w:szCs w:val="24"/>
              </w:rPr>
              <w:t>1. Постановка проблемы.</w:t>
            </w:r>
          </w:p>
          <w:p w:rsidR="00DA2392" w:rsidRPr="00A62802" w:rsidRDefault="00DA2392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 xml:space="preserve">- Ребят а, перед вами задания  которые  будут на экзаменационных заданиях 9 </w:t>
            </w:r>
            <w:proofErr w:type="spellStart"/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A2392" w:rsidRPr="00A62802" w:rsidRDefault="00DA2392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>Но как вы думаете, что их объединяет?</w:t>
            </w:r>
          </w:p>
          <w:p w:rsidR="00DA2392" w:rsidRPr="00A62802" w:rsidRDefault="00DA2392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 xml:space="preserve">  Применение тестовой системы  приводит к необходимости в быстром решении уравнений. Поэтому  мы должны научиться приемам, которые помогут экономить время и эффективно решать квадратные уравнения.</w:t>
            </w:r>
          </w:p>
          <w:p w:rsidR="00D81FAE" w:rsidRPr="00A62802" w:rsidRDefault="00DA2392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 xml:space="preserve">  - А что для этого нужно знать?</w:t>
            </w:r>
          </w:p>
          <w:p w:rsidR="004A7114" w:rsidRPr="00A62802" w:rsidRDefault="004A7114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A7114" w:rsidRPr="00A62802" w:rsidRDefault="004A7114" w:rsidP="00E610CC">
            <w:pPr>
              <w:pStyle w:val="a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 xml:space="preserve">Тема урока </w:t>
            </w:r>
            <w:r w:rsidRPr="00A62802">
              <w:rPr>
                <w:rFonts w:ascii="Times New Roman" w:eastAsia="Times New Roman" w:hAnsi="Times New Roman"/>
                <w:b/>
                <w:sz w:val="24"/>
                <w:szCs w:val="24"/>
              </w:rPr>
              <w:t>«Квадратные уравнения. Способы их решения»</w:t>
            </w:r>
          </w:p>
          <w:p w:rsidR="004A7114" w:rsidRPr="00A62802" w:rsidRDefault="004A7114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>-А  как можно сформулировать цель нашего урока исходя из его темы?</w:t>
            </w:r>
          </w:p>
          <w:p w:rsidR="004A7114" w:rsidRPr="00A62802" w:rsidRDefault="004A7114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>- Другими словами обобщить и систематизировать весь предшествующий опыт решения квадратных уравнений. А зачем нам это надо?</w:t>
            </w:r>
          </w:p>
          <w:p w:rsidR="004A7114" w:rsidRPr="00A62802" w:rsidRDefault="004A7114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A7114" w:rsidRPr="00A62802" w:rsidRDefault="004A7114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A7114" w:rsidRPr="00A62802" w:rsidRDefault="004A7114" w:rsidP="00E610CC">
            <w:pPr>
              <w:pStyle w:val="a8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>- Итак, наша цель: обобщить опыт решения квадратных уравнений, научиться выбирать рациональный путь решения.</w:t>
            </w:r>
            <w:r w:rsidR="003E7330" w:rsidRPr="00A6280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6280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- Откройте тетради. Запишите число. Классная работа.</w:t>
            </w:r>
          </w:p>
        </w:tc>
        <w:tc>
          <w:tcPr>
            <w:tcW w:w="2551" w:type="dxa"/>
          </w:tcPr>
          <w:p w:rsidR="00DA2392" w:rsidRPr="00A62802" w:rsidRDefault="00DA2392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>Слушают ответы ребят…</w:t>
            </w:r>
          </w:p>
          <w:p w:rsidR="004A7114" w:rsidRPr="00A62802" w:rsidRDefault="004A7114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br/>
              <w:t>Для их выполнения нужно уметь решать квадратные уравнения.</w:t>
            </w:r>
          </w:p>
          <w:p w:rsidR="004A7114" w:rsidRPr="00A62802" w:rsidRDefault="004A7114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81FAE" w:rsidRPr="00A62802" w:rsidRDefault="008B563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DA2392" w:rsidRPr="00A62802">
              <w:rPr>
                <w:rFonts w:ascii="Times New Roman" w:eastAsia="Times New Roman" w:hAnsi="Times New Roman"/>
                <w:sz w:val="24"/>
                <w:szCs w:val="24"/>
              </w:rPr>
              <w:t>Способы решения квадратных уравнений</w:t>
            </w:r>
            <w:r w:rsidR="004140D4" w:rsidRPr="00A6280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140D4" w:rsidRPr="00A62802" w:rsidRDefault="004140D4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140D4" w:rsidRPr="00A62802" w:rsidRDefault="004140D4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140D4" w:rsidRPr="00A62802" w:rsidRDefault="004140D4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140D4" w:rsidRPr="00A62802" w:rsidRDefault="004140D4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br/>
              <w:t>Для возможности выбора рационального пути решения</w:t>
            </w:r>
            <w:r w:rsidRPr="00A628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5637" w:rsidRPr="00A62802" w:rsidRDefault="008B5637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Формулировать тему и цель урока.</w:t>
            </w:r>
            <w:r w:rsidRPr="00A62802">
              <w:rPr>
                <w:rFonts w:ascii="Times New Roman" w:hAnsi="Times New Roman"/>
                <w:sz w:val="24"/>
                <w:szCs w:val="24"/>
              </w:rPr>
              <w:br/>
              <w:t>Записывать число, классная работа.</w:t>
            </w:r>
          </w:p>
        </w:tc>
        <w:tc>
          <w:tcPr>
            <w:tcW w:w="2977" w:type="dxa"/>
          </w:tcPr>
          <w:p w:rsidR="007C238E" w:rsidRPr="00A62802" w:rsidRDefault="00D81FAE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Активные действия учащихся с материалами урока, проявление коммуникабельности. </w:t>
            </w:r>
          </w:p>
          <w:p w:rsidR="00D81FAE" w:rsidRPr="00A62802" w:rsidRDefault="00D81FAE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81FAE" w:rsidRPr="00A62802" w:rsidTr="00E610CC">
        <w:trPr>
          <w:trHeight w:val="244"/>
        </w:trPr>
        <w:tc>
          <w:tcPr>
            <w:tcW w:w="568" w:type="dxa"/>
          </w:tcPr>
          <w:p w:rsidR="00D81FAE" w:rsidRPr="00A62802" w:rsidRDefault="007C238E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3</w:t>
            </w:r>
            <w:r w:rsidR="00E979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A7114" w:rsidRPr="00A62802" w:rsidRDefault="00163595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bCs/>
                <w:sz w:val="24"/>
                <w:szCs w:val="24"/>
              </w:rPr>
              <w:t>Актуализация, о</w:t>
            </w:r>
            <w:r w:rsidR="004A7114" w:rsidRPr="00A62802">
              <w:rPr>
                <w:rFonts w:ascii="Times New Roman" w:hAnsi="Times New Roman"/>
                <w:bCs/>
                <w:sz w:val="24"/>
                <w:szCs w:val="24"/>
              </w:rPr>
              <w:t>бобщение и систематизация знаний</w:t>
            </w:r>
            <w:r w:rsidR="004A7114" w:rsidRPr="00A62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238E" w:rsidRPr="00A62802" w:rsidRDefault="007C238E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 xml:space="preserve">Цели учителя: создать условия для систематизации  знания по теме “Квадратные </w:t>
            </w:r>
            <w:r w:rsidR="00DA2392" w:rsidRPr="00A62802">
              <w:rPr>
                <w:rFonts w:ascii="Times New Roman" w:hAnsi="Times New Roman"/>
                <w:sz w:val="24"/>
                <w:szCs w:val="24"/>
              </w:rPr>
              <w:t>уравнения</w:t>
            </w:r>
            <w:r w:rsidRPr="00A62802">
              <w:rPr>
                <w:rFonts w:ascii="Times New Roman" w:hAnsi="Times New Roman"/>
                <w:sz w:val="24"/>
                <w:szCs w:val="24"/>
              </w:rPr>
              <w:t xml:space="preserve">”; </w:t>
            </w:r>
          </w:p>
          <w:p w:rsidR="007C238E" w:rsidRPr="00A62802" w:rsidRDefault="007C238E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 xml:space="preserve">Цели учащихся: уметь анализировать ранее изученный материал, выделять главное. </w:t>
            </w:r>
          </w:p>
          <w:p w:rsidR="007C238E" w:rsidRPr="00A62802" w:rsidRDefault="007C238E" w:rsidP="00E610CC">
            <w:pPr>
              <w:pStyle w:val="a8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88" w:type="dxa"/>
          </w:tcPr>
          <w:p w:rsidR="004140D4" w:rsidRPr="00A62802" w:rsidRDefault="004140D4" w:rsidP="00A62802">
            <w:pPr>
              <w:pStyle w:val="a8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6280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а) </w:t>
            </w:r>
            <w:r w:rsidR="008B5637" w:rsidRPr="00A62802">
              <w:rPr>
                <w:rFonts w:ascii="Times New Roman" w:hAnsi="Times New Roman"/>
                <w:bCs/>
                <w:i/>
                <w:sz w:val="24"/>
                <w:szCs w:val="24"/>
              </w:rPr>
              <w:t>А</w:t>
            </w:r>
            <w:r w:rsidRPr="00A62802">
              <w:rPr>
                <w:rFonts w:ascii="Times New Roman" w:hAnsi="Times New Roman"/>
                <w:bCs/>
                <w:i/>
                <w:sz w:val="24"/>
                <w:szCs w:val="24"/>
              </w:rPr>
              <w:t>ктуализация знаний учащихся.</w:t>
            </w:r>
            <w:r w:rsidR="00A62802" w:rsidRPr="00A62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140D4" w:rsidRPr="00A62802" w:rsidRDefault="004140D4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>- Вспомним, как традиционно решаются квадратные уравнения.</w:t>
            </w:r>
          </w:p>
          <w:p w:rsidR="004140D4" w:rsidRPr="00A62802" w:rsidRDefault="004140D4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 xml:space="preserve"> - Какое уравнение называется квадратным?</w:t>
            </w:r>
          </w:p>
          <w:p w:rsidR="004140D4" w:rsidRPr="00A62802" w:rsidRDefault="004140D4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140D4" w:rsidRDefault="004140D4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2802" w:rsidRDefault="00A62802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2802" w:rsidRDefault="00A62802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2802" w:rsidRPr="00A62802" w:rsidRDefault="00A62802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140D4" w:rsidRPr="00A62802" w:rsidRDefault="004140D4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>- От чего зависит количество корней квадратного уравнения?</w:t>
            </w:r>
          </w:p>
          <w:p w:rsidR="00A62802" w:rsidRDefault="00A62802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2802" w:rsidRDefault="00A62802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140D4" w:rsidRPr="00A62802" w:rsidRDefault="004140D4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 xml:space="preserve"> -  По какой ф</w:t>
            </w:r>
            <w:r w:rsidR="003E7330" w:rsidRPr="00A62802">
              <w:rPr>
                <w:rFonts w:ascii="Times New Roman" w:eastAsia="Times New Roman" w:hAnsi="Times New Roman"/>
                <w:sz w:val="24"/>
                <w:szCs w:val="24"/>
              </w:rPr>
              <w:t>ормуле вычисляется дискриминант</w:t>
            </w: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  <w:p w:rsidR="004140D4" w:rsidRPr="00A62802" w:rsidRDefault="004140D4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>Ребята выходят к доске и записывают решение квадратного уравнения по условиям дискриминанта.</w:t>
            </w:r>
          </w:p>
          <w:p w:rsidR="004140D4" w:rsidRPr="00A62802" w:rsidRDefault="004140D4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6280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81475" cy="2238375"/>
                  <wp:effectExtent l="19050" t="0" r="9525" b="0"/>
                  <wp:docPr id="20" name="Рисунок 1" descr="Дискриминант. . Формулы корней квадратного уравнени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92" name="Picture 4" descr="Дискриминант. . Формулы корней квадратного уравн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1475" cy="2238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140D4" w:rsidRPr="00A62802" w:rsidRDefault="004140D4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 xml:space="preserve">- Понятие </w:t>
            </w:r>
            <w:r w:rsidRPr="00A6280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</w:t>
            </w: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 xml:space="preserve"> («дискриминант») придумал английский ученый  </w:t>
            </w:r>
            <w:proofErr w:type="spellStart"/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>Сильвестр</w:t>
            </w:r>
            <w:proofErr w:type="spellEnd"/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>, он называл себя даже “математическим Адамом” за множество придуманных терминов.</w:t>
            </w:r>
          </w:p>
          <w:p w:rsidR="004140D4" w:rsidRPr="00A62802" w:rsidRDefault="004140D4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>- Проверим составленную таблицу.</w:t>
            </w:r>
          </w:p>
          <w:p w:rsidR="004140D4" w:rsidRPr="00A62802" w:rsidRDefault="004140D4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>- Количество корней квадратного уравнения зависит от дискриминанта.</w:t>
            </w:r>
          </w:p>
          <w:p w:rsidR="00E97995" w:rsidRDefault="00E97995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140D4" w:rsidRPr="00A62802" w:rsidRDefault="004140D4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Проведем тренажер на решение приведенных квадратных уравнений  в приложении  </w:t>
            </w:r>
            <w:hyperlink r:id="rId10" w:history="1">
              <w:r w:rsidR="005B6CFC" w:rsidRPr="00A62802">
                <w:rPr>
                  <w:rStyle w:val="aa"/>
                  <w:rFonts w:ascii="Times New Roman" w:hAnsi="Times New Roman"/>
                  <w:b/>
                  <w:sz w:val="24"/>
                  <w:szCs w:val="24"/>
                </w:rPr>
                <w:t>https://learningapps.org</w:t>
              </w:r>
              <w:r w:rsidR="005B6CFC" w:rsidRPr="00A62802">
                <w:rPr>
                  <w:rStyle w:val="aa"/>
                  <w:rFonts w:ascii="Times New Roman" w:hAnsi="Times New Roman"/>
                  <w:sz w:val="24"/>
                  <w:szCs w:val="24"/>
                </w:rPr>
                <w:t>/display?v=ph1pix49t20</w:t>
              </w:r>
            </w:hyperlink>
            <w:r w:rsidR="005B6CFC" w:rsidRPr="00A62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140D4" w:rsidRPr="00A62802" w:rsidRDefault="00196C68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24325" cy="2291519"/>
                  <wp:effectExtent l="19050" t="0" r="9525" b="0"/>
                  <wp:docPr id="14" name="Рисунок 1" descr="C:\Users\Lenovo\Desktop\212222222222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2122222222222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3482" cy="229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B6CFC" w:rsidRPr="00A6280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196C68" w:rsidRPr="00A62802" w:rsidRDefault="00196C68" w:rsidP="00E610CC">
            <w:pPr>
              <w:pStyle w:val="a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Можно ли, не решая уравнения, определить, имеет ли оно корни или нет?</w:t>
            </w:r>
          </w:p>
          <w:p w:rsidR="00196C68" w:rsidRPr="00A62802" w:rsidRDefault="00196C68" w:rsidP="00E610CC">
            <w:pPr>
              <w:pStyle w:val="a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196C68" w:rsidRPr="00A62802" w:rsidRDefault="00196C68" w:rsidP="00E610CC">
            <w:pPr>
              <w:pStyle w:val="a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 если они одного знака?</w:t>
            </w:r>
          </w:p>
          <w:p w:rsidR="00196C68" w:rsidRPr="00A62802" w:rsidRDefault="00196C68" w:rsidP="00E610CC">
            <w:pPr>
              <w:pStyle w:val="a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196C68" w:rsidRPr="00A62802" w:rsidRDefault="00196C68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Имеет  ли корни квадратное уравнение 6</w:t>
            </w:r>
            <w:r w:rsidRPr="00A62802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>x</w:t>
            </w: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A62802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​</w:t>
            </w: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+</w:t>
            </w:r>
            <w:r w:rsidRPr="00A62802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>x</w:t>
            </w: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−1=0?</w:t>
            </w:r>
          </w:p>
          <w:p w:rsidR="005B6CFC" w:rsidRPr="00A62802" w:rsidRDefault="005B6CFC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6C68" w:rsidRPr="00A62802" w:rsidRDefault="00196C68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4B7A57" w:rsidRPr="00A62802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>рименение формул корней кв. уравнения.</w:t>
            </w:r>
          </w:p>
          <w:p w:rsidR="00196C68" w:rsidRPr="00A62802" w:rsidRDefault="00196C68" w:rsidP="00E610CC">
            <w:pPr>
              <w:pStyle w:val="a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Задание 1. Решите уравнение</w:t>
            </w:r>
            <w:proofErr w:type="gramStart"/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  <w:proofErr w:type="gramEnd"/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62802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>x</w:t>
            </w: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A62802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​</w:t>
            </w: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+</w:t>
            </w:r>
            <w:r w:rsidRPr="00A62802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>x</w:t>
            </w: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−1=0. (самостоятельно)</w:t>
            </w: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A6280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 какому виду относится следующее квадратное уравнение </w:t>
            </w:r>
            <w:r w:rsidRPr="00A62802">
              <w:rPr>
                <w:rStyle w:val="mi"/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x</w:t>
            </w:r>
            <w:r w:rsidRPr="00A62802">
              <w:rPr>
                <w:rStyle w:val="mn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A62802">
              <w:rPr>
                <w:rStyle w:val="mtext"/>
                <w:rFonts w:ascii="Times New Roman" w:eastAsia="Arial Unicode MS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​</w:t>
            </w:r>
            <w:r w:rsidRPr="00A62802">
              <w:rPr>
                <w:rStyle w:val="mo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−</w:t>
            </w:r>
            <w:r w:rsidRPr="00A62802">
              <w:rPr>
                <w:rStyle w:val="mn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7</w:t>
            </w:r>
            <w:r w:rsidRPr="00A62802">
              <w:rPr>
                <w:rStyle w:val="mi"/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x</w:t>
            </w:r>
            <w:r w:rsidRPr="00A62802">
              <w:rPr>
                <w:rStyle w:val="mo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=</w:t>
            </w:r>
            <w:r w:rsidRPr="00A62802">
              <w:rPr>
                <w:rStyle w:val="mn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8</w:t>
            </w:r>
            <w:r w:rsidRPr="00A6280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Какую теорему используют для решения приведенных квадратных уравнений?</w:t>
            </w:r>
          </w:p>
          <w:p w:rsidR="00196C68" w:rsidRPr="00A62802" w:rsidRDefault="00196C68" w:rsidP="00E610CC">
            <w:pPr>
              <w:pStyle w:val="a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Напомним формулировку теоремы Виета и обратной ей. </w:t>
            </w:r>
          </w:p>
          <w:p w:rsidR="00196C68" w:rsidRPr="00A62802" w:rsidRDefault="00196C68" w:rsidP="00E610CC">
            <w:pPr>
              <w:pStyle w:val="a8"/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A62802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Знаменитый французский учёный Франсуа Виет(1540-1603) был по профессии адвокатом. Свободное время он посвящал астрономии. Занятия астрономией требовали знания тригонометрии и алгебры. Виет занялся этими науками и вскоре пришёл к выводу о необходимости их усовершенствования, </w:t>
            </w:r>
            <w:proofErr w:type="gramStart"/>
            <w:r w:rsidRPr="00A62802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</w:rPr>
              <w:t>над</w:t>
            </w:r>
            <w:proofErr w:type="gramEnd"/>
            <w:r w:rsidRPr="00A62802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 чем и проработал ряд лет.</w:t>
            </w:r>
          </w:p>
          <w:p w:rsidR="00196C68" w:rsidRPr="00A62802" w:rsidRDefault="00196C68" w:rsidP="00E610CC">
            <w:pPr>
              <w:pStyle w:val="a8"/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   </w:t>
            </w:r>
            <w:r w:rsidRPr="00A62802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</w:rPr>
              <w:t>Виет сделал много открытий, но сам он больше всего ценил зависимость между корнями и коэффициентами квадратного уравнения, которая теперь называется «теоремой Виета».</w:t>
            </w:r>
          </w:p>
          <w:p w:rsidR="00196C68" w:rsidRPr="00A62802" w:rsidRDefault="00196C68" w:rsidP="00E610CC">
            <w:pPr>
              <w:pStyle w:val="a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«Если числа </w:t>
            </w:r>
            <w:proofErr w:type="spellStart"/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 таковы, что их сумма равна – </w:t>
            </w:r>
            <w:proofErr w:type="spellStart"/>
            <w:proofErr w:type="gramStart"/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  <w:proofErr w:type="gramEnd"/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а произведение равно </w:t>
            </w:r>
            <w:proofErr w:type="spellStart"/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q</w:t>
            </w:r>
            <w:proofErr w:type="spellEnd"/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то эти числа являются корнями уравнения х</w:t>
            </w: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 + </w:t>
            </w:r>
            <w:proofErr w:type="spellStart"/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x</w:t>
            </w:r>
            <w:proofErr w:type="spellEnd"/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q</w:t>
            </w:r>
            <w:proofErr w:type="spellEnd"/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= 0».</w:t>
            </w: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- Как будем рассуждать при подборе корней  этого уравнения </w:t>
            </w:r>
            <w:r w:rsidRPr="00A62802">
              <w:rPr>
                <w:rStyle w:val="mi"/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x</w:t>
            </w:r>
            <w:r w:rsidRPr="00A62802">
              <w:rPr>
                <w:rStyle w:val="mn"/>
                <w:rFonts w:ascii="Times New Roman" w:hAnsi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A62802">
              <w:rPr>
                <w:rStyle w:val="mtext"/>
                <w:rFonts w:ascii="Times New Roman" w:eastAsia="Arial Unicode MS" w:hAnsi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​</w:t>
            </w:r>
            <w:r w:rsidRPr="00A62802">
              <w:rPr>
                <w:rStyle w:val="mo"/>
                <w:rFonts w:ascii="Times New Roman" w:hAnsi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−</w:t>
            </w:r>
            <w:r w:rsidRPr="00A62802">
              <w:rPr>
                <w:rStyle w:val="mn"/>
                <w:rFonts w:ascii="Times New Roman" w:hAnsi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7</w:t>
            </w:r>
            <w:r w:rsidRPr="00A62802">
              <w:rPr>
                <w:rStyle w:val="mi"/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x</w:t>
            </w:r>
            <w:r w:rsidRPr="00A62802">
              <w:rPr>
                <w:rStyle w:val="mo"/>
                <w:rFonts w:ascii="Times New Roman" w:hAnsi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A62802">
              <w:rPr>
                <w:rStyle w:val="mn"/>
                <w:rFonts w:ascii="Times New Roman" w:hAnsi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8=0</w:t>
            </w:r>
            <w:r w:rsidRPr="00A6280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280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2) подбор корней с применением  теоремы Виета  в приложении </w:t>
            </w:r>
          </w:p>
          <w:p w:rsidR="005B6CFC" w:rsidRPr="00A62802" w:rsidRDefault="003D4C60" w:rsidP="00E610CC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2" w:history="1">
              <w:r w:rsidR="005B6CFC" w:rsidRPr="00A62802">
                <w:rPr>
                  <w:rStyle w:val="aa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https://learningapps.org</w:t>
              </w:r>
              <w:r w:rsidR="005B6CFC" w:rsidRPr="00A62802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/display?v=pt6x6x3nn20</w:t>
              </w:r>
            </w:hyperlink>
            <w:r w:rsidR="005B6CFC" w:rsidRPr="00A6280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96C68" w:rsidRPr="00A62802" w:rsidRDefault="00196C68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989399" cy="2952750"/>
                  <wp:effectExtent l="19050" t="0" r="0" b="0"/>
                  <wp:docPr id="15" name="Рисунок 2" descr="C:\Users\Lenovo\Desktop\555555555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esktop\555555555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9399" cy="295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7114" w:rsidRPr="00A62802" w:rsidRDefault="004A7114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62802" w:rsidRDefault="00A62802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62802" w:rsidRPr="00A62802" w:rsidRDefault="00A62802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140D4" w:rsidRPr="00A62802" w:rsidRDefault="004140D4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Ур</w:t>
            </w:r>
            <w:r w:rsidR="00A62802">
              <w:rPr>
                <w:rFonts w:ascii="Times New Roman" w:hAnsi="Times New Roman"/>
                <w:sz w:val="24"/>
                <w:szCs w:val="24"/>
              </w:rPr>
              <w:t>а</w:t>
            </w:r>
            <w:r w:rsidRPr="00A62802">
              <w:rPr>
                <w:rFonts w:ascii="Times New Roman" w:hAnsi="Times New Roman"/>
                <w:sz w:val="24"/>
                <w:szCs w:val="24"/>
              </w:rPr>
              <w:t>внение вида ах</w:t>
            </w:r>
            <w:proofErr w:type="gramStart"/>
            <w:r w:rsidRPr="00A6280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A62802">
              <w:rPr>
                <w:rFonts w:ascii="Times New Roman" w:hAnsi="Times New Roman"/>
                <w:sz w:val="24"/>
                <w:szCs w:val="24"/>
              </w:rPr>
              <w:t>+</w:t>
            </w:r>
            <w:r w:rsidRPr="00A62802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A62802">
              <w:rPr>
                <w:rFonts w:ascii="Times New Roman" w:hAnsi="Times New Roman"/>
                <w:sz w:val="24"/>
                <w:szCs w:val="24"/>
              </w:rPr>
              <w:t xml:space="preserve">х+с=0, где </w:t>
            </w:r>
            <w:r w:rsidRPr="00A62802">
              <w:rPr>
                <w:rFonts w:ascii="Times New Roman" w:hAnsi="Times New Roman"/>
                <w:sz w:val="24"/>
                <w:szCs w:val="24"/>
              </w:rPr>
              <w:br/>
              <w:t xml:space="preserve">а, </w:t>
            </w:r>
            <w:r w:rsidRPr="00A62802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A62802">
              <w:rPr>
                <w:rFonts w:ascii="Times New Roman" w:hAnsi="Times New Roman"/>
                <w:sz w:val="24"/>
                <w:szCs w:val="24"/>
              </w:rPr>
              <w:t xml:space="preserve">, с - некоторые числа, </w:t>
            </w:r>
            <w:r w:rsidRPr="00A62802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A62802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A62802">
              <w:rPr>
                <w:rFonts w:ascii="Times New Roman" w:hAnsi="Times New Roman"/>
                <w:sz w:val="24"/>
                <w:szCs w:val="24"/>
              </w:rPr>
              <w:t xml:space="preserve"> – переменная.</w:t>
            </w:r>
          </w:p>
          <w:p w:rsidR="00A62802" w:rsidRDefault="00A62802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140D4" w:rsidRPr="00A62802" w:rsidRDefault="004140D4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A6280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</w:t>
            </w:r>
            <w:r w:rsidR="00A62802">
              <w:rPr>
                <w:rFonts w:ascii="Times New Roman" w:hAnsi="Times New Roman"/>
                <w:sz w:val="24"/>
                <w:szCs w:val="24"/>
              </w:rPr>
              <w:t xml:space="preserve"> (дискриминанта</w:t>
            </w:r>
            <w:r w:rsidRPr="00A62802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4140D4" w:rsidRPr="00A62802" w:rsidRDefault="004140D4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br/>
            </w:r>
            <w:r w:rsidRPr="00A6280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</w:t>
            </w:r>
            <w:r w:rsidRPr="00A62802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A6280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  <w:r w:rsidRPr="00A62802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A62802">
              <w:rPr>
                <w:rFonts w:ascii="Times New Roman" w:hAnsi="Times New Roman"/>
                <w:i/>
                <w:sz w:val="24"/>
                <w:szCs w:val="24"/>
              </w:rPr>
              <w:t>-4</w:t>
            </w:r>
            <w:r w:rsidRPr="00A6280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ac</w:t>
            </w:r>
            <w:r w:rsidRPr="00A6280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6C68" w:rsidRPr="00A62802" w:rsidRDefault="00A62802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Да.</w:t>
            </w: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96C68" w:rsidRPr="00A62802" w:rsidRDefault="00A62802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Высказывают свое мнение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6C68" w:rsidRDefault="00196C68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2802" w:rsidRDefault="00A62802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2802" w:rsidRDefault="00A62802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2802" w:rsidRDefault="00A62802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2802" w:rsidRDefault="00A62802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2802" w:rsidRDefault="00A62802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2802" w:rsidRDefault="00A62802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2802" w:rsidRDefault="00A62802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2802" w:rsidRDefault="00A62802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2802" w:rsidRDefault="00A62802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2802" w:rsidRPr="00A62802" w:rsidRDefault="00A62802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2802" w:rsidRDefault="00A62802" w:rsidP="00A62802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2802" w:rsidRDefault="00A62802" w:rsidP="00A62802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2802" w:rsidRDefault="00A62802" w:rsidP="00A62802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2802" w:rsidRDefault="00A62802" w:rsidP="00A62802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2802" w:rsidRDefault="00A62802" w:rsidP="00A62802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2802" w:rsidRDefault="00A62802" w:rsidP="00A62802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2802" w:rsidRDefault="00A62802" w:rsidP="00A62802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2802" w:rsidRDefault="00A62802" w:rsidP="00A62802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2802" w:rsidRPr="00A62802" w:rsidRDefault="00A62802" w:rsidP="00A62802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6C68" w:rsidRPr="00A62802" w:rsidRDefault="005B6CFC" w:rsidP="00E610CC">
            <w:pPr>
              <w:pStyle w:val="a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="00196C68"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Да, можно. Уравнение всегда имеет  корни, если  первый коэффициент и свободный член имеют противоположные знаки.</w:t>
            </w:r>
          </w:p>
          <w:p w:rsidR="00196C68" w:rsidRPr="00A62802" w:rsidRDefault="00196C68" w:rsidP="00E610CC">
            <w:pPr>
              <w:pStyle w:val="a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Тогда надо находить дискриминант.</w:t>
            </w:r>
          </w:p>
          <w:p w:rsidR="00196C68" w:rsidRPr="00A62802" w:rsidRDefault="00196C68" w:rsidP="00E610CC">
            <w:pPr>
              <w:pStyle w:val="a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Да.</w:t>
            </w: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E7330" w:rsidRPr="00A62802" w:rsidRDefault="003E7330" w:rsidP="00E610CC">
            <w:pPr>
              <w:pStyle w:val="a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196C68" w:rsidRPr="00A62802" w:rsidRDefault="00196C68" w:rsidP="00E610CC">
            <w:pPr>
              <w:pStyle w:val="a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Приведенное.</w:t>
            </w:r>
          </w:p>
          <w:p w:rsidR="00196C68" w:rsidRPr="00A62802" w:rsidRDefault="00196C68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  <w:r w:rsidRPr="00A62802">
              <w:rPr>
                <w:rFonts w:ascii="Times New Roman" w:hAnsi="Times New Roman"/>
                <w:sz w:val="24"/>
                <w:szCs w:val="24"/>
              </w:rPr>
              <w:t>Теорему Виета.</w:t>
            </w:r>
          </w:p>
          <w:p w:rsidR="003E7330" w:rsidRPr="00A62802" w:rsidRDefault="003E7330" w:rsidP="00E610CC">
            <w:pPr>
              <w:pStyle w:val="a8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br/>
            </w:r>
            <w:r w:rsidRPr="00A62802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Сумма корней приведенного квадратного уравнения равна второму коэффициенту, взятому с противоположным знаком, а произведение корней равно свободному члену</w:t>
            </w:r>
            <w:r w:rsidRPr="00A62802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3E7330" w:rsidRPr="00A62802" w:rsidRDefault="003E7330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81FAE" w:rsidRPr="00A62802" w:rsidRDefault="007C238E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>коммуникабельных</w:t>
            </w:r>
            <w:proofErr w:type="gramEnd"/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 xml:space="preserve"> и регулятивных УУД</w:t>
            </w:r>
          </w:p>
        </w:tc>
      </w:tr>
      <w:tr w:rsidR="008B5637" w:rsidRPr="00A62802" w:rsidTr="00E610CC">
        <w:trPr>
          <w:trHeight w:val="244"/>
        </w:trPr>
        <w:tc>
          <w:tcPr>
            <w:tcW w:w="568" w:type="dxa"/>
          </w:tcPr>
          <w:p w:rsidR="008B5637" w:rsidRPr="00A62802" w:rsidRDefault="008B5637" w:rsidP="00E610C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A6280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E9799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B5637" w:rsidRPr="00A62802" w:rsidRDefault="008B5637" w:rsidP="00E610C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A62802">
              <w:rPr>
                <w:rFonts w:ascii="Times New Roman" w:hAnsi="Times New Roman"/>
                <w:bCs/>
                <w:sz w:val="24"/>
                <w:szCs w:val="24"/>
              </w:rPr>
              <w:t>Физкультминутка</w:t>
            </w:r>
          </w:p>
        </w:tc>
        <w:tc>
          <w:tcPr>
            <w:tcW w:w="7088" w:type="dxa"/>
          </w:tcPr>
          <w:p w:rsidR="008B5637" w:rsidRPr="00A62802" w:rsidRDefault="008B5637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Для глаз</w:t>
            </w:r>
          </w:p>
        </w:tc>
        <w:tc>
          <w:tcPr>
            <w:tcW w:w="2551" w:type="dxa"/>
          </w:tcPr>
          <w:p w:rsidR="008B5637" w:rsidRPr="00A62802" w:rsidRDefault="00A62802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B5637" w:rsidRPr="00A62802">
              <w:rPr>
                <w:rFonts w:ascii="Times New Roman" w:hAnsi="Times New Roman"/>
                <w:sz w:val="24"/>
                <w:szCs w:val="24"/>
              </w:rPr>
              <w:t>овторять движения</w:t>
            </w:r>
          </w:p>
        </w:tc>
        <w:tc>
          <w:tcPr>
            <w:tcW w:w="2977" w:type="dxa"/>
          </w:tcPr>
          <w:p w:rsidR="008B5637" w:rsidRPr="00A62802" w:rsidRDefault="008B5637" w:rsidP="00E610C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A62802">
              <w:rPr>
                <w:rFonts w:ascii="Times New Roman" w:hAnsi="Times New Roman"/>
                <w:bCs/>
                <w:sz w:val="24"/>
                <w:szCs w:val="24"/>
              </w:rPr>
              <w:t>Динамическая пауза</w:t>
            </w:r>
          </w:p>
        </w:tc>
      </w:tr>
      <w:tr w:rsidR="00D81FAE" w:rsidRPr="00A62802" w:rsidTr="00E610CC">
        <w:trPr>
          <w:trHeight w:val="244"/>
        </w:trPr>
        <w:tc>
          <w:tcPr>
            <w:tcW w:w="568" w:type="dxa"/>
          </w:tcPr>
          <w:p w:rsidR="00D81FAE" w:rsidRPr="00A62802" w:rsidRDefault="008B5637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5</w:t>
            </w:r>
            <w:r w:rsidR="00E979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81FAE" w:rsidRPr="00A62802" w:rsidRDefault="009F0351" w:rsidP="00E610CC">
            <w:pPr>
              <w:pStyle w:val="a8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iCs/>
                <w:sz w:val="24"/>
                <w:szCs w:val="24"/>
              </w:rPr>
              <w:t>Закрепление учебного материала</w:t>
            </w:r>
          </w:p>
          <w:p w:rsidR="009F0351" w:rsidRPr="00A62802" w:rsidRDefault="009F0351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Цель учителя: организовать деятельность учащихся по применению знаний в разнообразных ситуациях.</w:t>
            </w:r>
          </w:p>
          <w:p w:rsidR="009F0351" w:rsidRPr="00A62802" w:rsidRDefault="009F0351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 xml:space="preserve"> Цель уч</w:t>
            </w:r>
            <w:r w:rsidR="00D16D39" w:rsidRPr="00A62802">
              <w:rPr>
                <w:rFonts w:ascii="Times New Roman" w:hAnsi="Times New Roman"/>
                <w:sz w:val="24"/>
                <w:szCs w:val="24"/>
              </w:rPr>
              <w:t>-</w:t>
            </w:r>
            <w:r w:rsidRPr="00A62802">
              <w:rPr>
                <w:rFonts w:ascii="Times New Roman" w:hAnsi="Times New Roman"/>
                <w:sz w:val="24"/>
                <w:szCs w:val="24"/>
              </w:rPr>
              <w:t>ся: уметь извлекать корень из числа, произведения и частного</w:t>
            </w:r>
          </w:p>
        </w:tc>
        <w:tc>
          <w:tcPr>
            <w:tcW w:w="7088" w:type="dxa"/>
          </w:tcPr>
          <w:p w:rsidR="005B6CFC" w:rsidRPr="00A62802" w:rsidRDefault="005B6CFC" w:rsidP="00E610CC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Работа в группах. </w:t>
            </w:r>
            <w:proofErr w:type="spellStart"/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Пазл</w:t>
            </w:r>
            <w:proofErr w:type="spellEnd"/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 приложении </w:t>
            </w:r>
            <w:r w:rsidR="00614E23"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proofErr w:type="spellStart"/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earning</w:t>
            </w:r>
            <w:proofErr w:type="spellEnd"/>
            <w:r w:rsidR="00614E23"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pps.org  </w:t>
            </w:r>
            <w:hyperlink r:id="rId14" w:history="1">
              <w:r w:rsidRPr="00A62802">
                <w:rPr>
                  <w:rStyle w:val="aa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https://learningapps.org</w:t>
              </w:r>
              <w:r w:rsidRPr="00A62802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/display?v=p9syjfauj20</w:t>
              </w:r>
            </w:hyperlink>
            <w:r w:rsidRPr="00A6280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818C7" w:rsidRPr="00A62802" w:rsidRDefault="008818C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>Для закрепления</w:t>
            </w:r>
            <w:r w:rsidR="008B5637" w:rsidRPr="00A6280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 xml:space="preserve"> мы с вами выполним задание на нахождение корней с помощью  коэффициентов  по Теореме Виета. </w:t>
            </w:r>
          </w:p>
          <w:p w:rsidR="008818C7" w:rsidRPr="00A62802" w:rsidRDefault="008818C7" w:rsidP="00E610CC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614E23" w:rsidRPr="00A62802" w:rsidRDefault="00614E23" w:rsidP="00E610CC">
            <w:pPr>
              <w:pStyle w:val="a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4021484" cy="2437638"/>
                  <wp:effectExtent l="19050" t="0" r="0" b="0"/>
                  <wp:docPr id="16" name="Рисунок 3" descr="C:\Users\Lenovo\Desktop\666666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esktop\666666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2685" cy="2438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4E23" w:rsidRPr="00A62802" w:rsidRDefault="008818C7" w:rsidP="00E610CC">
            <w:pPr>
              <w:pStyle w:val="a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4053406" cy="2343150"/>
                  <wp:effectExtent l="19050" t="0" r="4244" b="0"/>
                  <wp:docPr id="17" name="Рисунок 4" descr="C:\Users\Lenovo\Desktop\999999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esktop\999999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3799" cy="2349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18C7" w:rsidRPr="00A62802" w:rsidRDefault="008818C7" w:rsidP="00E610CC">
            <w:pPr>
              <w:pStyle w:val="a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Запись на доске и в тетрадях.</w:t>
            </w:r>
          </w:p>
          <w:tbl>
            <w:tblPr>
              <w:tblStyle w:val="ab"/>
              <w:tblW w:w="6833" w:type="dxa"/>
              <w:tblLayout w:type="fixed"/>
              <w:tblLook w:val="04A0"/>
            </w:tblPr>
            <w:tblGrid>
              <w:gridCol w:w="2013"/>
              <w:gridCol w:w="2835"/>
              <w:gridCol w:w="1985"/>
            </w:tblGrid>
            <w:tr w:rsidR="008818C7" w:rsidRPr="00A62802" w:rsidTr="001273FB">
              <w:tc>
                <w:tcPr>
                  <w:tcW w:w="2013" w:type="dxa"/>
                </w:tcPr>
                <w:p w:rsidR="008818C7" w:rsidRPr="00A62802" w:rsidRDefault="008818C7" w:rsidP="00E610CC">
                  <w:pPr>
                    <w:pStyle w:val="a8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6280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Уравнение</w:t>
                  </w:r>
                </w:p>
              </w:tc>
              <w:tc>
                <w:tcPr>
                  <w:tcW w:w="2835" w:type="dxa"/>
                </w:tcPr>
                <w:p w:rsidR="008818C7" w:rsidRPr="00A62802" w:rsidRDefault="008818C7" w:rsidP="00E610CC">
                  <w:pPr>
                    <w:pStyle w:val="a8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6280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Свойство коэффициентов</w:t>
                  </w:r>
                </w:p>
              </w:tc>
              <w:tc>
                <w:tcPr>
                  <w:tcW w:w="1985" w:type="dxa"/>
                  <w:vAlign w:val="center"/>
                </w:tcPr>
                <w:p w:rsidR="008818C7" w:rsidRPr="00A62802" w:rsidRDefault="008818C7" w:rsidP="00E610CC">
                  <w:pPr>
                    <w:pStyle w:val="a8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6280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Корни уравнения</w:t>
                  </w:r>
                </w:p>
              </w:tc>
            </w:tr>
            <w:tr w:rsidR="008818C7" w:rsidRPr="00A62802" w:rsidTr="001273FB">
              <w:tc>
                <w:tcPr>
                  <w:tcW w:w="2013" w:type="dxa"/>
                  <w:vMerge w:val="restart"/>
                </w:tcPr>
                <w:p w:rsidR="001273FB" w:rsidRPr="00A62802" w:rsidRDefault="001273FB" w:rsidP="00E610CC">
                  <w:pPr>
                    <w:pStyle w:val="a8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  <w:p w:rsidR="008818C7" w:rsidRPr="00A62802" w:rsidRDefault="001273FB" w:rsidP="00E610CC">
                  <w:pPr>
                    <w:pStyle w:val="a8"/>
                    <w:rPr>
                      <w:rFonts w:ascii="Times New Roman" w:hAnsi="Times New Roman"/>
                      <w:bCs/>
                      <w:color w:val="FF0000"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hAnsi="Times New Roman"/>
                              <w:color w:val="FF0000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Times New Roman"/>
                              <w:color w:val="FF0000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color w:val="FF0000"/>
                          <w:sz w:val="24"/>
                          <w:szCs w:val="24"/>
                        </w:rPr>
                        <m:t>+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bx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color w:val="FF0000"/>
                          <w:sz w:val="24"/>
                          <w:szCs w:val="24"/>
                        </w:rPr>
                        <m:t>+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c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color w:val="FF0000"/>
                          <w:sz w:val="24"/>
                          <w:szCs w:val="24"/>
                        </w:rPr>
                        <m:t>=</m:t>
                      </m:r>
                      <m:r>
                        <m:rPr>
                          <m:sty m:val="b"/>
                        </m:rPr>
                        <w:rPr>
                          <w:rFonts w:ascii="Cambria Math" w:hAnsi="Times New Roman"/>
                          <w:color w:val="FF0000"/>
                          <w:sz w:val="24"/>
                          <w:szCs w:val="24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2835" w:type="dxa"/>
                </w:tcPr>
                <w:p w:rsidR="008818C7" w:rsidRPr="00A62802" w:rsidRDefault="008818C7" w:rsidP="00E610CC">
                  <w:pPr>
                    <w:pStyle w:val="a8"/>
                    <w:rPr>
                      <w:rFonts w:ascii="Times New Roman" w:hAnsi="Times New Roman"/>
                      <w:bCs/>
                      <w:color w:val="FF0000"/>
                      <w:sz w:val="24"/>
                      <w:szCs w:val="24"/>
                    </w:rPr>
                  </w:pPr>
                  <w:r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 xml:space="preserve">а + </w:t>
                  </w:r>
                  <w:r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  <w:t>b</w:t>
                  </w:r>
                  <w:r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+ с = 0</w:t>
                  </w:r>
                </w:p>
              </w:tc>
              <w:tc>
                <w:tcPr>
                  <w:tcW w:w="1985" w:type="dxa"/>
                </w:tcPr>
                <w:p w:rsidR="008818C7" w:rsidRPr="00A62802" w:rsidRDefault="008818C7" w:rsidP="00E610CC">
                  <w:pPr>
                    <w:pStyle w:val="a8"/>
                    <w:rPr>
                      <w:rFonts w:ascii="Times New Roman" w:hAnsi="Times New Roman"/>
                      <w:bCs/>
                      <w:color w:val="FF0000"/>
                      <w:sz w:val="24"/>
                      <w:szCs w:val="24"/>
                    </w:rPr>
                  </w:pPr>
                  <w:r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х</w:t>
                  </w:r>
                  <w:proofErr w:type="gramStart"/>
                  <w:r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  <w:vertAlign w:val="subscript"/>
                    </w:rPr>
                    <w:t>1</w:t>
                  </w:r>
                  <w:proofErr w:type="gramEnd"/>
                  <w:r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 xml:space="preserve"> = 1,   </w:t>
                  </w:r>
                  <m:oMath>
                    <m:sSub>
                      <m:sSubPr>
                        <m:ctrlPr>
                          <w:rPr>
                            <w:rFonts w:ascii="Cambria Math" w:hAnsi="Times New Roman"/>
                            <w:color w:val="FF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FF0000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Times New Roman"/>
                            <w:color w:val="FF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</w:rPr>
                          <m:t>c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</w:rPr>
                          <m:t>a</m:t>
                        </m:r>
                      </m:den>
                    </m:f>
                  </m:oMath>
                </w:p>
              </w:tc>
            </w:tr>
            <w:tr w:rsidR="008818C7" w:rsidRPr="00A62802" w:rsidTr="001273FB">
              <w:tc>
                <w:tcPr>
                  <w:tcW w:w="2013" w:type="dxa"/>
                  <w:vMerge/>
                </w:tcPr>
                <w:p w:rsidR="008818C7" w:rsidRPr="00A62802" w:rsidRDefault="008818C7" w:rsidP="00E610CC">
                  <w:pPr>
                    <w:pStyle w:val="a8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8818C7" w:rsidRPr="00A62802" w:rsidRDefault="008818C7" w:rsidP="00E610CC">
                  <w:pPr>
                    <w:pStyle w:val="a8"/>
                    <w:rPr>
                      <w:rFonts w:ascii="Times New Roman" w:hAnsi="Times New Roman"/>
                      <w:bCs/>
                      <w:color w:val="FF0000"/>
                      <w:sz w:val="24"/>
                      <w:szCs w:val="24"/>
                    </w:rPr>
                  </w:pPr>
                  <w:r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 xml:space="preserve">а – </w:t>
                  </w:r>
                  <w:r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  <w:t>b</w:t>
                  </w:r>
                  <w:r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 xml:space="preserve"> + с = 0</w:t>
                  </w:r>
                  <w:r w:rsidR="001273FB"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A62802">
                    <w:rPr>
                      <w:rFonts w:ascii="Times New Roman" w:hAnsi="Times New Roman"/>
                      <w:sz w:val="24"/>
                      <w:szCs w:val="24"/>
                    </w:rPr>
                    <w:t>или</w:t>
                  </w:r>
                  <w:r w:rsidR="001273FB" w:rsidRPr="00A6280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n-US"/>
                    </w:rPr>
                    <w:t>b</w:t>
                  </w:r>
                  <w:proofErr w:type="gramEnd"/>
                  <w:r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 xml:space="preserve"> = а + с</w:t>
                  </w:r>
                </w:p>
              </w:tc>
              <w:tc>
                <w:tcPr>
                  <w:tcW w:w="1985" w:type="dxa"/>
                </w:tcPr>
                <w:p w:rsidR="008818C7" w:rsidRPr="00A62802" w:rsidRDefault="008818C7" w:rsidP="00E610CC">
                  <w:pPr>
                    <w:pStyle w:val="a8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х</w:t>
                  </w:r>
                  <w:proofErr w:type="gramStart"/>
                  <w:r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  <w:vertAlign w:val="subscript"/>
                    </w:rPr>
                    <w:t>1</w:t>
                  </w:r>
                  <w:proofErr w:type="gramEnd"/>
                  <w:r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 xml:space="preserve"> =   - 1, </w:t>
                  </w:r>
                  <m:oMath>
                    <m:sSub>
                      <m:sSubPr>
                        <m:ctrlPr>
                          <w:rPr>
                            <w:rFonts w:ascii="Cambria Math" w:hAnsi="Times New Roman"/>
                            <w:color w:val="FF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FF0000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Times New Roman"/>
                            <w:color w:val="FF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Times New Roman" w:hAnsi="Times New Roman"/>
                            <w:color w:val="FF0000"/>
                            <w:sz w:val="24"/>
                            <w:szCs w:val="24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color w:val="FF0000"/>
                            <w:sz w:val="24"/>
                            <w:szCs w:val="24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</w:rPr>
                          <m:t>c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</w:rPr>
                          <m:t>a</m:t>
                        </m:r>
                      </m:den>
                    </m:f>
                  </m:oMath>
                </w:p>
              </w:tc>
            </w:tr>
          </w:tbl>
          <w:p w:rsidR="00D81FAE" w:rsidRPr="00A62802" w:rsidRDefault="00D81FAE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81FAE" w:rsidRPr="00A62802" w:rsidRDefault="009F0351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 xml:space="preserve">Необходимо знать   свойства арифметического квадратного корня.  </w:t>
            </w:r>
          </w:p>
          <w:p w:rsidR="00C23979" w:rsidRPr="00A62802" w:rsidRDefault="005C2F9F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Работа в тетрадях.</w:t>
            </w:r>
          </w:p>
        </w:tc>
        <w:tc>
          <w:tcPr>
            <w:tcW w:w="2977" w:type="dxa"/>
          </w:tcPr>
          <w:p w:rsidR="00D81FAE" w:rsidRPr="00A62802" w:rsidRDefault="00D81FAE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444C" w:rsidRPr="00A62802" w:rsidTr="00E610CC">
        <w:trPr>
          <w:trHeight w:val="278"/>
        </w:trPr>
        <w:tc>
          <w:tcPr>
            <w:tcW w:w="568" w:type="dxa"/>
          </w:tcPr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444C" w:rsidRPr="00A62802" w:rsidRDefault="006A444C" w:rsidP="00E610CC">
            <w:pPr>
              <w:pStyle w:val="a8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88" w:type="dxa"/>
          </w:tcPr>
          <w:p w:rsidR="001273FB" w:rsidRPr="00A62802" w:rsidRDefault="001273FB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 xml:space="preserve">Это ещё один способ решения квадратных уравнений </w:t>
            </w:r>
          </w:p>
          <w:p w:rsidR="006A444C" w:rsidRPr="00A62802" w:rsidRDefault="003D4C60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7" w:history="1">
              <w:r w:rsidR="006A444C" w:rsidRPr="00A62802">
                <w:rPr>
                  <w:rStyle w:val="aa"/>
                  <w:rFonts w:ascii="Times New Roman" w:eastAsia="Times New Roman" w:hAnsi="Times New Roman"/>
                  <w:b/>
                  <w:sz w:val="24"/>
                  <w:szCs w:val="24"/>
                </w:rPr>
                <w:t>https://learningapps.org</w:t>
              </w:r>
              <w:r w:rsidR="006A444C" w:rsidRPr="00A62802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/display?v=ppnpvy80520</w:t>
              </w:r>
            </w:hyperlink>
            <w:r w:rsidR="006A444C" w:rsidRPr="00A6280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A444C" w:rsidRPr="00A62802" w:rsidRDefault="006A444C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24350" cy="3019425"/>
                  <wp:effectExtent l="19050" t="0" r="0" b="0"/>
                  <wp:docPr id="22" name="Рисунок 3" descr="C:\Users\user\Desktop\Безымянный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Безымянный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6924" cy="3021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444C" w:rsidRPr="00A62802" w:rsidRDefault="006A444C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 xml:space="preserve">Это ещё один способ решения квадратных уравнений </w:t>
            </w:r>
          </w:p>
          <w:p w:rsidR="006A444C" w:rsidRPr="00A62802" w:rsidRDefault="006A444C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>3) применение свойств коэффициентов.</w:t>
            </w:r>
          </w:p>
          <w:p w:rsidR="006A444C" w:rsidRPr="00A62802" w:rsidRDefault="006A444C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Задание.  </w:t>
            </w: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 xml:space="preserve">Выберите  уравнения, которые  можно решить, используя это свойство? </w:t>
            </w:r>
          </w:p>
          <w:p w:rsidR="006A444C" w:rsidRPr="00A62802" w:rsidRDefault="006A444C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 xml:space="preserve">Запишите корни. </w:t>
            </w:r>
          </w:p>
          <w:p w:rsidR="006A444C" w:rsidRPr="00A62802" w:rsidRDefault="006A444C" w:rsidP="00E610CC">
            <w:pPr>
              <w:pStyle w:val="a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203х</w:t>
            </w: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+220х+17=0</w:t>
            </w:r>
          </w:p>
          <w:p w:rsidR="006A444C" w:rsidRPr="00A62802" w:rsidRDefault="006A444C" w:rsidP="00E610CC">
            <w:pPr>
              <w:pStyle w:val="a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A62802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x</w:t>
            </w: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A62802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​</w:t>
            </w: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−9</w:t>
            </w:r>
            <w:r w:rsidRPr="00A62802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x</w:t>
            </w: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+4=0.</w:t>
            </w:r>
          </w:p>
          <w:p w:rsidR="006A444C" w:rsidRPr="00A62802" w:rsidRDefault="006A444C" w:rsidP="00E610CC">
            <w:pPr>
              <w:pStyle w:val="a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802">
              <w:rPr>
                <w:rStyle w:val="mi"/>
                <w:rFonts w:ascii="Times New Roman" w:hAnsi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x</w:t>
            </w:r>
            <w:r w:rsidRPr="00A62802">
              <w:rPr>
                <w:rStyle w:val="mn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A62802">
              <w:rPr>
                <w:rStyle w:val="mo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+</w:t>
            </w:r>
            <w:r w:rsidRPr="00A62802">
              <w:rPr>
                <w:rStyle w:val="mn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6</w:t>
            </w:r>
            <w:r w:rsidRPr="00A62802">
              <w:rPr>
                <w:rStyle w:val="mi"/>
                <w:rFonts w:ascii="Times New Roman" w:hAnsi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x</w:t>
            </w:r>
            <w:r w:rsidRPr="00A62802">
              <w:rPr>
                <w:rStyle w:val="mo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−</w:t>
            </w:r>
            <w:r w:rsidRPr="00A62802">
              <w:rPr>
                <w:rStyle w:val="mn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16</w:t>
            </w:r>
            <w:r w:rsidRPr="00A62802">
              <w:rPr>
                <w:rStyle w:val="mo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=</w:t>
            </w:r>
            <w:r w:rsidRPr="00A62802">
              <w:rPr>
                <w:rStyle w:val="mn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0</w:t>
            </w:r>
            <w:r w:rsidRPr="00A62802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6A444C" w:rsidRPr="00A62802" w:rsidRDefault="006A444C" w:rsidP="00E610CC">
            <w:pPr>
              <w:pStyle w:val="a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bCs/>
                <w:sz w:val="24"/>
                <w:szCs w:val="24"/>
              </w:rPr>
              <w:t>25х</w:t>
            </w:r>
            <w:r w:rsidRPr="00A62802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A6280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– 20х – 5 = 0</w:t>
            </w: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iCs/>
                <w:sz w:val="24"/>
                <w:szCs w:val="24"/>
              </w:rPr>
              <w:t>2х</w:t>
            </w:r>
            <w:r w:rsidRPr="00A62802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2</w:t>
            </w:r>
            <w:r w:rsidRPr="00A62802">
              <w:rPr>
                <w:rStyle w:val="apple-converted-space"/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A62802">
              <w:rPr>
                <w:rFonts w:ascii="Times New Roman" w:hAnsi="Times New Roman"/>
                <w:iCs/>
                <w:sz w:val="24"/>
                <w:szCs w:val="24"/>
              </w:rPr>
              <w:t>– 11х + 15 = 0.</w:t>
            </w:r>
          </w:p>
          <w:p w:rsidR="006A444C" w:rsidRPr="00A62802" w:rsidRDefault="006A444C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62802">
              <w:rPr>
                <w:rFonts w:ascii="Times New Roman" w:eastAsia="Times New Roman" w:hAnsi="Times New Roman"/>
                <w:i/>
                <w:sz w:val="24"/>
                <w:szCs w:val="24"/>
              </w:rPr>
              <w:t>Проверка</w:t>
            </w:r>
          </w:p>
          <w:p w:rsidR="006A444C" w:rsidRPr="00A62802" w:rsidRDefault="006A444C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 xml:space="preserve"> - Чем удобен это способ?</w:t>
            </w:r>
          </w:p>
          <w:p w:rsidR="006A444C" w:rsidRPr="00A62802" w:rsidRDefault="006A444C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>Помимо традиционных методов решения квадратных уравнений есть еще специальные и общие методы. Рассмотрим каждый из специальных методов в отдельности. И оценим его “перспективы”.</w:t>
            </w:r>
          </w:p>
          <w:p w:rsidR="006A444C" w:rsidRPr="00A62802" w:rsidRDefault="006A444C" w:rsidP="00E610CC">
            <w:pPr>
              <w:pStyle w:val="a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Задание. Решение одного уравнения разными способами. </w:t>
            </w: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i/>
                <w:sz w:val="24"/>
                <w:szCs w:val="24"/>
              </w:rPr>
              <w:t>Решите уравнение  х</w:t>
            </w:r>
            <w:proofErr w:type="gramStart"/>
            <w:r w:rsidRPr="00A62802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proofErr w:type="gramEnd"/>
            <w:r w:rsidRPr="00A62802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  <w:r w:rsidRPr="00A62802">
              <w:rPr>
                <w:rFonts w:ascii="Times New Roman" w:hAnsi="Times New Roman"/>
                <w:i/>
                <w:sz w:val="24"/>
                <w:szCs w:val="24"/>
              </w:rPr>
              <w:t>- 4х + 3 =</w:t>
            </w:r>
            <w:r w:rsidRPr="00A62802">
              <w:rPr>
                <w:rFonts w:ascii="Times New Roman" w:hAnsi="Times New Roman"/>
                <w:sz w:val="24"/>
                <w:szCs w:val="24"/>
              </w:rPr>
              <w:t xml:space="preserve"> 0 различными методами</w:t>
            </w: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 xml:space="preserve"> - У доски 3 </w:t>
            </w:r>
            <w:proofErr w:type="gramStart"/>
            <w:r w:rsidRPr="00A6280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62802">
              <w:rPr>
                <w:rFonts w:ascii="Times New Roman" w:hAnsi="Times New Roman"/>
                <w:sz w:val="24"/>
                <w:szCs w:val="24"/>
              </w:rPr>
              <w:t xml:space="preserve">. Метод, которым придется решать, написан в произвольно выбираемой карточке: </w:t>
            </w: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 xml:space="preserve">1) по общей формуле;  </w:t>
            </w: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 xml:space="preserve">2) по теореме Виета; </w:t>
            </w: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3) по  сумме коэффициентов;</w:t>
            </w: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-  Каким из способов проще и быстрее решить данное уравнение?</w:t>
            </w: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Задание 7. </w:t>
            </w:r>
            <w:r w:rsidRPr="00A62802">
              <w:rPr>
                <w:rFonts w:ascii="Times New Roman" w:hAnsi="Times New Roman"/>
                <w:sz w:val="24"/>
                <w:szCs w:val="24"/>
              </w:rPr>
              <w:t xml:space="preserve">Тестирование с самопроверкой.  </w:t>
            </w:r>
          </w:p>
          <w:p w:rsidR="00BF69E1" w:rsidRPr="00A62802" w:rsidRDefault="006A444C" w:rsidP="00E610CC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 xml:space="preserve"> -Чтобы проверить, как вы умеете применять полученные знания, выполним тест</w:t>
            </w:r>
            <w:r w:rsidRPr="00A62802">
              <w:rPr>
                <w:rFonts w:ascii="Times New Roman" w:hAnsi="Times New Roman"/>
                <w:i/>
                <w:sz w:val="24"/>
                <w:szCs w:val="24"/>
              </w:rPr>
              <w:t>.   (Приложение 1.)</w:t>
            </w:r>
            <w:r w:rsidR="00BF69E1" w:rsidRPr="00A62802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93160" cy="2247900"/>
                  <wp:effectExtent l="19050" t="0" r="2540" b="0"/>
                  <wp:docPr id="18" name="Рисунок 5" descr="C:\Users\Lenovo\Desktop\777777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esktop\7777777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4399" cy="2248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 xml:space="preserve">Время выполнения теста 5  - 7 минут. Выпишите буквенный код в тетрадь. </w:t>
            </w:r>
          </w:p>
          <w:tbl>
            <w:tblPr>
              <w:tblStyle w:val="ab"/>
              <w:tblW w:w="0" w:type="auto"/>
              <w:tblLayout w:type="fixed"/>
              <w:tblLook w:val="04A0"/>
            </w:tblPr>
            <w:tblGrid>
              <w:gridCol w:w="1668"/>
              <w:gridCol w:w="1984"/>
              <w:gridCol w:w="2126"/>
            </w:tblGrid>
            <w:tr w:rsidR="006A444C" w:rsidRPr="00A62802" w:rsidTr="00DF01B8">
              <w:tc>
                <w:tcPr>
                  <w:tcW w:w="1668" w:type="dxa"/>
                  <w:vMerge w:val="restart"/>
                </w:tcPr>
                <w:p w:rsidR="006A444C" w:rsidRPr="00A62802" w:rsidRDefault="006A444C" w:rsidP="00E610CC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802">
                    <w:rPr>
                      <w:rFonts w:ascii="Times New Roman" w:hAnsi="Times New Roman"/>
                      <w:sz w:val="24"/>
                      <w:szCs w:val="24"/>
                    </w:rPr>
                    <w:t>Номер  задания</w:t>
                  </w:r>
                </w:p>
              </w:tc>
              <w:tc>
                <w:tcPr>
                  <w:tcW w:w="4110" w:type="dxa"/>
                  <w:gridSpan w:val="2"/>
                </w:tcPr>
                <w:p w:rsidR="006A444C" w:rsidRPr="00A62802" w:rsidRDefault="006A444C" w:rsidP="00E610CC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802">
                    <w:rPr>
                      <w:rFonts w:ascii="Times New Roman" w:hAnsi="Times New Roman"/>
                      <w:sz w:val="24"/>
                      <w:szCs w:val="24"/>
                    </w:rPr>
                    <w:t>Вариант ответа</w:t>
                  </w:r>
                </w:p>
              </w:tc>
            </w:tr>
            <w:tr w:rsidR="006A444C" w:rsidRPr="00A62802" w:rsidTr="00DF01B8">
              <w:tc>
                <w:tcPr>
                  <w:tcW w:w="1668" w:type="dxa"/>
                  <w:vMerge/>
                </w:tcPr>
                <w:p w:rsidR="006A444C" w:rsidRPr="00A62802" w:rsidRDefault="006A444C" w:rsidP="00E610CC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6A444C" w:rsidRPr="00A62802" w:rsidRDefault="006A444C" w:rsidP="00E610CC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802">
                    <w:rPr>
                      <w:rFonts w:ascii="Times New Roman" w:hAnsi="Times New Roman"/>
                      <w:sz w:val="24"/>
                      <w:szCs w:val="24"/>
                    </w:rPr>
                    <w:t>Вариант - 1</w:t>
                  </w:r>
                </w:p>
              </w:tc>
              <w:tc>
                <w:tcPr>
                  <w:tcW w:w="2126" w:type="dxa"/>
                </w:tcPr>
                <w:p w:rsidR="006A444C" w:rsidRPr="00A62802" w:rsidRDefault="006A444C" w:rsidP="00E610CC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802">
                    <w:rPr>
                      <w:rFonts w:ascii="Times New Roman" w:hAnsi="Times New Roman"/>
                      <w:sz w:val="24"/>
                      <w:szCs w:val="24"/>
                    </w:rPr>
                    <w:t>Вариант - 2</w:t>
                  </w:r>
                </w:p>
              </w:tc>
            </w:tr>
            <w:tr w:rsidR="006A444C" w:rsidRPr="00A62802" w:rsidTr="00DF01B8">
              <w:tc>
                <w:tcPr>
                  <w:tcW w:w="1668" w:type="dxa"/>
                </w:tcPr>
                <w:p w:rsidR="006A444C" w:rsidRPr="00A62802" w:rsidRDefault="006A444C" w:rsidP="00E610CC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802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:rsidR="006A444C" w:rsidRPr="00A62802" w:rsidRDefault="006A444C" w:rsidP="00E610CC">
                  <w:pPr>
                    <w:pStyle w:val="a8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126" w:type="dxa"/>
                </w:tcPr>
                <w:p w:rsidR="006A444C" w:rsidRPr="00A62802" w:rsidRDefault="006A444C" w:rsidP="00E610CC">
                  <w:pPr>
                    <w:pStyle w:val="a8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Г</w:t>
                  </w:r>
                </w:p>
              </w:tc>
            </w:tr>
            <w:tr w:rsidR="006A444C" w:rsidRPr="00A62802" w:rsidTr="00DF01B8">
              <w:tc>
                <w:tcPr>
                  <w:tcW w:w="1668" w:type="dxa"/>
                </w:tcPr>
                <w:p w:rsidR="006A444C" w:rsidRPr="00A62802" w:rsidRDefault="006A444C" w:rsidP="00E610CC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802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4" w:type="dxa"/>
                </w:tcPr>
                <w:p w:rsidR="006A444C" w:rsidRPr="00A62802" w:rsidRDefault="006A444C" w:rsidP="00E610CC">
                  <w:pPr>
                    <w:pStyle w:val="a8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2126" w:type="dxa"/>
                </w:tcPr>
                <w:p w:rsidR="006A444C" w:rsidRPr="00A62802" w:rsidRDefault="006A444C" w:rsidP="00E610CC">
                  <w:pPr>
                    <w:pStyle w:val="a8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Б</w:t>
                  </w:r>
                </w:p>
              </w:tc>
            </w:tr>
            <w:tr w:rsidR="006A444C" w:rsidRPr="00A62802" w:rsidTr="00DF01B8">
              <w:tc>
                <w:tcPr>
                  <w:tcW w:w="1668" w:type="dxa"/>
                </w:tcPr>
                <w:p w:rsidR="006A444C" w:rsidRPr="00A62802" w:rsidRDefault="006A444C" w:rsidP="00E610CC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802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4" w:type="dxa"/>
                </w:tcPr>
                <w:p w:rsidR="006A444C" w:rsidRPr="00A62802" w:rsidRDefault="006A444C" w:rsidP="00E610CC">
                  <w:pPr>
                    <w:pStyle w:val="a8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2126" w:type="dxa"/>
                </w:tcPr>
                <w:p w:rsidR="006A444C" w:rsidRPr="00A62802" w:rsidRDefault="006A444C" w:rsidP="00E610CC">
                  <w:pPr>
                    <w:pStyle w:val="a8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А</w:t>
                  </w:r>
                </w:p>
              </w:tc>
            </w:tr>
            <w:tr w:rsidR="006A444C" w:rsidRPr="00A62802" w:rsidTr="00DF01B8">
              <w:tc>
                <w:tcPr>
                  <w:tcW w:w="1668" w:type="dxa"/>
                </w:tcPr>
                <w:p w:rsidR="006A444C" w:rsidRPr="00A62802" w:rsidRDefault="006A444C" w:rsidP="00E610CC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802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84" w:type="dxa"/>
                </w:tcPr>
                <w:p w:rsidR="006A444C" w:rsidRPr="00A62802" w:rsidRDefault="006A444C" w:rsidP="00E610CC">
                  <w:pPr>
                    <w:pStyle w:val="a8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126" w:type="dxa"/>
                </w:tcPr>
                <w:p w:rsidR="006A444C" w:rsidRPr="00A62802" w:rsidRDefault="006A444C" w:rsidP="00E610CC">
                  <w:pPr>
                    <w:pStyle w:val="a8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В</w:t>
                  </w:r>
                </w:p>
              </w:tc>
            </w:tr>
            <w:tr w:rsidR="006A444C" w:rsidRPr="00A62802" w:rsidTr="00DF01B8">
              <w:tc>
                <w:tcPr>
                  <w:tcW w:w="1668" w:type="dxa"/>
                </w:tcPr>
                <w:p w:rsidR="006A444C" w:rsidRPr="00A62802" w:rsidRDefault="006A444C" w:rsidP="00E610CC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802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4" w:type="dxa"/>
                </w:tcPr>
                <w:p w:rsidR="006A444C" w:rsidRPr="00A62802" w:rsidRDefault="006A444C" w:rsidP="00E610CC">
                  <w:pPr>
                    <w:pStyle w:val="a8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126" w:type="dxa"/>
                </w:tcPr>
                <w:p w:rsidR="006A444C" w:rsidRPr="00A62802" w:rsidRDefault="006A444C" w:rsidP="00E610CC">
                  <w:pPr>
                    <w:pStyle w:val="a8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A62802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br/>
              <w:t>-  Свои предварительные результаты вы можете узнать уже сейчас. Проверьте правильность выполнения заданий. Критерии выставлении оценки следующие</w:t>
            </w:r>
            <w:proofErr w:type="gramStart"/>
            <w:r w:rsidRPr="00A6280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802">
              <w:rPr>
                <w:rFonts w:ascii="Times New Roman" w:hAnsi="Times New Roman"/>
                <w:bCs/>
                <w:sz w:val="24"/>
                <w:szCs w:val="24"/>
              </w:rPr>
              <w:t>Критерии оценки</w:t>
            </w: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bCs/>
                <w:sz w:val="24"/>
                <w:szCs w:val="24"/>
              </w:rPr>
              <w:t>«5» - 5 заданий</w:t>
            </w: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bCs/>
                <w:sz w:val="24"/>
                <w:szCs w:val="24"/>
              </w:rPr>
              <w:t>«4» - 4 задания</w:t>
            </w: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bCs/>
                <w:sz w:val="24"/>
                <w:szCs w:val="24"/>
              </w:rPr>
              <w:t>«3» -  3 задания</w:t>
            </w: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A62802">
              <w:rPr>
                <w:rFonts w:ascii="Times New Roman" w:hAnsi="Times New Roman"/>
                <w:bCs/>
                <w:sz w:val="24"/>
                <w:szCs w:val="24"/>
              </w:rPr>
              <w:t xml:space="preserve">«2» -  1 – 2 задания </w:t>
            </w:r>
          </w:p>
        </w:tc>
        <w:tc>
          <w:tcPr>
            <w:tcW w:w="2551" w:type="dxa"/>
          </w:tcPr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62802" w:rsidRDefault="00A62802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62802" w:rsidRDefault="00A62802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62802" w:rsidRDefault="00A62802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62802" w:rsidRDefault="00A62802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62802" w:rsidRDefault="00A62802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62802" w:rsidRDefault="00A62802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62802" w:rsidRDefault="00A62802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62802" w:rsidRDefault="00A62802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62802" w:rsidRDefault="00A62802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62802" w:rsidRPr="00A62802" w:rsidRDefault="00A62802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br/>
            </w: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t>Позволяет устно найти корни уравнения</w:t>
            </w:r>
            <w:r w:rsidR="004B7A57" w:rsidRPr="00A6280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A62802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Проверяют полученные знания.</w:t>
            </w: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eastAsia="Times New Roman" w:hAnsi="Times New Roman"/>
                <w:sz w:val="24"/>
                <w:szCs w:val="24"/>
              </w:rPr>
              <w:br/>
              <w:t>Проверяют правильность выполнения и оценивают себя.</w:t>
            </w:r>
          </w:p>
          <w:p w:rsidR="001273FB" w:rsidRPr="00A62802" w:rsidRDefault="001273FB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A444C" w:rsidRPr="00A62802" w:rsidRDefault="006A444C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73FB" w:rsidRPr="00A62802" w:rsidTr="00E610CC">
        <w:trPr>
          <w:trHeight w:val="1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3FB" w:rsidRPr="00A62802" w:rsidRDefault="001273FB" w:rsidP="0016359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3FB" w:rsidRPr="00A62802" w:rsidRDefault="001273FB" w:rsidP="0016359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Рефлексия.</w:t>
            </w:r>
            <w:r w:rsidR="00E610CC" w:rsidRPr="00A62802">
              <w:rPr>
                <w:rFonts w:ascii="Times New Roman" w:hAnsi="Times New Roman"/>
                <w:sz w:val="24"/>
                <w:szCs w:val="24"/>
              </w:rPr>
              <w:br/>
              <w:t>Цель: оценить результаты собственной деятельности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95" w:rsidRPr="00A62802" w:rsidRDefault="00163595" w:rsidP="00163595">
            <w:pPr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Предлагаю оценить свою работу и результаты и занести в Лист самоконтроля (Приложение 2)</w:t>
            </w:r>
          </w:p>
          <w:p w:rsidR="001273FB" w:rsidRDefault="00B450BE" w:rsidP="0016359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04925" cy="1304925"/>
                  <wp:effectExtent l="19050" t="0" r="9525" b="0"/>
                  <wp:docPr id="26" name="Рисунок 1" descr="https://avatars.mds.yandex.net/get-pdb/1813399/0454ce04-b4db-4233-9b97-c753cc537646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1813399/0454ce04-b4db-4233-9b97-c753cc537646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011" cy="1305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285875" cy="1285875"/>
                  <wp:effectExtent l="19050" t="0" r="9525" b="0"/>
                  <wp:docPr id="27" name="Рисунок 7" descr="https://im0-tub-ru.yandex.net/i?id=7f15f1d73acfae6ef40d737d6de3ab2c&amp;n=33&amp;w=135&amp;h=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0-tub-ru.yandex.net/i?id=7f15f1d73acfae6ef40d737d6de3ab2c&amp;n=33&amp;w=135&amp;h=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457324" cy="1295400"/>
                  <wp:effectExtent l="19050" t="0" r="0" b="0"/>
                  <wp:docPr id="28" name="Рисунок 4" descr="https://a.d-cd.net/6QAAAgF20eA-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.d-cd.net/6QAAAgF20eA-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081" cy="1303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50BE" w:rsidRPr="00E97995" w:rsidRDefault="00B450BE" w:rsidP="00B450B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У меня все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               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ызвали</w:t>
            </w:r>
            <w:r w:rsidR="00E97995">
              <w:rPr>
                <w:rFonts w:ascii="Times New Roman" w:hAnsi="Times New Roman"/>
                <w:sz w:val="24"/>
                <w:szCs w:val="24"/>
              </w:rPr>
              <w:t xml:space="preserve">                  Много ошибок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     получилось!               </w:t>
            </w:r>
            <w:r w:rsidR="00E97995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атруднение</w:t>
            </w:r>
            <w:r w:rsidR="00E97995">
              <w:rPr>
                <w:rFonts w:ascii="Times New Roman" w:hAnsi="Times New Roman"/>
                <w:sz w:val="24"/>
                <w:szCs w:val="24"/>
              </w:rPr>
              <w:t xml:space="preserve">                 допустил.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3FB" w:rsidRPr="00A62802" w:rsidRDefault="00163595" w:rsidP="0016359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802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самостоятельно подводят итоги, вспомнив поставленные цели, озвучивают свои успехи и затруднения, которые появлялись в процессе работы.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3FB" w:rsidRPr="00A62802" w:rsidRDefault="001273FB" w:rsidP="00163595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444C" w:rsidRPr="00A62802" w:rsidTr="00E610CC">
        <w:trPr>
          <w:trHeight w:val="53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C" w:rsidRPr="00A62802" w:rsidRDefault="001273FB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7</w:t>
            </w:r>
            <w:r w:rsidR="003F593C" w:rsidRPr="00A628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 xml:space="preserve"> Подведение итогов.</w:t>
            </w:r>
          </w:p>
          <w:p w:rsidR="003F593C" w:rsidRPr="00A62802" w:rsidRDefault="003F593C" w:rsidP="00E610CC">
            <w:pPr>
              <w:pStyle w:val="a8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:rsidR="003F593C" w:rsidRPr="00A62802" w:rsidRDefault="003F593C" w:rsidP="00E610CC">
            <w:pPr>
              <w:pStyle w:val="a8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F593C" w:rsidRPr="00A62802" w:rsidRDefault="003F593C" w:rsidP="00E610CC">
            <w:pPr>
              <w:pStyle w:val="a8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F593C" w:rsidRPr="00A62802" w:rsidRDefault="003F593C" w:rsidP="00E610CC">
            <w:pPr>
              <w:pStyle w:val="a8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F593C" w:rsidRPr="00A62802" w:rsidRDefault="003F593C" w:rsidP="00E610CC">
            <w:pPr>
              <w:pStyle w:val="a8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F593C" w:rsidRPr="00A62802" w:rsidRDefault="003F593C" w:rsidP="00E610CC">
            <w:pPr>
              <w:pStyle w:val="a8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F593C" w:rsidRPr="00A62802" w:rsidRDefault="003F593C" w:rsidP="00E610CC">
            <w:pPr>
              <w:pStyle w:val="a8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F593C" w:rsidRPr="00A62802" w:rsidRDefault="003F593C" w:rsidP="00E610CC">
            <w:pPr>
              <w:pStyle w:val="a8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F593C" w:rsidRPr="00A62802" w:rsidRDefault="003F593C" w:rsidP="00E610CC">
            <w:pPr>
              <w:pStyle w:val="a8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F593C" w:rsidRPr="00A62802" w:rsidRDefault="003F593C" w:rsidP="00E610CC">
            <w:pPr>
              <w:pStyle w:val="a8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F593C" w:rsidRPr="00A62802" w:rsidRDefault="003F593C" w:rsidP="00E610CC">
            <w:pPr>
              <w:pStyle w:val="a8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F593C" w:rsidRPr="00A62802" w:rsidRDefault="003F593C" w:rsidP="00E610CC">
            <w:pPr>
              <w:pStyle w:val="a8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– Какие способы решения квадратных уравнений существуют.</w:t>
            </w:r>
          </w:p>
          <w:p w:rsidR="001273FB" w:rsidRPr="00A62802" w:rsidRDefault="001273FB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273FB" w:rsidRPr="00A62802" w:rsidRDefault="001273FB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E610CC" w:rsidRPr="00A62802" w:rsidRDefault="00E610C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- Это, конечно, далеко не все способы решения квадратных уравнений.  Мы с вами разобрали сегодня некоторые из них.</w:t>
            </w:r>
          </w:p>
          <w:p w:rsidR="00E53CC7" w:rsidRPr="00A62802" w:rsidRDefault="00E53CC7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23CD7" w:rsidRPr="00A62802" w:rsidRDefault="00223CD7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Методы решения квадратных уравнений</w:t>
            </w:r>
          </w:p>
          <w:p w:rsidR="00223CD7" w:rsidRPr="00A62802" w:rsidRDefault="00223CD7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52925" cy="2962275"/>
                  <wp:effectExtent l="38100" t="0" r="28575" b="0"/>
                  <wp:docPr id="23" name="Схема 1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3" r:lo="rId24" r:qs="rId25" r:cs="rId26"/>
                    </a:graphicData>
                  </a:graphic>
                </wp:inline>
              </w:drawing>
            </w:r>
          </w:p>
          <w:p w:rsidR="006A444C" w:rsidRPr="00A62802" w:rsidRDefault="00223CD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 xml:space="preserve">     Помните, что при решении уравнений, нужно выбирать наиболее рациональный способ решения.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93C" w:rsidRPr="00A62802" w:rsidRDefault="003F593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3F593C" w:rsidRPr="00A62802" w:rsidRDefault="003F593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 xml:space="preserve">1) По общей формуле;  </w:t>
            </w:r>
          </w:p>
          <w:p w:rsidR="003F593C" w:rsidRPr="00A62802" w:rsidRDefault="003F593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 xml:space="preserve">2) по теореме Виета; </w:t>
            </w:r>
          </w:p>
          <w:p w:rsidR="003F593C" w:rsidRPr="00A62802" w:rsidRDefault="003F593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3) по  сумме коэффициентов.</w:t>
            </w:r>
          </w:p>
          <w:p w:rsidR="003F593C" w:rsidRPr="00A62802" w:rsidRDefault="003F593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B7A57" w:rsidRPr="00A62802" w:rsidRDefault="004B7A57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 xml:space="preserve">Повторить  и закрепить материал по теме «Квадратные уравнения. Способ их решения». </w:t>
            </w:r>
          </w:p>
          <w:p w:rsidR="004B7A57" w:rsidRPr="00A62802" w:rsidRDefault="004B7A57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Выяснить возможные затруднения и ликвидировать обнаруженные недочеты. Анализировать, систематизировать изученный материал.</w:t>
            </w:r>
          </w:p>
          <w:p w:rsidR="006A444C" w:rsidRPr="00A62802" w:rsidRDefault="006A444C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4C" w:rsidRPr="00A62802" w:rsidRDefault="006A444C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3CD7" w:rsidRPr="00A62802" w:rsidTr="00E610CC">
        <w:trPr>
          <w:trHeight w:val="25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D7" w:rsidRPr="00A62802" w:rsidRDefault="001273FB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8</w:t>
            </w:r>
            <w:r w:rsidR="003F593C" w:rsidRPr="00A628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D7" w:rsidRPr="00A62802" w:rsidRDefault="00223CD7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Домашнее задание.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5A" w:rsidRPr="00A62802" w:rsidRDefault="0037455A" w:rsidP="00E610CC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Для </w:t>
            </w:r>
            <w:proofErr w:type="gramStart"/>
            <w:r w:rsidRPr="00A6280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сильных</w:t>
            </w:r>
            <w:proofErr w:type="gramEnd"/>
            <w:r w:rsidR="0079021B" w:rsidRPr="00A6280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: с</w:t>
            </w:r>
            <w:r w:rsidRPr="00A628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оздать в приложении </w:t>
            </w:r>
            <w:r w:rsidRPr="00A6280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proofErr w:type="spellStart"/>
            <w:r w:rsidRPr="00A628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earning</w:t>
            </w:r>
            <w:proofErr w:type="spellEnd"/>
            <w:r w:rsidRPr="00A6280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A628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pps.org</w:t>
            </w:r>
            <w:r w:rsidRPr="00A628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кроссворд по данной теме;</w:t>
            </w:r>
          </w:p>
          <w:p w:rsidR="0037455A" w:rsidRPr="00A62802" w:rsidRDefault="0079021B" w:rsidP="00E610CC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</w:t>
            </w:r>
            <w:r w:rsidR="0037455A" w:rsidRPr="00A6280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ля средних</w:t>
            </w:r>
            <w:r w:rsidRPr="00A6280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628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учащихся: создать тест </w:t>
            </w:r>
            <w:r w:rsidR="003F593C" w:rsidRPr="00A628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 10 вопросов </w:t>
            </w:r>
            <w:r w:rsidRPr="00A628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3 вариантами ответов;</w:t>
            </w:r>
          </w:p>
          <w:p w:rsidR="0079021B" w:rsidRPr="00A62802" w:rsidRDefault="0079021B" w:rsidP="00E610CC">
            <w:pPr>
              <w:pStyle w:val="a8"/>
              <w:rPr>
                <w:rStyle w:val="mn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6280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для слабых</w:t>
            </w:r>
            <w:r w:rsidRPr="00A628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учащихся: </w:t>
            </w:r>
            <w:r w:rsidR="00BF69E1" w:rsidRPr="00A628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найти корни уравнения  </w:t>
            </w:r>
            <w:r w:rsidR="00BF69E1" w:rsidRPr="00A62802">
              <w:rPr>
                <w:rStyle w:val="mi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x</w:t>
            </w:r>
            <w:r w:rsidR="00BF69E1" w:rsidRPr="00A62802">
              <w:rPr>
                <w:rStyle w:val="mn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="00BF69E1" w:rsidRPr="00A62802">
              <w:rPr>
                <w:rStyle w:val="mo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−</w:t>
            </w:r>
            <w:r w:rsidR="00BF69E1" w:rsidRPr="00A62802">
              <w:rPr>
                <w:rStyle w:val="mn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6</w:t>
            </w:r>
            <w:r w:rsidR="00BF69E1" w:rsidRPr="00A62802">
              <w:rPr>
                <w:rStyle w:val="mi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x</w:t>
            </w:r>
            <w:r w:rsidR="00BF69E1" w:rsidRPr="00A62802">
              <w:rPr>
                <w:rStyle w:val="mo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+</w:t>
            </w:r>
            <w:r w:rsidR="00BF69E1" w:rsidRPr="00A62802">
              <w:rPr>
                <w:rStyle w:val="mn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8</w:t>
            </w:r>
            <w:r w:rsidR="00BF69E1" w:rsidRPr="00A62802">
              <w:rPr>
                <w:rStyle w:val="mo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=</w:t>
            </w:r>
            <w:r w:rsidR="00BF69E1" w:rsidRPr="00A62802">
              <w:rPr>
                <w:rStyle w:val="mn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0 и 2</w:t>
            </w:r>
            <w:r w:rsidR="00BF69E1" w:rsidRPr="00A62802">
              <w:rPr>
                <w:rStyle w:val="mi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x</w:t>
            </w:r>
            <w:r w:rsidR="00BF69E1" w:rsidRPr="00A62802">
              <w:rPr>
                <w:rStyle w:val="mn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="00BF69E1" w:rsidRPr="00A62802">
              <w:rPr>
                <w:rStyle w:val="mo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−</w:t>
            </w:r>
            <w:r w:rsidR="00BF69E1" w:rsidRPr="00A62802">
              <w:rPr>
                <w:rStyle w:val="mn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="00BF69E1" w:rsidRPr="00A62802">
              <w:rPr>
                <w:rStyle w:val="mi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x</w:t>
            </w:r>
            <w:r w:rsidR="00BF69E1" w:rsidRPr="00A62802">
              <w:rPr>
                <w:rStyle w:val="mo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−</w:t>
            </w:r>
            <w:r w:rsidR="00BF69E1" w:rsidRPr="00A62802">
              <w:rPr>
                <w:rStyle w:val="mn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="00BF69E1" w:rsidRPr="00A62802">
              <w:rPr>
                <w:rStyle w:val="mo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=</w:t>
            </w:r>
            <w:r w:rsidR="00BF69E1" w:rsidRPr="00A62802">
              <w:rPr>
                <w:rStyle w:val="mn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0</w:t>
            </w:r>
            <w:r w:rsidR="001273FB" w:rsidRPr="00A62802">
              <w:rPr>
                <w:rStyle w:val="mn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BF69E1" w:rsidRPr="00A62802" w:rsidRDefault="00BF69E1" w:rsidP="00E610CC">
            <w:pPr>
              <w:pStyle w:val="a8"/>
              <w:rPr>
                <w:rStyle w:val="mn"/>
                <w:rFonts w:ascii="Times New Roman" w:hAnsi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F69E1" w:rsidRPr="00A62802" w:rsidRDefault="00BF69E1" w:rsidP="00E610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Спасибо за урок! До свидания!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D7" w:rsidRPr="00A62802" w:rsidRDefault="0018169B" w:rsidP="00B450B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62802">
              <w:rPr>
                <w:rFonts w:ascii="Times New Roman" w:hAnsi="Times New Roman"/>
                <w:sz w:val="24"/>
                <w:szCs w:val="24"/>
              </w:rPr>
              <w:t>Записыва</w:t>
            </w:r>
            <w:r w:rsidR="00B450BE">
              <w:rPr>
                <w:rFonts w:ascii="Times New Roman" w:hAnsi="Times New Roman"/>
                <w:sz w:val="24"/>
                <w:szCs w:val="24"/>
              </w:rPr>
              <w:t>ют</w:t>
            </w:r>
            <w:r w:rsidRPr="00A62802">
              <w:rPr>
                <w:rFonts w:ascii="Times New Roman" w:hAnsi="Times New Roman"/>
                <w:sz w:val="24"/>
                <w:szCs w:val="24"/>
              </w:rPr>
              <w:t xml:space="preserve"> домашнее задание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D7" w:rsidRPr="00A62802" w:rsidRDefault="00223CD7" w:rsidP="00E610CC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F69E1" w:rsidRPr="00A62802" w:rsidRDefault="00BF69E1" w:rsidP="00E610CC">
      <w:pPr>
        <w:pStyle w:val="a8"/>
        <w:rPr>
          <w:rFonts w:ascii="Times New Roman" w:hAnsi="Times New Roman"/>
          <w:sz w:val="24"/>
          <w:szCs w:val="24"/>
        </w:rPr>
      </w:pPr>
    </w:p>
    <w:p w:rsidR="00E610CC" w:rsidRPr="00A62802" w:rsidRDefault="00BF69E1" w:rsidP="003F593C">
      <w:pPr>
        <w:jc w:val="center"/>
        <w:rPr>
          <w:rFonts w:ascii="Times New Roman" w:hAnsi="Times New Roman"/>
          <w:sz w:val="24"/>
          <w:szCs w:val="24"/>
        </w:rPr>
      </w:pPr>
      <w:r w:rsidRPr="00A62802">
        <w:rPr>
          <w:rFonts w:ascii="Times New Roman" w:hAnsi="Times New Roman"/>
          <w:sz w:val="24"/>
          <w:szCs w:val="24"/>
        </w:rPr>
        <w:br w:type="page"/>
      </w:r>
    </w:p>
    <w:p w:rsidR="00BF69E1" w:rsidRPr="00A62802" w:rsidRDefault="003F593C" w:rsidP="003F593C">
      <w:pPr>
        <w:jc w:val="center"/>
        <w:rPr>
          <w:rFonts w:ascii="Times New Roman" w:hAnsi="Times New Roman"/>
          <w:sz w:val="24"/>
          <w:szCs w:val="24"/>
        </w:rPr>
      </w:pPr>
      <w:r w:rsidRPr="00A6280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284606" cy="5638800"/>
            <wp:effectExtent l="19050" t="0" r="2144" b="0"/>
            <wp:docPr id="30" name="Рисунок 6" descr="C:\Users\Lenovo\Desktop\777777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esktop\7777777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5230" cy="563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A73" w:rsidRPr="00A62802" w:rsidRDefault="00AC2A73" w:rsidP="00AC2A73">
      <w:pPr>
        <w:rPr>
          <w:rFonts w:ascii="Times New Roman" w:hAnsi="Times New Roman"/>
          <w:sz w:val="24"/>
          <w:szCs w:val="24"/>
        </w:rPr>
      </w:pPr>
    </w:p>
    <w:p w:rsidR="00E610CC" w:rsidRPr="00A62802" w:rsidRDefault="00E610CC" w:rsidP="00AC2A73">
      <w:pPr>
        <w:rPr>
          <w:rFonts w:ascii="Times New Roman" w:hAnsi="Times New Roman"/>
          <w:sz w:val="24"/>
          <w:szCs w:val="24"/>
        </w:rPr>
      </w:pPr>
    </w:p>
    <w:p w:rsidR="00E610CC" w:rsidRPr="00A62802" w:rsidRDefault="00E610CC" w:rsidP="00AC2A73">
      <w:pPr>
        <w:rPr>
          <w:rFonts w:ascii="Times New Roman" w:hAnsi="Times New Roman"/>
          <w:sz w:val="24"/>
          <w:szCs w:val="24"/>
        </w:rPr>
      </w:pPr>
    </w:p>
    <w:p w:rsidR="00E610CC" w:rsidRPr="00A62802" w:rsidRDefault="00E610CC" w:rsidP="00AC2A73">
      <w:pPr>
        <w:rPr>
          <w:rFonts w:ascii="Times New Roman" w:hAnsi="Times New Roman"/>
          <w:sz w:val="24"/>
          <w:szCs w:val="24"/>
        </w:rPr>
      </w:pPr>
    </w:p>
    <w:p w:rsidR="00E610CC" w:rsidRPr="00A62802" w:rsidRDefault="00E610CC" w:rsidP="00AC2A73">
      <w:pPr>
        <w:rPr>
          <w:rFonts w:ascii="Times New Roman" w:hAnsi="Times New Roman"/>
          <w:sz w:val="24"/>
          <w:szCs w:val="24"/>
        </w:rPr>
      </w:pPr>
    </w:p>
    <w:p w:rsidR="00E610CC" w:rsidRPr="00905D54" w:rsidRDefault="00905D54" w:rsidP="00E610CC">
      <w:pPr>
        <w:ind w:left="900" w:hanging="540"/>
        <w:rPr>
          <w:rFonts w:ascii="Times New Roman" w:hAnsi="Times New Roman"/>
          <w:b/>
          <w:sz w:val="28"/>
          <w:szCs w:val="28"/>
        </w:rPr>
      </w:pPr>
      <w:r w:rsidRPr="00905D54">
        <w:rPr>
          <w:rFonts w:ascii="Times New Roman" w:hAnsi="Times New Roman"/>
          <w:b/>
          <w:sz w:val="28"/>
          <w:szCs w:val="28"/>
        </w:rPr>
        <w:t>Приложение 2.</w:t>
      </w:r>
    </w:p>
    <w:p w:rsidR="00E610CC" w:rsidRPr="00905D54" w:rsidRDefault="00E610CC" w:rsidP="00E610CC">
      <w:pPr>
        <w:shd w:val="clear" w:color="auto" w:fill="FFFFFF"/>
        <w:spacing w:after="15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05D54">
        <w:rPr>
          <w:rFonts w:ascii="Times New Roman" w:hAnsi="Times New Roman"/>
          <w:b/>
          <w:bCs/>
          <w:sz w:val="28"/>
          <w:szCs w:val="28"/>
          <w:lang w:eastAsia="ru-RU"/>
        </w:rPr>
        <w:t>Лист самоконтроля</w:t>
      </w:r>
    </w:p>
    <w:tbl>
      <w:tblPr>
        <w:tblW w:w="1552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04"/>
        <w:gridCol w:w="2268"/>
        <w:gridCol w:w="1842"/>
        <w:gridCol w:w="2509"/>
      </w:tblGrid>
      <w:tr w:rsidR="00E610CC" w:rsidRPr="00905D54" w:rsidTr="00470F6F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470F6F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05D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Вид задания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470F6F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05D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Ответ, способ решения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470F6F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05D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Шкала баллов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470F6F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05D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Суммарный балл за задание</w:t>
            </w:r>
          </w:p>
        </w:tc>
      </w:tr>
      <w:tr w:rsidR="00E610CC" w:rsidRPr="00905D54" w:rsidTr="00470F6F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5D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Устный счет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470F6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5D5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10CC" w:rsidRPr="00905D54" w:rsidTr="00470F6F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163595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5D54">
              <w:rPr>
                <w:rFonts w:ascii="Times New Roman" w:hAnsi="Times New Roman"/>
                <w:bCs/>
                <w:sz w:val="28"/>
                <w:szCs w:val="28"/>
              </w:rPr>
              <w:t>Актуализация знаний учащихся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470F6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5D5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10CC" w:rsidRPr="00905D54" w:rsidTr="00470F6F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5D54">
              <w:rPr>
                <w:rFonts w:ascii="Times New Roman" w:hAnsi="Times New Roman"/>
                <w:sz w:val="28"/>
                <w:szCs w:val="28"/>
                <w:lang w:eastAsia="ru-RU"/>
              </w:rPr>
              <w:t>Ответьте на вопросы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470F6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5D5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10CC" w:rsidRPr="00905D54" w:rsidTr="00470F6F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163595" w:rsidP="00E610CC">
            <w:pPr>
              <w:pStyle w:val="a8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05D5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Работа в группах</w:t>
            </w:r>
            <w:r w:rsidR="00470F6F" w:rsidRPr="00905D5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470F6F" w:rsidRPr="00905D5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Пазл</w:t>
            </w:r>
            <w:proofErr w:type="spellEnd"/>
            <w:r w:rsidR="00470F6F" w:rsidRPr="00905D5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163595" w:rsidP="00470F6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5D5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10CC" w:rsidRPr="00905D54" w:rsidTr="00470F6F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470F6F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5D54">
              <w:rPr>
                <w:rFonts w:ascii="Times New Roman" w:eastAsia="Times New Roman" w:hAnsi="Times New Roman"/>
                <w:sz w:val="28"/>
                <w:szCs w:val="28"/>
              </w:rPr>
              <w:t>Применение формул корней кв. уравнения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470F6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5D5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70F6F" w:rsidRPr="00905D54" w:rsidTr="00470F6F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0F6F" w:rsidRPr="00905D54" w:rsidRDefault="00470F6F" w:rsidP="00E610CC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05D54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905D5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одбор корней с применением  теоремы Виета  в приложении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0F6F" w:rsidRPr="00905D54" w:rsidRDefault="00470F6F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0F6F" w:rsidRPr="00905D54" w:rsidRDefault="00470F6F" w:rsidP="00470F6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5D5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0F6F" w:rsidRPr="00905D54" w:rsidRDefault="00470F6F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10CC" w:rsidRPr="00905D54" w:rsidTr="00470F6F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470F6F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5D54">
              <w:rPr>
                <w:rFonts w:ascii="Times New Roman" w:eastAsia="Times New Roman" w:hAnsi="Times New Roman"/>
                <w:sz w:val="28"/>
                <w:szCs w:val="28"/>
              </w:rPr>
              <w:t>Применение свойств коэффициентов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470F6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5D5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10CC" w:rsidRPr="00905D54" w:rsidTr="00470F6F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470F6F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5D5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Решение одного уравнения разными способами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470F6F" w:rsidP="00470F6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5D5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10CC" w:rsidRPr="00905D54" w:rsidTr="00470F6F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470F6F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5D54">
              <w:rPr>
                <w:rFonts w:ascii="Times New Roman" w:hAnsi="Times New Roman"/>
                <w:sz w:val="28"/>
                <w:szCs w:val="28"/>
              </w:rPr>
              <w:t>Тестирование с самопроверкой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470F6F" w:rsidP="00470F6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5D5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70F6F" w:rsidRPr="00905D54" w:rsidTr="00470F6F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0F6F" w:rsidRPr="00905D54" w:rsidRDefault="00470F6F" w:rsidP="00E610C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905D54">
              <w:rPr>
                <w:rFonts w:ascii="Times New Roman" w:hAnsi="Times New Roman"/>
                <w:sz w:val="28"/>
                <w:szCs w:val="28"/>
              </w:rPr>
              <w:t>Работа в приложении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0F6F" w:rsidRPr="00905D54" w:rsidRDefault="00470F6F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0F6F" w:rsidRPr="00905D54" w:rsidRDefault="00470F6F" w:rsidP="00470F6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5D5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0F6F" w:rsidRPr="00905D54" w:rsidRDefault="00470F6F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10CC" w:rsidRPr="00905D54" w:rsidTr="00470F6F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470F6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10CC" w:rsidRPr="00905D54" w:rsidTr="00470F6F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470F6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10CC" w:rsidRPr="00905D54" w:rsidTr="00470F6F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470F6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10CC" w:rsidRPr="00905D54" w:rsidTr="00470F6F">
        <w:tc>
          <w:tcPr>
            <w:tcW w:w="8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470F6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10CC" w:rsidRPr="00905D54" w:rsidTr="00470F6F">
        <w:tc>
          <w:tcPr>
            <w:tcW w:w="111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5D54">
              <w:rPr>
                <w:rFonts w:ascii="Times New Roman" w:hAnsi="Times New Roman"/>
                <w:sz w:val="28"/>
                <w:szCs w:val="28"/>
                <w:lang w:eastAsia="ru-RU"/>
              </w:rPr>
              <w:t>Суммарный балл за работу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470F6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5D54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0CC" w:rsidRPr="00905D54" w:rsidRDefault="00E610CC" w:rsidP="00E610CC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610CC" w:rsidRPr="00905D54" w:rsidRDefault="00E610CC" w:rsidP="00E610CC">
      <w:pPr>
        <w:ind w:left="900" w:hanging="540"/>
        <w:rPr>
          <w:rFonts w:ascii="Times New Roman" w:hAnsi="Times New Roman"/>
          <w:sz w:val="28"/>
          <w:szCs w:val="28"/>
        </w:rPr>
      </w:pPr>
    </w:p>
    <w:p w:rsidR="00E610CC" w:rsidRPr="00905D54" w:rsidRDefault="00E610CC" w:rsidP="00E610CC">
      <w:pPr>
        <w:shd w:val="clear" w:color="auto" w:fill="FFFFFF"/>
        <w:spacing w:after="150"/>
        <w:rPr>
          <w:rFonts w:ascii="Times New Roman" w:hAnsi="Times New Roman"/>
          <w:sz w:val="28"/>
          <w:szCs w:val="28"/>
          <w:lang w:eastAsia="ru-RU"/>
        </w:rPr>
      </w:pPr>
      <w:r w:rsidRPr="00905D54">
        <w:rPr>
          <w:rFonts w:ascii="Times New Roman" w:hAnsi="Times New Roman"/>
          <w:b/>
          <w:bCs/>
          <w:sz w:val="28"/>
          <w:szCs w:val="28"/>
          <w:lang w:eastAsia="ru-RU"/>
        </w:rPr>
        <w:t>Критерии отметок: </w:t>
      </w:r>
      <w:r w:rsidRPr="00905D54">
        <w:rPr>
          <w:rFonts w:ascii="Times New Roman" w:hAnsi="Times New Roman"/>
          <w:sz w:val="28"/>
          <w:szCs w:val="28"/>
          <w:lang w:eastAsia="ru-RU"/>
        </w:rPr>
        <w:t>20-18б</w:t>
      </w:r>
      <w:r w:rsidR="00470F6F" w:rsidRPr="00905D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5D54">
        <w:rPr>
          <w:rFonts w:ascii="Times New Roman" w:hAnsi="Times New Roman"/>
          <w:sz w:val="28"/>
          <w:szCs w:val="28"/>
          <w:lang w:eastAsia="ru-RU"/>
        </w:rPr>
        <w:t>-</w:t>
      </w:r>
      <w:r w:rsidRPr="00905D54">
        <w:rPr>
          <w:rFonts w:ascii="Times New Roman" w:hAnsi="Times New Roman"/>
          <w:b/>
          <w:sz w:val="28"/>
          <w:szCs w:val="28"/>
          <w:lang w:eastAsia="ru-RU"/>
        </w:rPr>
        <w:t>"5"</w:t>
      </w:r>
      <w:r w:rsidRPr="00905D54">
        <w:rPr>
          <w:rFonts w:ascii="Times New Roman" w:hAnsi="Times New Roman"/>
          <w:sz w:val="28"/>
          <w:szCs w:val="28"/>
          <w:lang w:eastAsia="ru-RU"/>
        </w:rPr>
        <w:t>; 17-15б</w:t>
      </w:r>
      <w:r w:rsidR="00470F6F" w:rsidRPr="00905D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5D5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05D54">
        <w:rPr>
          <w:rFonts w:ascii="Times New Roman" w:hAnsi="Times New Roman"/>
          <w:b/>
          <w:sz w:val="28"/>
          <w:szCs w:val="28"/>
          <w:lang w:eastAsia="ru-RU"/>
        </w:rPr>
        <w:t>"4"</w:t>
      </w:r>
      <w:r w:rsidR="00470F6F" w:rsidRPr="00905D54">
        <w:rPr>
          <w:rFonts w:ascii="Times New Roman" w:hAnsi="Times New Roman"/>
          <w:sz w:val="28"/>
          <w:szCs w:val="28"/>
          <w:lang w:eastAsia="ru-RU"/>
        </w:rPr>
        <w:t>; 14-10б -</w:t>
      </w:r>
      <w:r w:rsidRPr="00905D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5D54">
        <w:rPr>
          <w:rFonts w:ascii="Times New Roman" w:hAnsi="Times New Roman"/>
          <w:b/>
          <w:sz w:val="28"/>
          <w:szCs w:val="28"/>
          <w:lang w:eastAsia="ru-RU"/>
        </w:rPr>
        <w:t>"3"</w:t>
      </w:r>
      <w:r w:rsidRPr="00905D54">
        <w:rPr>
          <w:rFonts w:ascii="Times New Roman" w:hAnsi="Times New Roman"/>
          <w:sz w:val="28"/>
          <w:szCs w:val="28"/>
          <w:lang w:eastAsia="ru-RU"/>
        </w:rPr>
        <w:t>; меньше 10б</w:t>
      </w:r>
      <w:r w:rsidR="00470F6F" w:rsidRPr="00905D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5D5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05D54">
        <w:rPr>
          <w:rFonts w:ascii="Times New Roman" w:hAnsi="Times New Roman"/>
          <w:b/>
          <w:sz w:val="28"/>
          <w:szCs w:val="28"/>
          <w:lang w:eastAsia="ru-RU"/>
        </w:rPr>
        <w:t>"2"</w:t>
      </w:r>
      <w:r w:rsidRPr="00905D54">
        <w:rPr>
          <w:rFonts w:ascii="Times New Roman" w:hAnsi="Times New Roman"/>
          <w:sz w:val="28"/>
          <w:szCs w:val="28"/>
          <w:lang w:eastAsia="ru-RU"/>
        </w:rPr>
        <w:t>.</w:t>
      </w:r>
    </w:p>
    <w:p w:rsidR="00E610CC" w:rsidRPr="00A62802" w:rsidRDefault="00E610CC" w:rsidP="00AC2A73">
      <w:pPr>
        <w:rPr>
          <w:rFonts w:ascii="Times New Roman" w:hAnsi="Times New Roman"/>
          <w:sz w:val="24"/>
          <w:szCs w:val="24"/>
        </w:rPr>
      </w:pPr>
    </w:p>
    <w:sectPr w:rsidR="00E610CC" w:rsidRPr="00A62802" w:rsidSect="003F593C">
      <w:pgSz w:w="16838" w:h="11906" w:orient="landscape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9046F5D"/>
    <w:multiLevelType w:val="hybridMultilevel"/>
    <w:tmpl w:val="48B25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766AC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C2A73"/>
    <w:rsid w:val="000A0013"/>
    <w:rsid w:val="001273FB"/>
    <w:rsid w:val="00163595"/>
    <w:rsid w:val="0018169B"/>
    <w:rsid w:val="00196C68"/>
    <w:rsid w:val="002211F2"/>
    <w:rsid w:val="00223CD7"/>
    <w:rsid w:val="0037455A"/>
    <w:rsid w:val="00384927"/>
    <w:rsid w:val="003D4C60"/>
    <w:rsid w:val="003E7330"/>
    <w:rsid w:val="003F593C"/>
    <w:rsid w:val="004140D4"/>
    <w:rsid w:val="00455F54"/>
    <w:rsid w:val="00470F6F"/>
    <w:rsid w:val="004A7114"/>
    <w:rsid w:val="004B7A57"/>
    <w:rsid w:val="0050761B"/>
    <w:rsid w:val="00562AD1"/>
    <w:rsid w:val="00573C76"/>
    <w:rsid w:val="005B6CFC"/>
    <w:rsid w:val="005C2F9F"/>
    <w:rsid w:val="005F2910"/>
    <w:rsid w:val="00614E23"/>
    <w:rsid w:val="00646F3E"/>
    <w:rsid w:val="006678AC"/>
    <w:rsid w:val="006A444C"/>
    <w:rsid w:val="007738EB"/>
    <w:rsid w:val="0079021B"/>
    <w:rsid w:val="007C03F0"/>
    <w:rsid w:val="007C238E"/>
    <w:rsid w:val="008818C7"/>
    <w:rsid w:val="008B5637"/>
    <w:rsid w:val="00905D54"/>
    <w:rsid w:val="009A71E2"/>
    <w:rsid w:val="009F0351"/>
    <w:rsid w:val="00A62802"/>
    <w:rsid w:val="00A62BD7"/>
    <w:rsid w:val="00AC2A73"/>
    <w:rsid w:val="00B13470"/>
    <w:rsid w:val="00B43A83"/>
    <w:rsid w:val="00B450BE"/>
    <w:rsid w:val="00BD646F"/>
    <w:rsid w:val="00BF69E1"/>
    <w:rsid w:val="00C23979"/>
    <w:rsid w:val="00C53D45"/>
    <w:rsid w:val="00C7561C"/>
    <w:rsid w:val="00CB0C00"/>
    <w:rsid w:val="00CB4F93"/>
    <w:rsid w:val="00D16D39"/>
    <w:rsid w:val="00D81FAE"/>
    <w:rsid w:val="00DA2392"/>
    <w:rsid w:val="00DE7B60"/>
    <w:rsid w:val="00E13A71"/>
    <w:rsid w:val="00E53CC7"/>
    <w:rsid w:val="00E610CC"/>
    <w:rsid w:val="00E71818"/>
    <w:rsid w:val="00E97995"/>
    <w:rsid w:val="00EB0CBD"/>
    <w:rsid w:val="00F16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55F54"/>
    <w:pPr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paragraph" w:customStyle="1" w:styleId="a3">
    <w:name w:val="Содержимое таблицы"/>
    <w:basedOn w:val="a"/>
    <w:rsid w:val="00455F54"/>
    <w:pPr>
      <w:suppressLineNumbers/>
      <w:suppressAutoHyphens/>
    </w:pPr>
    <w:rPr>
      <w:rFonts w:eastAsia="SimSun" w:cs="Calibri"/>
      <w:kern w:val="1"/>
      <w:lang w:eastAsia="ar-SA"/>
    </w:rPr>
  </w:style>
  <w:style w:type="character" w:styleId="a4">
    <w:name w:val="Placeholder Text"/>
    <w:basedOn w:val="a0"/>
    <w:uiPriority w:val="99"/>
    <w:semiHidden/>
    <w:rsid w:val="00D81FA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8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FAE"/>
    <w:rPr>
      <w:rFonts w:ascii="Tahoma" w:eastAsia="Calibri" w:hAnsi="Tahoma" w:cs="Tahoma"/>
      <w:sz w:val="16"/>
      <w:szCs w:val="16"/>
    </w:rPr>
  </w:style>
  <w:style w:type="paragraph" w:customStyle="1" w:styleId="a7">
    <w:name w:val="???????"/>
    <w:rsid w:val="007C238E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220" w:lineRule="auto"/>
    </w:pPr>
    <w:rPr>
      <w:rFonts w:ascii="SimSun" w:eastAsia="SimSun" w:hAnsi="SimSun" w:cs="SimSun"/>
      <w:color w:val="000000"/>
      <w:sz w:val="36"/>
      <w:szCs w:val="36"/>
      <w:lang w:eastAsia="hi-IN" w:bidi="hi-IN"/>
    </w:rPr>
  </w:style>
  <w:style w:type="paragraph" w:styleId="a8">
    <w:name w:val="No Spacing"/>
    <w:uiPriority w:val="1"/>
    <w:qFormat/>
    <w:rsid w:val="00D16D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n">
    <w:name w:val="mn"/>
    <w:basedOn w:val="a0"/>
    <w:rsid w:val="00DA2392"/>
  </w:style>
  <w:style w:type="paragraph" w:styleId="a9">
    <w:name w:val="List Paragraph"/>
    <w:basedOn w:val="a"/>
    <w:uiPriority w:val="34"/>
    <w:qFormat/>
    <w:rsid w:val="004A711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140D4"/>
    <w:rPr>
      <w:color w:val="0000FF" w:themeColor="hyperlink"/>
      <w:u w:val="single"/>
    </w:rPr>
  </w:style>
  <w:style w:type="character" w:customStyle="1" w:styleId="mi">
    <w:name w:val="mi"/>
    <w:basedOn w:val="a0"/>
    <w:rsid w:val="00196C68"/>
  </w:style>
  <w:style w:type="character" w:customStyle="1" w:styleId="mtext">
    <w:name w:val="mtext"/>
    <w:basedOn w:val="a0"/>
    <w:rsid w:val="00196C68"/>
  </w:style>
  <w:style w:type="character" w:customStyle="1" w:styleId="mo">
    <w:name w:val="mo"/>
    <w:basedOn w:val="a0"/>
    <w:rsid w:val="00196C68"/>
  </w:style>
  <w:style w:type="table" w:styleId="ab">
    <w:name w:val="Table Grid"/>
    <w:basedOn w:val="a1"/>
    <w:uiPriority w:val="59"/>
    <w:rsid w:val="008818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6A44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444C"/>
  </w:style>
  <w:style w:type="paragraph" w:customStyle="1" w:styleId="ad">
    <w:name w:val="Базовый"/>
    <w:rsid w:val="00A62BD7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  <w:lang w:eastAsia="ru-RU"/>
    </w:rPr>
  </w:style>
  <w:style w:type="character" w:customStyle="1" w:styleId="c0">
    <w:name w:val="c0"/>
    <w:basedOn w:val="a0"/>
    <w:rsid w:val="00A628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hyperlink" Target="https://nsportal.ru/" TargetMode="External"/><Relationship Id="rId12" Type="http://schemas.openxmlformats.org/officeDocument/2006/relationships/hyperlink" Target="https://learningapps.org/display?v=pt6x6x3nn20" TargetMode="External"/><Relationship Id="rId17" Type="http://schemas.openxmlformats.org/officeDocument/2006/relationships/hyperlink" Target="https://learningapps.org/display?v=ppnpvy80520" TargetMode="External"/><Relationship Id="rId25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" TargetMode="External"/><Relationship Id="rId11" Type="http://schemas.openxmlformats.org/officeDocument/2006/relationships/image" Target="media/image2.png"/><Relationship Id="rId24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diagramData" Target="diagrams/data1.xml"/><Relationship Id="rId28" Type="http://schemas.openxmlformats.org/officeDocument/2006/relationships/fontTable" Target="fontTable.xml"/><Relationship Id="rId10" Type="http://schemas.openxmlformats.org/officeDocument/2006/relationships/hyperlink" Target="https://learningapps.org/display?v=ph1pix49t20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s://learningapps.org/display?v=p9syjfauj20" TargetMode="External"/><Relationship Id="rId22" Type="http://schemas.openxmlformats.org/officeDocument/2006/relationships/image" Target="media/image10.jpeg"/><Relationship Id="rId27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57F5D2-CE1B-410E-A901-C3368A3F9DFB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890F8D8-18F5-4873-B2C7-2EB4CBE3C070}">
      <dgm:prSet phldrT="[Текст]"/>
      <dgm:spPr>
        <a:solidFill>
          <a:srgbClr val="0070C0"/>
        </a:solidFill>
      </dgm:spPr>
      <dgm:t>
        <a:bodyPr/>
        <a:lstStyle/>
        <a:p>
          <a:r>
            <a:rPr lang="ru-RU" baseline="0">
              <a:solidFill>
                <a:sysClr val="windowText" lastClr="000000"/>
              </a:solidFill>
              <a:latin typeface="Times New Roman" pitchFamily="18" charset="0"/>
            </a:rPr>
            <a:t>базовые</a:t>
          </a:r>
        </a:p>
      </dgm:t>
    </dgm:pt>
    <dgm:pt modelId="{EF50BC68-DD4B-4AF8-ADC5-9424F59F7875}" type="parTrans" cxnId="{9EFE0CBF-588C-4BBB-A161-CC435E49B89A}">
      <dgm:prSet/>
      <dgm:spPr/>
      <dgm:t>
        <a:bodyPr/>
        <a:lstStyle/>
        <a:p>
          <a:endParaRPr lang="ru-RU"/>
        </a:p>
      </dgm:t>
    </dgm:pt>
    <dgm:pt modelId="{E1127942-6A58-4BD8-AD6D-223AAC8065D7}" type="sibTrans" cxnId="{9EFE0CBF-588C-4BBB-A161-CC435E49B89A}">
      <dgm:prSet/>
      <dgm:spPr/>
      <dgm:t>
        <a:bodyPr/>
        <a:lstStyle/>
        <a:p>
          <a:endParaRPr lang="ru-RU"/>
        </a:p>
      </dgm:t>
    </dgm:pt>
    <dgm:pt modelId="{0AFE8BFB-8E38-40F4-8647-14DC24B1080F}">
      <dgm:prSet phldrT="[Текст]"/>
      <dgm:spPr>
        <a:solidFill>
          <a:srgbClr val="00B0F0">
            <a:alpha val="90000"/>
          </a:srgbClr>
        </a:solidFill>
      </dgm:spPr>
      <dgm:t>
        <a:bodyPr/>
        <a:lstStyle/>
        <a:p>
          <a:r>
            <a:rPr lang="ru-RU" baseline="0">
              <a:latin typeface="Times New Roman" pitchFamily="18" charset="0"/>
            </a:rPr>
            <a:t>разложение на множители левой части</a:t>
          </a:r>
        </a:p>
      </dgm:t>
    </dgm:pt>
    <dgm:pt modelId="{DCA56BF4-0B20-4402-8179-B5531121B4C4}" type="parTrans" cxnId="{A98825FF-774C-4E3B-A1DB-BA7D5482A4ED}">
      <dgm:prSet/>
      <dgm:spPr/>
      <dgm:t>
        <a:bodyPr/>
        <a:lstStyle/>
        <a:p>
          <a:endParaRPr lang="ru-RU"/>
        </a:p>
      </dgm:t>
    </dgm:pt>
    <dgm:pt modelId="{72285A54-BF5E-4925-80AC-DE20E40C59A1}" type="sibTrans" cxnId="{A98825FF-774C-4E3B-A1DB-BA7D5482A4ED}">
      <dgm:prSet/>
      <dgm:spPr/>
      <dgm:t>
        <a:bodyPr/>
        <a:lstStyle/>
        <a:p>
          <a:endParaRPr lang="ru-RU"/>
        </a:p>
      </dgm:t>
    </dgm:pt>
    <dgm:pt modelId="{1BEEC35C-2030-412D-94D3-D649EDAB28BF}">
      <dgm:prSet phldrT="[Текст]"/>
      <dgm:spPr>
        <a:solidFill>
          <a:srgbClr val="00B0F0">
            <a:alpha val="90000"/>
          </a:srgbClr>
        </a:solidFill>
      </dgm:spPr>
      <dgm:t>
        <a:bodyPr/>
        <a:lstStyle/>
        <a:p>
          <a:r>
            <a:rPr lang="ru-RU" baseline="0">
              <a:latin typeface="Times New Roman" pitchFamily="18" charset="0"/>
            </a:rPr>
            <a:t>выделение полного квадрата</a:t>
          </a:r>
        </a:p>
      </dgm:t>
    </dgm:pt>
    <dgm:pt modelId="{2A385720-71C4-4D15-8745-106A38EC4478}" type="parTrans" cxnId="{B0163F65-8602-46BA-8EC9-BD31C9554DFB}">
      <dgm:prSet/>
      <dgm:spPr/>
      <dgm:t>
        <a:bodyPr/>
        <a:lstStyle/>
        <a:p>
          <a:endParaRPr lang="ru-RU"/>
        </a:p>
      </dgm:t>
    </dgm:pt>
    <dgm:pt modelId="{B5D7AE54-883F-497A-8934-6F28C6F9DE41}" type="sibTrans" cxnId="{B0163F65-8602-46BA-8EC9-BD31C9554DFB}">
      <dgm:prSet/>
      <dgm:spPr/>
      <dgm:t>
        <a:bodyPr/>
        <a:lstStyle/>
        <a:p>
          <a:endParaRPr lang="ru-RU"/>
        </a:p>
      </dgm:t>
    </dgm:pt>
    <dgm:pt modelId="{30822B26-9942-4851-86B8-0FDF23BF46DD}">
      <dgm:prSet phldrT="[Текст]"/>
      <dgm:spPr>
        <a:solidFill>
          <a:srgbClr val="FF0000"/>
        </a:solidFill>
      </dgm:spPr>
      <dgm:t>
        <a:bodyPr/>
        <a:lstStyle/>
        <a:p>
          <a:r>
            <a:rPr lang="ru-RU" baseline="0">
              <a:solidFill>
                <a:schemeClr val="tx1"/>
              </a:solidFill>
              <a:latin typeface="Times New Roman" pitchFamily="18" charset="0"/>
            </a:rPr>
            <a:t>продвинутые</a:t>
          </a:r>
        </a:p>
      </dgm:t>
    </dgm:pt>
    <dgm:pt modelId="{40BCDA98-1CFE-4B90-9970-0027702B039A}" type="parTrans" cxnId="{7FE62B8D-F8C2-4536-86F4-5538FAD664B8}">
      <dgm:prSet/>
      <dgm:spPr/>
      <dgm:t>
        <a:bodyPr/>
        <a:lstStyle/>
        <a:p>
          <a:endParaRPr lang="ru-RU"/>
        </a:p>
      </dgm:t>
    </dgm:pt>
    <dgm:pt modelId="{3B51AFB0-56B5-4C16-AD02-FE2959996C54}" type="sibTrans" cxnId="{7FE62B8D-F8C2-4536-86F4-5538FAD664B8}">
      <dgm:prSet/>
      <dgm:spPr/>
      <dgm:t>
        <a:bodyPr/>
        <a:lstStyle/>
        <a:p>
          <a:endParaRPr lang="ru-RU"/>
        </a:p>
      </dgm:t>
    </dgm:pt>
    <dgm:pt modelId="{3934738C-DACB-41A0-9C8D-8E865ADB1F2E}">
      <dgm:prSet phldrT="[Текст]"/>
      <dgm:spPr>
        <a:solidFill>
          <a:srgbClr val="E6D2E3">
            <a:alpha val="89804"/>
          </a:srgbClr>
        </a:solidFill>
      </dgm:spPr>
      <dgm:t>
        <a:bodyPr/>
        <a:lstStyle/>
        <a:p>
          <a:r>
            <a:rPr lang="ru-RU" baseline="0">
              <a:latin typeface="Times New Roman" pitchFamily="18" charset="0"/>
            </a:rPr>
            <a:t>метод "переброски"</a:t>
          </a:r>
        </a:p>
      </dgm:t>
    </dgm:pt>
    <dgm:pt modelId="{3369D120-CE9F-49F8-ABB5-5672B41C9A28}" type="parTrans" cxnId="{A05858C1-6D8E-49A9-8926-EF0CC02E2A64}">
      <dgm:prSet/>
      <dgm:spPr/>
      <dgm:t>
        <a:bodyPr/>
        <a:lstStyle/>
        <a:p>
          <a:endParaRPr lang="ru-RU"/>
        </a:p>
      </dgm:t>
    </dgm:pt>
    <dgm:pt modelId="{3A3A06CC-1093-4707-9197-06A3EC631A74}" type="sibTrans" cxnId="{A05858C1-6D8E-49A9-8926-EF0CC02E2A64}">
      <dgm:prSet/>
      <dgm:spPr/>
      <dgm:t>
        <a:bodyPr/>
        <a:lstStyle/>
        <a:p>
          <a:endParaRPr lang="ru-RU"/>
        </a:p>
      </dgm:t>
    </dgm:pt>
    <dgm:pt modelId="{B08827DA-2580-4EA2-AF50-238226A399BE}">
      <dgm:prSet phldrT="[Текст]"/>
      <dgm:spPr>
        <a:solidFill>
          <a:srgbClr val="E6D2E3">
            <a:alpha val="89804"/>
          </a:srgbClr>
        </a:solidFill>
      </dgm:spPr>
      <dgm:t>
        <a:bodyPr/>
        <a:lstStyle/>
        <a:p>
          <a:r>
            <a:rPr lang="ru-RU" baseline="0">
              <a:latin typeface="Times New Roman" pitchFamily="18" charset="0"/>
            </a:rPr>
            <a:t>с помощью циркуля и линейки</a:t>
          </a:r>
        </a:p>
      </dgm:t>
    </dgm:pt>
    <dgm:pt modelId="{34C8CB72-58FE-4A45-8249-E6C4FC148F76}" type="parTrans" cxnId="{E58D40E4-CDAF-479D-B514-67045CEC2767}">
      <dgm:prSet/>
      <dgm:spPr/>
      <dgm:t>
        <a:bodyPr/>
        <a:lstStyle/>
        <a:p>
          <a:endParaRPr lang="ru-RU"/>
        </a:p>
      </dgm:t>
    </dgm:pt>
    <dgm:pt modelId="{9B51DD61-440E-4CD3-B57B-8B489D740A59}" type="sibTrans" cxnId="{E58D40E4-CDAF-479D-B514-67045CEC2767}">
      <dgm:prSet/>
      <dgm:spPr/>
      <dgm:t>
        <a:bodyPr/>
        <a:lstStyle/>
        <a:p>
          <a:endParaRPr lang="ru-RU"/>
        </a:p>
      </dgm:t>
    </dgm:pt>
    <dgm:pt modelId="{7FE7DD27-70B9-4066-948E-DBE33E658C68}">
      <dgm:prSet phldrT="[Текст]"/>
      <dgm:spPr>
        <a:solidFill>
          <a:srgbClr val="00B0F0">
            <a:alpha val="90000"/>
          </a:srgbClr>
        </a:solidFill>
      </dgm:spPr>
      <dgm:t>
        <a:bodyPr/>
        <a:lstStyle/>
        <a:p>
          <a:r>
            <a:rPr lang="ru-RU" baseline="0">
              <a:latin typeface="Times New Roman" pitchFamily="18" charset="0"/>
            </a:rPr>
            <a:t>применение формул корней квадратного уравнения</a:t>
          </a:r>
        </a:p>
      </dgm:t>
    </dgm:pt>
    <dgm:pt modelId="{3105B1F9-2D02-44ED-B2FE-FEF3FB24078F}" type="parTrans" cxnId="{CF7A1422-A6A2-4580-86E5-88373DD80BAA}">
      <dgm:prSet/>
      <dgm:spPr/>
      <dgm:t>
        <a:bodyPr/>
        <a:lstStyle/>
        <a:p>
          <a:endParaRPr lang="ru-RU"/>
        </a:p>
      </dgm:t>
    </dgm:pt>
    <dgm:pt modelId="{1EDC631F-B4D4-486D-AFF6-9F7791CD02A1}" type="sibTrans" cxnId="{CF7A1422-A6A2-4580-86E5-88373DD80BAA}">
      <dgm:prSet/>
      <dgm:spPr/>
      <dgm:t>
        <a:bodyPr/>
        <a:lstStyle/>
        <a:p>
          <a:endParaRPr lang="ru-RU"/>
        </a:p>
      </dgm:t>
    </dgm:pt>
    <dgm:pt modelId="{8F368636-C728-4473-B296-8734C982721E}">
      <dgm:prSet phldrT="[Текст]"/>
      <dgm:spPr>
        <a:solidFill>
          <a:srgbClr val="00B0F0">
            <a:alpha val="90000"/>
          </a:srgbClr>
        </a:solidFill>
      </dgm:spPr>
      <dgm:t>
        <a:bodyPr/>
        <a:lstStyle/>
        <a:p>
          <a:r>
            <a:rPr lang="ru-RU" baseline="0">
              <a:latin typeface="Times New Roman" pitchFamily="18" charset="0"/>
            </a:rPr>
            <a:t>применение теоремы Виета</a:t>
          </a:r>
        </a:p>
      </dgm:t>
    </dgm:pt>
    <dgm:pt modelId="{5CD3A49D-825F-41AB-BF73-F5241D066845}" type="parTrans" cxnId="{6DCBEE25-1115-49A7-B8FF-8686E0435C65}">
      <dgm:prSet/>
      <dgm:spPr/>
      <dgm:t>
        <a:bodyPr/>
        <a:lstStyle/>
        <a:p>
          <a:endParaRPr lang="ru-RU"/>
        </a:p>
      </dgm:t>
    </dgm:pt>
    <dgm:pt modelId="{55158DD7-FE5E-4F69-AA76-95F1B2BF52D2}" type="sibTrans" cxnId="{6DCBEE25-1115-49A7-B8FF-8686E0435C65}">
      <dgm:prSet/>
      <dgm:spPr/>
      <dgm:t>
        <a:bodyPr/>
        <a:lstStyle/>
        <a:p>
          <a:endParaRPr lang="ru-RU"/>
        </a:p>
      </dgm:t>
    </dgm:pt>
    <dgm:pt modelId="{23B802C9-DCDD-4B5B-94CC-F98E5482F73B}">
      <dgm:prSet phldrT="[Текст]"/>
      <dgm:spPr>
        <a:solidFill>
          <a:srgbClr val="00B0F0">
            <a:alpha val="90000"/>
          </a:srgbClr>
        </a:solidFill>
      </dgm:spPr>
      <dgm:t>
        <a:bodyPr/>
        <a:lstStyle/>
        <a:p>
          <a:r>
            <a:rPr lang="ru-RU" baseline="0">
              <a:latin typeface="Times New Roman" pitchFamily="18" charset="0"/>
            </a:rPr>
            <a:t>графический способ</a:t>
          </a:r>
        </a:p>
      </dgm:t>
    </dgm:pt>
    <dgm:pt modelId="{98204FF8-3B5A-4C93-8C78-AA5E0CCA33A5}" type="parTrans" cxnId="{E7911D3D-E8EB-442A-81A1-2F47B0578194}">
      <dgm:prSet/>
      <dgm:spPr/>
      <dgm:t>
        <a:bodyPr/>
        <a:lstStyle/>
        <a:p>
          <a:endParaRPr lang="ru-RU"/>
        </a:p>
      </dgm:t>
    </dgm:pt>
    <dgm:pt modelId="{5D6022D5-118F-4C30-ABB0-F7C18C8EA283}" type="sibTrans" cxnId="{E7911D3D-E8EB-442A-81A1-2F47B0578194}">
      <dgm:prSet/>
      <dgm:spPr/>
      <dgm:t>
        <a:bodyPr/>
        <a:lstStyle/>
        <a:p>
          <a:endParaRPr lang="ru-RU"/>
        </a:p>
      </dgm:t>
    </dgm:pt>
    <dgm:pt modelId="{1B6F79EE-7C5F-4AA7-B9D8-0C010BD5C04E}">
      <dgm:prSet phldrT="[Текст]"/>
      <dgm:spPr>
        <a:solidFill>
          <a:srgbClr val="E6D2E3">
            <a:alpha val="89804"/>
          </a:srgbClr>
        </a:solidFill>
      </dgm:spPr>
      <dgm:t>
        <a:bodyPr/>
        <a:lstStyle/>
        <a:p>
          <a:r>
            <a:rPr lang="ru-RU" baseline="0">
              <a:latin typeface="Times New Roman" pitchFamily="18" charset="0"/>
            </a:rPr>
            <a:t>свойства коэффициентов</a:t>
          </a:r>
        </a:p>
      </dgm:t>
    </dgm:pt>
    <dgm:pt modelId="{0CCA546A-7117-4AA1-841B-42E059D39AFA}" type="parTrans" cxnId="{137BDE57-91A5-42D1-B94C-E0D8E26B14A0}">
      <dgm:prSet/>
      <dgm:spPr/>
      <dgm:t>
        <a:bodyPr/>
        <a:lstStyle/>
        <a:p>
          <a:endParaRPr lang="ru-RU"/>
        </a:p>
      </dgm:t>
    </dgm:pt>
    <dgm:pt modelId="{CE849741-72AA-468E-B6BA-3918CE2F8EE8}" type="sibTrans" cxnId="{137BDE57-91A5-42D1-B94C-E0D8E26B14A0}">
      <dgm:prSet/>
      <dgm:spPr/>
      <dgm:t>
        <a:bodyPr/>
        <a:lstStyle/>
        <a:p>
          <a:endParaRPr lang="ru-RU"/>
        </a:p>
      </dgm:t>
    </dgm:pt>
    <dgm:pt modelId="{43B25AB0-45A4-4E74-BE1B-8E65A3FEC686}">
      <dgm:prSet phldrT="[Текст]"/>
      <dgm:spPr>
        <a:solidFill>
          <a:srgbClr val="E6D2E3">
            <a:alpha val="89804"/>
          </a:srgbClr>
        </a:solidFill>
      </dgm:spPr>
      <dgm:t>
        <a:bodyPr/>
        <a:lstStyle/>
        <a:p>
          <a:r>
            <a:rPr lang="ru-RU" baseline="0">
              <a:latin typeface="Times New Roman" pitchFamily="18" charset="0"/>
            </a:rPr>
            <a:t>с помощью номограммы</a:t>
          </a:r>
        </a:p>
      </dgm:t>
    </dgm:pt>
    <dgm:pt modelId="{F407BA6E-4AD6-4893-886D-BF88C2648F8B}" type="parTrans" cxnId="{696CB9E9-BBEE-47A7-8EDD-ECECC73CF18E}">
      <dgm:prSet/>
      <dgm:spPr/>
      <dgm:t>
        <a:bodyPr/>
        <a:lstStyle/>
        <a:p>
          <a:endParaRPr lang="ru-RU"/>
        </a:p>
      </dgm:t>
    </dgm:pt>
    <dgm:pt modelId="{CF62BE40-2C9A-48D3-BBB8-A534F5FA93D0}" type="sibTrans" cxnId="{696CB9E9-BBEE-47A7-8EDD-ECECC73CF18E}">
      <dgm:prSet/>
      <dgm:spPr/>
      <dgm:t>
        <a:bodyPr/>
        <a:lstStyle/>
        <a:p>
          <a:endParaRPr lang="ru-RU"/>
        </a:p>
      </dgm:t>
    </dgm:pt>
    <dgm:pt modelId="{28FA8C0C-8434-453B-96D1-71FEC5575AB1}" type="pres">
      <dgm:prSet presAssocID="{7657F5D2-CE1B-410E-A901-C3368A3F9DFB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26D15611-CBC8-4D48-A687-6B615258DC34}" type="pres">
      <dgm:prSet presAssocID="{9890F8D8-18F5-4873-B2C7-2EB4CBE3C070}" presName="linNode" presStyleCnt="0"/>
      <dgm:spPr/>
    </dgm:pt>
    <dgm:pt modelId="{9016EE17-9FB0-4233-AD6A-165159DDBE7F}" type="pres">
      <dgm:prSet presAssocID="{9890F8D8-18F5-4873-B2C7-2EB4CBE3C070}" presName="parentShp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8CBB496-A230-4999-9A4D-179A36A6A253}" type="pres">
      <dgm:prSet presAssocID="{9890F8D8-18F5-4873-B2C7-2EB4CBE3C070}" presName="childShp" presStyleLbl="b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93E922-0B57-4863-B5B4-7EA19A1D8FB6}" type="pres">
      <dgm:prSet presAssocID="{E1127942-6A58-4BD8-AD6D-223AAC8065D7}" presName="spacing" presStyleCnt="0"/>
      <dgm:spPr/>
    </dgm:pt>
    <dgm:pt modelId="{57502F84-2A97-4C25-8BBE-8F018AEDC569}" type="pres">
      <dgm:prSet presAssocID="{30822B26-9942-4851-86B8-0FDF23BF46DD}" presName="linNode" presStyleCnt="0"/>
      <dgm:spPr/>
    </dgm:pt>
    <dgm:pt modelId="{05A6D8FB-9DDB-46C5-BC72-56754E9E313C}" type="pres">
      <dgm:prSet presAssocID="{30822B26-9942-4851-86B8-0FDF23BF46DD}" presName="parentShp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5BD42B-6A7B-44D8-BCF6-7035390FA149}" type="pres">
      <dgm:prSet presAssocID="{30822B26-9942-4851-86B8-0FDF23BF46DD}" presName="childShp" presStyleLbl="bgAccFollowNode1" presStyleIdx="1" presStyleCnt="2" custScaleX="10423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37BA4A0-FB80-475B-809F-AC3E93BFE10D}" type="presOf" srcId="{30822B26-9942-4851-86B8-0FDF23BF46DD}" destId="{05A6D8FB-9DDB-46C5-BC72-56754E9E313C}" srcOrd="0" destOrd="0" presId="urn:microsoft.com/office/officeart/2005/8/layout/vList6"/>
    <dgm:cxn modelId="{CF7A1422-A6A2-4580-86E5-88373DD80BAA}" srcId="{9890F8D8-18F5-4873-B2C7-2EB4CBE3C070}" destId="{7FE7DD27-70B9-4066-948E-DBE33E658C68}" srcOrd="2" destOrd="0" parTransId="{3105B1F9-2D02-44ED-B2FE-FEF3FB24078F}" sibTransId="{1EDC631F-B4D4-486D-AFF6-9F7791CD02A1}"/>
    <dgm:cxn modelId="{28E0CDA9-7E3B-4611-863D-40DAEE4F2956}" type="presOf" srcId="{9890F8D8-18F5-4873-B2C7-2EB4CBE3C070}" destId="{9016EE17-9FB0-4233-AD6A-165159DDBE7F}" srcOrd="0" destOrd="0" presId="urn:microsoft.com/office/officeart/2005/8/layout/vList6"/>
    <dgm:cxn modelId="{F25348E8-45BE-48A3-902A-DB8B4E659233}" type="presOf" srcId="{1B6F79EE-7C5F-4AA7-B9D8-0C010BD5C04E}" destId="{D15BD42B-6A7B-44D8-BCF6-7035390FA149}" srcOrd="0" destOrd="1" presId="urn:microsoft.com/office/officeart/2005/8/layout/vList6"/>
    <dgm:cxn modelId="{B0163F65-8602-46BA-8EC9-BD31C9554DFB}" srcId="{9890F8D8-18F5-4873-B2C7-2EB4CBE3C070}" destId="{1BEEC35C-2030-412D-94D3-D649EDAB28BF}" srcOrd="1" destOrd="0" parTransId="{2A385720-71C4-4D15-8745-106A38EC4478}" sibTransId="{B5D7AE54-883F-497A-8934-6F28C6F9DE41}"/>
    <dgm:cxn modelId="{696CB9E9-BBEE-47A7-8EDD-ECECC73CF18E}" srcId="{30822B26-9942-4851-86B8-0FDF23BF46DD}" destId="{43B25AB0-45A4-4E74-BE1B-8E65A3FEC686}" srcOrd="3" destOrd="0" parTransId="{F407BA6E-4AD6-4893-886D-BF88C2648F8B}" sibTransId="{CF62BE40-2C9A-48D3-BBB8-A534F5FA93D0}"/>
    <dgm:cxn modelId="{A05858C1-6D8E-49A9-8926-EF0CC02E2A64}" srcId="{30822B26-9942-4851-86B8-0FDF23BF46DD}" destId="{3934738C-DACB-41A0-9C8D-8E865ADB1F2E}" srcOrd="0" destOrd="0" parTransId="{3369D120-CE9F-49F8-ABB5-5672B41C9A28}" sibTransId="{3A3A06CC-1093-4707-9197-06A3EC631A74}"/>
    <dgm:cxn modelId="{E7911D3D-E8EB-442A-81A1-2F47B0578194}" srcId="{9890F8D8-18F5-4873-B2C7-2EB4CBE3C070}" destId="{23B802C9-DCDD-4B5B-94CC-F98E5482F73B}" srcOrd="4" destOrd="0" parTransId="{98204FF8-3B5A-4C93-8C78-AA5E0CCA33A5}" sibTransId="{5D6022D5-118F-4C30-ABB0-F7C18C8EA283}"/>
    <dgm:cxn modelId="{801EB5FA-D1AC-419B-B2AC-D29825BE9B2E}" type="presOf" srcId="{3934738C-DACB-41A0-9C8D-8E865ADB1F2E}" destId="{D15BD42B-6A7B-44D8-BCF6-7035390FA149}" srcOrd="0" destOrd="0" presId="urn:microsoft.com/office/officeart/2005/8/layout/vList6"/>
    <dgm:cxn modelId="{44D6CCAA-F100-4FA8-ACF8-C489F9C8324A}" type="presOf" srcId="{8F368636-C728-4473-B296-8734C982721E}" destId="{58CBB496-A230-4999-9A4D-179A36A6A253}" srcOrd="0" destOrd="3" presId="urn:microsoft.com/office/officeart/2005/8/layout/vList6"/>
    <dgm:cxn modelId="{E58D40E4-CDAF-479D-B514-67045CEC2767}" srcId="{30822B26-9942-4851-86B8-0FDF23BF46DD}" destId="{B08827DA-2580-4EA2-AF50-238226A399BE}" srcOrd="2" destOrd="0" parTransId="{34C8CB72-58FE-4A45-8249-E6C4FC148F76}" sibTransId="{9B51DD61-440E-4CD3-B57B-8B489D740A59}"/>
    <dgm:cxn modelId="{7FE62B8D-F8C2-4536-86F4-5538FAD664B8}" srcId="{7657F5D2-CE1B-410E-A901-C3368A3F9DFB}" destId="{30822B26-9942-4851-86B8-0FDF23BF46DD}" srcOrd="1" destOrd="0" parTransId="{40BCDA98-1CFE-4B90-9970-0027702B039A}" sibTransId="{3B51AFB0-56B5-4C16-AD02-FE2959996C54}"/>
    <dgm:cxn modelId="{6DCBEE25-1115-49A7-B8FF-8686E0435C65}" srcId="{9890F8D8-18F5-4873-B2C7-2EB4CBE3C070}" destId="{8F368636-C728-4473-B296-8734C982721E}" srcOrd="3" destOrd="0" parTransId="{5CD3A49D-825F-41AB-BF73-F5241D066845}" sibTransId="{55158DD7-FE5E-4F69-AA76-95F1B2BF52D2}"/>
    <dgm:cxn modelId="{8FB038F2-AD4C-4A70-AC37-E7E39953139C}" type="presOf" srcId="{7FE7DD27-70B9-4066-948E-DBE33E658C68}" destId="{58CBB496-A230-4999-9A4D-179A36A6A253}" srcOrd="0" destOrd="2" presId="urn:microsoft.com/office/officeart/2005/8/layout/vList6"/>
    <dgm:cxn modelId="{D3FAD3A8-8D5B-42AC-8161-3D5D70161A74}" type="presOf" srcId="{1BEEC35C-2030-412D-94D3-D649EDAB28BF}" destId="{58CBB496-A230-4999-9A4D-179A36A6A253}" srcOrd="0" destOrd="1" presId="urn:microsoft.com/office/officeart/2005/8/layout/vList6"/>
    <dgm:cxn modelId="{137BDE57-91A5-42D1-B94C-E0D8E26B14A0}" srcId="{30822B26-9942-4851-86B8-0FDF23BF46DD}" destId="{1B6F79EE-7C5F-4AA7-B9D8-0C010BD5C04E}" srcOrd="1" destOrd="0" parTransId="{0CCA546A-7117-4AA1-841B-42E059D39AFA}" sibTransId="{CE849741-72AA-468E-B6BA-3918CE2F8EE8}"/>
    <dgm:cxn modelId="{52551F21-BB25-4E52-AF07-E056BE5F992C}" type="presOf" srcId="{43B25AB0-45A4-4E74-BE1B-8E65A3FEC686}" destId="{D15BD42B-6A7B-44D8-BCF6-7035390FA149}" srcOrd="0" destOrd="3" presId="urn:microsoft.com/office/officeart/2005/8/layout/vList6"/>
    <dgm:cxn modelId="{9EFE0CBF-588C-4BBB-A161-CC435E49B89A}" srcId="{7657F5D2-CE1B-410E-A901-C3368A3F9DFB}" destId="{9890F8D8-18F5-4873-B2C7-2EB4CBE3C070}" srcOrd="0" destOrd="0" parTransId="{EF50BC68-DD4B-4AF8-ADC5-9424F59F7875}" sibTransId="{E1127942-6A58-4BD8-AD6D-223AAC8065D7}"/>
    <dgm:cxn modelId="{B0847305-68E8-4A52-83C5-4035940C6DF0}" type="presOf" srcId="{23B802C9-DCDD-4B5B-94CC-F98E5482F73B}" destId="{58CBB496-A230-4999-9A4D-179A36A6A253}" srcOrd="0" destOrd="4" presId="urn:microsoft.com/office/officeart/2005/8/layout/vList6"/>
    <dgm:cxn modelId="{CC35B11F-4279-430A-A5B5-83C72668E480}" type="presOf" srcId="{0AFE8BFB-8E38-40F4-8647-14DC24B1080F}" destId="{58CBB496-A230-4999-9A4D-179A36A6A253}" srcOrd="0" destOrd="0" presId="urn:microsoft.com/office/officeart/2005/8/layout/vList6"/>
    <dgm:cxn modelId="{7431C955-7512-4635-B3FE-337D46EEA222}" type="presOf" srcId="{B08827DA-2580-4EA2-AF50-238226A399BE}" destId="{D15BD42B-6A7B-44D8-BCF6-7035390FA149}" srcOrd="0" destOrd="2" presId="urn:microsoft.com/office/officeart/2005/8/layout/vList6"/>
    <dgm:cxn modelId="{5A6479DC-ADFA-4F2E-A7EE-91160B96F25C}" type="presOf" srcId="{7657F5D2-CE1B-410E-A901-C3368A3F9DFB}" destId="{28FA8C0C-8434-453B-96D1-71FEC5575AB1}" srcOrd="0" destOrd="0" presId="urn:microsoft.com/office/officeart/2005/8/layout/vList6"/>
    <dgm:cxn modelId="{A98825FF-774C-4E3B-A1DB-BA7D5482A4ED}" srcId="{9890F8D8-18F5-4873-B2C7-2EB4CBE3C070}" destId="{0AFE8BFB-8E38-40F4-8647-14DC24B1080F}" srcOrd="0" destOrd="0" parTransId="{DCA56BF4-0B20-4402-8179-B5531121B4C4}" sibTransId="{72285A54-BF5E-4925-80AC-DE20E40C59A1}"/>
    <dgm:cxn modelId="{E90995A3-0637-4F6A-94D6-62BA59A8355F}" type="presParOf" srcId="{28FA8C0C-8434-453B-96D1-71FEC5575AB1}" destId="{26D15611-CBC8-4D48-A687-6B615258DC34}" srcOrd="0" destOrd="0" presId="urn:microsoft.com/office/officeart/2005/8/layout/vList6"/>
    <dgm:cxn modelId="{913E99AF-2C39-4BF1-BF23-280E0584ADA3}" type="presParOf" srcId="{26D15611-CBC8-4D48-A687-6B615258DC34}" destId="{9016EE17-9FB0-4233-AD6A-165159DDBE7F}" srcOrd="0" destOrd="0" presId="urn:microsoft.com/office/officeart/2005/8/layout/vList6"/>
    <dgm:cxn modelId="{FB3EECAB-6F36-4F32-AB17-34C7D7D86745}" type="presParOf" srcId="{26D15611-CBC8-4D48-A687-6B615258DC34}" destId="{58CBB496-A230-4999-9A4D-179A36A6A253}" srcOrd="1" destOrd="0" presId="urn:microsoft.com/office/officeart/2005/8/layout/vList6"/>
    <dgm:cxn modelId="{7FEDCA9F-ACC3-4E64-91ED-3D778AD8C1C2}" type="presParOf" srcId="{28FA8C0C-8434-453B-96D1-71FEC5575AB1}" destId="{8D93E922-0B57-4863-B5B4-7EA19A1D8FB6}" srcOrd="1" destOrd="0" presId="urn:microsoft.com/office/officeart/2005/8/layout/vList6"/>
    <dgm:cxn modelId="{AAD588F5-317F-44C8-83AB-F5D00F615C16}" type="presParOf" srcId="{28FA8C0C-8434-453B-96D1-71FEC5575AB1}" destId="{57502F84-2A97-4C25-8BBE-8F018AEDC569}" srcOrd="2" destOrd="0" presId="urn:microsoft.com/office/officeart/2005/8/layout/vList6"/>
    <dgm:cxn modelId="{66E3C1EC-811C-4838-BB50-799DB613B0D5}" type="presParOf" srcId="{57502F84-2A97-4C25-8BBE-8F018AEDC569}" destId="{05A6D8FB-9DDB-46C5-BC72-56754E9E313C}" srcOrd="0" destOrd="0" presId="urn:microsoft.com/office/officeart/2005/8/layout/vList6"/>
    <dgm:cxn modelId="{4C111725-C645-4840-83D9-D398CB34253E}" type="presParOf" srcId="{57502F84-2A97-4C25-8BBE-8F018AEDC569}" destId="{D15BD42B-6A7B-44D8-BCF6-7035390FA149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xmlns="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8CBB496-A230-4999-9A4D-179A36A6A253}">
      <dsp:nvSpPr>
        <dsp:cNvPr id="0" name=""/>
        <dsp:cNvSpPr/>
      </dsp:nvSpPr>
      <dsp:spPr>
        <a:xfrm>
          <a:off x="1741170" y="361"/>
          <a:ext cx="2611755" cy="1410262"/>
        </a:xfrm>
        <a:prstGeom prst="rightArrow">
          <a:avLst>
            <a:gd name="adj1" fmla="val 75000"/>
            <a:gd name="adj2" fmla="val 50000"/>
          </a:avLst>
        </a:prstGeom>
        <a:solidFill>
          <a:srgbClr val="00B0F0">
            <a:alpha val="90000"/>
          </a:srgb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 baseline="0">
              <a:latin typeface="Times New Roman" pitchFamily="18" charset="0"/>
            </a:rPr>
            <a:t>разложение на множители левой части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 baseline="0">
              <a:latin typeface="Times New Roman" pitchFamily="18" charset="0"/>
            </a:rPr>
            <a:t>выделение полного квадрата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 baseline="0">
              <a:latin typeface="Times New Roman" pitchFamily="18" charset="0"/>
            </a:rPr>
            <a:t>применение формул корней квадратного уравнения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 baseline="0">
              <a:latin typeface="Times New Roman" pitchFamily="18" charset="0"/>
            </a:rPr>
            <a:t>применение теоремы Виета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 baseline="0">
              <a:latin typeface="Times New Roman" pitchFamily="18" charset="0"/>
            </a:rPr>
            <a:t>графический способ</a:t>
          </a:r>
        </a:p>
      </dsp:txBody>
      <dsp:txXfrm>
        <a:off x="1741170" y="361"/>
        <a:ext cx="2611755" cy="1410262"/>
      </dsp:txXfrm>
    </dsp:sp>
    <dsp:sp modelId="{9016EE17-9FB0-4233-AD6A-165159DDBE7F}">
      <dsp:nvSpPr>
        <dsp:cNvPr id="0" name=""/>
        <dsp:cNvSpPr/>
      </dsp:nvSpPr>
      <dsp:spPr>
        <a:xfrm>
          <a:off x="0" y="361"/>
          <a:ext cx="1741170" cy="1410262"/>
        </a:xfrm>
        <a:prstGeom prst="roundRect">
          <a:avLst/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36195" rIns="72390" bIns="3619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kern="1200" baseline="0">
              <a:solidFill>
                <a:sysClr val="windowText" lastClr="000000"/>
              </a:solidFill>
              <a:latin typeface="Times New Roman" pitchFamily="18" charset="0"/>
            </a:rPr>
            <a:t>базовые</a:t>
          </a:r>
        </a:p>
      </dsp:txBody>
      <dsp:txXfrm>
        <a:off x="0" y="361"/>
        <a:ext cx="1741170" cy="1410262"/>
      </dsp:txXfrm>
    </dsp:sp>
    <dsp:sp modelId="{D15BD42B-6A7B-44D8-BCF6-7035390FA149}">
      <dsp:nvSpPr>
        <dsp:cNvPr id="0" name=""/>
        <dsp:cNvSpPr/>
      </dsp:nvSpPr>
      <dsp:spPr>
        <a:xfrm>
          <a:off x="1698386" y="1551650"/>
          <a:ext cx="2653113" cy="1410262"/>
        </a:xfrm>
        <a:prstGeom prst="rightArrow">
          <a:avLst>
            <a:gd name="adj1" fmla="val 75000"/>
            <a:gd name="adj2" fmla="val 50000"/>
          </a:avLst>
        </a:prstGeom>
        <a:solidFill>
          <a:srgbClr val="E6D2E3">
            <a:alpha val="89804"/>
          </a:srgb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 baseline="0">
              <a:latin typeface="Times New Roman" pitchFamily="18" charset="0"/>
            </a:rPr>
            <a:t>метод "переброски"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 baseline="0">
              <a:latin typeface="Times New Roman" pitchFamily="18" charset="0"/>
            </a:rPr>
            <a:t>свойства коэффициентов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 baseline="0">
              <a:latin typeface="Times New Roman" pitchFamily="18" charset="0"/>
            </a:rPr>
            <a:t>с помощью циркуля и линейки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 baseline="0">
              <a:latin typeface="Times New Roman" pitchFamily="18" charset="0"/>
            </a:rPr>
            <a:t>с помощью номограммы</a:t>
          </a:r>
        </a:p>
      </dsp:txBody>
      <dsp:txXfrm>
        <a:off x="1698386" y="1551650"/>
        <a:ext cx="2653113" cy="1410262"/>
      </dsp:txXfrm>
    </dsp:sp>
    <dsp:sp modelId="{05A6D8FB-9DDB-46C5-BC72-56754E9E313C}">
      <dsp:nvSpPr>
        <dsp:cNvPr id="0" name=""/>
        <dsp:cNvSpPr/>
      </dsp:nvSpPr>
      <dsp:spPr>
        <a:xfrm>
          <a:off x="1425" y="1551650"/>
          <a:ext cx="1696960" cy="1410262"/>
        </a:xfrm>
        <a:prstGeom prst="round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36195" rIns="72390" bIns="3619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kern="1200" baseline="0">
              <a:solidFill>
                <a:schemeClr val="tx1"/>
              </a:solidFill>
              <a:latin typeface="Times New Roman" pitchFamily="18" charset="0"/>
            </a:rPr>
            <a:t>продвинутые</a:t>
          </a:r>
        </a:p>
      </dsp:txBody>
      <dsp:txXfrm>
        <a:off x="1425" y="1551650"/>
        <a:ext cx="1696960" cy="14102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F0888-1EFB-4AC5-B853-391D0443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Lenovo</cp:lastModifiedBy>
  <cp:revision>3</cp:revision>
  <cp:lastPrinted>2020-03-16T06:44:00Z</cp:lastPrinted>
  <dcterms:created xsi:type="dcterms:W3CDTF">2020-08-03T19:23:00Z</dcterms:created>
  <dcterms:modified xsi:type="dcterms:W3CDTF">2020-08-13T17:53:00Z</dcterms:modified>
</cp:coreProperties>
</file>