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D7" w:rsidRPr="0065355F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5F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разработка мероприятия для третьих классов</w:t>
      </w:r>
    </w:p>
    <w:p w:rsidR="00F14DD7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5F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F14DD7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Алевтина  Юрьевна воспитатель группы продленного дня</w:t>
      </w:r>
    </w:p>
    <w:p w:rsidR="00F14DD7" w:rsidRPr="0065355F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«Многопрофильная школа № 181» г. Казань, Республика Татарстан</w:t>
      </w:r>
    </w:p>
    <w:p w:rsidR="00F14DD7" w:rsidRPr="0065355F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5F">
        <w:rPr>
          <w:rFonts w:ascii="Times New Roman" w:hAnsi="Times New Roman" w:cs="Times New Roman"/>
          <w:sz w:val="28"/>
          <w:szCs w:val="28"/>
        </w:rPr>
        <w:t>Михайлова Татьяна Николаевна учитель начальных классов</w:t>
      </w:r>
    </w:p>
    <w:p w:rsidR="00F14DD7" w:rsidRPr="0065355F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5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4DD7" w:rsidRDefault="00F14DD7" w:rsidP="00F14D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55F">
        <w:rPr>
          <w:rFonts w:ascii="Times New Roman" w:hAnsi="Times New Roman" w:cs="Times New Roman"/>
          <w:sz w:val="28"/>
          <w:szCs w:val="28"/>
        </w:rPr>
        <w:t xml:space="preserve">«Лицей № 121 имени Героя Советского Союза С. А. </w:t>
      </w:r>
      <w:proofErr w:type="spellStart"/>
      <w:r w:rsidRPr="0065355F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Pr="006535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1C" w:rsidRPr="00853BE6" w:rsidRDefault="00F14DD7" w:rsidP="00853B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Казань, Республика Татарстан</w:t>
      </w:r>
    </w:p>
    <w:p w:rsidR="00A23210" w:rsidRPr="00853BE6" w:rsidRDefault="00A23210" w:rsidP="00A232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BE6">
        <w:rPr>
          <w:rFonts w:ascii="Times New Roman" w:hAnsi="Times New Roman" w:cs="Times New Roman"/>
          <w:b/>
          <w:sz w:val="32"/>
          <w:szCs w:val="32"/>
        </w:rPr>
        <w:t>«Наша армия родная»</w:t>
      </w:r>
    </w:p>
    <w:p w:rsidR="00A23210" w:rsidRPr="00021D4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4C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сохранению и укреплению традиций, связанных с патриотическим воспитанием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Pr="00C70B7C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B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3210" w:rsidRPr="00C70B7C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0B7C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к Родине, уважение к традициям народа, его истории.</w:t>
      </w:r>
    </w:p>
    <w:p w:rsidR="00A23210" w:rsidRPr="001F0CE7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7C">
        <w:rPr>
          <w:rFonts w:ascii="Times New Roman" w:hAnsi="Times New Roman" w:cs="Times New Roman"/>
          <w:sz w:val="28"/>
          <w:szCs w:val="28"/>
        </w:rPr>
        <w:t>- Развивать интере</w:t>
      </w:r>
      <w:r>
        <w:rPr>
          <w:rFonts w:ascii="Times New Roman" w:hAnsi="Times New Roman" w:cs="Times New Roman"/>
          <w:sz w:val="28"/>
          <w:szCs w:val="28"/>
        </w:rPr>
        <w:t>с к истории, любознательность,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0CE7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A23210" w:rsidRPr="00C70B7C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7C">
        <w:rPr>
          <w:rFonts w:ascii="Times New Roman" w:hAnsi="Times New Roman" w:cs="Times New Roman"/>
          <w:sz w:val="28"/>
          <w:szCs w:val="28"/>
        </w:rPr>
        <w:t>- Формировать у учащихся потребность в поиске новых знаний об истории родного города, республики, страны.</w:t>
      </w:r>
    </w:p>
    <w:p w:rsidR="00A23210" w:rsidRPr="00C70B7C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7C">
        <w:rPr>
          <w:rFonts w:ascii="Times New Roman" w:hAnsi="Times New Roman" w:cs="Times New Roman"/>
          <w:sz w:val="28"/>
          <w:szCs w:val="28"/>
        </w:rPr>
        <w:t>- Расширять кругозор о военных профессиях.</w:t>
      </w:r>
    </w:p>
    <w:p w:rsidR="00A23210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C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зал, учебные кабинеты, спортивный зал.</w:t>
      </w:r>
    </w:p>
    <w:p w:rsidR="00A23210" w:rsidRPr="006A3376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37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февраля.</w:t>
      </w:r>
    </w:p>
    <w:p w:rsidR="00A23210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15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3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», 3 «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», 3 «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», 3 «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» классов, школьный актив, учителя третьих классов, воспитатель ГПД, библиотекарь, педагог-организатор, учитель физической культуры.</w:t>
      </w:r>
    </w:p>
    <w:p w:rsidR="00A23210" w:rsidRPr="000C5A40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40">
        <w:rPr>
          <w:rFonts w:ascii="Times New Roman" w:hAnsi="Times New Roman" w:cs="Times New Roman"/>
          <w:b/>
          <w:sz w:val="28"/>
          <w:szCs w:val="28"/>
        </w:rPr>
        <w:t xml:space="preserve">Обеспечение: </w:t>
      </w:r>
      <w:r w:rsidRPr="000C5A40">
        <w:rPr>
          <w:rFonts w:ascii="Times New Roman" w:hAnsi="Times New Roman" w:cs="Times New Roman"/>
          <w:sz w:val="28"/>
          <w:szCs w:val="28"/>
        </w:rPr>
        <w:t>компьютер, мультимедиа, презентация, музыкальный центр, фонограммы, микрофоны, экран, таблички с названием станций, грамоты, дипломы, медальки (бумажные), сладкие призы на каждый класс, 4 коробки с фишками того же цвета (красные, жёлтые, зелёные, синие), критерии для голосования на ватмане, подносы.</w:t>
      </w:r>
      <w:proofErr w:type="gramEnd"/>
    </w:p>
    <w:p w:rsidR="00A23210" w:rsidRPr="000C5A40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>- Организованы выставки: книг и печатной продукции, рисунков, поделок, стенгазет, творческих работ.</w:t>
      </w:r>
    </w:p>
    <w:p w:rsidR="00A23210" w:rsidRPr="000C5A40" w:rsidRDefault="00A23210" w:rsidP="00A232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lastRenderedPageBreak/>
        <w:t>- Каждая станция имеет свое обеспечение.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</w:t>
      </w:r>
      <w:r w:rsidRPr="001A7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Построение по </w:t>
      </w:r>
      <w:r w:rsidRPr="0054456B">
        <w:rPr>
          <w:rFonts w:ascii="Times New Roman" w:hAnsi="Times New Roman" w:cs="Times New Roman"/>
          <w:bCs/>
          <w:sz w:val="28"/>
          <w:szCs w:val="28"/>
        </w:rPr>
        <w:t>классам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на линейку (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Вступительное слово заместителя директора по воспитательной работе.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Представление руководителей на станциях и их помощников из школьного актива.</w:t>
      </w:r>
    </w:p>
    <w:p w:rsidR="00A23210" w:rsidRPr="0054456B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56B">
        <w:rPr>
          <w:rFonts w:ascii="Times New Roman" w:hAnsi="Times New Roman" w:cs="Times New Roman"/>
          <w:bCs/>
          <w:sz w:val="28"/>
          <w:szCs w:val="28"/>
        </w:rPr>
        <w:t>- Распределение ребят по станциям.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Работа на станциях.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Построение по классам на линейку и отчет лучших групп с каждой станции.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Мини-концерт.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Подведение итогов. Награждение. 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Фотографирование.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Дискотека.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3210" w:rsidRPr="00541A81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41A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классах проводится: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Конкурс рисунков «Наша армия родная».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Конкурс стенгазет «С праздником, дорогие мужчины!»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Конкурс творческих работ (сочинение</w:t>
      </w:r>
      <w:r w:rsidR="00CB7F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фотоальбом, </w:t>
      </w:r>
      <w:proofErr w:type="spellStart"/>
      <w:r w:rsidR="00CB7F99">
        <w:rPr>
          <w:rFonts w:ascii="Times New Roman" w:hAnsi="Times New Roman" w:cs="Times New Roman"/>
          <w:bCs/>
          <w:color w:val="000000"/>
          <w:sz w:val="28"/>
          <w:szCs w:val="28"/>
        </w:rPr>
        <w:t>фотоколлаж</w:t>
      </w:r>
      <w:proofErr w:type="spellEnd"/>
      <w:r w:rsidR="00CB7F99">
        <w:rPr>
          <w:rFonts w:ascii="Times New Roman" w:hAnsi="Times New Roman" w:cs="Times New Roman"/>
          <w:bCs/>
          <w:color w:val="000000"/>
          <w:sz w:val="28"/>
          <w:szCs w:val="28"/>
        </w:rPr>
        <w:t>, книжка-малышка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презентация) «Армия и моя семья».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Конкурс поделок «</w:t>
      </w:r>
      <w:r w:rsidRPr="00336CDB">
        <w:rPr>
          <w:rFonts w:ascii="Times New Roman" w:hAnsi="Times New Roman" w:cs="Times New Roman"/>
          <w:bCs/>
          <w:sz w:val="28"/>
          <w:szCs w:val="28"/>
        </w:rPr>
        <w:t>Военная техника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Библиотекарь оформляет выставку книг и печатной продукции об армии (с древних времен до наших дней).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Ребята посещают школьный музей боевой славы или музеи города.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 каждом классе появляется рубрика «Знаешь ли ты, что…», куда размещается информация о полководцах и адмиралах нашей армии, орденах и медалях, топографические знаки, занимательные рассказы, пословицы и поговорки, виды вооружения нашей армии в разное время, памятные даты, города-герои и т. д.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Подбирается наглядный и раздаточный материал для каждой станции.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Изготавливаются таблички с названиями станций, номера столов.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Подбирается необходимый инвентарь и канцелярские принадлежности.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Подбирается необходимая фонотека.</w:t>
      </w:r>
    </w:p>
    <w:p w:rsidR="00A23210" w:rsidRPr="00C70B7C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B7C">
        <w:rPr>
          <w:rFonts w:ascii="Times New Roman" w:hAnsi="Times New Roman" w:cs="Times New Roman"/>
          <w:bCs/>
          <w:sz w:val="28"/>
          <w:szCs w:val="28"/>
        </w:rPr>
        <w:t>- В классах заранее все ребята делятся на 6 групп по 4-5 человек в каждой.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Подбирается отличительный знак каждого класса (это могут быть галстуки, пилотки разного цвета, шеврон или что-то свое).</w:t>
      </w:r>
    </w:p>
    <w:p w:rsidR="00A23210" w:rsidRPr="0009036B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36B">
        <w:rPr>
          <w:rFonts w:ascii="Times New Roman" w:hAnsi="Times New Roman" w:cs="Times New Roman"/>
          <w:bCs/>
          <w:sz w:val="28"/>
          <w:szCs w:val="28"/>
        </w:rPr>
        <w:t>- Между учителями распределяются станции, которые они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вести, чтобы они могли подготовить теоретическую часть или презентацию по теме станции.</w:t>
      </w:r>
    </w:p>
    <w:p w:rsidR="00A23210" w:rsidRPr="0009036B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36B">
        <w:rPr>
          <w:rFonts w:ascii="Times New Roman" w:hAnsi="Times New Roman" w:cs="Times New Roman"/>
          <w:bCs/>
          <w:sz w:val="28"/>
          <w:szCs w:val="28"/>
        </w:rPr>
        <w:t>- Подбирается теоретический материал для каждой станции.</w:t>
      </w:r>
    </w:p>
    <w:p w:rsidR="00A23210" w:rsidRPr="004733AE" w:rsidRDefault="00A23210" w:rsidP="00A23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A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33AE">
        <w:rPr>
          <w:rFonts w:ascii="Times New Roman" w:hAnsi="Times New Roman" w:cs="Times New Roman"/>
          <w:bCs/>
          <w:i/>
          <w:sz w:val="28"/>
          <w:szCs w:val="28"/>
        </w:rPr>
        <w:t>На сцене экран. Слайд «Наша армия родная». Около сцены, справа и слева, стоят ребята с табличками, названиями станций.</w:t>
      </w:r>
    </w:p>
    <w:p w:rsidR="00A23210" w:rsidRPr="004733AE" w:rsidRDefault="00A23210" w:rsidP="00853BE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Звучит запись фанфар. </w:t>
      </w:r>
      <w:r w:rsidRPr="004733AE">
        <w:rPr>
          <w:rFonts w:ascii="Times New Roman" w:hAnsi="Times New Roman" w:cs="Times New Roman"/>
          <w:bCs/>
          <w:i/>
          <w:sz w:val="28"/>
          <w:szCs w:val="28"/>
        </w:rPr>
        <w:t xml:space="preserve">Звучит фонограмма песни «Непобедимая и легендарная». В зал торжественно заходят участники игры и становятся буквой «П» перед сценой. 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33AE">
        <w:rPr>
          <w:rFonts w:ascii="Times New Roman" w:hAnsi="Times New Roman" w:cs="Times New Roman"/>
          <w:bCs/>
          <w:i/>
          <w:sz w:val="28"/>
          <w:szCs w:val="28"/>
        </w:rPr>
        <w:t>Музыку выключают.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Выходят два чтеца (с разных сторон сцены).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Во время чтения стихов идет показ слайд-шоу «Наша армия».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чтец.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 армия родная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Стережет покой страны,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 росли мы, бед не зная,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не было войны.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чтец.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 пока что маловаты, 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вы в будущем солдаты,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сегодня мы проверим,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Кому родину доверим.</w:t>
      </w:r>
    </w:p>
    <w:p w:rsidR="00A23210" w:rsidRPr="00F1598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15980">
        <w:rPr>
          <w:rFonts w:ascii="Times New Roman" w:hAnsi="Times New Roman" w:cs="Times New Roman"/>
          <w:bCs/>
          <w:i/>
          <w:sz w:val="28"/>
          <w:szCs w:val="28"/>
        </w:rPr>
        <w:t>Чтецы уходят за кулисы.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На экране слайд «Наша армия родная».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A23210" w:rsidRPr="00161016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ЗДВР.</w:t>
      </w:r>
      <w:r w:rsidRPr="0016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Pr="00CB12C9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Наш праздник  посвящен Дню защитника Отечества. Этот праздник был установлен в 1919 г. как День Красной армии и Военно-Морского флота. Он посвящен победам нашей молодой тогда еще армии над войсками кайзеровской Германии в 1918 г. С 1946 г., после переименования Красной армии в Советскую армию, изменилось и название праздника. Он стал именоваться Днем Советской армии и Военно-морского флота. В настоящее время 23 февраля отмечают как День защитника Отечества. </w:t>
      </w:r>
    </w:p>
    <w:p w:rsidR="00A23210" w:rsidRPr="00CB12C9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- это профессиональный праздник военных. Впрочем, он  давно перестал быть просто профессиональным. Он превратился в праздник всех мужчин. Ведь мужчина всегда должен быть сильным, мужественным, способным защитить свою семью и Родину вне зависимости от того, военный он или нет.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вы, как будущие защитники нашего отечества, должны с детства воспитывать в себе такие качества, как умение дружить, держать слово, быть смелыми, мужественными, благородными, добрыми, физически сильными и выносливыми. Должны уметь быстро принимать решение,  слажено работать в команде. Ведь от каждого из вас в будущем будет зависеть, какой быть нашей армии.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удачи в сегодняшней игре.</w:t>
      </w:r>
    </w:p>
    <w:p w:rsidR="00A23210" w:rsidRPr="00F1598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Мужество и отвага. Честь и достоинство. Служение Отечеству и верность слову, качества, которыми должен обладать любой человек, чтобы быть настоящим защитником своего Отечества. 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предлагаем вам принять участие в игре «Наша армия родная».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будет работать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станций:</w:t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4111"/>
      </w:tblGrid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станции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3 «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класса</w:t>
            </w:r>
          </w:p>
        </w:tc>
      </w:tr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3 «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класса</w:t>
            </w:r>
          </w:p>
        </w:tc>
      </w:tr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23210" w:rsidRPr="00853BE6" w:rsidTr="00853BE6">
        <w:trPr>
          <w:trHeight w:val="274"/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3 «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класса</w:t>
            </w:r>
          </w:p>
        </w:tc>
      </w:tr>
      <w:tr w:rsidR="00A23210" w:rsidRPr="00853BE6" w:rsidTr="00853BE6">
        <w:trPr>
          <w:jc w:val="center"/>
        </w:trPr>
        <w:tc>
          <w:tcPr>
            <w:tcW w:w="2376" w:type="dxa"/>
          </w:tcPr>
          <w:p w:rsidR="00A23210" w:rsidRPr="00853BE6" w:rsidRDefault="00A23210" w:rsidP="00853B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Криптографическая </w:t>
            </w:r>
          </w:p>
        </w:tc>
        <w:tc>
          <w:tcPr>
            <w:tcW w:w="4111" w:type="dxa"/>
          </w:tcPr>
          <w:p w:rsidR="00A23210" w:rsidRPr="00853BE6" w:rsidRDefault="00A23210" w:rsidP="0085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3 «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5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класса</w:t>
            </w:r>
          </w:p>
        </w:tc>
      </w:tr>
    </w:tbl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3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руководители каждой станции и ребята с табличками.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каждого руководителя свой пакет документов и материалов для работы на станции.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с табличками являются помощниками руководителя станции.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Pr="00161016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вы разделитесь по станциям и в сопровождении руководителя пройдете к месту проведения станции. Дальнейшие указания вы получите на месте проведения станции.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завершения работы на станции вы все вновь возвращаетесь в актовый зал, на линейку.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4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расходятся к своим руководителям и организовано отправляются к месту проведения станции.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Негромко звучит музыка.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 станциях продолжается 30 минут.</w:t>
      </w:r>
    </w:p>
    <w:p w:rsidR="00A23210" w:rsidRPr="00597002" w:rsidRDefault="00A23210" w:rsidP="00A2321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малых групп (по 4-5человек) - пять минут.</w:t>
      </w:r>
    </w:p>
    <w:p w:rsidR="00A23210" w:rsidRPr="00597002" w:rsidRDefault="00A23210" w:rsidP="00A2321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руководителя группы (возможна презентация) о том, что это за станция, и какую работу будут выполнять ребята – пять минут.</w:t>
      </w:r>
    </w:p>
    <w:p w:rsidR="00A23210" w:rsidRPr="00597002" w:rsidRDefault="00A23210" w:rsidP="00A2321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командах</w:t>
      </w:r>
      <w:r w:rsidRPr="005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своей работы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самостоятельной работы руководитель и его помощник следят за работой ребят и отмечают для себя лучшую гру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ппу и самого активного участник, а так же отмечают, какие трудности возникли у ребят при выполнении заданий.</w:t>
      </w:r>
      <w:proofErr w:type="gramEnd"/>
      <w:r w:rsidRPr="0016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52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завершению работы на станциях, через посыльного, передается команда к сбору в актовом зале.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</w:t>
      </w:r>
      <w:r w:rsidRPr="002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заходят в зал и расходятся по своим классам, выстраиваясь буквой «П»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сценой</w:t>
      </w:r>
      <w:r w:rsidRPr="00244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Около 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остаются только лучшие команды</w:t>
      </w:r>
      <w:r w:rsidRPr="002442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рассказать о своей работе на станции.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Pr="002442AD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завершилась ваша работа на станциях. Хотелось бы узнать, что нового для себя вы узнали,  и, что пришлось вам выполнять самостоятельно на станции.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4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называют свою станцию и кратко рассказывают, чем они занимались на станции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 необходимости демонстрируя свою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Pr="002442AD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отлично поработали. И сейчас мы предлагаем вам послушать выступления наших артистов.</w:t>
      </w:r>
    </w:p>
    <w:p w:rsidR="00A23210" w:rsidRPr="00B66D23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08127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Мини-концерт состоит из 4-5 номеров, на усмотрение педагога-организатора</w:t>
      </w:r>
      <w:r w:rsidR="00B66D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B66D2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Вот и подошло к концу наше мероприятие. Вы все отлично поработали на станциях, потому, что была проведена хорошая подготовительная работа. Вы показали хорошие знание того материала с которым вам пришлось работать. Поздравляем вас, вы молодцы! 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Так же вы приняли активное участие во всех конкурсах. И сегодня нам хотелось бы отметить ребят победителей.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Победителями в номинации «Рисунок» становятся: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Победителями в номинации «Стенгазета» становятся учащиеся 3 «____» класса.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Победителями в номинации «Творческая работа» становятся: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Победителями в номинации «Поделка» становятся: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 место___________________________________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 место___________________________________</w:t>
      </w:r>
    </w:p>
    <w:p w:rsidR="00A23210" w:rsidRPr="0061390B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Ребятам вручаются грамот, дипломы</w:t>
      </w:r>
      <w:r w:rsidRPr="0061390B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 теперь мы хотим наградить самые лучшие команды и самых активных ребят сегодняшней игры.</w:t>
      </w:r>
    </w:p>
    <w:p w:rsidR="00A23210" w:rsidRPr="009F02E8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61390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Грамотами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н</w:t>
      </w:r>
      <w:r w:rsidRPr="009F02E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аграждается самая акт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ивная команда (вручается каждому участнику команды отдельно) на каждой станции </w:t>
      </w:r>
      <w:r w:rsidRPr="009F02E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наиболее активные ребята.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23210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 еще, каждый участник получает медальку «За активное участие в игре «Наша армия родная», а класс сладкий приз.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871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Помощники раздают классным руков</w:t>
      </w:r>
      <w:r w:rsidR="00FE6AA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одителям комплект медалек</w:t>
      </w:r>
      <w:r w:rsidRPr="0087141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 класс (которые потом будут розданы каждому ребенку в классе) и сладкий приз.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23210" w:rsidRPr="003368CD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И в заключении, мы предлагаем вам сфотографироваться всем вместе. </w:t>
      </w:r>
    </w:p>
    <w:p w:rsidR="00A23210" w:rsidRDefault="00A23210" w:rsidP="00A2321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9F02E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Педагог-организатор и учителя расставляют ребят для фотографирования.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A23210" w:rsidRPr="0087141B" w:rsidRDefault="00A23210" w:rsidP="00A2321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 теперь – дискотека!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6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Дискотеку проводят ребята из школьного актива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20-30 минут</w:t>
      </w:r>
      <w:r w:rsidRPr="00336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завершен. Давайте поблагодарим наш школьный актив, библиотекаря и ваших учителей за помощь в подготовке и проведении этого праздника.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6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хором говорят «спасибо» и хлопают в ладоши.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Строятся по классам.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Классы в сопровождении классных руководителей организовано покидают актовый зал.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выходе из зала ребятам предлагается оценить все мероприятие. Для этого там приготовлены 4 коробочки с фишками (красного, зеленого, желтого и синего цвета), а условия голосования повешены на стенде: 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– все очень понравилось, и мне было сегодня интересно.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все интересно, но понравилась только работа на станции.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Зеленый – на станции было сложно, а дискотека понравилась.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мне эта тема не нравится.</w:t>
      </w:r>
    </w:p>
    <w:p w:rsidR="00F65940" w:rsidRPr="00E54B9F" w:rsidRDefault="00A23210" w:rsidP="00E54B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выбирают фишку нужного цвета и выкладывают ее на поднос, после чего выходят из зала.</w:t>
      </w:r>
    </w:p>
    <w:p w:rsidR="00A23210" w:rsidRPr="00B66D23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художественная «Боевой листок»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станции.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Pr="002B5927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="00E5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  <w:r w:rsidR="00E5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столов (большие и маленькие).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6 столов (при необходимости формируются дополнительные столы). На них закреплен номер стола. Остальные парты стоят вдоль стены. На них разложены канцелярские товары:</w:t>
      </w:r>
    </w:p>
    <w:p w:rsidR="00A23210" w:rsidRDefault="00A23210" w:rsidP="00A2321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формата А-3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столов).</w:t>
      </w:r>
    </w:p>
    <w:p w:rsidR="00A23210" w:rsidRDefault="00A23210" w:rsidP="00A2321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 фломастеры, краски (набор по количеству столов).</w:t>
      </w:r>
    </w:p>
    <w:p w:rsidR="00A23210" w:rsidRDefault="00A23210" w:rsidP="00A2321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(набор), стаканчик-непроливайка (по количеству столов).</w:t>
      </w:r>
    </w:p>
    <w:p w:rsidR="00A23210" w:rsidRPr="0023554A" w:rsidRDefault="0023554A" w:rsidP="0023554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Подкладные листы, клей-карандаш, л</w:t>
      </w:r>
      <w:r w:rsidR="00A23210" w:rsidRP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инейка до 50см (по количеству столов).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столах в папке находится: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</w:t>
      </w:r>
      <w:r w:rsid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</w:t>
      </w: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Pr="0023554A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23554A" w:rsidRP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точилка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штуке</w:t>
      </w:r>
      <w:r w:rsidR="00235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заготовками картинок к 23 февраля.</w:t>
      </w:r>
    </w:p>
    <w:p w:rsidR="00A23210" w:rsidRPr="00854562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доске записана тема и закреплены образцы боевого листка (временно закрыты).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(на последнем слайде правила оформления боевого листка).</w:t>
      </w:r>
    </w:p>
    <w:p w:rsidR="00A23210" w:rsidRPr="00785296" w:rsidRDefault="00A23210" w:rsidP="00A23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B71CE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человек, сколько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«лист», но помните в каждой команде должны быть представители из разных классов.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формируют команды.</w:t>
      </w:r>
      <w:proofErr w:type="gramEnd"/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осталось 3 человека их можно оставить отдельной командой. </w:t>
      </w:r>
      <w:proofErr w:type="gramStart"/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2 человека, то их надо распределить пятыми участниками в другие команды, куда захотят сами 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помощник раздает ребятам номера столов. Когда сформированы все команды, ребята заходят в класс и рассаживаются за свои столы.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боевой листок.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боевые листки.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боевого листка (оставляется на кране).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темы боевого листка (записано на доске).</w:t>
      </w:r>
    </w:p>
    <w:p w:rsidR="00A23210" w:rsidRPr="0034008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Работа в группах и защита своей работы</w:t>
      </w:r>
      <w:r w:rsidRPr="003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вам необходимо подумать и обсудить, как вы будете оформлять свой боевой листок. Все необходимые вам материалы находятся в папках или на столах, которые стоят вдоль стены. А так же подумайте, как вы будете защищать свою работу.</w:t>
      </w:r>
    </w:p>
    <w:p w:rsidR="00A23210" w:rsidRPr="00785296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5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обсуждают вариант работы.</w:t>
      </w:r>
      <w:proofErr w:type="gramEnd"/>
      <w:r w:rsidRPr="00785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85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столам и берут необходимый им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командам.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работы каждая команда защищает свою работу (с обратной стороны работы ребята записывают свою фамилию, имя, класс и номер стола за которым работала команда).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лучшая работа (по выбору ребят: либо громкостью хлопков, либо голосованием). Учитывается мнение руководителя и его помощника.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работа на станции завершена ребята собирают все материалы и возвращают на место. Руководитель собирает все работы. По сигналу все возвращаются в актовый зал. Руководитель сдает работы детей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Pr="0023554A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спортивная «Разведчики»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станции.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5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квадратов для упражнения «болото».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мата.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обруча разного диаметра для упражнения «туннель».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напольное бревно (можно заменить перевернутой 3-5м скамейкой).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корзины.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конуса.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гимнастические палки.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стойки.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 мячи №3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шарики.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Стартовые номера.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Лист-заявка (по числу сформированных команд).</w:t>
      </w:r>
    </w:p>
    <w:p w:rsidR="00A23210" w:rsidRPr="00C5058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(по числу сформированных команд).</w:t>
      </w:r>
    </w:p>
    <w:p w:rsidR="00A23210" w:rsidRDefault="00A23210" w:rsidP="00A23210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Секундомер.</w:t>
      </w:r>
    </w:p>
    <w:p w:rsidR="00A23210" w:rsidRPr="0007032C" w:rsidRDefault="00A23210" w:rsidP="00A232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работают 6-8 помощников. </w:t>
      </w:r>
    </w:p>
    <w:p w:rsidR="00A23210" w:rsidRDefault="00A23210" w:rsidP="00A2321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B71CE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Форма спортивная. Каждый класс имеет свой цвет футболок.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человек, сколько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«марш», но помните в каждой команде должны быть представители из разных классов.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ормируют команды.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осталась неполная команда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 их надо распределить пятыми участниками в другие команды, куда захотят сами ребята.</w:t>
      </w:r>
      <w:r w:rsidRPr="002343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 раздает ребятам стартовые номера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Когда сформированы все ком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анды, ребята заполняют лист-заявку, где указывают свою фамилию, имя, класс и стартовый номер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3210" w:rsidRPr="008D0C24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команд буквой «П».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разведчики</w:t>
      </w:r>
      <w:r w:rsidRPr="00966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должны обладать разведчики.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полосы препятствий.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прохождения полосы препятствия.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будут начисляться штрафные очки.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C5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Pr="00C5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Разминка.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проводят ее самостоятельно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полосы препятствий.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выстраивается на линии старта.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«Марш!» ученик начинает движение, проходит «болото», оббегает стойку, подбегает к матам и ползет по-пластунски, затем проходит «туннель» из обручей, пробегает по напольному бревну, оббегает стойку, добегает до корзины, берет 2 баскетбольных мяча, и, держа их под мышками, «змейкой», пробегает 4 конуса, оставляет мячи в корзине, из малой корзины берет шишку и производит бросок по воздушным шарикам (одна попытка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затем продолжает бег, преодолевает «ров» и финиширует, передавая эстафету следующему участнику.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Засекается время всей команды и время прохождения дистанции каждым участником. Данные заносятся в протокол. Так выступает каждая команда.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самой быстрой команды и самых быстрых участников (среди мальчиков и девочек отдельно).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по командам. Подведение итогов.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все возвращаются в актовый зал.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сдает протокол</w:t>
      </w: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Pr="0023554A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криптографическая «Шифровальщики»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станции.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3210" w:rsidRDefault="00E54B9F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Компьютер. М</w:t>
      </w:r>
      <w:r w:rsidR="00A23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столов (большие и маленькие).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6 столов (при необходимости формируются дополнительные столы). На них закреплен номер стола. Остальные парты стоят вдоль стены.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столах в папке находится: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</w:t>
      </w: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A42E4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штуке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шифровками («Донесение» и «Составь выражение»).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ребусами.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A23210" w:rsidRPr="00A0207A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Ключи к шифровкам (для руководителя).</w:t>
      </w:r>
    </w:p>
    <w:p w:rsidR="00A23210" w:rsidRPr="00785296" w:rsidRDefault="00A23210" w:rsidP="00A23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B71CE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человек, сколько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«шифр», но помните в каждой команде должны быть представители из разных классов.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формируют команды.</w:t>
      </w:r>
      <w:proofErr w:type="gramEnd"/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осталось 3 человека их можно оставить отдельной командой. </w:t>
      </w:r>
      <w:proofErr w:type="gramStart"/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2 человека, то их надо распределить пятыми участниками в другие команды, куда захотят сами ребята.</w:t>
      </w:r>
      <w:r w:rsidRPr="002343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помощник раздает ребятам номера столов. Когда сформированы все команды, ребята заходят в класс и рассаживаются за свои столы.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шифровки.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составить ключ к шифровке.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Работа в группах</w:t>
      </w:r>
      <w:r w:rsidRPr="003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Достаньте конверт с надписью «Донесение». Вам необходимо подобрать ключ и расшифровать это донесение.</w:t>
      </w:r>
    </w:p>
    <w:p w:rsidR="00E54B9F" w:rsidRDefault="00E54B9F" w:rsidP="00E54B9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26,20,1,2  3  13,6,19,21  19,13,6,3,1  16,20  23,16,13,14,1.</w:t>
      </w:r>
    </w:p>
    <w:p w:rsidR="00E54B9F" w:rsidRDefault="00E54B9F" w:rsidP="00E54B9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16,23,18,1,15,33,32,20  5,3,6  17,21,26,12,10  16,5,10,15  20,1,15,12.</w:t>
      </w:r>
    </w:p>
    <w:p w:rsidR="00E54B9F" w:rsidRDefault="00E54B9F" w:rsidP="00E54B9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1,20,1,12,21  15,1,25,10,15,1,20,30  21,20,18,16,14,  3  25,6,20,29,18,6  25,1,19,1.</w:t>
      </w:r>
    </w:p>
    <w:p w:rsidR="00E54B9F" w:rsidRDefault="00E54B9F" w:rsidP="00E54B9F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(Штаб в лесу, слева от холма.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Охраняют две пушки, один танк.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 начинать утром, в четыре часа.)</w:t>
      </w:r>
      <w:proofErr w:type="gramEnd"/>
    </w:p>
    <w:p w:rsidR="00A23210" w:rsidRPr="00151E87" w:rsidRDefault="00E54B9F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32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3210"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черновике ребята составляют ключ к шифровке.</w:t>
      </w:r>
      <w:proofErr w:type="gramEnd"/>
      <w:r w:rsidR="00A23210"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Затем, на самом донесении записывают получивш</w:t>
      </w:r>
      <w:r w:rsidR="00A23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ийся текст. Если какая-то команда</w:t>
      </w:r>
      <w:r w:rsidR="00A23210"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может подобрать ключ, то руководитель дает подсказку: </w:t>
      </w:r>
      <w:proofErr w:type="gramStart"/>
      <w:r w:rsidR="00A23210"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«Вспомните русский алфавит».</w:t>
      </w:r>
      <w:r w:rsidR="00A232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Закончив работу с донесением, команда переходит к работе по составлению выражения. Для этого достается второй конверт.</w:t>
      </w:r>
    </w:p>
    <w:p w:rsidR="007A494C" w:rsidRDefault="007A494C" w:rsidP="007A494C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 составите это выражение, если вспомните ход одной шахматной фигуры.</w:t>
      </w:r>
      <w:proofErr w:type="gramEnd"/>
    </w:p>
    <w:tbl>
      <w:tblPr>
        <w:tblStyle w:val="a4"/>
        <w:tblW w:w="0" w:type="auto"/>
        <w:tblInd w:w="2404" w:type="dxa"/>
        <w:tblLook w:val="04A0"/>
      </w:tblPr>
      <w:tblGrid>
        <w:gridCol w:w="735"/>
        <w:gridCol w:w="735"/>
        <w:gridCol w:w="735"/>
        <w:gridCol w:w="735"/>
        <w:gridCol w:w="735"/>
        <w:gridCol w:w="735"/>
      </w:tblGrid>
      <w:tr w:rsidR="007A494C" w:rsidRPr="007A494C" w:rsidTr="007A494C">
        <w:trPr>
          <w:trHeight w:val="415"/>
        </w:trPr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7A494C" w:rsidRPr="007A494C" w:rsidTr="007A494C">
        <w:trPr>
          <w:trHeight w:val="403"/>
        </w:trPr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7A494C" w:rsidRPr="007A494C" w:rsidTr="007A494C">
        <w:trPr>
          <w:trHeight w:val="403"/>
        </w:trPr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35" w:type="dxa"/>
            <w:vMerge w:val="restart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494C" w:rsidRPr="007A494C" w:rsidTr="007A494C">
        <w:trPr>
          <w:trHeight w:val="415"/>
        </w:trPr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5" w:type="dxa"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35" w:type="dxa"/>
            <w:vMerge/>
          </w:tcPr>
          <w:p w:rsidR="007A494C" w:rsidRPr="007A494C" w:rsidRDefault="007A494C" w:rsidP="00083B6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4B9F" w:rsidRDefault="007A494C" w:rsidP="007A494C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к победе стремиться.)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составить выражение, ребятам необходимо вспомнить, как ходят шахматные фигуры.</w:t>
      </w:r>
      <w:proofErr w:type="gramEnd"/>
      <w:r w:rsidRPr="00151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Ходом одной из них и составлено выражение.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Стрелками ребята показывают, как надо двигаться.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внизу записывают все выражение.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A494C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остается время, ребятам предлагается разгадать ребусы.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записываются прямо под ребусом.</w:t>
      </w:r>
      <w:r w:rsidR="001A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A36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6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с ребусами руководитель выдает только той команде, которая выполнила два предыдущих задания.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работы каждая команда с обратной стороны своих шифровок и ребусов записывают свою фамилию, имя, класс и номер стола за которым работала команда.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Определяется лучшая команда (это команда, которая затратила наименьшее время для расшифровки текстов и допустила меньше ошибок при расшифровке). </w:t>
      </w:r>
    </w:p>
    <w:p w:rsidR="00A23210" w:rsidRPr="002B5927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работа на станции завершена ребята собирают все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материалы в папку</w:t>
      </w: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Руководитель собирает все работы. По сигналу все возвращаются в актовый зал. Руководитель сдает работы детей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Pr="00F54582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историческая «Военный эрудит» 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станции. 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="007A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  <w:r w:rsidR="007A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столов (большие и маленькие).</w:t>
      </w:r>
    </w:p>
    <w:p w:rsidR="00A23210" w:rsidRPr="000803C9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6 столов (при необходимости формируются дополнительные столы). На них закреплен номер стола. Остальные парты стоят вдоль стены.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столах в папке находится: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штуки.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штуке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 вопросами.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высказыванием.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Pr="000803C9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человек, сколько бу</w:t>
      </w:r>
      <w:proofErr w:type="gramStart"/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 «дзот», но помните в каждой команде должны быть представители из разных классов. 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формируют команды.</w:t>
      </w:r>
      <w:proofErr w:type="gramEnd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осталось 3 человека их можно оставить отдельной командой. </w:t>
      </w:r>
      <w:proofErr w:type="gramStart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2 человека, то их надо распределить пятыми участниками в другие команды, куда захотят сами ребята.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помощник раздает ребятам номера столов. Когда сформированы все команды, ребята заходят в класс и рассаживаются за свои столы.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Pr="00AE5E5E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надо знать историю своей страны и историю развития вооруженных сил.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Работа в группах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</w:t>
      </w:r>
      <w:r w:rsidRPr="00C2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конверт. Вам необходимо собрать высказывание.</w:t>
      </w:r>
    </w:p>
    <w:p w:rsidR="00A23210" w:rsidRPr="00EC025E" w:rsidRDefault="00A23210" w:rsidP="00EC025E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7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достают из папки конверт и достают его содержимое.</w:t>
      </w:r>
      <w:proofErr w:type="gramEnd"/>
      <w:r w:rsidRPr="00097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отдельных слов составляют высказывание</w:t>
      </w:r>
      <w:r w:rsid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gramStart"/>
      <w:r w:rsidR="00EC025E" w:rsidRP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«Кто любит своё Отечество, тот подаёт лучший пример человечеству»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объясните это высказывание?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7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высказывают свое мнение.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Pr="00097388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вам предстоит ответить на вопросы и показать свои знания по истории страны и вооруженным силам. Для этого, достаньте лист с вопросами.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записываем прямо на листе с вопросами.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командам.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работы каждая команда с обратной стороны вопросника записывают свою фамилию, имя, класс и номер стола за которым работала команда.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лучшая работа. Учитывается мнение руководителя и его помощника.</w:t>
      </w:r>
    </w:p>
    <w:p w:rsidR="007A494C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работа на станции завершена ребята собирают все материалы и возвращают на место. Руководитель собирает все работы. По сигналу все возвращаются в актовый зал. Руководитель сдает работы детей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Pr="00F54582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литературная «Военный корреспондент» 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станции. </w:t>
      </w:r>
    </w:p>
    <w:p w:rsidR="00A23210" w:rsidRPr="002B5927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="00EC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  <w:r w:rsidR="00EC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столов (большие и маленькие).</w:t>
      </w:r>
    </w:p>
    <w:p w:rsidR="00A23210" w:rsidRPr="000803C9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6 столов (при необходимости формируются дополнительные столы). На них закреплен номер стола. Остальные парты стоят вдоль стены.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столах в папке находится: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штуки.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F54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штуке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пословицами.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рифмами для стихотворения.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Pr="000803C9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овек, сколько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«стих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 помните в каждой команде должны быть представители из разных классов. 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формируют команды.</w:t>
      </w:r>
      <w:proofErr w:type="gramEnd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осталось 3 человека их можно оставить отдельной командой. </w:t>
      </w:r>
      <w:proofErr w:type="gramStart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2 человека, то их надо распределить пятыми участниками в другие команды, куда захотят сами ребята.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помощник раздает ребятам номера столов. Когда сформированы все команды, ребята заходят в класс и рассаживаются за свои столы.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журналисты</w:t>
      </w:r>
      <w:r w:rsidRPr="00AE5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занимаются военные журналисты.</w:t>
      </w:r>
    </w:p>
    <w:p w:rsidR="00A23210" w:rsidRPr="00AE5E5E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журналисты ВОВ и современности.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Работа в группах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Поскольку наша станция называется литературная, предлагаю каждой команде выдвинуть одного человека, чтобы он рассказал стихотворение о родине или об армии на русском или татарском языке.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 каждой команде выбирают одного участника.</w:t>
      </w:r>
      <w:proofErr w:type="gramEnd"/>
      <w:r w:rsidRPr="0025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5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конкурс чтецов.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следующее задание. Для этого, достаньте конверт с пословицами. Они все перепутались. Вам необходимо их восстановить. </w:t>
      </w:r>
    </w:p>
    <w:p w:rsidR="00EC025E" w:rsidRPr="00EC025E" w:rsidRDefault="00EC025E" w:rsidP="00EC025E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Восстанови пословицы (разрезаны пополам).</w:t>
      </w:r>
      <w:proofErr w:type="gramEnd"/>
      <w:r w:rsidRP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быстроты сбора, каждый разрез выполнен </w:t>
      </w:r>
      <w:proofErr w:type="gramStart"/>
      <w:r w:rsidRP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разному</w:t>
      </w:r>
      <w:proofErr w:type="gramEnd"/>
      <w:r w:rsidRPr="00EC0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C025E" w:rsidRPr="00EC025E" w:rsidTr="00083B68">
        <w:tc>
          <w:tcPr>
            <w:tcW w:w="4927" w:type="dxa"/>
          </w:tcPr>
          <w:p w:rsidR="00EC025E" w:rsidRPr="00EC025E" w:rsidRDefault="00EC025E" w:rsidP="00083B68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Родине верен,</w:t>
            </w:r>
          </w:p>
        </w:tc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товарищ дружеством.</w:t>
            </w:r>
          </w:p>
        </w:tc>
      </w:tr>
      <w:tr w:rsidR="00EC025E" w:rsidRPr="00EC025E" w:rsidTr="00083B68"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Бой красен мужеством,</w:t>
            </w:r>
          </w:p>
        </w:tc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бою не зевай.</w:t>
            </w:r>
          </w:p>
        </w:tc>
      </w:tr>
      <w:tr w:rsidR="00EC025E" w:rsidRPr="00EC025E" w:rsidTr="00083B68"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Мужественный</w:t>
            </w:r>
            <w:proofErr w:type="gramEnd"/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пеняет на себя,</w:t>
            </w:r>
          </w:p>
        </w:tc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тот в бою примерен.</w:t>
            </w:r>
          </w:p>
        </w:tc>
      </w:tr>
      <w:tr w:rsidR="00EC025E" w:rsidRPr="00EC025E" w:rsidTr="00083B68"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Русскую заповедь знай,</w:t>
            </w:r>
          </w:p>
        </w:tc>
        <w:tc>
          <w:tcPr>
            <w:tcW w:w="4927" w:type="dxa"/>
          </w:tcPr>
          <w:p w:rsidR="00EC025E" w:rsidRPr="00EC025E" w:rsidRDefault="00EC025E" w:rsidP="00083B68">
            <w:pPr>
              <w:pStyle w:val="a5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трусливый</w:t>
            </w:r>
            <w:proofErr w:type="gramEnd"/>
            <w:r w:rsidRPr="00EC02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товарища.</w:t>
            </w:r>
          </w:p>
        </w:tc>
      </w:tr>
    </w:tbl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достают из папки конверт и достают его содержимое.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 пословицы.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объясните эти пословицы?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97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высказывают свое мнение.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последнее задание. Достаньте конверт с рифмами. Вам необходимо сочинить стихотворение, используя эти рифмы.</w:t>
      </w:r>
    </w:p>
    <w:tbl>
      <w:tblPr>
        <w:tblStyle w:val="a4"/>
        <w:tblW w:w="4410" w:type="dxa"/>
        <w:jc w:val="center"/>
        <w:tblLook w:val="04A0"/>
      </w:tblPr>
      <w:tblGrid>
        <w:gridCol w:w="1470"/>
        <w:gridCol w:w="1470"/>
        <w:gridCol w:w="1470"/>
      </w:tblGrid>
      <w:tr w:rsidR="00B3016A" w:rsidRPr="00B3016A" w:rsidTr="00B3016A">
        <w:trPr>
          <w:trHeight w:val="465"/>
          <w:jc w:val="center"/>
        </w:trPr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пушка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атака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</w:t>
            </w:r>
          </w:p>
        </w:tc>
      </w:tr>
      <w:tr w:rsidR="00B3016A" w:rsidRPr="00B3016A" w:rsidTr="00B3016A">
        <w:trPr>
          <w:trHeight w:val="465"/>
          <w:jc w:val="center"/>
        </w:trPr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игрушка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граната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</w:t>
            </w:r>
          </w:p>
        </w:tc>
      </w:tr>
      <w:tr w:rsidR="00B3016A" w:rsidRPr="00B3016A" w:rsidTr="00B3016A">
        <w:trPr>
          <w:trHeight w:val="465"/>
          <w:jc w:val="center"/>
        </w:trPr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победа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дот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кошка</w:t>
            </w:r>
          </w:p>
        </w:tc>
      </w:tr>
      <w:tr w:rsidR="00B3016A" w:rsidRPr="00B3016A" w:rsidTr="00B3016A">
        <w:trPr>
          <w:trHeight w:val="465"/>
          <w:jc w:val="center"/>
        </w:trPr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торпеда 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взвод</w:t>
            </w:r>
          </w:p>
        </w:tc>
        <w:tc>
          <w:tcPr>
            <w:tcW w:w="1470" w:type="dxa"/>
          </w:tcPr>
          <w:p w:rsidR="00B3016A" w:rsidRPr="00B3016A" w:rsidRDefault="00B3016A" w:rsidP="00B3016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ложка</w:t>
            </w:r>
          </w:p>
        </w:tc>
      </w:tr>
    </w:tbl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командам.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работы каждая команда с обратной стороны листка, где писали, стихотворение записывают свою фамилию, имя, класс и номер стола за которым работала команда.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человек от команды зачитывает получившееся стихотворение.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лучшая работа (по выбору ребят: либо громкостью хлопков, либо голосованием). Учитывается мнение руководителя и его помощника.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работа на станции завершена ребята собирают все материалы и возвращают на место. Руководитель собирает все работы. По сигналу все возвращаются в актовый зал. Руководитель сдает работы детей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Pr="00F54582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топографическая «Топографы» 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Оснащение станции. </w:t>
      </w:r>
    </w:p>
    <w:p w:rsidR="00A23210" w:rsidRPr="00B14AEC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</w:t>
      </w:r>
      <w:r w:rsidR="00B3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  <w:r w:rsidR="00B3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столов (большие и маленькие).</w:t>
      </w:r>
    </w:p>
    <w:p w:rsidR="00A23210" w:rsidRPr="000803C9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Сформировано 6 столов (при необходимости формируются дополнительные столы). На них закреплен номер стола. Остальные парты стоят вдоль стены.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столах в папке находится: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</w:t>
      </w:r>
      <w:r w:rsidR="00422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4 штуки.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422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штуке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Pr="000803C9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топографическими знаками.</w:t>
      </w:r>
    </w:p>
    <w:p w:rsidR="00A23210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донесением.</w:t>
      </w:r>
    </w:p>
    <w:p w:rsidR="00A23210" w:rsidRPr="00F66053" w:rsidRDefault="00A23210" w:rsidP="00A2321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формата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 на станции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приходят на станцию и делятся на команды.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Руководитель.</w:t>
      </w:r>
    </w:p>
    <w:p w:rsidR="00A23210" w:rsidRPr="000803C9" w:rsidRDefault="00A23210" w:rsidP="00A2321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сформировать команды. А в команде столько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овек, сколько 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«знак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 помните в каждой команде должны быть представители из разных классов. 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формируют команды.</w:t>
      </w:r>
      <w:proofErr w:type="gramEnd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осталось 3 человека их можно оставить отдельной командой. </w:t>
      </w:r>
      <w:proofErr w:type="gramStart"/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2 человека, то их надо распределить пятыми участниками в другие команды, куда захотят сами ребята.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мере формирования команды помощник раздает ребятам номера столов. Когда сформированы все команды, ребята заходят в класс и рассаживаются за свои столы.</w:t>
      </w:r>
    </w:p>
    <w:p w:rsidR="00A23210" w:rsidRPr="000803C9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руководителя</w:t>
      </w:r>
      <w:r w:rsidRPr="0008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минут.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топографы</w:t>
      </w:r>
      <w:r w:rsidRPr="00AE5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10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занимаются топографы.</w:t>
      </w:r>
    </w:p>
    <w:p w:rsidR="00A23210" w:rsidRPr="00AE5E5E" w:rsidRDefault="00A23210" w:rsidP="00A2321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Топографические знаки (как получаются эти изображения).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Работа в группах</w:t>
      </w:r>
      <w:r w:rsidRPr="003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так, первое задание. Достаньте из папки конверт с топографическими знаками. Они все перепутаны. Вам необходимо их классифицировать и подписать название группы.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достают конверт и его содержимое.</w:t>
      </w:r>
      <w:proofErr w:type="gramEnd"/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Знаки не подписаны. </w:t>
      </w:r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Раскладывают на группы. </w:t>
      </w:r>
      <w:proofErr w:type="gramStart"/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группы подписывают.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проверим, какие группы у вас получились.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называет номер стола и один из участников зачитывает названия групп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80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которые у них получились.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следующее задание. Достаньте конверт с донесением. Используя топографические знаки, нарисуйте план местности, о которой говориться в донесении. </w:t>
      </w:r>
    </w:p>
    <w:p w:rsidR="00A23210" w:rsidRPr="00B3016A" w:rsidRDefault="00A23210" w:rsidP="00B3016A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достают конверт с донесением, читают его.</w:t>
      </w:r>
      <w:proofErr w:type="gramEnd"/>
      <w:r w:rsidR="00B30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016A" w:rsidRPr="00B30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центре села Шумиха стоит школа. На севере от села находятся заливные луга, за которыми начинаются болота. С юга расположились знаменитые фруктовые сады. За селом на северо-востоке находятся огороды. С запада к селу примыкает смешанный лес. А на востоке находится старый заросший густым кустарником овраг, на дне которого бьёт ключ. За оврагом молодой хвойный лесок. Далее за леском протекает река Тихая. Она течёт с севера на юг и около села поворачивает на юго-запад. Через неё, недалеко от поворота, перекинут мост. От него до села в</w:t>
      </w:r>
      <w:r w:rsidR="00853B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едет грунтовая дорога</w:t>
      </w:r>
      <w:r w:rsidR="00B3016A" w:rsidRPr="00B30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A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Подбирают необходимые топографические знаки. Берут лист форматом</w:t>
      </w:r>
      <w:proofErr w:type="gramStart"/>
      <w:r w:rsidRPr="004A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4A7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и зарисовывают план местности.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3210" w:rsidRDefault="00A23210" w:rsidP="00A232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командам.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работы каждая команда с обратной стороны листка, где рисовали план, записывают свою фамилию, имя, класс и номер стола за которым работала команда.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Определяется лучшая работа (по выбору ребят: либо громкостью хлопков, либо голосованием). Учитывается мнение руководителя и его помощника.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работа на станции завершена ребята собирают все материалы и возвращают на место. Руководитель собирает все работы. По сигналу все возвращаются в актовый зал. Руководитель сдает работы детей и пакет документов организатором мероприятия.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23210" w:rsidRDefault="00A23210" w:rsidP="00A23210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эрудит</w:t>
      </w:r>
    </w:p>
    <w:tbl>
      <w:tblPr>
        <w:tblStyle w:val="a4"/>
        <w:tblW w:w="9884" w:type="dxa"/>
        <w:tblLook w:val="04A0"/>
      </w:tblPr>
      <w:tblGrid>
        <w:gridCol w:w="7474"/>
        <w:gridCol w:w="2410"/>
      </w:tblGrid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Когда началась и закончилась Великая Отечественная война?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31A4">
              <w:t xml:space="preserve">- </w:t>
            </w:r>
            <w:r w:rsidRPr="001831A4">
              <w:rPr>
                <w:color w:val="000000"/>
              </w:rPr>
              <w:t xml:space="preserve">Как называется торжественное прохождение войск?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Старинное название русского войска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Чьи слова «Тяжело в учении, легко в бою»?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называется наступательное движение войск?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Участок местности для испытания боевого оружия.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называется военная больница?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Боевая машина с реактивными снарядами.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такое лимонка?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Подросток на корабле, обучающийся морскому делу.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Высшее воинское звание.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Кто принимал парад Победы в 1945году?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Какая пушка никогда не стреляла?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Кто создатель знаменитого на весь мир автомата?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Кто является министром обороны России?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Самый популярный танк Великой отечественной войны?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Что общего между деревом и винтовкой?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Как называются наплечные знаки военного?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Какие войска ушли в отставку?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208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Про кого говорят, что он ошибается только один раз?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Сколько битв проиграл А.В. Суворов?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виды войск существуют в России?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sz w:val="24"/>
                <w:szCs w:val="24"/>
              </w:rPr>
              <w:t>- Какой подвиг совершил Н. Гастелло?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10" w:rsidRPr="001831A4" w:rsidTr="001831A4">
        <w:trPr>
          <w:trHeight w:val="501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Какой советский самолет в годы войны называли “летающим танком”?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Как называлось сооружение, вырытое в земле партизанами?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дней продолжалась героическая оборона Ленинграда?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54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Крепость-герой, одержавшая первый удар фашистских войск в ВОВ?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такое «дорога жизни»?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44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Зачем во время войны окна заклеивали крест, на крест бумагой или тканью?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410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Какое событие является коренным переломом в ВОВ?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853BE6">
        <w:trPr>
          <w:trHeight w:val="591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Рядовой красноармеец, закрывший своим телом амбразуру грота в бою у деревни Чернушки?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517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Имя лётчика, который после ампутации обеих ног, продолжал летать и сбил 7 вражеских самолётов?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Высший военный орден ВОВ?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Высшая степень отличия, звание ВОВ?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1831A4">
        <w:trPr>
          <w:trHeight w:val="3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Имя русского солдата, памятник которому стоит в Болгарии?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853BE6">
        <w:trPr>
          <w:trHeight w:val="497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Как называли людей, которые организовывали подпольные группы, отряды, движения для борьбы с захватчиками?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3210" w:rsidRPr="001831A4" w:rsidTr="00853BE6">
        <w:trPr>
          <w:trHeight w:val="789"/>
        </w:trPr>
        <w:tc>
          <w:tcPr>
            <w:tcW w:w="7474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3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 фюзеляжах советских самолётов часто можно было увидеть нарисованные краской маленькие звёзды разных цветов. Что они обозначали? </w:t>
            </w:r>
          </w:p>
        </w:tc>
        <w:tc>
          <w:tcPr>
            <w:tcW w:w="2410" w:type="dxa"/>
          </w:tcPr>
          <w:p w:rsidR="00A23210" w:rsidRPr="001831A4" w:rsidRDefault="00A23210" w:rsidP="0022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484B" w:rsidRDefault="0047484B" w:rsidP="004748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84B" w:rsidRDefault="0047484B" w:rsidP="004748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4"/>
        <w:tblW w:w="0" w:type="auto"/>
        <w:tblLook w:val="04A0"/>
      </w:tblPr>
      <w:tblGrid>
        <w:gridCol w:w="2395"/>
        <w:gridCol w:w="2519"/>
        <w:gridCol w:w="2425"/>
        <w:gridCol w:w="2515"/>
      </w:tblGrid>
      <w:tr w:rsidR="0047484B" w:rsidRPr="008F5810" w:rsidTr="0047484B">
        <w:tc>
          <w:tcPr>
            <w:tcW w:w="239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360760" cy="542925"/>
                  <wp:effectExtent l="19050" t="0" r="0" b="0"/>
                  <wp:docPr id="3" name="Рисунок 11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443" cy="54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457325" cy="581453"/>
                  <wp:effectExtent l="0" t="0" r="9525" b="0"/>
                  <wp:docPr id="4" name="Рисунок 14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96" cy="58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390650" cy="572043"/>
                  <wp:effectExtent l="19050" t="0" r="0" b="0"/>
                  <wp:docPr id="5" name="Рисунок 17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74" cy="57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427179" cy="581025"/>
                  <wp:effectExtent l="0" t="0" r="1571" b="0"/>
                  <wp:docPr id="8" name="Рисунок 20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711" cy="58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84B" w:rsidRPr="008F5810" w:rsidTr="0047484B">
        <w:tc>
          <w:tcPr>
            <w:tcW w:w="239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381125" cy="537599"/>
                  <wp:effectExtent l="0" t="0" r="9525" b="0"/>
                  <wp:docPr id="11" name="Рисунок 23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99" cy="539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469022" cy="600075"/>
                  <wp:effectExtent l="0" t="0" r="0" b="0"/>
                  <wp:docPr id="14" name="Рисунок 26" descr="ребус 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 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68" cy="6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333500" cy="533400"/>
                  <wp:effectExtent l="19050" t="0" r="0" b="0"/>
                  <wp:docPr id="17" name="Рисунок 1" descr="C:\Users\1\Desktop\к 23 февраля\Rebus42ребус к 23 февра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 23 февраля\Rebus42ребус к 23 февра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20" cy="535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47484B" w:rsidRPr="008F5810" w:rsidRDefault="0047484B" w:rsidP="0047484B">
            <w:pPr>
              <w:spacing w:line="360" w:lineRule="auto"/>
              <w:rPr>
                <w:rFonts w:ascii="Times New Roman" w:hAnsi="Times New Roman" w:cs="Times New Roman"/>
                <w:sz w:val="72"/>
                <w:szCs w:val="72"/>
              </w:rPr>
            </w:pPr>
            <w:r w:rsidRPr="008F5810">
              <w:rPr>
                <w:rFonts w:ascii="Times New Roman" w:hAnsi="Times New Roman" w:cs="Times New Roman"/>
                <w:sz w:val="72"/>
                <w:szCs w:val="72"/>
              </w:rPr>
              <w:drawing>
                <wp:inline distT="0" distB="0" distL="0" distR="0">
                  <wp:extent cx="1441007" cy="533400"/>
                  <wp:effectExtent l="19050" t="0" r="6793" b="0"/>
                  <wp:docPr id="23" name="Рисунок 2" descr="C:\Users\1\Desktop\к 23 февраля\Rebus43 ребус к 23 февра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 23 февраля\Rebus43 ребус к 23 февра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35" cy="538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210" w:rsidRDefault="00A23210" w:rsidP="0047484B"/>
    <w:sectPr w:rsidR="00A23210" w:rsidSect="002232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EDD"/>
    <w:multiLevelType w:val="hybridMultilevel"/>
    <w:tmpl w:val="5CDCD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FD5A46"/>
    <w:multiLevelType w:val="hybridMultilevel"/>
    <w:tmpl w:val="0C6E1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B0827"/>
    <w:multiLevelType w:val="hybridMultilevel"/>
    <w:tmpl w:val="A2B43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56C0F"/>
    <w:multiLevelType w:val="hybridMultilevel"/>
    <w:tmpl w:val="8F623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573B7"/>
    <w:multiLevelType w:val="hybridMultilevel"/>
    <w:tmpl w:val="2C3C8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3210"/>
    <w:rsid w:val="0005166D"/>
    <w:rsid w:val="000679F6"/>
    <w:rsid w:val="000710B2"/>
    <w:rsid w:val="00093BDD"/>
    <w:rsid w:val="000A1DCA"/>
    <w:rsid w:val="000A5AB5"/>
    <w:rsid w:val="000B52D9"/>
    <w:rsid w:val="000C4E8F"/>
    <w:rsid w:val="00160CB2"/>
    <w:rsid w:val="00172AD3"/>
    <w:rsid w:val="00175BE0"/>
    <w:rsid w:val="001831A4"/>
    <w:rsid w:val="001A369C"/>
    <w:rsid w:val="001C3F68"/>
    <w:rsid w:val="00212383"/>
    <w:rsid w:val="0022321C"/>
    <w:rsid w:val="002329E4"/>
    <w:rsid w:val="0023554A"/>
    <w:rsid w:val="00236041"/>
    <w:rsid w:val="00272C63"/>
    <w:rsid w:val="002A7275"/>
    <w:rsid w:val="002C31E4"/>
    <w:rsid w:val="002C6912"/>
    <w:rsid w:val="002E120A"/>
    <w:rsid w:val="002E224E"/>
    <w:rsid w:val="003B049A"/>
    <w:rsid w:val="004006A5"/>
    <w:rsid w:val="0041187E"/>
    <w:rsid w:val="0041257D"/>
    <w:rsid w:val="004221BB"/>
    <w:rsid w:val="0047484B"/>
    <w:rsid w:val="004F7DDE"/>
    <w:rsid w:val="005163BD"/>
    <w:rsid w:val="00523430"/>
    <w:rsid w:val="00541BA9"/>
    <w:rsid w:val="005B2ACA"/>
    <w:rsid w:val="005D4D0F"/>
    <w:rsid w:val="0061526C"/>
    <w:rsid w:val="00634AC0"/>
    <w:rsid w:val="006559CB"/>
    <w:rsid w:val="006A1F25"/>
    <w:rsid w:val="006B7A95"/>
    <w:rsid w:val="006C35BD"/>
    <w:rsid w:val="00722C0B"/>
    <w:rsid w:val="00792FDD"/>
    <w:rsid w:val="007A494C"/>
    <w:rsid w:val="007C22B7"/>
    <w:rsid w:val="00853BE6"/>
    <w:rsid w:val="00873DC0"/>
    <w:rsid w:val="008865E8"/>
    <w:rsid w:val="008878FD"/>
    <w:rsid w:val="008A5265"/>
    <w:rsid w:val="008F5810"/>
    <w:rsid w:val="0090061D"/>
    <w:rsid w:val="00910E23"/>
    <w:rsid w:val="009151EF"/>
    <w:rsid w:val="00963A75"/>
    <w:rsid w:val="009A7535"/>
    <w:rsid w:val="00A129C5"/>
    <w:rsid w:val="00A23210"/>
    <w:rsid w:val="00A64415"/>
    <w:rsid w:val="00A70243"/>
    <w:rsid w:val="00A86BFB"/>
    <w:rsid w:val="00AB63A5"/>
    <w:rsid w:val="00AE4BCA"/>
    <w:rsid w:val="00B3016A"/>
    <w:rsid w:val="00B61485"/>
    <w:rsid w:val="00B66D23"/>
    <w:rsid w:val="00B72A13"/>
    <w:rsid w:val="00BC28B1"/>
    <w:rsid w:val="00C60E4E"/>
    <w:rsid w:val="00C73F4A"/>
    <w:rsid w:val="00C75CE8"/>
    <w:rsid w:val="00CB7F99"/>
    <w:rsid w:val="00CC0D9C"/>
    <w:rsid w:val="00D03098"/>
    <w:rsid w:val="00D05951"/>
    <w:rsid w:val="00D07315"/>
    <w:rsid w:val="00D20F30"/>
    <w:rsid w:val="00D47A8C"/>
    <w:rsid w:val="00D60079"/>
    <w:rsid w:val="00D906F7"/>
    <w:rsid w:val="00DD5CA0"/>
    <w:rsid w:val="00E06D6F"/>
    <w:rsid w:val="00E16ED1"/>
    <w:rsid w:val="00E54B9F"/>
    <w:rsid w:val="00E80478"/>
    <w:rsid w:val="00E80612"/>
    <w:rsid w:val="00EB7332"/>
    <w:rsid w:val="00EC025E"/>
    <w:rsid w:val="00ED14CE"/>
    <w:rsid w:val="00EE7681"/>
    <w:rsid w:val="00EF1A00"/>
    <w:rsid w:val="00EF3E83"/>
    <w:rsid w:val="00F042AE"/>
    <w:rsid w:val="00F06670"/>
    <w:rsid w:val="00F14DD7"/>
    <w:rsid w:val="00F2371A"/>
    <w:rsid w:val="00F26517"/>
    <w:rsid w:val="00F54582"/>
    <w:rsid w:val="00F65940"/>
    <w:rsid w:val="00FE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210"/>
    <w:pPr>
      <w:spacing w:after="0" w:line="240" w:lineRule="auto"/>
    </w:pPr>
  </w:style>
  <w:style w:type="table" w:styleId="a4">
    <w:name w:val="Table Grid"/>
    <w:basedOn w:val="a1"/>
    <w:uiPriority w:val="59"/>
    <w:rsid w:val="00A2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32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210"/>
  </w:style>
  <w:style w:type="character" w:customStyle="1" w:styleId="c0">
    <w:name w:val="c0"/>
    <w:basedOn w:val="a0"/>
    <w:rsid w:val="00A23210"/>
  </w:style>
  <w:style w:type="paragraph" w:styleId="a7">
    <w:name w:val="Balloon Text"/>
    <w:basedOn w:val="a"/>
    <w:link w:val="a8"/>
    <w:uiPriority w:val="99"/>
    <w:semiHidden/>
    <w:unhideWhenUsed/>
    <w:rsid w:val="00A2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20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2018-02-15T19:24:00Z</dcterms:created>
  <dcterms:modified xsi:type="dcterms:W3CDTF">2018-02-26T20:04:00Z</dcterms:modified>
</cp:coreProperties>
</file>