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50" w:rsidRPr="0017407D" w:rsidRDefault="00D52250" w:rsidP="00D52250">
      <w:pPr>
        <w:spacing w:after="0" w:line="360" w:lineRule="auto"/>
        <w:jc w:val="center"/>
        <w:rPr>
          <w:rFonts w:ascii="Times New Roman" w:hAnsi="Times New Roman"/>
          <w:sz w:val="28"/>
          <w:szCs w:val="28"/>
        </w:rPr>
      </w:pPr>
      <w:r w:rsidRPr="0017407D">
        <w:rPr>
          <w:rFonts w:ascii="Times New Roman" w:hAnsi="Times New Roman"/>
          <w:sz w:val="28"/>
          <w:szCs w:val="28"/>
        </w:rPr>
        <w:t>Государственное бюджетное общеобразовательное учреждение Самарской области</w:t>
      </w:r>
    </w:p>
    <w:p w:rsidR="00D52250" w:rsidRPr="0017407D" w:rsidRDefault="00D52250" w:rsidP="00D52250">
      <w:pPr>
        <w:spacing w:after="0" w:line="360" w:lineRule="auto"/>
        <w:jc w:val="center"/>
        <w:rPr>
          <w:rFonts w:ascii="Times New Roman" w:hAnsi="Times New Roman"/>
          <w:sz w:val="28"/>
          <w:szCs w:val="28"/>
        </w:rPr>
      </w:pPr>
      <w:r w:rsidRPr="0017407D">
        <w:rPr>
          <w:rFonts w:ascii="Times New Roman" w:hAnsi="Times New Roman"/>
          <w:sz w:val="28"/>
          <w:szCs w:val="28"/>
        </w:rPr>
        <w:t>средняя общеобразовательная школа №2 с углубленным изучением отдельных предметов</w:t>
      </w:r>
    </w:p>
    <w:p w:rsidR="00D52250" w:rsidRPr="0017407D" w:rsidRDefault="00D52250" w:rsidP="00D52250">
      <w:pPr>
        <w:spacing w:after="0" w:line="360" w:lineRule="auto"/>
        <w:jc w:val="center"/>
        <w:rPr>
          <w:rFonts w:ascii="Times New Roman" w:hAnsi="Times New Roman"/>
          <w:sz w:val="28"/>
          <w:szCs w:val="28"/>
        </w:rPr>
      </w:pPr>
      <w:r w:rsidRPr="0017407D">
        <w:rPr>
          <w:rFonts w:ascii="Times New Roman" w:hAnsi="Times New Roman"/>
          <w:sz w:val="28"/>
          <w:szCs w:val="28"/>
        </w:rPr>
        <w:t xml:space="preserve">п.г.т. Усть-Кинельский г.о. Кинель Самарской области </w:t>
      </w:r>
    </w:p>
    <w:p w:rsidR="0017407D" w:rsidRDefault="0017407D" w:rsidP="00D52250">
      <w:pPr>
        <w:shd w:val="clear" w:color="auto" w:fill="FFFFFF"/>
        <w:spacing w:before="100" w:beforeAutospacing="1" w:after="0" w:line="360" w:lineRule="auto"/>
        <w:jc w:val="center"/>
        <w:rPr>
          <w:rFonts w:ascii="Times New Roman" w:eastAsia="Times New Roman" w:hAnsi="Times New Roman"/>
          <w:b/>
          <w:sz w:val="28"/>
          <w:szCs w:val="28"/>
          <w:lang w:eastAsia="ru-RU"/>
        </w:rPr>
      </w:pPr>
    </w:p>
    <w:p w:rsidR="00D52250" w:rsidRPr="0017407D" w:rsidRDefault="00D52250" w:rsidP="00D52250">
      <w:pPr>
        <w:shd w:val="clear" w:color="auto" w:fill="FFFFFF"/>
        <w:spacing w:before="100" w:beforeAutospacing="1" w:after="0" w:line="360" w:lineRule="auto"/>
        <w:jc w:val="center"/>
        <w:rPr>
          <w:rFonts w:ascii="Times New Roman" w:eastAsia="Times New Roman" w:hAnsi="Times New Roman"/>
          <w:b/>
          <w:sz w:val="28"/>
          <w:szCs w:val="28"/>
          <w:lang w:eastAsia="ru-RU"/>
        </w:rPr>
      </w:pPr>
      <w:r w:rsidRPr="0017407D">
        <w:rPr>
          <w:rFonts w:ascii="Times New Roman" w:eastAsia="Times New Roman" w:hAnsi="Times New Roman"/>
          <w:b/>
          <w:sz w:val="28"/>
          <w:szCs w:val="28"/>
          <w:lang w:eastAsia="ru-RU"/>
        </w:rPr>
        <w:t>КОНКУРС «ИННОВАЦИИ В ОБУЧЕНИИ»</w:t>
      </w:r>
    </w:p>
    <w:p w:rsidR="00D52250" w:rsidRPr="0017407D" w:rsidRDefault="00D52250" w:rsidP="00D52250">
      <w:pPr>
        <w:shd w:val="clear" w:color="auto" w:fill="FFFFFF"/>
        <w:spacing w:after="100" w:afterAutospacing="1" w:line="360" w:lineRule="auto"/>
        <w:jc w:val="center"/>
        <w:rPr>
          <w:rFonts w:ascii="Times New Roman" w:eastAsia="Times New Roman" w:hAnsi="Times New Roman"/>
          <w:b/>
          <w:sz w:val="28"/>
          <w:szCs w:val="28"/>
          <w:lang w:eastAsia="ru-RU"/>
        </w:rPr>
      </w:pPr>
      <w:r w:rsidRPr="0017407D">
        <w:rPr>
          <w:rFonts w:ascii="Times New Roman" w:eastAsia="Times New Roman" w:hAnsi="Times New Roman"/>
          <w:b/>
          <w:iCs/>
          <w:sz w:val="28"/>
          <w:szCs w:val="28"/>
          <w:lang w:eastAsia="ru-RU"/>
        </w:rPr>
        <w:t>Номинация</w:t>
      </w:r>
      <w:r w:rsidRPr="0017407D">
        <w:rPr>
          <w:rFonts w:ascii="Times New Roman" w:eastAsia="Times New Roman" w:hAnsi="Times New Roman"/>
          <w:b/>
          <w:sz w:val="28"/>
          <w:szCs w:val="28"/>
          <w:lang w:eastAsia="ru-RU"/>
        </w:rPr>
        <w:t>: «Методическая разработка»</w:t>
      </w:r>
    </w:p>
    <w:p w:rsidR="00124861" w:rsidRPr="0017407D" w:rsidRDefault="00124861" w:rsidP="00691FE7">
      <w:pPr>
        <w:spacing w:after="0" w:line="360" w:lineRule="auto"/>
        <w:jc w:val="center"/>
        <w:rPr>
          <w:rFonts w:ascii="Times New Roman" w:hAnsi="Times New Roman"/>
          <w:b/>
          <w:sz w:val="28"/>
          <w:szCs w:val="28"/>
        </w:rPr>
      </w:pPr>
    </w:p>
    <w:p w:rsidR="00691FE7" w:rsidRPr="0017407D" w:rsidRDefault="00691FE7" w:rsidP="00691FE7">
      <w:pPr>
        <w:spacing w:after="0" w:line="360" w:lineRule="auto"/>
        <w:jc w:val="center"/>
        <w:rPr>
          <w:rFonts w:ascii="Times New Roman" w:hAnsi="Times New Roman"/>
          <w:b/>
          <w:sz w:val="28"/>
          <w:szCs w:val="28"/>
        </w:rPr>
      </w:pPr>
      <w:r w:rsidRPr="0017407D">
        <w:rPr>
          <w:rFonts w:ascii="Times New Roman" w:hAnsi="Times New Roman"/>
          <w:b/>
          <w:sz w:val="28"/>
          <w:szCs w:val="28"/>
        </w:rPr>
        <w:t xml:space="preserve">РАБОЧАЯ ПРОГРАММА </w:t>
      </w:r>
    </w:p>
    <w:p w:rsidR="00691FE7" w:rsidRPr="0017407D" w:rsidRDefault="00691FE7" w:rsidP="00691FE7">
      <w:pPr>
        <w:shd w:val="clear" w:color="auto" w:fill="FFFFFF"/>
        <w:spacing w:line="240" w:lineRule="auto"/>
        <w:ind w:left="14"/>
        <w:jc w:val="center"/>
        <w:rPr>
          <w:rFonts w:ascii="Times New Roman" w:hAnsi="Times New Roman"/>
          <w:color w:val="000000"/>
          <w:spacing w:val="8"/>
          <w:sz w:val="28"/>
          <w:szCs w:val="28"/>
        </w:rPr>
      </w:pPr>
      <w:r w:rsidRPr="0017407D">
        <w:rPr>
          <w:rFonts w:ascii="Times New Roman" w:hAnsi="Times New Roman"/>
          <w:color w:val="000000"/>
          <w:spacing w:val="8"/>
          <w:sz w:val="28"/>
          <w:szCs w:val="28"/>
        </w:rPr>
        <w:t>элективного курса по математике</w:t>
      </w:r>
    </w:p>
    <w:p w:rsidR="00691FE7" w:rsidRPr="0017407D" w:rsidRDefault="00691FE7" w:rsidP="00691FE7">
      <w:pPr>
        <w:spacing w:after="0" w:line="360" w:lineRule="auto"/>
        <w:jc w:val="center"/>
        <w:rPr>
          <w:rFonts w:ascii="Times New Roman" w:hAnsi="Times New Roman"/>
          <w:b/>
          <w:sz w:val="28"/>
          <w:szCs w:val="28"/>
        </w:rPr>
      </w:pPr>
      <w:r w:rsidRPr="0017407D">
        <w:rPr>
          <w:rFonts w:ascii="Times New Roman" w:hAnsi="Times New Roman"/>
          <w:b/>
          <w:sz w:val="28"/>
          <w:szCs w:val="28"/>
        </w:rPr>
        <w:t xml:space="preserve"> «Решение </w:t>
      </w:r>
      <w:r w:rsidR="002F2377" w:rsidRPr="0017407D">
        <w:rPr>
          <w:rFonts w:ascii="Times New Roman" w:hAnsi="Times New Roman"/>
          <w:b/>
          <w:sz w:val="28"/>
          <w:szCs w:val="28"/>
        </w:rPr>
        <w:t xml:space="preserve">прикладных </w:t>
      </w:r>
      <w:r w:rsidRPr="0017407D">
        <w:rPr>
          <w:rFonts w:ascii="Times New Roman" w:hAnsi="Times New Roman"/>
          <w:b/>
          <w:sz w:val="28"/>
          <w:szCs w:val="28"/>
        </w:rPr>
        <w:t>задач</w:t>
      </w:r>
      <w:r w:rsidR="002F2377" w:rsidRPr="0017407D">
        <w:rPr>
          <w:rFonts w:ascii="Times New Roman" w:hAnsi="Times New Roman"/>
          <w:b/>
          <w:sz w:val="28"/>
          <w:szCs w:val="28"/>
        </w:rPr>
        <w:t xml:space="preserve"> экономического содержания</w:t>
      </w:r>
      <w:r w:rsidRPr="0017407D">
        <w:rPr>
          <w:rFonts w:ascii="Times New Roman" w:hAnsi="Times New Roman"/>
          <w:b/>
          <w:sz w:val="28"/>
          <w:szCs w:val="28"/>
        </w:rPr>
        <w:t>»</w:t>
      </w:r>
    </w:p>
    <w:p w:rsidR="00691FE7" w:rsidRPr="0017407D" w:rsidRDefault="00691FE7" w:rsidP="00691FE7">
      <w:pPr>
        <w:spacing w:after="0" w:line="360" w:lineRule="auto"/>
        <w:jc w:val="center"/>
        <w:rPr>
          <w:rFonts w:ascii="Times New Roman" w:hAnsi="Times New Roman"/>
          <w:b/>
          <w:sz w:val="28"/>
          <w:szCs w:val="28"/>
        </w:rPr>
      </w:pPr>
      <w:r w:rsidRPr="0017407D">
        <w:rPr>
          <w:rFonts w:ascii="Times New Roman" w:hAnsi="Times New Roman"/>
          <w:b/>
          <w:sz w:val="28"/>
          <w:szCs w:val="28"/>
        </w:rPr>
        <w:t>для 10 - 11 класс</w:t>
      </w:r>
      <w:r w:rsidR="00654419" w:rsidRPr="0017407D">
        <w:rPr>
          <w:rFonts w:ascii="Times New Roman" w:hAnsi="Times New Roman"/>
          <w:b/>
          <w:sz w:val="28"/>
          <w:szCs w:val="28"/>
        </w:rPr>
        <w:t>ов</w:t>
      </w:r>
    </w:p>
    <w:p w:rsidR="00FD6803" w:rsidRPr="0017407D" w:rsidRDefault="00FD6803" w:rsidP="00691FE7">
      <w:pPr>
        <w:spacing w:after="0" w:line="360" w:lineRule="auto"/>
        <w:jc w:val="center"/>
        <w:rPr>
          <w:rFonts w:ascii="Times New Roman" w:hAnsi="Times New Roman"/>
          <w:sz w:val="28"/>
          <w:szCs w:val="28"/>
        </w:rPr>
      </w:pPr>
    </w:p>
    <w:p w:rsidR="002F2377" w:rsidRPr="0017407D" w:rsidRDefault="002F2377" w:rsidP="002F2377">
      <w:pPr>
        <w:pStyle w:val="a4"/>
        <w:ind w:firstLine="0"/>
        <w:jc w:val="center"/>
        <w:rPr>
          <w:i/>
          <w:szCs w:val="28"/>
        </w:rPr>
      </w:pPr>
      <w:r w:rsidRPr="0017407D">
        <w:rPr>
          <w:b/>
          <w:bCs/>
          <w:szCs w:val="28"/>
        </w:rPr>
        <w:t xml:space="preserve">Авторы программы: </w:t>
      </w:r>
      <w:r w:rsidRPr="0017407D">
        <w:rPr>
          <w:bCs/>
          <w:i/>
          <w:szCs w:val="28"/>
        </w:rPr>
        <w:t xml:space="preserve">Зенина Ольга Петровна, </w:t>
      </w:r>
      <w:r w:rsidRPr="0017407D">
        <w:rPr>
          <w:i/>
          <w:szCs w:val="28"/>
        </w:rPr>
        <w:t>Фролова Елена Юрьевна,</w:t>
      </w:r>
    </w:p>
    <w:p w:rsidR="002F2377" w:rsidRPr="0017407D" w:rsidRDefault="002F2377" w:rsidP="002F2377">
      <w:pPr>
        <w:pStyle w:val="a4"/>
        <w:spacing w:before="120"/>
        <w:ind w:firstLine="0"/>
        <w:jc w:val="center"/>
        <w:rPr>
          <w:szCs w:val="28"/>
        </w:rPr>
      </w:pPr>
      <w:r w:rsidRPr="0017407D">
        <w:rPr>
          <w:szCs w:val="28"/>
        </w:rPr>
        <w:t xml:space="preserve">учителя математики </w:t>
      </w:r>
      <w:r w:rsidR="0006403A" w:rsidRPr="0017407D">
        <w:rPr>
          <w:szCs w:val="28"/>
        </w:rPr>
        <w:t xml:space="preserve">высшей категории </w:t>
      </w:r>
      <w:r w:rsidRPr="0017407D">
        <w:rPr>
          <w:szCs w:val="28"/>
        </w:rPr>
        <w:t>ГБОУ СОШ №2 п.г.т. Усть-Кинельский</w:t>
      </w:r>
    </w:p>
    <w:p w:rsidR="00951319" w:rsidRPr="0017407D" w:rsidRDefault="00951319" w:rsidP="002F2377">
      <w:pPr>
        <w:pStyle w:val="a4"/>
        <w:spacing w:before="120"/>
        <w:ind w:firstLine="0"/>
        <w:jc w:val="center"/>
        <w:rPr>
          <w:szCs w:val="28"/>
        </w:rPr>
      </w:pPr>
    </w:p>
    <w:p w:rsidR="00FD6803" w:rsidRPr="0017407D" w:rsidRDefault="00FD6803" w:rsidP="002F2377">
      <w:pPr>
        <w:pStyle w:val="a4"/>
        <w:spacing w:before="120"/>
        <w:ind w:firstLine="0"/>
        <w:jc w:val="center"/>
        <w:rPr>
          <w:szCs w:val="28"/>
        </w:rPr>
      </w:pPr>
    </w:p>
    <w:p w:rsidR="005D7124" w:rsidRPr="0017407D" w:rsidRDefault="005D7124" w:rsidP="002F2377">
      <w:pPr>
        <w:pStyle w:val="a4"/>
        <w:spacing w:before="120"/>
        <w:ind w:firstLine="0"/>
        <w:jc w:val="center"/>
        <w:rPr>
          <w:szCs w:val="28"/>
        </w:rPr>
      </w:pPr>
    </w:p>
    <w:p w:rsidR="00691FE7" w:rsidRPr="0017407D" w:rsidRDefault="00691FE7" w:rsidP="00691FE7">
      <w:pPr>
        <w:spacing w:after="0"/>
        <w:jc w:val="center"/>
        <w:rPr>
          <w:rFonts w:ascii="Times New Roman" w:hAnsi="Times New Roman"/>
          <w:sz w:val="28"/>
          <w:szCs w:val="28"/>
        </w:rPr>
      </w:pPr>
      <w:r w:rsidRPr="0017407D">
        <w:rPr>
          <w:rFonts w:ascii="Times New Roman" w:hAnsi="Times New Roman"/>
          <w:sz w:val="28"/>
          <w:szCs w:val="28"/>
        </w:rPr>
        <w:t>п.г.т. Усть-Кинельский</w:t>
      </w:r>
    </w:p>
    <w:p w:rsidR="00691FE7" w:rsidRPr="0017407D" w:rsidRDefault="00691FE7" w:rsidP="00691FE7">
      <w:pPr>
        <w:spacing w:after="0"/>
        <w:jc w:val="center"/>
        <w:rPr>
          <w:rFonts w:ascii="Times New Roman" w:hAnsi="Times New Roman"/>
          <w:sz w:val="28"/>
          <w:szCs w:val="28"/>
        </w:rPr>
      </w:pPr>
      <w:r w:rsidRPr="0017407D">
        <w:rPr>
          <w:rFonts w:ascii="Times New Roman" w:hAnsi="Times New Roman"/>
          <w:sz w:val="28"/>
          <w:szCs w:val="28"/>
        </w:rPr>
        <w:t>20</w:t>
      </w:r>
      <w:r w:rsidR="00951319" w:rsidRPr="0017407D">
        <w:rPr>
          <w:rFonts w:ascii="Times New Roman" w:hAnsi="Times New Roman"/>
          <w:sz w:val="28"/>
          <w:szCs w:val="28"/>
        </w:rPr>
        <w:t>2</w:t>
      </w:r>
      <w:r w:rsidR="005D7124" w:rsidRPr="0017407D">
        <w:rPr>
          <w:rFonts w:ascii="Times New Roman" w:hAnsi="Times New Roman"/>
          <w:sz w:val="28"/>
          <w:szCs w:val="28"/>
        </w:rPr>
        <w:t>2</w:t>
      </w:r>
      <w:r w:rsidRPr="0017407D">
        <w:rPr>
          <w:rFonts w:ascii="Times New Roman" w:hAnsi="Times New Roman"/>
          <w:sz w:val="28"/>
          <w:szCs w:val="28"/>
        </w:rPr>
        <w:t xml:space="preserve"> г.</w:t>
      </w:r>
    </w:p>
    <w:p w:rsidR="00BE12EA" w:rsidRPr="0017407D" w:rsidRDefault="00864F7F" w:rsidP="004B5529">
      <w:pPr>
        <w:spacing w:after="0" w:line="360" w:lineRule="auto"/>
        <w:jc w:val="center"/>
        <w:rPr>
          <w:rFonts w:ascii="Times New Roman" w:hAnsi="Times New Roman"/>
          <w:b/>
          <w:sz w:val="28"/>
          <w:szCs w:val="28"/>
        </w:rPr>
      </w:pPr>
      <w:r w:rsidRPr="0017407D">
        <w:rPr>
          <w:rFonts w:ascii="Times New Roman" w:hAnsi="Times New Roman"/>
          <w:b/>
          <w:sz w:val="28"/>
          <w:szCs w:val="28"/>
        </w:rPr>
        <w:lastRenderedPageBreak/>
        <w:t>1</w:t>
      </w:r>
      <w:r w:rsidR="002D2825" w:rsidRPr="0017407D">
        <w:rPr>
          <w:rFonts w:ascii="Times New Roman" w:hAnsi="Times New Roman"/>
          <w:b/>
          <w:sz w:val="28"/>
          <w:szCs w:val="28"/>
        </w:rPr>
        <w:t xml:space="preserve">. </w:t>
      </w:r>
      <w:r w:rsidR="00BE12EA" w:rsidRPr="0017407D">
        <w:rPr>
          <w:rFonts w:ascii="Times New Roman" w:hAnsi="Times New Roman"/>
          <w:b/>
          <w:sz w:val="28"/>
          <w:szCs w:val="28"/>
        </w:rPr>
        <w:t>ПОЯСНИТЕЛЬНАЯ ЗАПИСКА</w:t>
      </w:r>
    </w:p>
    <w:p w:rsidR="00BE12EA" w:rsidRPr="0017407D" w:rsidRDefault="004C1019" w:rsidP="004B5529">
      <w:pPr>
        <w:pStyle w:val="40"/>
        <w:shd w:val="clear" w:color="auto" w:fill="auto"/>
        <w:spacing w:after="120" w:line="360" w:lineRule="auto"/>
        <w:ind w:firstLine="709"/>
        <w:rPr>
          <w:sz w:val="28"/>
          <w:szCs w:val="28"/>
        </w:rPr>
      </w:pPr>
      <w:r w:rsidRPr="0017407D">
        <w:rPr>
          <w:sz w:val="28"/>
          <w:szCs w:val="28"/>
        </w:rPr>
        <w:t xml:space="preserve">1.1. </w:t>
      </w:r>
      <w:r w:rsidR="00BE12EA" w:rsidRPr="0017407D">
        <w:rPr>
          <w:sz w:val="28"/>
          <w:szCs w:val="28"/>
        </w:rPr>
        <w:t>Общая характеристика рабочей программы</w:t>
      </w:r>
    </w:p>
    <w:p w:rsidR="006E7553" w:rsidRPr="0017407D" w:rsidRDefault="006E7553" w:rsidP="0017407D">
      <w:pPr>
        <w:pStyle w:val="21"/>
        <w:spacing w:after="0" w:line="360" w:lineRule="auto"/>
        <w:ind w:right="20" w:firstLine="709"/>
        <w:jc w:val="both"/>
        <w:rPr>
          <w:sz w:val="28"/>
          <w:szCs w:val="28"/>
        </w:rPr>
      </w:pPr>
      <w:proofErr w:type="gramStart"/>
      <w:r w:rsidRPr="0017407D">
        <w:rPr>
          <w:sz w:val="28"/>
          <w:szCs w:val="28"/>
        </w:rPr>
        <w:t>Рабочая программа элективного курса «Решение прикладных задач экономического содержания» составлена на основе Феде</w:t>
      </w:r>
      <w:r w:rsidRPr="0017407D">
        <w:rPr>
          <w:sz w:val="28"/>
          <w:szCs w:val="28"/>
        </w:rPr>
        <w:softHyphen/>
        <w:t>рального государственного образовательного стан</w:t>
      </w:r>
      <w:r w:rsidRPr="0017407D">
        <w:rPr>
          <w:sz w:val="28"/>
          <w:szCs w:val="28"/>
        </w:rPr>
        <w:softHyphen/>
        <w:t>дарта среднего общего образования (</w:t>
      </w:r>
      <w:r w:rsidR="00B454A3" w:rsidRPr="0017407D">
        <w:rPr>
          <w:sz w:val="28"/>
          <w:szCs w:val="28"/>
        </w:rPr>
        <w:t>приказ</w:t>
      </w:r>
      <w:r w:rsidRPr="0017407D">
        <w:rPr>
          <w:sz w:val="28"/>
          <w:szCs w:val="28"/>
        </w:rPr>
        <w:t xml:space="preserve"> министерства образования и науки Российской Федерации №413 от 17.05.2012 </w:t>
      </w:r>
      <w:r w:rsidR="00B454A3" w:rsidRPr="0017407D">
        <w:rPr>
          <w:sz w:val="28"/>
          <w:szCs w:val="28"/>
        </w:rPr>
        <w:t xml:space="preserve">в </w:t>
      </w:r>
      <w:r w:rsidRPr="0017407D">
        <w:rPr>
          <w:sz w:val="28"/>
          <w:szCs w:val="28"/>
        </w:rPr>
        <w:t>ред</w:t>
      </w:r>
      <w:r w:rsidR="00B454A3" w:rsidRPr="0017407D">
        <w:rPr>
          <w:sz w:val="28"/>
          <w:szCs w:val="28"/>
        </w:rPr>
        <w:t>акции</w:t>
      </w:r>
      <w:r w:rsidRPr="0017407D">
        <w:rPr>
          <w:sz w:val="28"/>
          <w:szCs w:val="28"/>
        </w:rPr>
        <w:t xml:space="preserve"> от 29.06.2017) и основной образовательной программы среднего общего образования ГБОУ СОШ №2 п.г.т. Усть-Кинельский, в соответствии  с содержанием кодификатора требований к уровню подготовки выпускников образовательных организаций. </w:t>
      </w:r>
      <w:proofErr w:type="gramEnd"/>
    </w:p>
    <w:p w:rsidR="00A64BE2" w:rsidRPr="0017407D" w:rsidRDefault="00A64BE2" w:rsidP="0017407D">
      <w:pPr>
        <w:spacing w:after="0" w:line="360" w:lineRule="auto"/>
        <w:ind w:firstLine="709"/>
        <w:jc w:val="both"/>
        <w:rPr>
          <w:rFonts w:ascii="Times New Roman" w:eastAsia="Times New Roman" w:hAnsi="Times New Roman"/>
          <w:sz w:val="28"/>
          <w:szCs w:val="28"/>
          <w:lang w:eastAsia="ru-RU"/>
        </w:rPr>
      </w:pPr>
      <w:r w:rsidRPr="0017407D">
        <w:rPr>
          <w:rFonts w:ascii="Times New Roman" w:eastAsia="Times New Roman" w:hAnsi="Times New Roman"/>
          <w:sz w:val="28"/>
          <w:szCs w:val="28"/>
          <w:lang w:eastAsia="ru-RU"/>
        </w:rPr>
        <w:t xml:space="preserve">Современная экономическая наука </w:t>
      </w:r>
      <w:r w:rsidR="00B454A3" w:rsidRPr="0017407D">
        <w:rPr>
          <w:rFonts w:ascii="Times New Roman" w:eastAsia="Times New Roman" w:hAnsi="Times New Roman"/>
          <w:sz w:val="28"/>
          <w:szCs w:val="28"/>
          <w:lang w:eastAsia="ru-RU"/>
        </w:rPr>
        <w:t>пронизана</w:t>
      </w:r>
      <w:r w:rsidRPr="0017407D">
        <w:rPr>
          <w:rFonts w:ascii="Times New Roman" w:eastAsia="Times New Roman" w:hAnsi="Times New Roman"/>
          <w:sz w:val="28"/>
          <w:szCs w:val="28"/>
          <w:lang w:eastAsia="ru-RU"/>
        </w:rPr>
        <w:t xml:space="preserve"> широким спектром математики, как общекультурной ценност</w:t>
      </w:r>
      <w:r w:rsidR="00B454A3" w:rsidRPr="0017407D">
        <w:rPr>
          <w:rFonts w:ascii="Times New Roman" w:eastAsia="Times New Roman" w:hAnsi="Times New Roman"/>
          <w:sz w:val="28"/>
          <w:szCs w:val="28"/>
          <w:lang w:eastAsia="ru-RU"/>
        </w:rPr>
        <w:t>и</w:t>
      </w:r>
      <w:r w:rsidRPr="0017407D">
        <w:rPr>
          <w:rFonts w:ascii="Times New Roman" w:eastAsia="Times New Roman" w:hAnsi="Times New Roman"/>
          <w:sz w:val="28"/>
          <w:szCs w:val="28"/>
          <w:lang w:eastAsia="ru-RU"/>
        </w:rPr>
        <w:t xml:space="preserve"> человечества, являющейся инструме</w:t>
      </w:r>
      <w:r w:rsidR="00B454A3" w:rsidRPr="0017407D">
        <w:rPr>
          <w:rFonts w:ascii="Times New Roman" w:eastAsia="Times New Roman" w:hAnsi="Times New Roman"/>
          <w:sz w:val="28"/>
          <w:szCs w:val="28"/>
          <w:lang w:eastAsia="ru-RU"/>
        </w:rPr>
        <w:t>нтом познания окружающего мира</w:t>
      </w:r>
      <w:r w:rsidRPr="0017407D">
        <w:rPr>
          <w:rFonts w:ascii="Times New Roman" w:eastAsia="Times New Roman" w:hAnsi="Times New Roman"/>
          <w:sz w:val="28"/>
          <w:szCs w:val="28"/>
          <w:lang w:eastAsia="ru-RU"/>
        </w:rPr>
        <w:t>.</w:t>
      </w:r>
    </w:p>
    <w:p w:rsidR="00BE12EA" w:rsidRPr="0017407D" w:rsidRDefault="006E7553" w:rsidP="0017407D">
      <w:pPr>
        <w:spacing w:after="0" w:line="360" w:lineRule="auto"/>
        <w:ind w:firstLine="709"/>
        <w:jc w:val="both"/>
        <w:rPr>
          <w:rFonts w:ascii="Times New Roman" w:hAnsi="Times New Roman"/>
          <w:sz w:val="28"/>
          <w:szCs w:val="28"/>
        </w:rPr>
      </w:pPr>
      <w:r w:rsidRPr="0017407D">
        <w:rPr>
          <w:rFonts w:ascii="Times New Roman" w:hAnsi="Times New Roman"/>
          <w:sz w:val="28"/>
          <w:szCs w:val="28"/>
        </w:rPr>
        <w:t>Содержание программы направлено на демонстрацию</w:t>
      </w:r>
      <w:r w:rsidRPr="0017407D">
        <w:rPr>
          <w:rFonts w:ascii="Times New Roman" w:eastAsiaTheme="minorEastAsia" w:hAnsi="Times New Roman"/>
          <w:sz w:val="28"/>
          <w:szCs w:val="28"/>
        </w:rPr>
        <w:t xml:space="preserve"> практической </w:t>
      </w:r>
      <w:r w:rsidR="00B454A3" w:rsidRPr="0017407D">
        <w:rPr>
          <w:rFonts w:ascii="Times New Roman" w:eastAsiaTheme="minorEastAsia" w:hAnsi="Times New Roman"/>
          <w:sz w:val="28"/>
          <w:szCs w:val="28"/>
        </w:rPr>
        <w:t>значимости</w:t>
      </w:r>
      <w:r w:rsidRPr="0017407D">
        <w:rPr>
          <w:rFonts w:ascii="Times New Roman" w:eastAsiaTheme="minorEastAsia" w:hAnsi="Times New Roman"/>
          <w:sz w:val="28"/>
          <w:szCs w:val="28"/>
        </w:rPr>
        <w:t xml:space="preserve"> математики </w:t>
      </w:r>
      <w:r w:rsidRPr="0017407D">
        <w:rPr>
          <w:rFonts w:ascii="Times New Roman" w:hAnsi="Times New Roman"/>
          <w:sz w:val="28"/>
          <w:szCs w:val="28"/>
        </w:rPr>
        <w:t xml:space="preserve">и получению знаний, необходимых в жизненных ситуациях и </w:t>
      </w:r>
      <w:r w:rsidRPr="0017407D">
        <w:rPr>
          <w:rFonts w:ascii="Times New Roman" w:eastAsiaTheme="minorEastAsia" w:hAnsi="Times New Roman"/>
          <w:sz w:val="28"/>
          <w:szCs w:val="28"/>
        </w:rPr>
        <w:t>востребованных в профессиональной деятельности, связанной с экономикой и управлением.</w:t>
      </w:r>
      <w:r w:rsidR="000032A8" w:rsidRPr="0017407D">
        <w:rPr>
          <w:rFonts w:ascii="Times New Roman" w:eastAsiaTheme="minorEastAsia" w:hAnsi="Times New Roman"/>
          <w:sz w:val="28"/>
          <w:szCs w:val="28"/>
        </w:rPr>
        <w:t xml:space="preserve"> </w:t>
      </w:r>
      <w:r w:rsidR="000032A8" w:rsidRPr="0017407D">
        <w:rPr>
          <w:rFonts w:ascii="Times New Roman" w:hAnsi="Times New Roman"/>
          <w:sz w:val="28"/>
          <w:szCs w:val="28"/>
        </w:rPr>
        <w:t>Практика показывает, что б</w:t>
      </w:r>
      <w:r w:rsidR="00854700" w:rsidRPr="0017407D">
        <w:rPr>
          <w:rFonts w:ascii="Times New Roman" w:hAnsi="Times New Roman"/>
          <w:sz w:val="28"/>
          <w:szCs w:val="28"/>
        </w:rPr>
        <w:t xml:space="preserve">ольшинство </w:t>
      </w:r>
      <w:r w:rsidR="00B454A3" w:rsidRPr="0017407D">
        <w:rPr>
          <w:rFonts w:ascii="Times New Roman" w:hAnsi="Times New Roman"/>
          <w:sz w:val="28"/>
          <w:szCs w:val="28"/>
        </w:rPr>
        <w:t>об</w:t>
      </w:r>
      <w:r w:rsidR="00BE12EA" w:rsidRPr="0017407D">
        <w:rPr>
          <w:rFonts w:ascii="Times New Roman" w:hAnsi="Times New Roman"/>
          <w:sz w:val="28"/>
          <w:szCs w:val="28"/>
        </w:rPr>
        <w:t>уча</w:t>
      </w:r>
      <w:r w:rsidR="00B454A3" w:rsidRPr="0017407D">
        <w:rPr>
          <w:rFonts w:ascii="Times New Roman" w:hAnsi="Times New Roman"/>
          <w:sz w:val="28"/>
          <w:szCs w:val="28"/>
        </w:rPr>
        <w:t>ю</w:t>
      </w:r>
      <w:r w:rsidR="00BE12EA" w:rsidRPr="0017407D">
        <w:rPr>
          <w:rFonts w:ascii="Times New Roman" w:hAnsi="Times New Roman"/>
          <w:sz w:val="28"/>
          <w:szCs w:val="28"/>
        </w:rPr>
        <w:t xml:space="preserve">щихся не в полной мере владеют техникой </w:t>
      </w:r>
      <w:r w:rsidR="00C45089" w:rsidRPr="0017407D">
        <w:rPr>
          <w:rFonts w:ascii="Times New Roman" w:hAnsi="Times New Roman"/>
          <w:sz w:val="28"/>
          <w:szCs w:val="28"/>
        </w:rPr>
        <w:t xml:space="preserve">математического </w:t>
      </w:r>
      <w:r w:rsidR="00BE12EA" w:rsidRPr="0017407D">
        <w:rPr>
          <w:rFonts w:ascii="Times New Roman" w:hAnsi="Times New Roman"/>
          <w:sz w:val="28"/>
          <w:szCs w:val="28"/>
        </w:rPr>
        <w:t>моделирования реальных ситуаций, исследования построенных моделей с использованием аппарата алгебры.</w:t>
      </w:r>
      <w:r w:rsidRPr="0017407D">
        <w:rPr>
          <w:rFonts w:ascii="Times New Roman" w:hAnsi="Times New Roman"/>
          <w:sz w:val="28"/>
          <w:szCs w:val="28"/>
        </w:rPr>
        <w:t xml:space="preserve"> Данная программа позволяет ликвидировать этот недостаток. </w:t>
      </w:r>
    </w:p>
    <w:p w:rsidR="00E758DC" w:rsidRPr="0017407D" w:rsidRDefault="00C451DC" w:rsidP="0017407D">
      <w:pPr>
        <w:pStyle w:val="21"/>
        <w:spacing w:after="0" w:line="360" w:lineRule="auto"/>
        <w:ind w:right="20" w:firstLine="709"/>
        <w:jc w:val="both"/>
        <w:rPr>
          <w:sz w:val="28"/>
          <w:szCs w:val="28"/>
        </w:rPr>
      </w:pPr>
      <w:r w:rsidRPr="0017407D">
        <w:rPr>
          <w:sz w:val="28"/>
          <w:szCs w:val="28"/>
        </w:rPr>
        <w:t>В основе построения рабочей программы элективного курса лежит идея гуманизации математического образования, заключающаяся в бережном отношении к личности ученика, его интересам и способностям и соответствующая современным представлениям о целях образования.</w:t>
      </w:r>
    </w:p>
    <w:p w:rsidR="00C451DC" w:rsidRPr="0017407D" w:rsidRDefault="00C451DC" w:rsidP="0017407D">
      <w:pPr>
        <w:pStyle w:val="21"/>
        <w:spacing w:after="0" w:line="360" w:lineRule="auto"/>
        <w:ind w:right="20" w:firstLine="709"/>
        <w:jc w:val="both"/>
        <w:rPr>
          <w:sz w:val="28"/>
          <w:szCs w:val="28"/>
        </w:rPr>
      </w:pPr>
      <w:r w:rsidRPr="0017407D">
        <w:rPr>
          <w:sz w:val="28"/>
          <w:szCs w:val="28"/>
        </w:rPr>
        <w:t>Методологической основой курса является системно-деятельностный подход в обучении математики, реализация которого осуществляется благодаря применению проблемно-поискового и исследовательского методов обучения.</w:t>
      </w:r>
    </w:p>
    <w:p w:rsidR="00BE12EA" w:rsidRPr="0017407D" w:rsidRDefault="004C1019" w:rsidP="0017407D">
      <w:pPr>
        <w:spacing w:before="120" w:after="120" w:line="360" w:lineRule="auto"/>
        <w:ind w:firstLine="709"/>
        <w:jc w:val="center"/>
        <w:rPr>
          <w:rFonts w:ascii="Times New Roman" w:hAnsi="Times New Roman"/>
          <w:b/>
          <w:sz w:val="28"/>
          <w:szCs w:val="28"/>
        </w:rPr>
      </w:pPr>
      <w:r w:rsidRPr="0017407D">
        <w:rPr>
          <w:rFonts w:ascii="Times New Roman" w:hAnsi="Times New Roman"/>
          <w:b/>
          <w:sz w:val="28"/>
          <w:szCs w:val="28"/>
        </w:rPr>
        <w:lastRenderedPageBreak/>
        <w:t xml:space="preserve">1.2. </w:t>
      </w:r>
      <w:r w:rsidR="00FF7DEC" w:rsidRPr="0017407D">
        <w:rPr>
          <w:rFonts w:ascii="Times New Roman" w:hAnsi="Times New Roman"/>
          <w:b/>
          <w:sz w:val="28"/>
          <w:szCs w:val="28"/>
        </w:rPr>
        <w:t>М</w:t>
      </w:r>
      <w:r w:rsidR="00BE12EA" w:rsidRPr="0017407D">
        <w:rPr>
          <w:rFonts w:ascii="Times New Roman" w:hAnsi="Times New Roman"/>
          <w:b/>
          <w:sz w:val="28"/>
          <w:szCs w:val="28"/>
        </w:rPr>
        <w:t>ест</w:t>
      </w:r>
      <w:r w:rsidR="00FF7DEC" w:rsidRPr="0017407D">
        <w:rPr>
          <w:rFonts w:ascii="Times New Roman" w:hAnsi="Times New Roman"/>
          <w:b/>
          <w:sz w:val="28"/>
          <w:szCs w:val="28"/>
        </w:rPr>
        <w:t>о</w:t>
      </w:r>
      <w:r w:rsidR="00BE12EA" w:rsidRPr="0017407D">
        <w:rPr>
          <w:rFonts w:ascii="Times New Roman" w:hAnsi="Times New Roman"/>
          <w:b/>
          <w:sz w:val="28"/>
          <w:szCs w:val="28"/>
        </w:rPr>
        <w:t xml:space="preserve"> </w:t>
      </w:r>
      <w:r w:rsidR="008345C7" w:rsidRPr="0017407D">
        <w:rPr>
          <w:rFonts w:ascii="Times New Roman" w:hAnsi="Times New Roman"/>
          <w:b/>
          <w:sz w:val="28"/>
          <w:szCs w:val="28"/>
        </w:rPr>
        <w:t>элективного курса</w:t>
      </w:r>
      <w:r w:rsidR="00BE12EA" w:rsidRPr="0017407D">
        <w:rPr>
          <w:rFonts w:ascii="Times New Roman" w:hAnsi="Times New Roman"/>
          <w:b/>
          <w:sz w:val="28"/>
          <w:szCs w:val="28"/>
        </w:rPr>
        <w:t xml:space="preserve"> в учебном плане </w:t>
      </w:r>
    </w:p>
    <w:p w:rsidR="00252E73" w:rsidRPr="0017407D" w:rsidRDefault="00BE12EA" w:rsidP="0017407D">
      <w:pPr>
        <w:pStyle w:val="21"/>
        <w:spacing w:after="0" w:line="360" w:lineRule="auto"/>
        <w:ind w:right="20" w:firstLine="709"/>
        <w:jc w:val="both"/>
        <w:rPr>
          <w:sz w:val="28"/>
          <w:szCs w:val="28"/>
        </w:rPr>
      </w:pPr>
      <w:r w:rsidRPr="0017407D">
        <w:rPr>
          <w:sz w:val="28"/>
          <w:szCs w:val="28"/>
        </w:rPr>
        <w:t xml:space="preserve">На изучение </w:t>
      </w:r>
      <w:r w:rsidR="008345C7" w:rsidRPr="0017407D">
        <w:rPr>
          <w:sz w:val="28"/>
          <w:szCs w:val="28"/>
        </w:rPr>
        <w:t xml:space="preserve">элективного курса «Решение прикладных задач экономического содержания» </w:t>
      </w:r>
      <w:r w:rsidRPr="0017407D">
        <w:rPr>
          <w:sz w:val="28"/>
          <w:szCs w:val="28"/>
        </w:rPr>
        <w:t xml:space="preserve">отводится </w:t>
      </w:r>
      <w:r w:rsidR="00252E73" w:rsidRPr="0017407D">
        <w:rPr>
          <w:color w:val="000000" w:themeColor="text1"/>
          <w:sz w:val="28"/>
          <w:szCs w:val="28"/>
        </w:rPr>
        <w:t>34</w:t>
      </w:r>
      <w:r w:rsidRPr="0017407D">
        <w:rPr>
          <w:color w:val="000000" w:themeColor="text1"/>
          <w:sz w:val="28"/>
          <w:szCs w:val="28"/>
        </w:rPr>
        <w:t xml:space="preserve"> </w:t>
      </w:r>
      <w:r w:rsidRPr="0017407D">
        <w:rPr>
          <w:sz w:val="28"/>
          <w:szCs w:val="28"/>
        </w:rPr>
        <w:t>час</w:t>
      </w:r>
      <w:r w:rsidR="00252E73" w:rsidRPr="0017407D">
        <w:rPr>
          <w:sz w:val="28"/>
          <w:szCs w:val="28"/>
        </w:rPr>
        <w:t>а</w:t>
      </w:r>
      <w:r w:rsidR="00C451DC" w:rsidRPr="0017407D">
        <w:rPr>
          <w:sz w:val="28"/>
          <w:szCs w:val="28"/>
        </w:rPr>
        <w:t xml:space="preserve"> (1 час в неделю)</w:t>
      </w:r>
      <w:r w:rsidR="00252E73" w:rsidRPr="0017407D">
        <w:rPr>
          <w:sz w:val="28"/>
          <w:szCs w:val="28"/>
        </w:rPr>
        <w:t>.  Программа может быть реализована как в де</w:t>
      </w:r>
      <w:r w:rsidR="00C451DC" w:rsidRPr="0017407D">
        <w:rPr>
          <w:sz w:val="28"/>
          <w:szCs w:val="28"/>
        </w:rPr>
        <w:t>сятом, так и одиннадцатом классах</w:t>
      </w:r>
      <w:r w:rsidR="00252E73" w:rsidRPr="0017407D">
        <w:rPr>
          <w:sz w:val="28"/>
          <w:szCs w:val="28"/>
        </w:rPr>
        <w:t>, так как её содержание не зависит от программного материала учебного курса «Математика»</w:t>
      </w:r>
      <w:r w:rsidR="00C451DC" w:rsidRPr="0017407D">
        <w:rPr>
          <w:sz w:val="28"/>
          <w:szCs w:val="28"/>
        </w:rPr>
        <w:t xml:space="preserve"> средней школы.</w:t>
      </w:r>
    </w:p>
    <w:p w:rsidR="00FF7DEC" w:rsidRPr="0017407D" w:rsidRDefault="004C1019" w:rsidP="0017407D">
      <w:pPr>
        <w:pStyle w:val="1"/>
        <w:spacing w:before="0" w:after="120" w:line="360" w:lineRule="auto"/>
        <w:jc w:val="center"/>
        <w:rPr>
          <w:rFonts w:ascii="Times New Roman" w:hAnsi="Times New Roman" w:cs="Times New Roman"/>
          <w:color w:val="auto"/>
        </w:rPr>
      </w:pPr>
      <w:r w:rsidRPr="0017407D">
        <w:rPr>
          <w:rFonts w:ascii="Times New Roman" w:hAnsi="Times New Roman" w:cs="Times New Roman"/>
          <w:color w:val="auto"/>
        </w:rPr>
        <w:t xml:space="preserve">1.3. </w:t>
      </w:r>
      <w:r w:rsidR="00FF7DEC" w:rsidRPr="0017407D">
        <w:rPr>
          <w:rFonts w:ascii="Times New Roman" w:hAnsi="Times New Roman" w:cs="Times New Roman"/>
          <w:color w:val="auto"/>
        </w:rPr>
        <w:t>Общая характеристика элективного курса</w:t>
      </w:r>
    </w:p>
    <w:p w:rsidR="00FF7DEC" w:rsidRPr="0017407D" w:rsidRDefault="00FF7DEC" w:rsidP="0017407D">
      <w:pPr>
        <w:tabs>
          <w:tab w:val="left" w:pos="728"/>
        </w:tabs>
        <w:spacing w:after="0" w:line="360" w:lineRule="auto"/>
        <w:ind w:firstLine="709"/>
        <w:jc w:val="both"/>
        <w:rPr>
          <w:rFonts w:ascii="Times New Roman" w:eastAsia="Times New Roman" w:hAnsi="Times New Roman"/>
          <w:color w:val="FF0000"/>
          <w:sz w:val="28"/>
          <w:szCs w:val="28"/>
          <w:lang w:eastAsia="ru-RU"/>
        </w:rPr>
      </w:pPr>
      <w:r w:rsidRPr="0017407D">
        <w:rPr>
          <w:rFonts w:ascii="Times New Roman" w:eastAsia="Times New Roman" w:hAnsi="Times New Roman"/>
          <w:sz w:val="28"/>
          <w:szCs w:val="28"/>
          <w:lang w:eastAsia="ru-RU"/>
        </w:rPr>
        <w:t xml:space="preserve">Необходимость профессиональной ориентации обучающихся на выбор профиля дальнейшего образования стала причиной создания физико-математического и социально-экономического направлений в 10-11 классах. В классе с углубленным изучением экономики часто возникают проблемы практического характера, когда необходимо применить математические знания к решению экономических задач. Также, нуждаются в </w:t>
      </w:r>
      <w:r w:rsidR="00B454A3" w:rsidRPr="0017407D">
        <w:rPr>
          <w:rFonts w:ascii="Times New Roman" w:eastAsia="Times New Roman" w:hAnsi="Times New Roman"/>
          <w:sz w:val="28"/>
          <w:szCs w:val="28"/>
          <w:lang w:eastAsia="ru-RU"/>
        </w:rPr>
        <w:t xml:space="preserve">практических </w:t>
      </w:r>
      <w:r w:rsidRPr="0017407D">
        <w:rPr>
          <w:rFonts w:ascii="Times New Roman" w:eastAsia="Times New Roman" w:hAnsi="Times New Roman"/>
          <w:sz w:val="28"/>
          <w:szCs w:val="28"/>
          <w:lang w:eastAsia="ru-RU"/>
        </w:rPr>
        <w:t xml:space="preserve">знаниях экономики или, хотя бы, знакомстве с некоторыми ее </w:t>
      </w:r>
      <w:r w:rsidR="00340040" w:rsidRPr="0017407D">
        <w:rPr>
          <w:rFonts w:ascii="Times New Roman" w:eastAsia="Times New Roman" w:hAnsi="Times New Roman"/>
          <w:sz w:val="28"/>
          <w:szCs w:val="28"/>
          <w:lang w:eastAsia="ru-RU"/>
        </w:rPr>
        <w:t>элементами</w:t>
      </w:r>
      <w:r w:rsidRPr="0017407D">
        <w:rPr>
          <w:rFonts w:ascii="Times New Roman" w:eastAsia="Times New Roman" w:hAnsi="Times New Roman"/>
          <w:sz w:val="28"/>
          <w:szCs w:val="28"/>
          <w:lang w:eastAsia="ru-RU"/>
        </w:rPr>
        <w:t xml:space="preserve"> и </w:t>
      </w:r>
      <w:r w:rsidR="00C8722C" w:rsidRPr="0017407D">
        <w:rPr>
          <w:rFonts w:ascii="Times New Roman" w:eastAsia="Times New Roman" w:hAnsi="Times New Roman"/>
          <w:sz w:val="28"/>
          <w:szCs w:val="28"/>
          <w:lang w:eastAsia="ru-RU"/>
        </w:rPr>
        <w:t>об</w:t>
      </w:r>
      <w:r w:rsidRPr="0017407D">
        <w:rPr>
          <w:rFonts w:ascii="Times New Roman" w:eastAsia="Times New Roman" w:hAnsi="Times New Roman"/>
          <w:sz w:val="28"/>
          <w:szCs w:val="28"/>
          <w:lang w:eastAsia="ru-RU"/>
        </w:rPr>
        <w:t>уча</w:t>
      </w:r>
      <w:r w:rsidR="00C8722C" w:rsidRPr="0017407D">
        <w:rPr>
          <w:rFonts w:ascii="Times New Roman" w:eastAsia="Times New Roman" w:hAnsi="Times New Roman"/>
          <w:sz w:val="28"/>
          <w:szCs w:val="28"/>
          <w:lang w:eastAsia="ru-RU"/>
        </w:rPr>
        <w:t>ю</w:t>
      </w:r>
      <w:r w:rsidRPr="0017407D">
        <w:rPr>
          <w:rFonts w:ascii="Times New Roman" w:eastAsia="Times New Roman" w:hAnsi="Times New Roman"/>
          <w:sz w:val="28"/>
          <w:szCs w:val="28"/>
          <w:lang w:eastAsia="ru-RU"/>
        </w:rPr>
        <w:t xml:space="preserve">щиеся физико-математического профиля, т.к. </w:t>
      </w:r>
      <w:r w:rsidR="00340040" w:rsidRPr="0017407D">
        <w:rPr>
          <w:rFonts w:ascii="Times New Roman" w:eastAsia="Times New Roman" w:hAnsi="Times New Roman"/>
          <w:sz w:val="28"/>
          <w:szCs w:val="28"/>
          <w:lang w:eastAsia="ru-RU"/>
        </w:rPr>
        <w:t xml:space="preserve">задачи с экономическим содержанием содержатся в ЕГЭ и </w:t>
      </w:r>
      <w:r w:rsidRPr="0017407D">
        <w:rPr>
          <w:rFonts w:ascii="Times New Roman" w:eastAsia="Times New Roman" w:hAnsi="Times New Roman"/>
          <w:sz w:val="28"/>
          <w:szCs w:val="28"/>
          <w:lang w:eastAsia="ru-RU"/>
        </w:rPr>
        <w:t>в дальнейшем все ВУЗы</w:t>
      </w:r>
      <w:r w:rsidR="001C2B8E" w:rsidRPr="0017407D">
        <w:rPr>
          <w:rFonts w:ascii="Times New Roman" w:eastAsia="Times New Roman" w:hAnsi="Times New Roman"/>
          <w:sz w:val="28"/>
          <w:szCs w:val="28"/>
          <w:lang w:eastAsia="ru-RU"/>
        </w:rPr>
        <w:t xml:space="preserve"> с профилирующей математикой</w:t>
      </w:r>
      <w:r w:rsidRPr="0017407D">
        <w:rPr>
          <w:rFonts w:ascii="Times New Roman" w:eastAsia="Times New Roman" w:hAnsi="Times New Roman"/>
          <w:sz w:val="28"/>
          <w:szCs w:val="28"/>
          <w:lang w:eastAsia="ru-RU"/>
        </w:rPr>
        <w:t>, так или иначе, касаются этого вопроса.</w:t>
      </w:r>
    </w:p>
    <w:p w:rsidR="00FF7DEC" w:rsidRPr="0017407D" w:rsidRDefault="00FF7DEC" w:rsidP="0017407D">
      <w:pPr>
        <w:spacing w:after="0" w:line="360" w:lineRule="auto"/>
        <w:ind w:firstLine="709"/>
        <w:jc w:val="both"/>
        <w:rPr>
          <w:rFonts w:ascii="Times New Roman" w:eastAsia="Times New Roman" w:hAnsi="Times New Roman"/>
          <w:sz w:val="28"/>
          <w:szCs w:val="28"/>
          <w:lang w:eastAsia="ru-RU"/>
        </w:rPr>
      </w:pPr>
      <w:r w:rsidRPr="0017407D">
        <w:rPr>
          <w:rFonts w:ascii="Times New Roman" w:eastAsia="Times New Roman" w:hAnsi="Times New Roman"/>
          <w:sz w:val="28"/>
          <w:szCs w:val="28"/>
          <w:lang w:eastAsia="ru-RU"/>
        </w:rPr>
        <w:t>Ориентация на социально-экономические профессии требует экономического мышления, в немалой степени, основанного на специальных математических методах. Доход, прибыль, налог, рентабельность –</w:t>
      </w:r>
      <w:r w:rsidR="00D62F14" w:rsidRPr="0017407D">
        <w:rPr>
          <w:rFonts w:ascii="Times New Roman" w:eastAsia="Times New Roman" w:hAnsi="Times New Roman"/>
          <w:sz w:val="28"/>
          <w:szCs w:val="28"/>
          <w:lang w:eastAsia="ru-RU"/>
        </w:rPr>
        <w:t xml:space="preserve"> понятия,</w:t>
      </w:r>
      <w:r w:rsidRPr="0017407D">
        <w:rPr>
          <w:rFonts w:ascii="Times New Roman" w:eastAsia="Times New Roman" w:hAnsi="Times New Roman"/>
          <w:sz w:val="28"/>
          <w:szCs w:val="28"/>
          <w:lang w:eastAsia="ru-RU"/>
        </w:rPr>
        <w:t xml:space="preserve"> </w:t>
      </w:r>
      <w:r w:rsidR="00340040" w:rsidRPr="0017407D">
        <w:rPr>
          <w:rFonts w:ascii="Times New Roman" w:eastAsia="Times New Roman" w:hAnsi="Times New Roman"/>
          <w:sz w:val="28"/>
          <w:szCs w:val="28"/>
          <w:lang w:eastAsia="ru-RU"/>
        </w:rPr>
        <w:t>связа</w:t>
      </w:r>
      <w:r w:rsidR="00C8722C" w:rsidRPr="0017407D">
        <w:rPr>
          <w:rFonts w:ascii="Times New Roman" w:eastAsia="Times New Roman" w:hAnsi="Times New Roman"/>
          <w:sz w:val="28"/>
          <w:szCs w:val="28"/>
          <w:lang w:eastAsia="ru-RU"/>
        </w:rPr>
        <w:t>н</w:t>
      </w:r>
      <w:r w:rsidR="00340040" w:rsidRPr="0017407D">
        <w:rPr>
          <w:rFonts w:ascii="Times New Roman" w:eastAsia="Times New Roman" w:hAnsi="Times New Roman"/>
          <w:sz w:val="28"/>
          <w:szCs w:val="28"/>
          <w:lang w:eastAsia="ru-RU"/>
        </w:rPr>
        <w:t>ны</w:t>
      </w:r>
      <w:r w:rsidR="00D62F14" w:rsidRPr="0017407D">
        <w:rPr>
          <w:rFonts w:ascii="Times New Roman" w:eastAsia="Times New Roman" w:hAnsi="Times New Roman"/>
          <w:sz w:val="28"/>
          <w:szCs w:val="28"/>
          <w:lang w:eastAsia="ru-RU"/>
        </w:rPr>
        <w:t>е</w:t>
      </w:r>
      <w:r w:rsidR="00340040" w:rsidRPr="0017407D">
        <w:rPr>
          <w:rFonts w:ascii="Times New Roman" w:eastAsia="Times New Roman" w:hAnsi="Times New Roman"/>
          <w:sz w:val="28"/>
          <w:szCs w:val="28"/>
          <w:lang w:eastAsia="ru-RU"/>
        </w:rPr>
        <w:t xml:space="preserve"> </w:t>
      </w:r>
      <w:r w:rsidR="00D62F14" w:rsidRPr="0017407D">
        <w:rPr>
          <w:rFonts w:ascii="Times New Roman" w:eastAsia="Times New Roman" w:hAnsi="Times New Roman"/>
          <w:sz w:val="28"/>
          <w:szCs w:val="28"/>
          <w:lang w:eastAsia="ru-RU"/>
        </w:rPr>
        <w:t>с математическими расчетами</w:t>
      </w:r>
      <w:r w:rsidRPr="0017407D">
        <w:rPr>
          <w:rFonts w:ascii="Times New Roman" w:eastAsia="Times New Roman" w:hAnsi="Times New Roman"/>
          <w:sz w:val="28"/>
          <w:szCs w:val="28"/>
          <w:lang w:eastAsia="ru-RU"/>
        </w:rPr>
        <w:t>, и без хорошей математики здесь не обойтись: чем правильнее расчет, тем прибыльнее результат. Поэтому математика выступает в качестве предмета, с помощью которого предприниматель может выбрать оптимальный вариант действий из всех возможных.</w:t>
      </w:r>
    </w:p>
    <w:p w:rsidR="007C3B4B" w:rsidRPr="0017407D" w:rsidRDefault="00D62F14" w:rsidP="0017407D">
      <w:pPr>
        <w:spacing w:after="0" w:line="360" w:lineRule="auto"/>
        <w:ind w:firstLine="709"/>
        <w:jc w:val="both"/>
        <w:rPr>
          <w:rFonts w:ascii="Times New Roman" w:eastAsia="Times New Roman" w:hAnsi="Times New Roman"/>
          <w:sz w:val="28"/>
          <w:szCs w:val="28"/>
          <w:lang w:eastAsia="ru-RU"/>
        </w:rPr>
      </w:pPr>
      <w:r w:rsidRPr="0017407D">
        <w:rPr>
          <w:rFonts w:ascii="Times New Roman" w:eastAsia="Times New Roman" w:hAnsi="Times New Roman"/>
          <w:sz w:val="28"/>
          <w:szCs w:val="28"/>
          <w:lang w:eastAsia="ru-RU"/>
        </w:rPr>
        <w:t xml:space="preserve">Элективный курс «Решение прикладных задач экономического содержания» </w:t>
      </w:r>
      <w:r w:rsidR="007C3B4B" w:rsidRPr="0017407D">
        <w:rPr>
          <w:rFonts w:ascii="Times New Roman" w:eastAsia="Times New Roman" w:hAnsi="Times New Roman"/>
          <w:sz w:val="28"/>
          <w:szCs w:val="28"/>
          <w:lang w:eastAsia="ru-RU"/>
        </w:rPr>
        <w:t xml:space="preserve">способствует знакомству </w:t>
      </w:r>
      <w:r w:rsidRPr="0017407D">
        <w:rPr>
          <w:rFonts w:ascii="Times New Roman" w:eastAsia="Times New Roman" w:hAnsi="Times New Roman"/>
          <w:sz w:val="28"/>
          <w:szCs w:val="28"/>
          <w:lang w:eastAsia="ru-RU"/>
        </w:rPr>
        <w:t>об</w:t>
      </w:r>
      <w:r w:rsidR="00FF7DEC" w:rsidRPr="0017407D">
        <w:rPr>
          <w:rFonts w:ascii="Times New Roman" w:eastAsia="Times New Roman" w:hAnsi="Times New Roman"/>
          <w:sz w:val="28"/>
          <w:szCs w:val="28"/>
          <w:lang w:eastAsia="ru-RU"/>
        </w:rPr>
        <w:t>уча</w:t>
      </w:r>
      <w:r w:rsidRPr="0017407D">
        <w:rPr>
          <w:rFonts w:ascii="Times New Roman" w:eastAsia="Times New Roman" w:hAnsi="Times New Roman"/>
          <w:sz w:val="28"/>
          <w:szCs w:val="28"/>
          <w:lang w:eastAsia="ru-RU"/>
        </w:rPr>
        <w:t>ю</w:t>
      </w:r>
      <w:r w:rsidR="00FF7DEC" w:rsidRPr="0017407D">
        <w:rPr>
          <w:rFonts w:ascii="Times New Roman" w:eastAsia="Times New Roman" w:hAnsi="Times New Roman"/>
          <w:sz w:val="28"/>
          <w:szCs w:val="28"/>
          <w:lang w:eastAsia="ru-RU"/>
        </w:rPr>
        <w:t>щи</w:t>
      </w:r>
      <w:r w:rsidR="007C3B4B" w:rsidRPr="0017407D">
        <w:rPr>
          <w:rFonts w:ascii="Times New Roman" w:eastAsia="Times New Roman" w:hAnsi="Times New Roman"/>
          <w:sz w:val="28"/>
          <w:szCs w:val="28"/>
          <w:lang w:eastAsia="ru-RU"/>
        </w:rPr>
        <w:t>х</w:t>
      </w:r>
      <w:r w:rsidR="00FF7DEC" w:rsidRPr="0017407D">
        <w:rPr>
          <w:rFonts w:ascii="Times New Roman" w:eastAsia="Times New Roman" w:hAnsi="Times New Roman"/>
          <w:sz w:val="28"/>
          <w:szCs w:val="28"/>
          <w:lang w:eastAsia="ru-RU"/>
        </w:rPr>
        <w:t xml:space="preserve">ся </w:t>
      </w:r>
      <w:r w:rsidR="007C3B4B" w:rsidRPr="0017407D">
        <w:rPr>
          <w:rFonts w:ascii="Times New Roman" w:eastAsia="Times New Roman" w:hAnsi="Times New Roman"/>
          <w:sz w:val="28"/>
          <w:szCs w:val="28"/>
          <w:lang w:eastAsia="ru-RU"/>
        </w:rPr>
        <w:t>с</w:t>
      </w:r>
      <w:r w:rsidR="00FF7DEC" w:rsidRPr="0017407D">
        <w:rPr>
          <w:rFonts w:ascii="Times New Roman" w:eastAsia="Times New Roman" w:hAnsi="Times New Roman"/>
          <w:sz w:val="28"/>
          <w:szCs w:val="28"/>
          <w:lang w:eastAsia="ru-RU"/>
        </w:rPr>
        <w:t xml:space="preserve"> метод</w:t>
      </w:r>
      <w:r w:rsidR="007C3B4B" w:rsidRPr="0017407D">
        <w:rPr>
          <w:rFonts w:ascii="Times New Roman" w:eastAsia="Times New Roman" w:hAnsi="Times New Roman"/>
          <w:sz w:val="28"/>
          <w:szCs w:val="28"/>
          <w:lang w:eastAsia="ru-RU"/>
        </w:rPr>
        <w:t>ами</w:t>
      </w:r>
      <w:r w:rsidR="00FF7DEC" w:rsidRPr="0017407D">
        <w:rPr>
          <w:rFonts w:ascii="Times New Roman" w:eastAsia="Times New Roman" w:hAnsi="Times New Roman"/>
          <w:sz w:val="28"/>
          <w:szCs w:val="28"/>
          <w:lang w:eastAsia="ru-RU"/>
        </w:rPr>
        <w:t xml:space="preserve">, </w:t>
      </w:r>
      <w:r w:rsidR="007C3B4B" w:rsidRPr="0017407D">
        <w:rPr>
          <w:rFonts w:ascii="Times New Roman" w:eastAsia="Times New Roman" w:hAnsi="Times New Roman"/>
          <w:sz w:val="28"/>
          <w:szCs w:val="28"/>
          <w:lang w:eastAsia="ru-RU"/>
        </w:rPr>
        <w:t xml:space="preserve">позволяющими </w:t>
      </w:r>
      <w:r w:rsidR="00FF7DEC" w:rsidRPr="0017407D">
        <w:rPr>
          <w:rFonts w:ascii="Times New Roman" w:eastAsia="Times New Roman" w:hAnsi="Times New Roman"/>
          <w:sz w:val="28"/>
          <w:szCs w:val="28"/>
          <w:lang w:eastAsia="ru-RU"/>
        </w:rPr>
        <w:t>реш</w:t>
      </w:r>
      <w:r w:rsidR="007C3B4B" w:rsidRPr="0017407D">
        <w:rPr>
          <w:rFonts w:ascii="Times New Roman" w:eastAsia="Times New Roman" w:hAnsi="Times New Roman"/>
          <w:sz w:val="28"/>
          <w:szCs w:val="28"/>
          <w:lang w:eastAsia="ru-RU"/>
        </w:rPr>
        <w:t>ать</w:t>
      </w:r>
      <w:r w:rsidR="00FF7DEC" w:rsidRPr="0017407D">
        <w:rPr>
          <w:rFonts w:ascii="Times New Roman" w:eastAsia="Times New Roman" w:hAnsi="Times New Roman"/>
          <w:sz w:val="28"/>
          <w:szCs w:val="28"/>
          <w:lang w:eastAsia="ru-RU"/>
        </w:rPr>
        <w:t xml:space="preserve"> экономически</w:t>
      </w:r>
      <w:r w:rsidR="007C3B4B" w:rsidRPr="0017407D">
        <w:rPr>
          <w:rFonts w:ascii="Times New Roman" w:eastAsia="Times New Roman" w:hAnsi="Times New Roman"/>
          <w:sz w:val="28"/>
          <w:szCs w:val="28"/>
          <w:lang w:eastAsia="ru-RU"/>
        </w:rPr>
        <w:t>е</w:t>
      </w:r>
      <w:r w:rsidR="00FF7DEC" w:rsidRPr="0017407D">
        <w:rPr>
          <w:rFonts w:ascii="Times New Roman" w:eastAsia="Times New Roman" w:hAnsi="Times New Roman"/>
          <w:sz w:val="28"/>
          <w:szCs w:val="28"/>
          <w:lang w:eastAsia="ru-RU"/>
        </w:rPr>
        <w:t xml:space="preserve"> задач</w:t>
      </w:r>
      <w:r w:rsidR="007C3B4B" w:rsidRPr="0017407D">
        <w:rPr>
          <w:rFonts w:ascii="Times New Roman" w:eastAsia="Times New Roman" w:hAnsi="Times New Roman"/>
          <w:sz w:val="28"/>
          <w:szCs w:val="28"/>
          <w:lang w:eastAsia="ru-RU"/>
        </w:rPr>
        <w:t>и</w:t>
      </w:r>
      <w:r w:rsidR="00FF7DEC" w:rsidRPr="0017407D">
        <w:rPr>
          <w:rFonts w:ascii="Times New Roman" w:eastAsia="Times New Roman" w:hAnsi="Times New Roman"/>
          <w:sz w:val="28"/>
          <w:szCs w:val="28"/>
          <w:lang w:eastAsia="ru-RU"/>
        </w:rPr>
        <w:t xml:space="preserve">, а главное, предусматривает развитие </w:t>
      </w:r>
      <w:r w:rsidR="00FF7DEC" w:rsidRPr="0017407D">
        <w:rPr>
          <w:rFonts w:ascii="Times New Roman" w:eastAsia="Times New Roman" w:hAnsi="Times New Roman"/>
          <w:sz w:val="28"/>
          <w:szCs w:val="28"/>
          <w:lang w:eastAsia="ru-RU"/>
        </w:rPr>
        <w:lastRenderedPageBreak/>
        <w:t xml:space="preserve">математических способностей, ориентацию на профессии, а также выбору профиля дальнейшего обучения. К тому же, единый государственный экзамен, в </w:t>
      </w:r>
      <w:r w:rsidR="007C3B4B" w:rsidRPr="0017407D">
        <w:rPr>
          <w:rFonts w:ascii="Times New Roman" w:eastAsia="Times New Roman" w:hAnsi="Times New Roman"/>
          <w:sz w:val="28"/>
          <w:szCs w:val="28"/>
          <w:lang w:eastAsia="ru-RU"/>
        </w:rPr>
        <w:t xml:space="preserve">материалах </w:t>
      </w:r>
      <w:r w:rsidR="00FF7DEC" w:rsidRPr="0017407D">
        <w:rPr>
          <w:rFonts w:ascii="Times New Roman" w:eastAsia="Times New Roman" w:hAnsi="Times New Roman"/>
          <w:sz w:val="28"/>
          <w:szCs w:val="28"/>
          <w:lang w:eastAsia="ru-RU"/>
        </w:rPr>
        <w:t>которо</w:t>
      </w:r>
      <w:r w:rsidR="007C3B4B" w:rsidRPr="0017407D">
        <w:rPr>
          <w:rFonts w:ascii="Times New Roman" w:eastAsia="Times New Roman" w:hAnsi="Times New Roman"/>
          <w:sz w:val="28"/>
          <w:szCs w:val="28"/>
          <w:lang w:eastAsia="ru-RU"/>
        </w:rPr>
        <w:t>го</w:t>
      </w:r>
      <w:r w:rsidR="00FF7DEC" w:rsidRPr="0017407D">
        <w:rPr>
          <w:rFonts w:ascii="Times New Roman" w:eastAsia="Times New Roman" w:hAnsi="Times New Roman"/>
          <w:sz w:val="28"/>
          <w:szCs w:val="28"/>
          <w:lang w:eastAsia="ru-RU"/>
        </w:rPr>
        <w:t xml:space="preserve"> </w:t>
      </w:r>
      <w:r w:rsidR="007C3B4B" w:rsidRPr="0017407D">
        <w:rPr>
          <w:rFonts w:ascii="Times New Roman" w:eastAsia="Times New Roman" w:hAnsi="Times New Roman"/>
          <w:sz w:val="28"/>
          <w:szCs w:val="28"/>
          <w:lang w:eastAsia="ru-RU"/>
        </w:rPr>
        <w:t>содержатся</w:t>
      </w:r>
      <w:r w:rsidR="00FF7DEC" w:rsidRPr="0017407D">
        <w:rPr>
          <w:rFonts w:ascii="Times New Roman" w:eastAsia="Times New Roman" w:hAnsi="Times New Roman"/>
          <w:sz w:val="28"/>
          <w:szCs w:val="28"/>
          <w:lang w:eastAsia="ru-RU"/>
        </w:rPr>
        <w:t xml:space="preserve"> </w:t>
      </w:r>
      <w:r w:rsidR="007C3B4B" w:rsidRPr="0017407D">
        <w:rPr>
          <w:rFonts w:ascii="Times New Roman" w:eastAsia="Times New Roman" w:hAnsi="Times New Roman"/>
          <w:sz w:val="28"/>
          <w:szCs w:val="28"/>
          <w:lang w:eastAsia="ru-RU"/>
        </w:rPr>
        <w:t>прикладные</w:t>
      </w:r>
      <w:r w:rsidR="00FF7DEC" w:rsidRPr="0017407D">
        <w:rPr>
          <w:rFonts w:ascii="Times New Roman" w:eastAsia="Times New Roman" w:hAnsi="Times New Roman"/>
          <w:sz w:val="28"/>
          <w:szCs w:val="28"/>
          <w:lang w:eastAsia="ru-RU"/>
        </w:rPr>
        <w:t xml:space="preserve"> задачи экономического содержания, показывает, что далеко не все </w:t>
      </w:r>
      <w:r w:rsidR="007C3B4B" w:rsidRPr="0017407D">
        <w:rPr>
          <w:rFonts w:ascii="Times New Roman" w:eastAsia="Times New Roman" w:hAnsi="Times New Roman"/>
          <w:sz w:val="28"/>
          <w:szCs w:val="28"/>
          <w:lang w:eastAsia="ru-RU"/>
        </w:rPr>
        <w:t>выпускники</w:t>
      </w:r>
      <w:r w:rsidR="00FF7DEC" w:rsidRPr="0017407D">
        <w:rPr>
          <w:rFonts w:ascii="Times New Roman" w:eastAsia="Times New Roman" w:hAnsi="Times New Roman"/>
          <w:sz w:val="28"/>
          <w:szCs w:val="28"/>
          <w:lang w:eastAsia="ru-RU"/>
        </w:rPr>
        <w:t xml:space="preserve"> справляются с ними</w:t>
      </w:r>
      <w:r w:rsidR="007C3B4B" w:rsidRPr="0017407D">
        <w:rPr>
          <w:rFonts w:ascii="Times New Roman" w:eastAsia="Times New Roman" w:hAnsi="Times New Roman"/>
          <w:sz w:val="28"/>
          <w:szCs w:val="28"/>
          <w:lang w:eastAsia="ru-RU"/>
        </w:rPr>
        <w:t>.</w:t>
      </w:r>
      <w:r w:rsidR="00FF7DEC" w:rsidRPr="0017407D">
        <w:rPr>
          <w:rFonts w:ascii="Times New Roman" w:eastAsia="Times New Roman" w:hAnsi="Times New Roman"/>
          <w:sz w:val="28"/>
          <w:szCs w:val="28"/>
          <w:lang w:eastAsia="ru-RU"/>
        </w:rPr>
        <w:t xml:space="preserve"> </w:t>
      </w:r>
    </w:p>
    <w:p w:rsidR="00FF7DEC" w:rsidRPr="0017407D" w:rsidRDefault="00D62F14" w:rsidP="0017407D">
      <w:pPr>
        <w:spacing w:after="0" w:line="360" w:lineRule="auto"/>
        <w:ind w:firstLine="709"/>
        <w:jc w:val="both"/>
        <w:rPr>
          <w:rFonts w:ascii="Times New Roman" w:eastAsia="Times New Roman" w:hAnsi="Times New Roman"/>
          <w:sz w:val="28"/>
          <w:szCs w:val="28"/>
          <w:lang w:eastAsia="ru-RU"/>
        </w:rPr>
      </w:pPr>
      <w:r w:rsidRPr="0017407D">
        <w:rPr>
          <w:rFonts w:ascii="Times New Roman" w:eastAsia="Times New Roman" w:hAnsi="Times New Roman"/>
          <w:sz w:val="28"/>
          <w:szCs w:val="28"/>
          <w:lang w:eastAsia="ru-RU"/>
        </w:rPr>
        <w:t xml:space="preserve">Данный курс </w:t>
      </w:r>
      <w:r w:rsidR="00FF7DEC" w:rsidRPr="0017407D">
        <w:rPr>
          <w:rFonts w:ascii="Times New Roman" w:eastAsia="Times New Roman" w:hAnsi="Times New Roman"/>
          <w:sz w:val="28"/>
          <w:szCs w:val="28"/>
          <w:lang w:eastAsia="ru-RU"/>
        </w:rPr>
        <w:t xml:space="preserve">поддерживает изучение </w:t>
      </w:r>
      <w:r w:rsidR="007C3B4B" w:rsidRPr="0017407D">
        <w:rPr>
          <w:rFonts w:ascii="Times New Roman" w:eastAsia="Times New Roman" w:hAnsi="Times New Roman"/>
          <w:sz w:val="28"/>
          <w:szCs w:val="28"/>
          <w:lang w:eastAsia="ru-RU"/>
        </w:rPr>
        <w:t>предмета «Математика»</w:t>
      </w:r>
      <w:r w:rsidR="00FF7DEC" w:rsidRPr="0017407D">
        <w:rPr>
          <w:rFonts w:ascii="Times New Roman" w:eastAsia="Times New Roman" w:hAnsi="Times New Roman"/>
          <w:sz w:val="28"/>
          <w:szCs w:val="28"/>
          <w:lang w:eastAsia="ru-RU"/>
        </w:rPr>
        <w:t xml:space="preserve">, направлен на систематизацию и </w:t>
      </w:r>
      <w:r w:rsidR="00FF7DEC" w:rsidRPr="0017407D">
        <w:rPr>
          <w:rFonts w:ascii="Times New Roman" w:hAnsi="Times New Roman"/>
          <w:sz w:val="28"/>
          <w:szCs w:val="28"/>
        </w:rPr>
        <w:t xml:space="preserve">расширение </w:t>
      </w:r>
      <w:r w:rsidR="00FF7DEC" w:rsidRPr="0017407D">
        <w:rPr>
          <w:rFonts w:ascii="Times New Roman" w:eastAsia="Times New Roman" w:hAnsi="Times New Roman"/>
          <w:sz w:val="28"/>
          <w:szCs w:val="28"/>
          <w:lang w:eastAsia="ru-RU"/>
        </w:rPr>
        <w:t xml:space="preserve">знаний, реализацию </w:t>
      </w:r>
      <w:proofErr w:type="spellStart"/>
      <w:r w:rsidR="00FF7DEC" w:rsidRPr="0017407D">
        <w:rPr>
          <w:rFonts w:ascii="Times New Roman" w:eastAsia="Times New Roman" w:hAnsi="Times New Roman"/>
          <w:sz w:val="28"/>
          <w:szCs w:val="28"/>
          <w:lang w:eastAsia="ru-RU"/>
        </w:rPr>
        <w:t>межпредметных</w:t>
      </w:r>
      <w:proofErr w:type="spellEnd"/>
      <w:r w:rsidR="00FF7DEC" w:rsidRPr="0017407D">
        <w:rPr>
          <w:rFonts w:ascii="Times New Roman" w:eastAsia="Times New Roman" w:hAnsi="Times New Roman"/>
          <w:sz w:val="28"/>
          <w:szCs w:val="28"/>
          <w:lang w:eastAsia="ru-RU"/>
        </w:rPr>
        <w:t xml:space="preserve"> связей, </w:t>
      </w:r>
      <w:r w:rsidR="00974905" w:rsidRPr="0017407D">
        <w:rPr>
          <w:rFonts w:ascii="Times New Roman" w:eastAsia="Times New Roman" w:hAnsi="Times New Roman"/>
          <w:sz w:val="28"/>
          <w:szCs w:val="28"/>
          <w:lang w:eastAsia="ru-RU"/>
        </w:rPr>
        <w:t xml:space="preserve">совершенствование математической грамотности и </w:t>
      </w:r>
      <w:r w:rsidR="00FF7DEC" w:rsidRPr="0017407D">
        <w:rPr>
          <w:rFonts w:ascii="Times New Roman" w:eastAsia="Times New Roman" w:hAnsi="Times New Roman"/>
          <w:sz w:val="28"/>
          <w:szCs w:val="28"/>
          <w:lang w:eastAsia="ru-RU"/>
        </w:rPr>
        <w:t>повышение уровня математической</w:t>
      </w:r>
      <w:r w:rsidR="00974905" w:rsidRPr="0017407D">
        <w:rPr>
          <w:rFonts w:ascii="Times New Roman" w:eastAsia="Times New Roman" w:hAnsi="Times New Roman"/>
          <w:sz w:val="28"/>
          <w:szCs w:val="28"/>
          <w:lang w:eastAsia="ru-RU"/>
        </w:rPr>
        <w:t xml:space="preserve"> культуры</w:t>
      </w:r>
      <w:r w:rsidR="00FF7DEC" w:rsidRPr="0017407D">
        <w:rPr>
          <w:rFonts w:ascii="Times New Roman" w:eastAsia="Times New Roman" w:hAnsi="Times New Roman"/>
          <w:sz w:val="28"/>
          <w:szCs w:val="28"/>
          <w:lang w:eastAsia="ru-RU"/>
        </w:rPr>
        <w:t xml:space="preserve">. </w:t>
      </w:r>
    </w:p>
    <w:p w:rsidR="00FF7DEC" w:rsidRPr="0017407D" w:rsidRDefault="004C1019" w:rsidP="0017407D">
      <w:pPr>
        <w:pStyle w:val="a"/>
        <w:numPr>
          <w:ilvl w:val="0"/>
          <w:numId w:val="0"/>
        </w:numPr>
        <w:spacing w:before="120" w:after="120"/>
        <w:ind w:firstLine="709"/>
        <w:jc w:val="center"/>
        <w:rPr>
          <w:b/>
          <w:szCs w:val="28"/>
        </w:rPr>
      </w:pPr>
      <w:r w:rsidRPr="0017407D">
        <w:rPr>
          <w:b/>
          <w:szCs w:val="28"/>
        </w:rPr>
        <w:t xml:space="preserve">1.4. </w:t>
      </w:r>
      <w:r w:rsidR="00FF7DEC" w:rsidRPr="0017407D">
        <w:rPr>
          <w:b/>
          <w:szCs w:val="28"/>
        </w:rPr>
        <w:t xml:space="preserve">Цели и задачи реализации программы </w:t>
      </w:r>
      <w:r w:rsidR="00801C90" w:rsidRPr="0017407D">
        <w:rPr>
          <w:b/>
          <w:szCs w:val="28"/>
        </w:rPr>
        <w:t>элективного курса</w:t>
      </w:r>
    </w:p>
    <w:p w:rsidR="00F035F4" w:rsidRPr="0017407D" w:rsidRDefault="00FF7DEC" w:rsidP="0017407D">
      <w:pPr>
        <w:spacing w:after="0" w:line="360" w:lineRule="auto"/>
        <w:jc w:val="both"/>
        <w:rPr>
          <w:rFonts w:ascii="Times New Roman" w:hAnsi="Times New Roman"/>
          <w:sz w:val="28"/>
          <w:szCs w:val="28"/>
        </w:rPr>
      </w:pPr>
      <w:r w:rsidRPr="0017407D">
        <w:rPr>
          <w:sz w:val="28"/>
          <w:szCs w:val="28"/>
          <w:lang w:eastAsia="ru-RU"/>
        </w:rPr>
        <w:tab/>
      </w:r>
      <w:r w:rsidR="00652FEE" w:rsidRPr="0017407D">
        <w:rPr>
          <w:rFonts w:ascii="Times New Roman" w:hAnsi="Times New Roman"/>
          <w:b/>
          <w:sz w:val="28"/>
          <w:szCs w:val="28"/>
        </w:rPr>
        <w:t>Цель курса –</w:t>
      </w:r>
      <w:r w:rsidR="00652FEE" w:rsidRPr="0017407D">
        <w:rPr>
          <w:rFonts w:ascii="Times New Roman" w:hAnsi="Times New Roman"/>
          <w:sz w:val="28"/>
          <w:szCs w:val="28"/>
        </w:rPr>
        <w:t xml:space="preserve"> </w:t>
      </w:r>
      <w:r w:rsidR="00F035F4" w:rsidRPr="0017407D">
        <w:rPr>
          <w:rFonts w:ascii="Times New Roman" w:hAnsi="Times New Roman"/>
          <w:sz w:val="28"/>
          <w:szCs w:val="28"/>
        </w:rPr>
        <w:t xml:space="preserve">показать эффективность применения методов математического моделирования при решении задач экономического содержания и </w:t>
      </w:r>
      <w:r w:rsidR="006E7553" w:rsidRPr="0017407D">
        <w:rPr>
          <w:rFonts w:ascii="Times New Roman" w:hAnsi="Times New Roman"/>
          <w:sz w:val="28"/>
          <w:szCs w:val="28"/>
        </w:rPr>
        <w:t xml:space="preserve">использовать </w:t>
      </w:r>
      <w:r w:rsidR="00F035F4" w:rsidRPr="0017407D">
        <w:rPr>
          <w:rFonts w:ascii="Times New Roman" w:hAnsi="Times New Roman"/>
          <w:sz w:val="28"/>
          <w:szCs w:val="28"/>
        </w:rPr>
        <w:t xml:space="preserve">полученные знания </w:t>
      </w:r>
      <w:r w:rsidR="006E7553" w:rsidRPr="0017407D">
        <w:rPr>
          <w:rFonts w:ascii="Times New Roman" w:hAnsi="Times New Roman"/>
          <w:sz w:val="28"/>
          <w:szCs w:val="28"/>
        </w:rPr>
        <w:t>в практической деятельности</w:t>
      </w:r>
      <w:r w:rsidR="00F035F4" w:rsidRPr="0017407D">
        <w:rPr>
          <w:rFonts w:ascii="Times New Roman" w:hAnsi="Times New Roman"/>
          <w:sz w:val="28"/>
          <w:szCs w:val="28"/>
        </w:rPr>
        <w:t xml:space="preserve"> человека.</w:t>
      </w:r>
      <w:r w:rsidR="006E7553" w:rsidRPr="0017407D">
        <w:rPr>
          <w:rFonts w:ascii="Times New Roman" w:hAnsi="Times New Roman"/>
          <w:sz w:val="28"/>
          <w:szCs w:val="28"/>
        </w:rPr>
        <w:t xml:space="preserve"> </w:t>
      </w:r>
    </w:p>
    <w:p w:rsidR="00652FEE" w:rsidRPr="0017407D" w:rsidRDefault="00652FEE" w:rsidP="0017407D">
      <w:pPr>
        <w:spacing w:after="0" w:line="360" w:lineRule="auto"/>
        <w:ind w:firstLine="709"/>
        <w:jc w:val="both"/>
        <w:rPr>
          <w:rFonts w:ascii="Times New Roman" w:hAnsi="Times New Roman"/>
          <w:b/>
          <w:sz w:val="28"/>
          <w:szCs w:val="28"/>
        </w:rPr>
      </w:pPr>
      <w:r w:rsidRPr="0017407D">
        <w:rPr>
          <w:rFonts w:ascii="Times New Roman" w:hAnsi="Times New Roman"/>
          <w:b/>
          <w:sz w:val="28"/>
          <w:szCs w:val="28"/>
        </w:rPr>
        <w:t>Задачи курса:</w:t>
      </w:r>
    </w:p>
    <w:p w:rsidR="00F035F4" w:rsidRPr="0017407D" w:rsidRDefault="00F035F4" w:rsidP="0017407D">
      <w:pPr>
        <w:pStyle w:val="a8"/>
        <w:numPr>
          <w:ilvl w:val="0"/>
          <w:numId w:val="9"/>
        </w:numPr>
        <w:spacing w:after="0" w:line="360" w:lineRule="auto"/>
        <w:jc w:val="both"/>
        <w:rPr>
          <w:rFonts w:ascii="Times New Roman" w:hAnsi="Times New Roman"/>
          <w:sz w:val="28"/>
          <w:szCs w:val="28"/>
        </w:rPr>
      </w:pPr>
      <w:r w:rsidRPr="0017407D">
        <w:rPr>
          <w:rFonts w:ascii="Times New Roman" w:hAnsi="Times New Roman"/>
          <w:sz w:val="28"/>
          <w:szCs w:val="28"/>
        </w:rPr>
        <w:t xml:space="preserve">познакомить обучающихся с </w:t>
      </w:r>
      <w:r w:rsidR="005945FF" w:rsidRPr="0017407D">
        <w:rPr>
          <w:rFonts w:ascii="Times New Roman" w:hAnsi="Times New Roman"/>
          <w:sz w:val="28"/>
          <w:szCs w:val="28"/>
        </w:rPr>
        <w:t xml:space="preserve">понятиями экономической теории, </w:t>
      </w:r>
      <w:r w:rsidR="00C928DC" w:rsidRPr="0017407D">
        <w:rPr>
          <w:rFonts w:ascii="Times New Roman" w:hAnsi="Times New Roman"/>
          <w:sz w:val="28"/>
          <w:szCs w:val="28"/>
        </w:rPr>
        <w:t>формул</w:t>
      </w:r>
      <w:r w:rsidR="005F2684" w:rsidRPr="0017407D">
        <w:rPr>
          <w:rFonts w:ascii="Times New Roman" w:hAnsi="Times New Roman"/>
          <w:sz w:val="28"/>
          <w:szCs w:val="28"/>
        </w:rPr>
        <w:t>ами</w:t>
      </w:r>
      <w:r w:rsidR="00C928DC" w:rsidRPr="0017407D">
        <w:rPr>
          <w:rFonts w:ascii="Times New Roman" w:hAnsi="Times New Roman"/>
          <w:sz w:val="28"/>
          <w:szCs w:val="28"/>
        </w:rPr>
        <w:t xml:space="preserve"> </w:t>
      </w:r>
      <w:r w:rsidR="005F2684" w:rsidRPr="0017407D">
        <w:rPr>
          <w:rFonts w:ascii="Times New Roman" w:hAnsi="Times New Roman"/>
          <w:sz w:val="28"/>
          <w:szCs w:val="28"/>
        </w:rPr>
        <w:t xml:space="preserve">простых и </w:t>
      </w:r>
      <w:r w:rsidR="00C928DC" w:rsidRPr="0017407D">
        <w:rPr>
          <w:rFonts w:ascii="Times New Roman" w:hAnsi="Times New Roman"/>
          <w:sz w:val="28"/>
          <w:szCs w:val="28"/>
        </w:rPr>
        <w:t>сложных проце</w:t>
      </w:r>
      <w:r w:rsidRPr="0017407D">
        <w:rPr>
          <w:rFonts w:ascii="Times New Roman" w:hAnsi="Times New Roman"/>
          <w:sz w:val="28"/>
          <w:szCs w:val="28"/>
        </w:rPr>
        <w:t>нтов;</w:t>
      </w:r>
    </w:p>
    <w:p w:rsidR="00C928DC" w:rsidRPr="0017407D" w:rsidRDefault="00C928DC" w:rsidP="0017407D">
      <w:pPr>
        <w:pStyle w:val="a8"/>
        <w:numPr>
          <w:ilvl w:val="0"/>
          <w:numId w:val="9"/>
        </w:numPr>
        <w:spacing w:after="0" w:line="360" w:lineRule="auto"/>
        <w:jc w:val="both"/>
        <w:rPr>
          <w:rFonts w:ascii="Times New Roman" w:hAnsi="Times New Roman"/>
          <w:sz w:val="28"/>
          <w:szCs w:val="28"/>
        </w:rPr>
      </w:pPr>
      <w:r w:rsidRPr="0017407D">
        <w:rPr>
          <w:rFonts w:ascii="Times New Roman" w:hAnsi="Times New Roman"/>
          <w:sz w:val="28"/>
          <w:szCs w:val="28"/>
        </w:rPr>
        <w:t xml:space="preserve">выделить </w:t>
      </w:r>
      <w:r w:rsidR="007C3B4B" w:rsidRPr="0017407D">
        <w:rPr>
          <w:rFonts w:ascii="Times New Roman" w:hAnsi="Times New Roman"/>
          <w:sz w:val="28"/>
          <w:szCs w:val="28"/>
        </w:rPr>
        <w:t>типы</w:t>
      </w:r>
      <w:r w:rsidR="00F035F4" w:rsidRPr="0017407D">
        <w:rPr>
          <w:rFonts w:ascii="Times New Roman" w:hAnsi="Times New Roman"/>
          <w:sz w:val="28"/>
          <w:szCs w:val="28"/>
        </w:rPr>
        <w:t xml:space="preserve"> экономических задач</w:t>
      </w:r>
      <w:r w:rsidR="00801C90" w:rsidRPr="0017407D">
        <w:rPr>
          <w:rFonts w:ascii="Times New Roman" w:hAnsi="Times New Roman"/>
          <w:sz w:val="28"/>
          <w:szCs w:val="28"/>
        </w:rPr>
        <w:t>, содержащихся в</w:t>
      </w:r>
      <w:r w:rsidRPr="0017407D">
        <w:rPr>
          <w:rFonts w:ascii="Times New Roman" w:hAnsi="Times New Roman"/>
          <w:sz w:val="28"/>
          <w:szCs w:val="28"/>
        </w:rPr>
        <w:t xml:space="preserve"> материал</w:t>
      </w:r>
      <w:r w:rsidR="00801C90" w:rsidRPr="0017407D">
        <w:rPr>
          <w:rFonts w:ascii="Times New Roman" w:hAnsi="Times New Roman"/>
          <w:sz w:val="28"/>
          <w:szCs w:val="28"/>
        </w:rPr>
        <w:t>ах</w:t>
      </w:r>
      <w:r w:rsidRPr="0017407D">
        <w:rPr>
          <w:rFonts w:ascii="Times New Roman" w:hAnsi="Times New Roman"/>
          <w:sz w:val="28"/>
          <w:szCs w:val="28"/>
        </w:rPr>
        <w:t xml:space="preserve"> ЕГЭ</w:t>
      </w:r>
      <w:r w:rsidR="00F035F4" w:rsidRPr="0017407D">
        <w:rPr>
          <w:rFonts w:ascii="Times New Roman" w:hAnsi="Times New Roman"/>
          <w:sz w:val="28"/>
          <w:szCs w:val="28"/>
        </w:rPr>
        <w:t>;</w:t>
      </w:r>
      <w:r w:rsidRPr="0017407D">
        <w:rPr>
          <w:rFonts w:ascii="Times New Roman" w:hAnsi="Times New Roman"/>
          <w:sz w:val="28"/>
          <w:szCs w:val="28"/>
        </w:rPr>
        <w:t xml:space="preserve"> </w:t>
      </w:r>
    </w:p>
    <w:p w:rsidR="00F035F4" w:rsidRPr="0017407D" w:rsidRDefault="00C928DC" w:rsidP="0017407D">
      <w:pPr>
        <w:pStyle w:val="a8"/>
        <w:numPr>
          <w:ilvl w:val="0"/>
          <w:numId w:val="9"/>
        </w:numPr>
        <w:spacing w:after="0" w:line="360" w:lineRule="auto"/>
        <w:jc w:val="both"/>
        <w:rPr>
          <w:rFonts w:ascii="Times New Roman" w:hAnsi="Times New Roman"/>
          <w:b/>
          <w:sz w:val="28"/>
          <w:szCs w:val="28"/>
        </w:rPr>
      </w:pPr>
      <w:r w:rsidRPr="0017407D">
        <w:rPr>
          <w:rFonts w:ascii="Times New Roman" w:hAnsi="Times New Roman"/>
          <w:sz w:val="28"/>
          <w:szCs w:val="28"/>
        </w:rPr>
        <w:t xml:space="preserve">рассмотреть методы решения </w:t>
      </w:r>
      <w:r w:rsidR="00327811" w:rsidRPr="0017407D">
        <w:rPr>
          <w:rFonts w:ascii="Times New Roman" w:hAnsi="Times New Roman"/>
          <w:sz w:val="28"/>
          <w:szCs w:val="28"/>
        </w:rPr>
        <w:t>задач экономического содержания</w:t>
      </w:r>
      <w:r w:rsidRPr="0017407D">
        <w:rPr>
          <w:rFonts w:ascii="Times New Roman" w:hAnsi="Times New Roman"/>
          <w:sz w:val="28"/>
          <w:szCs w:val="28"/>
        </w:rPr>
        <w:t>;</w:t>
      </w:r>
    </w:p>
    <w:p w:rsidR="00327811" w:rsidRPr="0017407D" w:rsidRDefault="00327811" w:rsidP="0017407D">
      <w:pPr>
        <w:pStyle w:val="a8"/>
        <w:numPr>
          <w:ilvl w:val="0"/>
          <w:numId w:val="9"/>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 xml:space="preserve">совершенствовать навыки построения математических моделей; </w:t>
      </w:r>
    </w:p>
    <w:p w:rsidR="00327811" w:rsidRPr="0017407D" w:rsidRDefault="00327811" w:rsidP="0017407D">
      <w:pPr>
        <w:pStyle w:val="a8"/>
        <w:numPr>
          <w:ilvl w:val="0"/>
          <w:numId w:val="9"/>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сформировать навыки решения экономических задач;</w:t>
      </w:r>
    </w:p>
    <w:p w:rsidR="00666764" w:rsidRPr="0017407D" w:rsidRDefault="00666764" w:rsidP="0017407D">
      <w:pPr>
        <w:pStyle w:val="a8"/>
        <w:numPr>
          <w:ilvl w:val="0"/>
          <w:numId w:val="9"/>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 xml:space="preserve">способствовать интеграции </w:t>
      </w:r>
      <w:r w:rsidR="00327811" w:rsidRPr="0017407D">
        <w:rPr>
          <w:rFonts w:ascii="Times New Roman" w:hAnsi="Times New Roman"/>
          <w:sz w:val="28"/>
          <w:szCs w:val="28"/>
        </w:rPr>
        <w:t xml:space="preserve">математических и экономических </w:t>
      </w:r>
      <w:r w:rsidRPr="0017407D">
        <w:rPr>
          <w:rFonts w:ascii="Times New Roman" w:hAnsi="Times New Roman"/>
          <w:sz w:val="28"/>
          <w:szCs w:val="28"/>
        </w:rPr>
        <w:t xml:space="preserve">знаний </w:t>
      </w:r>
      <w:r w:rsidR="00327811" w:rsidRPr="0017407D">
        <w:rPr>
          <w:rFonts w:ascii="Times New Roman" w:hAnsi="Times New Roman"/>
          <w:sz w:val="28"/>
          <w:szCs w:val="28"/>
        </w:rPr>
        <w:t>об</w:t>
      </w:r>
      <w:r w:rsidRPr="0017407D">
        <w:rPr>
          <w:rFonts w:ascii="Times New Roman" w:hAnsi="Times New Roman"/>
          <w:sz w:val="28"/>
          <w:szCs w:val="28"/>
        </w:rPr>
        <w:t>уча</w:t>
      </w:r>
      <w:r w:rsidR="00327811" w:rsidRPr="0017407D">
        <w:rPr>
          <w:rFonts w:ascii="Times New Roman" w:hAnsi="Times New Roman"/>
          <w:sz w:val="28"/>
          <w:szCs w:val="28"/>
        </w:rPr>
        <w:t>ю</w:t>
      </w:r>
      <w:r w:rsidRPr="0017407D">
        <w:rPr>
          <w:rFonts w:ascii="Times New Roman" w:hAnsi="Times New Roman"/>
          <w:sz w:val="28"/>
          <w:szCs w:val="28"/>
        </w:rPr>
        <w:t>щихся п</w:t>
      </w:r>
      <w:r w:rsidR="00327811" w:rsidRPr="0017407D">
        <w:rPr>
          <w:rFonts w:ascii="Times New Roman" w:hAnsi="Times New Roman"/>
          <w:sz w:val="28"/>
          <w:szCs w:val="28"/>
        </w:rPr>
        <w:t xml:space="preserve">ри решении </w:t>
      </w:r>
      <w:r w:rsidR="00C93E4C" w:rsidRPr="0017407D">
        <w:rPr>
          <w:rFonts w:ascii="Times New Roman" w:hAnsi="Times New Roman"/>
          <w:sz w:val="28"/>
          <w:szCs w:val="28"/>
        </w:rPr>
        <w:t>задач экономического содержания и в практической деятельности человека.</w:t>
      </w:r>
    </w:p>
    <w:p w:rsidR="007D2479" w:rsidRPr="0017407D" w:rsidRDefault="007D2479" w:rsidP="0017407D">
      <w:pPr>
        <w:spacing w:line="360" w:lineRule="auto"/>
        <w:rPr>
          <w:rFonts w:ascii="Times New Roman" w:hAnsi="Times New Roman"/>
          <w:b/>
          <w:sz w:val="28"/>
          <w:szCs w:val="28"/>
        </w:rPr>
      </w:pPr>
      <w:r w:rsidRPr="0017407D">
        <w:rPr>
          <w:rFonts w:ascii="Times New Roman" w:hAnsi="Times New Roman"/>
          <w:b/>
          <w:sz w:val="28"/>
          <w:szCs w:val="28"/>
        </w:rPr>
        <w:br w:type="page"/>
      </w:r>
    </w:p>
    <w:p w:rsidR="00C93E4C" w:rsidRPr="0017407D" w:rsidRDefault="00FF7DEC" w:rsidP="004B5529">
      <w:pPr>
        <w:spacing w:after="0" w:line="360" w:lineRule="auto"/>
        <w:jc w:val="center"/>
        <w:rPr>
          <w:rFonts w:ascii="Times New Roman" w:hAnsi="Times New Roman"/>
          <w:b/>
          <w:sz w:val="28"/>
          <w:szCs w:val="28"/>
        </w:rPr>
      </w:pPr>
      <w:r w:rsidRPr="0017407D">
        <w:rPr>
          <w:rFonts w:ascii="Times New Roman" w:hAnsi="Times New Roman"/>
          <w:b/>
          <w:sz w:val="28"/>
          <w:szCs w:val="28"/>
        </w:rPr>
        <w:lastRenderedPageBreak/>
        <w:t>2. ПЛАНИРУЕМЫЕ РЕЗУЛЬТАТЫ ОСВОЕНИЯ ЭЛЕКТИВНОГО КУРСА</w:t>
      </w:r>
    </w:p>
    <w:p w:rsidR="00BE12EA" w:rsidRPr="0017407D" w:rsidRDefault="00864F7F" w:rsidP="004B5529">
      <w:pPr>
        <w:shd w:val="clear" w:color="auto" w:fill="FFFFFF"/>
        <w:spacing w:after="120" w:line="360" w:lineRule="auto"/>
        <w:ind w:firstLine="709"/>
        <w:jc w:val="center"/>
        <w:rPr>
          <w:rFonts w:ascii="Times New Roman" w:eastAsia="Times New Roman" w:hAnsi="Times New Roman"/>
          <w:b/>
          <w:bCs/>
          <w:sz w:val="28"/>
          <w:szCs w:val="28"/>
          <w:lang w:eastAsia="ru-RU"/>
        </w:rPr>
      </w:pPr>
      <w:r w:rsidRPr="0017407D">
        <w:rPr>
          <w:rFonts w:ascii="Times New Roman" w:eastAsia="Times New Roman" w:hAnsi="Times New Roman"/>
          <w:b/>
          <w:bCs/>
          <w:sz w:val="28"/>
          <w:szCs w:val="28"/>
          <w:lang w:eastAsia="ru-RU"/>
        </w:rPr>
        <w:t xml:space="preserve">2.1. </w:t>
      </w:r>
      <w:r w:rsidR="00BE12EA" w:rsidRPr="0017407D">
        <w:rPr>
          <w:rFonts w:ascii="Times New Roman" w:eastAsia="Times New Roman" w:hAnsi="Times New Roman"/>
          <w:b/>
          <w:bCs/>
          <w:sz w:val="28"/>
          <w:szCs w:val="28"/>
          <w:lang w:eastAsia="ru-RU"/>
        </w:rPr>
        <w:t xml:space="preserve">Личностные, </w:t>
      </w:r>
      <w:proofErr w:type="spellStart"/>
      <w:r w:rsidR="00BE12EA" w:rsidRPr="0017407D">
        <w:rPr>
          <w:rFonts w:ascii="Times New Roman" w:eastAsia="Times New Roman" w:hAnsi="Times New Roman"/>
          <w:b/>
          <w:bCs/>
          <w:sz w:val="28"/>
          <w:szCs w:val="28"/>
          <w:lang w:eastAsia="ru-RU"/>
        </w:rPr>
        <w:t>метапредметные</w:t>
      </w:r>
      <w:proofErr w:type="spellEnd"/>
      <w:r w:rsidR="00BE12EA" w:rsidRPr="0017407D">
        <w:rPr>
          <w:rFonts w:ascii="Times New Roman" w:eastAsia="Times New Roman" w:hAnsi="Times New Roman"/>
          <w:b/>
          <w:bCs/>
          <w:sz w:val="28"/>
          <w:szCs w:val="28"/>
          <w:lang w:eastAsia="ru-RU"/>
        </w:rPr>
        <w:t xml:space="preserve"> и предметные результаты освоения содержания курса</w:t>
      </w:r>
    </w:p>
    <w:p w:rsidR="00C93E4C" w:rsidRPr="0017407D" w:rsidRDefault="00C93E4C" w:rsidP="0017407D">
      <w:pPr>
        <w:widowControl w:val="0"/>
        <w:spacing w:after="0" w:line="360" w:lineRule="auto"/>
        <w:ind w:right="20" w:firstLine="708"/>
        <w:jc w:val="both"/>
        <w:rPr>
          <w:rFonts w:ascii="Times New Roman" w:hAnsi="Times New Roman"/>
          <w:spacing w:val="-3"/>
          <w:sz w:val="28"/>
          <w:szCs w:val="28"/>
        </w:rPr>
      </w:pPr>
      <w:r w:rsidRPr="0017407D">
        <w:rPr>
          <w:rFonts w:ascii="Times New Roman" w:hAnsi="Times New Roman"/>
          <w:spacing w:val="-3"/>
          <w:sz w:val="28"/>
          <w:szCs w:val="28"/>
        </w:rPr>
        <w:t xml:space="preserve">Изучение элективного курса дает возможность </w:t>
      </w:r>
      <w:proofErr w:type="gramStart"/>
      <w:r w:rsidRPr="0017407D">
        <w:rPr>
          <w:rFonts w:ascii="Times New Roman" w:hAnsi="Times New Roman"/>
          <w:spacing w:val="-3"/>
          <w:sz w:val="28"/>
          <w:szCs w:val="28"/>
        </w:rPr>
        <w:t>обучающимся</w:t>
      </w:r>
      <w:proofErr w:type="gramEnd"/>
      <w:r w:rsidRPr="0017407D">
        <w:rPr>
          <w:rFonts w:ascii="Times New Roman" w:hAnsi="Times New Roman"/>
          <w:spacing w:val="-3"/>
          <w:sz w:val="28"/>
          <w:szCs w:val="28"/>
        </w:rPr>
        <w:t xml:space="preserve"> овладеть необходимыми умениями, навыками и качествами.</w:t>
      </w:r>
    </w:p>
    <w:p w:rsidR="00C93E4C" w:rsidRPr="0017407D" w:rsidRDefault="00C93E4C" w:rsidP="0017407D">
      <w:pPr>
        <w:widowControl w:val="0"/>
        <w:spacing w:after="0" w:line="360" w:lineRule="auto"/>
        <w:ind w:left="23" w:right="23" w:firstLine="709"/>
        <w:jc w:val="both"/>
        <w:rPr>
          <w:rFonts w:ascii="Times New Roman" w:hAnsi="Times New Roman"/>
          <w:bCs/>
          <w:spacing w:val="-7"/>
          <w:sz w:val="28"/>
          <w:szCs w:val="28"/>
        </w:rPr>
      </w:pPr>
      <w:r w:rsidRPr="0017407D">
        <w:rPr>
          <w:rFonts w:ascii="Times New Roman" w:hAnsi="Times New Roman"/>
          <w:b/>
          <w:bCs/>
          <w:spacing w:val="-7"/>
          <w:sz w:val="28"/>
          <w:szCs w:val="28"/>
        </w:rPr>
        <w:t xml:space="preserve">Личностным результатом </w:t>
      </w:r>
      <w:r w:rsidRPr="0017407D">
        <w:rPr>
          <w:rFonts w:ascii="Times New Roman" w:hAnsi="Times New Roman"/>
          <w:bCs/>
          <w:spacing w:val="-7"/>
          <w:sz w:val="28"/>
          <w:szCs w:val="28"/>
        </w:rPr>
        <w:t xml:space="preserve">изучения </w:t>
      </w:r>
      <w:r w:rsidR="00AC5675" w:rsidRPr="0017407D">
        <w:rPr>
          <w:rFonts w:ascii="Times New Roman" w:hAnsi="Times New Roman"/>
          <w:bCs/>
          <w:spacing w:val="-7"/>
          <w:sz w:val="28"/>
          <w:szCs w:val="28"/>
        </w:rPr>
        <w:t>курса</w:t>
      </w:r>
      <w:r w:rsidRPr="0017407D">
        <w:rPr>
          <w:rFonts w:ascii="Times New Roman" w:hAnsi="Times New Roman"/>
          <w:bCs/>
          <w:spacing w:val="-7"/>
          <w:sz w:val="28"/>
          <w:szCs w:val="28"/>
        </w:rPr>
        <w:t xml:space="preserve"> является формирование:</w:t>
      </w:r>
    </w:p>
    <w:p w:rsidR="00FD0614" w:rsidRPr="0017407D" w:rsidRDefault="00FD0614" w:rsidP="0017407D">
      <w:pPr>
        <w:pStyle w:val="a8"/>
        <w:numPr>
          <w:ilvl w:val="0"/>
          <w:numId w:val="13"/>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мировоззрения, соответствующего современному уровню развития математики и экономики; критичности и креативности мышления;</w:t>
      </w:r>
    </w:p>
    <w:p w:rsidR="00FD0614" w:rsidRPr="0017407D" w:rsidRDefault="00FD0614" w:rsidP="0017407D">
      <w:pPr>
        <w:pStyle w:val="a8"/>
        <w:numPr>
          <w:ilvl w:val="0"/>
          <w:numId w:val="13"/>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готовности и способности к образованию и самообразованию</w:t>
      </w:r>
      <w:r w:rsidR="006554E9" w:rsidRPr="0017407D">
        <w:rPr>
          <w:rFonts w:ascii="Times New Roman" w:hAnsi="Times New Roman"/>
          <w:sz w:val="28"/>
          <w:szCs w:val="28"/>
        </w:rPr>
        <w:t>, осознанному выбору будущей профессии;</w:t>
      </w:r>
    </w:p>
    <w:p w:rsidR="00FD0614" w:rsidRPr="0017407D" w:rsidRDefault="00FD0614" w:rsidP="0017407D">
      <w:pPr>
        <w:pStyle w:val="a8"/>
        <w:numPr>
          <w:ilvl w:val="0"/>
          <w:numId w:val="13"/>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умения распознавать логически некорректные высказывания, отличать гипотезу от факта;</w:t>
      </w:r>
    </w:p>
    <w:p w:rsidR="00FD0614" w:rsidRPr="0017407D" w:rsidRDefault="00FD0614" w:rsidP="0017407D">
      <w:pPr>
        <w:pStyle w:val="a8"/>
        <w:numPr>
          <w:ilvl w:val="0"/>
          <w:numId w:val="13"/>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готовности и способности вести диалог с другими людьми, достигать в нём взаимопонимания, находить общие цели и сотрудничать для их достижения;</w:t>
      </w:r>
    </w:p>
    <w:p w:rsidR="00C93E4C" w:rsidRPr="0017407D" w:rsidRDefault="00C93E4C" w:rsidP="0017407D">
      <w:pPr>
        <w:pStyle w:val="a8"/>
        <w:numPr>
          <w:ilvl w:val="0"/>
          <w:numId w:val="13"/>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w:t>
      </w:r>
      <w:r w:rsidR="00050003" w:rsidRPr="0017407D">
        <w:rPr>
          <w:rFonts w:ascii="Times New Roman" w:hAnsi="Times New Roman"/>
          <w:sz w:val="28"/>
          <w:szCs w:val="28"/>
        </w:rPr>
        <w:t>я</w:t>
      </w:r>
      <w:r w:rsidRPr="0017407D">
        <w:rPr>
          <w:rFonts w:ascii="Times New Roman" w:hAnsi="Times New Roman"/>
          <w:sz w:val="28"/>
          <w:szCs w:val="28"/>
        </w:rPr>
        <w:t xml:space="preserve"> грамотно излагать свои мысли в устной и письменной речи, понимать смысл поставленной з</w:t>
      </w:r>
      <w:r w:rsidR="00050003" w:rsidRPr="0017407D">
        <w:rPr>
          <w:rFonts w:ascii="Times New Roman" w:hAnsi="Times New Roman"/>
          <w:sz w:val="28"/>
          <w:szCs w:val="28"/>
        </w:rPr>
        <w:t>адачи, выстраивать аргументацию</w:t>
      </w:r>
      <w:r w:rsidR="006554E9" w:rsidRPr="0017407D">
        <w:rPr>
          <w:rFonts w:ascii="Times New Roman" w:hAnsi="Times New Roman"/>
          <w:sz w:val="28"/>
          <w:szCs w:val="28"/>
        </w:rPr>
        <w:t xml:space="preserve"> и</w:t>
      </w:r>
      <w:r w:rsidRPr="0017407D">
        <w:rPr>
          <w:rFonts w:ascii="Times New Roman" w:hAnsi="Times New Roman"/>
          <w:sz w:val="28"/>
          <w:szCs w:val="28"/>
        </w:rPr>
        <w:t xml:space="preserve"> контролировать процесс деятельности;</w:t>
      </w:r>
    </w:p>
    <w:p w:rsidR="00C93E4C" w:rsidRPr="0017407D" w:rsidRDefault="00C93E4C" w:rsidP="0017407D">
      <w:pPr>
        <w:pStyle w:val="a8"/>
        <w:numPr>
          <w:ilvl w:val="0"/>
          <w:numId w:val="13"/>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способность к эмоциональному восприятию математических объект</w:t>
      </w:r>
      <w:r w:rsidR="006554E9" w:rsidRPr="0017407D">
        <w:rPr>
          <w:rFonts w:ascii="Times New Roman" w:hAnsi="Times New Roman"/>
          <w:sz w:val="28"/>
          <w:szCs w:val="28"/>
        </w:rPr>
        <w:t>ов, задач, решений, рассуждений.</w:t>
      </w:r>
    </w:p>
    <w:p w:rsidR="00050003" w:rsidRPr="0017407D" w:rsidRDefault="00050003" w:rsidP="004B5529">
      <w:pPr>
        <w:widowControl w:val="0"/>
        <w:spacing w:after="0" w:line="360" w:lineRule="auto"/>
        <w:ind w:right="23" w:firstLine="709"/>
        <w:jc w:val="both"/>
        <w:rPr>
          <w:rFonts w:ascii="Times New Roman" w:hAnsi="Times New Roman"/>
          <w:bCs/>
          <w:spacing w:val="-7"/>
          <w:sz w:val="28"/>
          <w:szCs w:val="28"/>
        </w:rPr>
      </w:pPr>
      <w:r w:rsidRPr="0017407D">
        <w:rPr>
          <w:rFonts w:ascii="Times New Roman" w:hAnsi="Times New Roman"/>
          <w:b/>
          <w:bCs/>
          <w:spacing w:val="-7"/>
          <w:sz w:val="28"/>
          <w:szCs w:val="28"/>
        </w:rPr>
        <w:t xml:space="preserve">Метапредметным результатом </w:t>
      </w:r>
      <w:r w:rsidRPr="0017407D">
        <w:rPr>
          <w:rFonts w:ascii="Times New Roman" w:hAnsi="Times New Roman"/>
          <w:bCs/>
          <w:spacing w:val="-7"/>
          <w:sz w:val="28"/>
          <w:szCs w:val="28"/>
        </w:rPr>
        <w:t>изучения курса яв</w:t>
      </w:r>
      <w:r w:rsidRPr="0017407D">
        <w:rPr>
          <w:rFonts w:ascii="Times New Roman" w:hAnsi="Times New Roman"/>
          <w:bCs/>
          <w:spacing w:val="-7"/>
          <w:sz w:val="28"/>
          <w:szCs w:val="28"/>
        </w:rPr>
        <w:softHyphen/>
        <w:t>ляется формирование:</w:t>
      </w:r>
    </w:p>
    <w:p w:rsidR="00050003" w:rsidRPr="0017407D" w:rsidRDefault="00050003" w:rsidP="0017407D">
      <w:pPr>
        <w:widowControl w:val="0"/>
        <w:spacing w:after="0" w:line="360" w:lineRule="auto"/>
        <w:ind w:firstLine="708"/>
        <w:jc w:val="both"/>
        <w:rPr>
          <w:rFonts w:ascii="Times New Roman" w:hAnsi="Times New Roman"/>
          <w:b/>
          <w:bCs/>
          <w:i/>
          <w:iCs/>
          <w:spacing w:val="-6"/>
          <w:sz w:val="28"/>
          <w:szCs w:val="28"/>
        </w:rPr>
      </w:pPr>
      <w:r w:rsidRPr="0017407D">
        <w:rPr>
          <w:rFonts w:ascii="Times New Roman" w:hAnsi="Times New Roman"/>
          <w:b/>
          <w:bCs/>
          <w:i/>
          <w:iCs/>
          <w:color w:val="000000"/>
          <w:spacing w:val="-6"/>
          <w:sz w:val="28"/>
          <w:szCs w:val="28"/>
        </w:rPr>
        <w:t xml:space="preserve">– </w:t>
      </w:r>
      <w:r w:rsidRPr="0017407D">
        <w:rPr>
          <w:rFonts w:ascii="Times New Roman" w:hAnsi="Times New Roman"/>
          <w:b/>
          <w:bCs/>
          <w:i/>
          <w:iCs/>
          <w:spacing w:val="-6"/>
          <w:sz w:val="28"/>
          <w:szCs w:val="28"/>
        </w:rPr>
        <w:t xml:space="preserve">регулятивных </w:t>
      </w:r>
      <w:r w:rsidRPr="0017407D">
        <w:rPr>
          <w:rFonts w:ascii="Times New Roman" w:eastAsia="Arial" w:hAnsi="Times New Roman"/>
          <w:color w:val="000000"/>
          <w:spacing w:val="-3"/>
          <w:sz w:val="28"/>
          <w:szCs w:val="28"/>
        </w:rPr>
        <w:t>УУД</w:t>
      </w:r>
      <w:r w:rsidRPr="0017407D">
        <w:rPr>
          <w:rFonts w:ascii="Times New Roman" w:hAnsi="Times New Roman"/>
          <w:b/>
          <w:bCs/>
          <w:i/>
          <w:iCs/>
          <w:spacing w:val="-6"/>
          <w:sz w:val="28"/>
          <w:szCs w:val="28"/>
        </w:rPr>
        <w:t>:</w:t>
      </w:r>
    </w:p>
    <w:p w:rsidR="005F2684" w:rsidRPr="0017407D" w:rsidRDefault="005F2684" w:rsidP="0017407D">
      <w:pPr>
        <w:pStyle w:val="a8"/>
        <w:numPr>
          <w:ilvl w:val="0"/>
          <w:numId w:val="15"/>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умения самостоятельно ставить цели, выбирать и соз</w:t>
      </w:r>
      <w:r w:rsidRPr="0017407D">
        <w:rPr>
          <w:rFonts w:ascii="Times New Roman" w:hAnsi="Times New Roman"/>
          <w:sz w:val="28"/>
          <w:szCs w:val="28"/>
        </w:rPr>
        <w:softHyphen/>
        <w:t>давать алгоритмы для решения экономических задач;</w:t>
      </w:r>
    </w:p>
    <w:p w:rsidR="00050003" w:rsidRPr="0017407D" w:rsidRDefault="00050003" w:rsidP="0017407D">
      <w:pPr>
        <w:pStyle w:val="a8"/>
        <w:numPr>
          <w:ilvl w:val="0"/>
          <w:numId w:val="15"/>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способности самостоятельно планировать альтернатив</w:t>
      </w:r>
      <w:r w:rsidRPr="0017407D">
        <w:rPr>
          <w:rFonts w:ascii="Times New Roman" w:hAnsi="Times New Roman"/>
          <w:sz w:val="28"/>
          <w:szCs w:val="28"/>
        </w:rPr>
        <w:softHyphen/>
        <w:t xml:space="preserve">ные пути достижения целей, осознанно выбирать наиболее эффективные способы решения </w:t>
      </w:r>
      <w:r w:rsidR="006554E9" w:rsidRPr="0017407D">
        <w:rPr>
          <w:rFonts w:ascii="Times New Roman" w:hAnsi="Times New Roman"/>
          <w:sz w:val="28"/>
          <w:szCs w:val="28"/>
        </w:rPr>
        <w:t>экономических</w:t>
      </w:r>
      <w:r w:rsidRPr="0017407D">
        <w:rPr>
          <w:rFonts w:ascii="Times New Roman" w:hAnsi="Times New Roman"/>
          <w:sz w:val="28"/>
          <w:szCs w:val="28"/>
        </w:rPr>
        <w:t xml:space="preserve"> задач;</w:t>
      </w:r>
    </w:p>
    <w:p w:rsidR="00050003" w:rsidRPr="0017407D" w:rsidRDefault="00050003" w:rsidP="0017407D">
      <w:pPr>
        <w:pStyle w:val="a8"/>
        <w:numPr>
          <w:ilvl w:val="0"/>
          <w:numId w:val="15"/>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умения осуществлять контроль по образцу и вносить не</w:t>
      </w:r>
      <w:r w:rsidRPr="0017407D">
        <w:rPr>
          <w:rFonts w:ascii="Times New Roman" w:hAnsi="Times New Roman"/>
          <w:sz w:val="28"/>
          <w:szCs w:val="28"/>
        </w:rPr>
        <w:softHyphen/>
        <w:t>обходимые коррективы;</w:t>
      </w:r>
    </w:p>
    <w:p w:rsidR="00050003" w:rsidRPr="0017407D" w:rsidRDefault="00050003" w:rsidP="0017407D">
      <w:pPr>
        <w:pStyle w:val="a8"/>
        <w:numPr>
          <w:ilvl w:val="0"/>
          <w:numId w:val="15"/>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lastRenderedPageBreak/>
        <w:t>умени</w:t>
      </w:r>
      <w:r w:rsidR="00A0795A" w:rsidRPr="0017407D">
        <w:rPr>
          <w:rFonts w:ascii="Times New Roman" w:hAnsi="Times New Roman"/>
          <w:sz w:val="28"/>
          <w:szCs w:val="28"/>
        </w:rPr>
        <w:t>я</w:t>
      </w:r>
      <w:r w:rsidRPr="0017407D">
        <w:rPr>
          <w:rFonts w:ascii="Times New Roman" w:hAnsi="Times New Roman"/>
          <w:sz w:val="28"/>
          <w:szCs w:val="28"/>
        </w:rPr>
        <w:t xml:space="preserve"> адекватно оценивать правильность или ошибочность выполнения учебной задачи, ее объективную трудность и собственные возможности ее решения;</w:t>
      </w:r>
    </w:p>
    <w:p w:rsidR="00050003" w:rsidRPr="0017407D" w:rsidRDefault="00050003" w:rsidP="004B5529">
      <w:pPr>
        <w:widowControl w:val="0"/>
        <w:spacing w:after="0" w:line="360" w:lineRule="auto"/>
        <w:ind w:firstLine="709"/>
        <w:jc w:val="both"/>
        <w:rPr>
          <w:rFonts w:ascii="Times New Roman" w:hAnsi="Times New Roman"/>
          <w:b/>
          <w:bCs/>
          <w:i/>
          <w:iCs/>
          <w:spacing w:val="-6"/>
          <w:sz w:val="28"/>
          <w:szCs w:val="28"/>
        </w:rPr>
      </w:pPr>
      <w:r w:rsidRPr="0017407D">
        <w:rPr>
          <w:rFonts w:ascii="Times New Roman" w:hAnsi="Times New Roman"/>
          <w:b/>
          <w:bCs/>
          <w:i/>
          <w:iCs/>
          <w:color w:val="000000"/>
          <w:spacing w:val="-6"/>
          <w:sz w:val="28"/>
          <w:szCs w:val="28"/>
        </w:rPr>
        <w:t>– п</w:t>
      </w:r>
      <w:r w:rsidRPr="0017407D">
        <w:rPr>
          <w:rFonts w:ascii="Times New Roman" w:hAnsi="Times New Roman"/>
          <w:b/>
          <w:bCs/>
          <w:i/>
          <w:iCs/>
          <w:spacing w:val="-6"/>
          <w:sz w:val="28"/>
          <w:szCs w:val="28"/>
        </w:rPr>
        <w:t xml:space="preserve">ознавательных </w:t>
      </w:r>
      <w:r w:rsidRPr="0017407D">
        <w:rPr>
          <w:rFonts w:ascii="Times New Roman" w:eastAsia="Arial" w:hAnsi="Times New Roman"/>
          <w:color w:val="000000"/>
          <w:spacing w:val="-3"/>
          <w:sz w:val="28"/>
          <w:szCs w:val="28"/>
        </w:rPr>
        <w:t>УУД</w:t>
      </w:r>
      <w:r w:rsidRPr="0017407D">
        <w:rPr>
          <w:rFonts w:ascii="Times New Roman" w:hAnsi="Times New Roman"/>
          <w:b/>
          <w:bCs/>
          <w:i/>
          <w:iCs/>
          <w:spacing w:val="-6"/>
          <w:sz w:val="28"/>
          <w:szCs w:val="28"/>
        </w:rPr>
        <w:t>:</w:t>
      </w:r>
    </w:p>
    <w:p w:rsidR="003705D2" w:rsidRPr="0017407D" w:rsidRDefault="003705D2"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представлений об идеях и методах математики как об универсальном языке науки и техники, о средстве моделирования явлений и процессов;</w:t>
      </w:r>
    </w:p>
    <w:p w:rsidR="005D7620"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осознанно</w:t>
      </w:r>
      <w:r w:rsidR="00A0795A" w:rsidRPr="0017407D">
        <w:rPr>
          <w:rFonts w:ascii="Times New Roman" w:hAnsi="Times New Roman"/>
          <w:sz w:val="28"/>
          <w:szCs w:val="28"/>
        </w:rPr>
        <w:t>го</w:t>
      </w:r>
      <w:r w:rsidRPr="0017407D">
        <w:rPr>
          <w:rFonts w:ascii="Times New Roman" w:hAnsi="Times New Roman"/>
          <w:sz w:val="28"/>
          <w:szCs w:val="28"/>
        </w:rPr>
        <w:t xml:space="preserve"> владени</w:t>
      </w:r>
      <w:r w:rsidR="00A0795A" w:rsidRPr="0017407D">
        <w:rPr>
          <w:rFonts w:ascii="Times New Roman" w:hAnsi="Times New Roman"/>
          <w:sz w:val="28"/>
          <w:szCs w:val="28"/>
        </w:rPr>
        <w:t>я</w:t>
      </w:r>
      <w:r w:rsidRPr="0017407D">
        <w:rPr>
          <w:rFonts w:ascii="Times New Roman" w:hAnsi="Times New Roman"/>
          <w:sz w:val="28"/>
          <w:szCs w:val="28"/>
        </w:rPr>
        <w:t xml:space="preserve"> </w:t>
      </w:r>
      <w:r w:rsidR="005D7620" w:rsidRPr="0017407D">
        <w:rPr>
          <w:rFonts w:ascii="Times New Roman" w:hAnsi="Times New Roman"/>
          <w:sz w:val="28"/>
          <w:szCs w:val="28"/>
        </w:rPr>
        <w:t>экономическими понятиями;</w:t>
      </w:r>
    </w:p>
    <w:p w:rsidR="00050003"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 xml:space="preserve">умения устанавливать </w:t>
      </w:r>
      <w:r w:rsidR="00943B13" w:rsidRPr="0017407D">
        <w:rPr>
          <w:rFonts w:ascii="Times New Roman" w:hAnsi="Times New Roman"/>
          <w:sz w:val="28"/>
          <w:szCs w:val="28"/>
        </w:rPr>
        <w:t>причинно</w:t>
      </w:r>
      <w:r w:rsidRPr="0017407D">
        <w:rPr>
          <w:rFonts w:ascii="Times New Roman" w:hAnsi="Times New Roman"/>
          <w:sz w:val="28"/>
          <w:szCs w:val="28"/>
        </w:rPr>
        <w:t xml:space="preserve">-следственные связи; строить </w:t>
      </w:r>
      <w:proofErr w:type="gramStart"/>
      <w:r w:rsidRPr="0017407D">
        <w:rPr>
          <w:rFonts w:ascii="Times New Roman" w:hAnsi="Times New Roman"/>
          <w:sz w:val="28"/>
          <w:szCs w:val="28"/>
        </w:rPr>
        <w:t>логические рассуждения</w:t>
      </w:r>
      <w:proofErr w:type="gramEnd"/>
      <w:r w:rsidRPr="0017407D">
        <w:rPr>
          <w:rFonts w:ascii="Times New Roman" w:hAnsi="Times New Roman"/>
          <w:sz w:val="28"/>
          <w:szCs w:val="28"/>
        </w:rPr>
        <w:t>, умозаключения (индуктив</w:t>
      </w:r>
      <w:r w:rsidRPr="0017407D">
        <w:rPr>
          <w:rFonts w:ascii="Times New Roman" w:hAnsi="Times New Roman"/>
          <w:sz w:val="28"/>
          <w:szCs w:val="28"/>
        </w:rPr>
        <w:softHyphen/>
        <w:t>ные, дедуктивные и по аналогии);</w:t>
      </w:r>
    </w:p>
    <w:p w:rsidR="00050003"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 xml:space="preserve">умения создавать, применять и преобразовывать знаково-символические средства, модели и схемы для решения </w:t>
      </w:r>
      <w:r w:rsidR="00A0795A" w:rsidRPr="0017407D">
        <w:rPr>
          <w:rFonts w:ascii="Times New Roman" w:hAnsi="Times New Roman"/>
          <w:sz w:val="28"/>
          <w:szCs w:val="28"/>
        </w:rPr>
        <w:t>задач с экономическим содержанием</w:t>
      </w:r>
      <w:r w:rsidRPr="0017407D">
        <w:rPr>
          <w:rFonts w:ascii="Times New Roman" w:hAnsi="Times New Roman"/>
          <w:sz w:val="28"/>
          <w:szCs w:val="28"/>
        </w:rPr>
        <w:t>;</w:t>
      </w:r>
    </w:p>
    <w:p w:rsidR="00050003"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proofErr w:type="spellStart"/>
      <w:r w:rsidRPr="0017407D">
        <w:rPr>
          <w:rFonts w:ascii="Times New Roman" w:hAnsi="Times New Roman"/>
          <w:sz w:val="28"/>
          <w:szCs w:val="28"/>
        </w:rPr>
        <w:t>общепользовательской</w:t>
      </w:r>
      <w:proofErr w:type="spellEnd"/>
      <w:r w:rsidRPr="0017407D">
        <w:rPr>
          <w:rFonts w:ascii="Times New Roman" w:hAnsi="Times New Roman"/>
          <w:sz w:val="28"/>
          <w:szCs w:val="28"/>
        </w:rPr>
        <w:t xml:space="preserve"> компе</w:t>
      </w:r>
      <w:r w:rsidRPr="0017407D">
        <w:rPr>
          <w:rFonts w:ascii="Times New Roman" w:hAnsi="Times New Roman"/>
          <w:sz w:val="28"/>
          <w:szCs w:val="28"/>
        </w:rPr>
        <w:softHyphen/>
        <w:t>тентности в области использования информацион</w:t>
      </w:r>
      <w:r w:rsidR="00B57330" w:rsidRPr="0017407D">
        <w:rPr>
          <w:rFonts w:ascii="Times New Roman" w:hAnsi="Times New Roman"/>
          <w:sz w:val="28"/>
          <w:szCs w:val="28"/>
        </w:rPr>
        <w:t>но-комму</w:t>
      </w:r>
      <w:r w:rsidR="00B57330" w:rsidRPr="0017407D">
        <w:rPr>
          <w:rFonts w:ascii="Times New Roman" w:hAnsi="Times New Roman"/>
          <w:sz w:val="28"/>
          <w:szCs w:val="28"/>
        </w:rPr>
        <w:softHyphen/>
        <w:t>никационных технологий</w:t>
      </w:r>
      <w:r w:rsidRPr="0017407D">
        <w:rPr>
          <w:rFonts w:ascii="Times New Roman" w:hAnsi="Times New Roman"/>
          <w:sz w:val="28"/>
          <w:szCs w:val="28"/>
        </w:rPr>
        <w:t>;</w:t>
      </w:r>
      <w:r w:rsidR="00A0795A" w:rsidRPr="0017407D">
        <w:rPr>
          <w:rFonts w:ascii="Times New Roman" w:hAnsi="Times New Roman"/>
          <w:sz w:val="28"/>
          <w:szCs w:val="28"/>
        </w:rPr>
        <w:t xml:space="preserve"> </w:t>
      </w:r>
    </w:p>
    <w:p w:rsidR="00342D20" w:rsidRPr="0017407D" w:rsidRDefault="00342D20"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 xml:space="preserve">способности видеть математическую задачу в контексте проблемной ситуации в других дисциплинах, в окружающей жизни; </w:t>
      </w:r>
    </w:p>
    <w:p w:rsidR="00342D20"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умения находить в различных источниках информа</w:t>
      </w:r>
      <w:r w:rsidRPr="0017407D">
        <w:rPr>
          <w:rFonts w:ascii="Times New Roman" w:hAnsi="Times New Roman"/>
          <w:sz w:val="28"/>
          <w:szCs w:val="28"/>
        </w:rPr>
        <w:softHyphen/>
        <w:t xml:space="preserve">цию, необходимую для решения </w:t>
      </w:r>
      <w:r w:rsidR="003D2E76" w:rsidRPr="0017407D">
        <w:rPr>
          <w:rFonts w:ascii="Times New Roman" w:hAnsi="Times New Roman"/>
          <w:sz w:val="28"/>
          <w:szCs w:val="28"/>
        </w:rPr>
        <w:t>экономических задач;</w:t>
      </w:r>
    </w:p>
    <w:p w:rsidR="00050003"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умения понимать и использовать математические сред</w:t>
      </w:r>
      <w:r w:rsidRPr="0017407D">
        <w:rPr>
          <w:rFonts w:ascii="Times New Roman" w:hAnsi="Times New Roman"/>
          <w:sz w:val="28"/>
          <w:szCs w:val="28"/>
        </w:rPr>
        <w:softHyphen/>
        <w:t>ства наглядности для иллю</w:t>
      </w:r>
      <w:r w:rsidRPr="0017407D">
        <w:rPr>
          <w:rFonts w:ascii="Times New Roman" w:hAnsi="Times New Roman"/>
          <w:sz w:val="28"/>
          <w:szCs w:val="28"/>
        </w:rPr>
        <w:softHyphen/>
        <w:t>страции, интерпретации, аргументации;</w:t>
      </w:r>
    </w:p>
    <w:p w:rsidR="00050003"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умения выдвигать гипотезы при решении задач и понима</w:t>
      </w:r>
      <w:r w:rsidR="003D2E76" w:rsidRPr="0017407D">
        <w:rPr>
          <w:rFonts w:ascii="Times New Roman" w:hAnsi="Times New Roman"/>
          <w:sz w:val="28"/>
          <w:szCs w:val="28"/>
        </w:rPr>
        <w:t>ть</w:t>
      </w:r>
      <w:r w:rsidRPr="0017407D">
        <w:rPr>
          <w:rFonts w:ascii="Times New Roman" w:hAnsi="Times New Roman"/>
          <w:sz w:val="28"/>
          <w:szCs w:val="28"/>
        </w:rPr>
        <w:t xml:space="preserve"> необходимост</w:t>
      </w:r>
      <w:r w:rsidR="003D2E76" w:rsidRPr="0017407D">
        <w:rPr>
          <w:rFonts w:ascii="Times New Roman" w:hAnsi="Times New Roman"/>
          <w:sz w:val="28"/>
          <w:szCs w:val="28"/>
        </w:rPr>
        <w:t>ь</w:t>
      </w:r>
      <w:r w:rsidRPr="0017407D">
        <w:rPr>
          <w:rFonts w:ascii="Times New Roman" w:hAnsi="Times New Roman"/>
          <w:sz w:val="28"/>
          <w:szCs w:val="28"/>
        </w:rPr>
        <w:t xml:space="preserve"> их проверки;</w:t>
      </w:r>
    </w:p>
    <w:p w:rsidR="00050003"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w:t>
      </w:r>
      <w:r w:rsidR="003D2E76" w:rsidRPr="0017407D">
        <w:rPr>
          <w:rFonts w:ascii="Times New Roman" w:hAnsi="Times New Roman"/>
          <w:sz w:val="28"/>
          <w:szCs w:val="28"/>
        </w:rPr>
        <w:t>я</w:t>
      </w:r>
      <w:r w:rsidRPr="0017407D">
        <w:rPr>
          <w:rFonts w:ascii="Times New Roman" w:hAnsi="Times New Roman"/>
          <w:sz w:val="28"/>
          <w:szCs w:val="28"/>
        </w:rPr>
        <w:t xml:space="preserve"> видеть различные стратегии решения задач;</w:t>
      </w:r>
    </w:p>
    <w:p w:rsidR="00050003"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понимания сущности алгоритмических предписаний и умения действовать в соответствии с предложенным ал</w:t>
      </w:r>
      <w:r w:rsidRPr="0017407D">
        <w:rPr>
          <w:rFonts w:ascii="Times New Roman" w:hAnsi="Times New Roman"/>
          <w:sz w:val="28"/>
          <w:szCs w:val="28"/>
        </w:rPr>
        <w:softHyphen/>
        <w:t>горитмом;</w:t>
      </w:r>
    </w:p>
    <w:p w:rsidR="00050003" w:rsidRPr="0017407D" w:rsidRDefault="00050003" w:rsidP="0017407D">
      <w:pPr>
        <w:pStyle w:val="a8"/>
        <w:numPr>
          <w:ilvl w:val="0"/>
          <w:numId w:val="16"/>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lastRenderedPageBreak/>
        <w:t>способности планировать и осуществлять деятельность, направленную на решение задач исследовательского характера</w:t>
      </w:r>
      <w:r w:rsidR="005F2684" w:rsidRPr="0017407D">
        <w:rPr>
          <w:rFonts w:ascii="Times New Roman" w:hAnsi="Times New Roman"/>
          <w:sz w:val="28"/>
          <w:szCs w:val="28"/>
        </w:rPr>
        <w:t>;</w:t>
      </w:r>
    </w:p>
    <w:p w:rsidR="00050003" w:rsidRPr="0017407D" w:rsidRDefault="00050003" w:rsidP="004B5529">
      <w:pPr>
        <w:widowControl w:val="0"/>
        <w:spacing w:after="0" w:line="360" w:lineRule="auto"/>
        <w:ind w:firstLine="709"/>
        <w:jc w:val="both"/>
        <w:rPr>
          <w:rFonts w:ascii="Times New Roman" w:hAnsi="Times New Roman"/>
          <w:b/>
          <w:bCs/>
          <w:i/>
          <w:iCs/>
          <w:spacing w:val="-6"/>
          <w:sz w:val="28"/>
          <w:szCs w:val="28"/>
        </w:rPr>
      </w:pPr>
      <w:r w:rsidRPr="0017407D">
        <w:rPr>
          <w:rFonts w:ascii="Times New Roman" w:hAnsi="Times New Roman"/>
          <w:b/>
          <w:bCs/>
          <w:i/>
          <w:iCs/>
          <w:color w:val="000000"/>
          <w:spacing w:val="-6"/>
          <w:sz w:val="28"/>
          <w:szCs w:val="28"/>
        </w:rPr>
        <w:t>– к</w:t>
      </w:r>
      <w:r w:rsidRPr="0017407D">
        <w:rPr>
          <w:rFonts w:ascii="Times New Roman" w:hAnsi="Times New Roman"/>
          <w:b/>
          <w:bCs/>
          <w:i/>
          <w:iCs/>
          <w:spacing w:val="-6"/>
          <w:sz w:val="28"/>
          <w:szCs w:val="28"/>
        </w:rPr>
        <w:t xml:space="preserve">оммуникативных </w:t>
      </w:r>
      <w:r w:rsidRPr="0017407D">
        <w:rPr>
          <w:rFonts w:ascii="Times New Roman" w:eastAsia="Arial" w:hAnsi="Times New Roman"/>
          <w:color w:val="000000"/>
          <w:spacing w:val="-3"/>
          <w:sz w:val="28"/>
          <w:szCs w:val="28"/>
        </w:rPr>
        <w:t>УУД:</w:t>
      </w:r>
    </w:p>
    <w:p w:rsidR="003D2E76" w:rsidRPr="0017407D" w:rsidRDefault="00050003" w:rsidP="0017407D">
      <w:pPr>
        <w:pStyle w:val="a8"/>
        <w:numPr>
          <w:ilvl w:val="0"/>
          <w:numId w:val="17"/>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развития способности организовывать учебное сотруд</w:t>
      </w:r>
      <w:r w:rsidRPr="0017407D">
        <w:rPr>
          <w:rFonts w:ascii="Times New Roman" w:hAnsi="Times New Roman"/>
          <w:sz w:val="28"/>
          <w:szCs w:val="28"/>
        </w:rPr>
        <w:softHyphen/>
        <w:t>ничество и совместную деятельность с учителем и сверстни</w:t>
      </w:r>
      <w:r w:rsidRPr="0017407D">
        <w:rPr>
          <w:rFonts w:ascii="Times New Roman" w:hAnsi="Times New Roman"/>
          <w:sz w:val="28"/>
          <w:szCs w:val="28"/>
        </w:rPr>
        <w:softHyphen/>
        <w:t xml:space="preserve">ками: определять цели, распределять функции и роли участников, взаимодействовать </w:t>
      </w:r>
      <w:r w:rsidR="005D7620" w:rsidRPr="0017407D">
        <w:rPr>
          <w:rFonts w:ascii="Times New Roman" w:hAnsi="Times New Roman"/>
          <w:sz w:val="28"/>
          <w:szCs w:val="28"/>
        </w:rPr>
        <w:t>в процессе</w:t>
      </w:r>
      <w:r w:rsidRPr="0017407D">
        <w:rPr>
          <w:rFonts w:ascii="Times New Roman" w:hAnsi="Times New Roman"/>
          <w:sz w:val="28"/>
          <w:szCs w:val="28"/>
        </w:rPr>
        <w:t xml:space="preserve"> работы; </w:t>
      </w:r>
    </w:p>
    <w:p w:rsidR="00050003" w:rsidRPr="0017407D" w:rsidRDefault="00050003" w:rsidP="0017407D">
      <w:pPr>
        <w:pStyle w:val="a8"/>
        <w:numPr>
          <w:ilvl w:val="0"/>
          <w:numId w:val="17"/>
        </w:numPr>
        <w:shd w:val="clear" w:color="auto" w:fill="FFFFFF"/>
        <w:spacing w:after="0" w:line="360" w:lineRule="auto"/>
        <w:jc w:val="both"/>
        <w:rPr>
          <w:rFonts w:ascii="Times New Roman" w:hAnsi="Times New Roman"/>
          <w:sz w:val="28"/>
          <w:szCs w:val="28"/>
        </w:rPr>
      </w:pPr>
      <w:r w:rsidRPr="0017407D">
        <w:rPr>
          <w:rFonts w:ascii="Times New Roman" w:hAnsi="Times New Roman"/>
          <w:sz w:val="28"/>
          <w:szCs w:val="28"/>
        </w:rPr>
        <w:t>умения работать в группе: находить общее решение и разре</w:t>
      </w:r>
      <w:r w:rsidRPr="0017407D">
        <w:rPr>
          <w:rFonts w:ascii="Times New Roman" w:hAnsi="Times New Roman"/>
          <w:sz w:val="28"/>
          <w:szCs w:val="28"/>
        </w:rPr>
        <w:softHyphen/>
        <w:t>шать конфликты на основе согласования позиций и учёта ин</w:t>
      </w:r>
      <w:r w:rsidRPr="0017407D">
        <w:rPr>
          <w:rFonts w:ascii="Times New Roman" w:hAnsi="Times New Roman"/>
          <w:sz w:val="28"/>
          <w:szCs w:val="28"/>
        </w:rPr>
        <w:softHyphen/>
        <w:t>тересов</w:t>
      </w:r>
      <w:r w:rsidR="005D7620" w:rsidRPr="0017407D">
        <w:rPr>
          <w:rFonts w:ascii="Times New Roman" w:hAnsi="Times New Roman"/>
          <w:sz w:val="28"/>
          <w:szCs w:val="28"/>
        </w:rPr>
        <w:t>,</w:t>
      </w:r>
      <w:r w:rsidRPr="0017407D">
        <w:rPr>
          <w:rFonts w:ascii="Times New Roman" w:hAnsi="Times New Roman"/>
          <w:sz w:val="28"/>
          <w:szCs w:val="28"/>
        </w:rPr>
        <w:t xml:space="preserve"> слушать партнёра</w:t>
      </w:r>
      <w:r w:rsidR="005D7620" w:rsidRPr="0017407D">
        <w:rPr>
          <w:rFonts w:ascii="Times New Roman" w:hAnsi="Times New Roman"/>
          <w:sz w:val="28"/>
          <w:szCs w:val="28"/>
        </w:rPr>
        <w:t>,</w:t>
      </w:r>
      <w:r w:rsidRPr="0017407D">
        <w:rPr>
          <w:rFonts w:ascii="Times New Roman" w:hAnsi="Times New Roman"/>
          <w:sz w:val="28"/>
          <w:szCs w:val="28"/>
        </w:rPr>
        <w:t xml:space="preserve"> формулировать, аргументировать и отстаивать своё мнение.</w:t>
      </w:r>
    </w:p>
    <w:p w:rsidR="003D2E76" w:rsidRPr="0017407D" w:rsidRDefault="003D2E76" w:rsidP="004B5529">
      <w:pPr>
        <w:spacing w:after="0" w:line="360" w:lineRule="auto"/>
        <w:ind w:firstLine="709"/>
        <w:rPr>
          <w:rFonts w:ascii="Times New Roman" w:eastAsia="Times New Roman" w:hAnsi="Times New Roman"/>
          <w:bCs/>
          <w:sz w:val="28"/>
          <w:szCs w:val="28"/>
          <w:lang w:eastAsia="ru-RU"/>
        </w:rPr>
      </w:pPr>
      <w:r w:rsidRPr="0017407D">
        <w:rPr>
          <w:rFonts w:ascii="Times New Roman" w:eastAsia="Times New Roman" w:hAnsi="Times New Roman"/>
          <w:b/>
          <w:bCs/>
          <w:sz w:val="28"/>
          <w:szCs w:val="28"/>
          <w:lang w:eastAsia="ru-RU"/>
        </w:rPr>
        <w:t xml:space="preserve">Предметные результаты </w:t>
      </w:r>
      <w:r w:rsidRPr="0017407D">
        <w:rPr>
          <w:rFonts w:ascii="Times New Roman" w:eastAsia="Times New Roman" w:hAnsi="Times New Roman"/>
          <w:bCs/>
          <w:sz w:val="28"/>
          <w:szCs w:val="28"/>
          <w:lang w:eastAsia="ru-RU"/>
        </w:rPr>
        <w:t>освоения содержания курса заключены в таблицу</w:t>
      </w:r>
      <w:r w:rsidR="009E7F5D" w:rsidRPr="0017407D">
        <w:rPr>
          <w:rFonts w:ascii="Times New Roman" w:eastAsia="Times New Roman" w:hAnsi="Times New Roman"/>
          <w:bCs/>
          <w:sz w:val="28"/>
          <w:szCs w:val="28"/>
          <w:lang w:eastAsia="ru-RU"/>
        </w:rPr>
        <w:t xml:space="preserve"> 1.</w:t>
      </w:r>
    </w:p>
    <w:p w:rsidR="009E7F5D" w:rsidRPr="0017407D" w:rsidRDefault="009E7F5D" w:rsidP="005D3C44">
      <w:pPr>
        <w:spacing w:after="0" w:line="360" w:lineRule="auto"/>
        <w:ind w:firstLine="709"/>
        <w:jc w:val="right"/>
        <w:rPr>
          <w:rFonts w:ascii="Times New Roman" w:eastAsia="Times New Roman" w:hAnsi="Times New Roman"/>
          <w:sz w:val="28"/>
          <w:szCs w:val="24"/>
          <w:lang w:eastAsia="ru-RU"/>
        </w:rPr>
      </w:pPr>
      <w:r w:rsidRPr="0017407D">
        <w:rPr>
          <w:rFonts w:ascii="Times New Roman" w:eastAsia="Times New Roman" w:hAnsi="Times New Roman"/>
          <w:bCs/>
          <w:sz w:val="28"/>
          <w:szCs w:val="24"/>
          <w:lang w:eastAsia="ru-RU"/>
        </w:rPr>
        <w:t>Таблица 1</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095"/>
        <w:gridCol w:w="6095"/>
      </w:tblGrid>
      <w:tr w:rsidR="003D2E76" w:rsidRPr="00DC3055" w:rsidTr="006D579A">
        <w:tc>
          <w:tcPr>
            <w:tcW w:w="15275" w:type="dxa"/>
            <w:gridSpan w:val="3"/>
            <w:shd w:val="clear" w:color="auto" w:fill="F2F2F2" w:themeFill="background1" w:themeFillShade="F2"/>
            <w:vAlign w:val="center"/>
          </w:tcPr>
          <w:p w:rsidR="003D2E76" w:rsidRPr="00DC3055" w:rsidRDefault="00921A8F" w:rsidP="00921A8F">
            <w:pPr>
              <w:spacing w:before="120" w:after="120" w:line="240" w:lineRule="auto"/>
              <w:jc w:val="center"/>
              <w:rPr>
                <w:rFonts w:ascii="Times New Roman" w:hAnsi="Times New Roman"/>
                <w:b/>
                <w:sz w:val="24"/>
                <w:szCs w:val="24"/>
              </w:rPr>
            </w:pPr>
            <w:r w:rsidRPr="00DC3055">
              <w:rPr>
                <w:rFonts w:ascii="Times New Roman" w:hAnsi="Times New Roman"/>
                <w:b/>
                <w:sz w:val="24"/>
                <w:szCs w:val="24"/>
              </w:rPr>
              <w:t xml:space="preserve"> </w:t>
            </w:r>
            <w:r w:rsidR="003D2E76" w:rsidRPr="00DC3055">
              <w:rPr>
                <w:rFonts w:ascii="Times New Roman" w:hAnsi="Times New Roman"/>
                <w:b/>
                <w:sz w:val="24"/>
                <w:szCs w:val="24"/>
              </w:rPr>
              <w:t>СИСТЕМНО-ТЕОРЕТИЧЕСКИЕ РЕЗУЛЬТАТЫ</w:t>
            </w:r>
          </w:p>
        </w:tc>
      </w:tr>
      <w:tr w:rsidR="00921A8F" w:rsidRPr="00DC3055" w:rsidTr="006D579A">
        <w:tc>
          <w:tcPr>
            <w:tcW w:w="15275" w:type="dxa"/>
            <w:gridSpan w:val="3"/>
            <w:shd w:val="clear" w:color="auto" w:fill="auto"/>
            <w:vAlign w:val="center"/>
          </w:tcPr>
          <w:p w:rsidR="00921A8F" w:rsidRPr="00DC3055" w:rsidRDefault="00921A8F" w:rsidP="00831832">
            <w:pPr>
              <w:spacing w:before="60" w:after="60" w:line="240" w:lineRule="auto"/>
              <w:jc w:val="center"/>
              <w:rPr>
                <w:rFonts w:ascii="Times New Roman" w:hAnsi="Times New Roman"/>
                <w:i/>
                <w:sz w:val="24"/>
                <w:szCs w:val="24"/>
              </w:rPr>
            </w:pPr>
            <w:r w:rsidRPr="00DC3055">
              <w:rPr>
                <w:rFonts w:ascii="Times New Roman" w:hAnsi="Times New Roman"/>
                <w:i/>
                <w:sz w:val="24"/>
                <w:szCs w:val="24"/>
              </w:rPr>
              <w:t>Углубленный уровень</w:t>
            </w:r>
          </w:p>
        </w:tc>
      </w:tr>
      <w:tr w:rsidR="00921A8F" w:rsidRPr="00DC3055" w:rsidTr="009259F2">
        <w:tc>
          <w:tcPr>
            <w:tcW w:w="3085" w:type="dxa"/>
            <w:vAlign w:val="center"/>
          </w:tcPr>
          <w:p w:rsidR="00921A8F" w:rsidRPr="00DC3055" w:rsidRDefault="00921A8F" w:rsidP="00E61CE7">
            <w:pPr>
              <w:spacing w:before="120" w:after="120" w:line="240" w:lineRule="auto"/>
              <w:jc w:val="center"/>
              <w:rPr>
                <w:rFonts w:ascii="Times New Roman" w:hAnsi="Times New Roman"/>
                <w:b/>
                <w:sz w:val="24"/>
                <w:szCs w:val="24"/>
              </w:rPr>
            </w:pPr>
            <w:r w:rsidRPr="00DC3055">
              <w:rPr>
                <w:rFonts w:ascii="Times New Roman" w:hAnsi="Times New Roman"/>
                <w:b/>
                <w:sz w:val="24"/>
                <w:szCs w:val="24"/>
              </w:rPr>
              <w:t>Раздел</w:t>
            </w:r>
          </w:p>
        </w:tc>
        <w:tc>
          <w:tcPr>
            <w:tcW w:w="6095" w:type="dxa"/>
            <w:vAlign w:val="center"/>
          </w:tcPr>
          <w:p w:rsidR="00921A8F" w:rsidRPr="00DC3055" w:rsidRDefault="00921A8F" w:rsidP="00E61CE7">
            <w:pPr>
              <w:spacing w:before="120" w:after="120" w:line="240" w:lineRule="auto"/>
              <w:jc w:val="center"/>
              <w:rPr>
                <w:rFonts w:ascii="Times New Roman" w:hAnsi="Times New Roman"/>
                <w:b/>
                <w:sz w:val="24"/>
                <w:szCs w:val="24"/>
              </w:rPr>
            </w:pPr>
            <w:r w:rsidRPr="00DC3055">
              <w:rPr>
                <w:rFonts w:ascii="Times New Roman" w:hAnsi="Times New Roman"/>
                <w:b/>
                <w:sz w:val="24"/>
                <w:szCs w:val="24"/>
                <w:lang w:val="en-US"/>
              </w:rPr>
              <w:t>I</w:t>
            </w:r>
            <w:r w:rsidRPr="00DC3055">
              <w:rPr>
                <w:rFonts w:ascii="Times New Roman" w:hAnsi="Times New Roman"/>
                <w:b/>
                <w:sz w:val="24"/>
                <w:szCs w:val="24"/>
              </w:rPr>
              <w:t>. Выпускник научится</w:t>
            </w:r>
          </w:p>
        </w:tc>
        <w:tc>
          <w:tcPr>
            <w:tcW w:w="6095" w:type="dxa"/>
            <w:vAlign w:val="center"/>
          </w:tcPr>
          <w:p w:rsidR="00921A8F" w:rsidRPr="00DC3055" w:rsidRDefault="00921A8F" w:rsidP="00E61CE7">
            <w:pPr>
              <w:spacing w:before="120" w:after="120" w:line="240" w:lineRule="auto"/>
              <w:jc w:val="center"/>
              <w:rPr>
                <w:rFonts w:ascii="Times New Roman" w:hAnsi="Times New Roman"/>
                <w:b/>
                <w:sz w:val="24"/>
                <w:szCs w:val="24"/>
              </w:rPr>
            </w:pPr>
            <w:r w:rsidRPr="00DC3055">
              <w:rPr>
                <w:rFonts w:ascii="Times New Roman" w:hAnsi="Times New Roman"/>
                <w:b/>
                <w:sz w:val="24"/>
                <w:szCs w:val="24"/>
                <w:lang w:val="en-US"/>
              </w:rPr>
              <w:t>II</w:t>
            </w:r>
            <w:r w:rsidRPr="00DC3055">
              <w:rPr>
                <w:rFonts w:ascii="Times New Roman" w:hAnsi="Times New Roman"/>
                <w:b/>
                <w:sz w:val="24"/>
                <w:szCs w:val="24"/>
              </w:rPr>
              <w:t xml:space="preserve">. Выпускник получит возможность </w:t>
            </w:r>
            <w:r w:rsidR="009259F2" w:rsidRPr="00DC3055">
              <w:rPr>
                <w:rFonts w:ascii="Times New Roman" w:hAnsi="Times New Roman"/>
                <w:b/>
                <w:sz w:val="24"/>
                <w:szCs w:val="24"/>
              </w:rPr>
              <w:t>научиться</w:t>
            </w:r>
          </w:p>
        </w:tc>
      </w:tr>
      <w:tr w:rsidR="00921A8F" w:rsidRPr="00DC3055" w:rsidTr="005D7620">
        <w:tc>
          <w:tcPr>
            <w:tcW w:w="3085" w:type="dxa"/>
            <w:vAlign w:val="center"/>
          </w:tcPr>
          <w:p w:rsidR="00921A8F" w:rsidRPr="00DC3055" w:rsidRDefault="00921A8F"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Цели освоения предмета</w:t>
            </w:r>
          </w:p>
        </w:tc>
        <w:tc>
          <w:tcPr>
            <w:tcW w:w="6095" w:type="dxa"/>
            <w:vAlign w:val="center"/>
          </w:tcPr>
          <w:p w:rsidR="00921A8F" w:rsidRPr="00DC3055" w:rsidRDefault="00921A8F" w:rsidP="0017407D">
            <w:pPr>
              <w:spacing w:after="0" w:line="240" w:lineRule="auto"/>
              <w:jc w:val="both"/>
              <w:rPr>
                <w:rFonts w:ascii="Times New Roman" w:hAnsi="Times New Roman"/>
                <w:sz w:val="24"/>
                <w:szCs w:val="24"/>
              </w:rPr>
            </w:pPr>
            <w:r w:rsidRPr="00DC3055">
              <w:rPr>
                <w:rFonts w:ascii="Times New Roman" w:hAnsi="Times New Roman"/>
                <w:sz w:val="24"/>
                <w:szCs w:val="24"/>
              </w:rPr>
              <w:t>Для успешного продолжения образования в области математики</w:t>
            </w:r>
          </w:p>
        </w:tc>
        <w:tc>
          <w:tcPr>
            <w:tcW w:w="6095" w:type="dxa"/>
            <w:vAlign w:val="center"/>
          </w:tcPr>
          <w:p w:rsidR="00921A8F" w:rsidRPr="00DC3055" w:rsidRDefault="00921A8F" w:rsidP="0017407D">
            <w:pPr>
              <w:spacing w:after="0" w:line="240" w:lineRule="auto"/>
              <w:jc w:val="both"/>
              <w:rPr>
                <w:rFonts w:ascii="Times New Roman" w:hAnsi="Times New Roman"/>
                <w:i/>
                <w:sz w:val="24"/>
                <w:szCs w:val="24"/>
              </w:rPr>
            </w:pPr>
            <w:r w:rsidRPr="00DC3055">
              <w:rPr>
                <w:rFonts w:ascii="Times New Roman" w:hAnsi="Times New Roman"/>
                <w:i/>
                <w:sz w:val="24"/>
                <w:szCs w:val="24"/>
              </w:rPr>
              <w:t>Для обеспечения возможности успешного продолжения образования на углубленном уровне в области математики и экономики</w:t>
            </w:r>
          </w:p>
        </w:tc>
      </w:tr>
      <w:tr w:rsidR="00921A8F" w:rsidRPr="00DC3055" w:rsidTr="005D7620">
        <w:tc>
          <w:tcPr>
            <w:tcW w:w="3085" w:type="dxa"/>
            <w:vAlign w:val="center"/>
          </w:tcPr>
          <w:p w:rsidR="00921A8F" w:rsidRPr="00DC3055" w:rsidRDefault="00921A8F"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Простые и сложные проценты</w:t>
            </w:r>
          </w:p>
        </w:tc>
        <w:tc>
          <w:tcPr>
            <w:tcW w:w="6095" w:type="dxa"/>
            <w:vAlign w:val="center"/>
          </w:tcPr>
          <w:p w:rsidR="00921A8F" w:rsidRPr="00DC3055" w:rsidRDefault="00921A8F" w:rsidP="0017407D">
            <w:pPr>
              <w:pStyle w:val="Default"/>
              <w:numPr>
                <w:ilvl w:val="0"/>
                <w:numId w:val="18"/>
              </w:numPr>
              <w:ind w:left="317" w:hanging="283"/>
              <w:jc w:val="both"/>
              <w:rPr>
                <w:rFonts w:eastAsia="Times New Roman"/>
                <w:color w:val="333333"/>
                <w:lang w:eastAsia="ru-RU"/>
              </w:rPr>
            </w:pPr>
            <w:r w:rsidRPr="00DC3055">
              <w:rPr>
                <w:rFonts w:eastAsia="Times New Roman"/>
              </w:rPr>
              <w:t xml:space="preserve">оперировать понятиями: </w:t>
            </w:r>
            <w:r w:rsidRPr="00DC3055">
              <w:rPr>
                <w:rFonts w:eastAsia="Times New Roman"/>
                <w:color w:val="333333"/>
                <w:lang w:eastAsia="ru-RU"/>
              </w:rPr>
              <w:t>процента, сложного процента, процентного содержания;</w:t>
            </w:r>
          </w:p>
          <w:p w:rsidR="00124AEA" w:rsidRPr="00DC3055" w:rsidRDefault="00124AEA" w:rsidP="0017407D">
            <w:pPr>
              <w:pStyle w:val="a8"/>
              <w:numPr>
                <w:ilvl w:val="0"/>
                <w:numId w:val="18"/>
              </w:numPr>
              <w:spacing w:after="0" w:line="240" w:lineRule="auto"/>
              <w:ind w:left="317" w:hanging="283"/>
              <w:jc w:val="both"/>
              <w:rPr>
                <w:rFonts w:ascii="Times New Roman" w:hAnsi="Times New Roman"/>
                <w:sz w:val="24"/>
                <w:szCs w:val="24"/>
              </w:rPr>
            </w:pPr>
            <w:r w:rsidRPr="00DC3055">
              <w:rPr>
                <w:rFonts w:ascii="Times New Roman" w:hAnsi="Times New Roman"/>
                <w:sz w:val="24"/>
                <w:szCs w:val="24"/>
              </w:rPr>
              <w:t>находить: проценты от числа, число по его процента, сложные  проценты от числа, процентное содержание;</w:t>
            </w:r>
          </w:p>
          <w:p w:rsidR="00A103F5" w:rsidRPr="00DC3055" w:rsidRDefault="00A103F5" w:rsidP="0017407D">
            <w:pPr>
              <w:pStyle w:val="a8"/>
              <w:numPr>
                <w:ilvl w:val="0"/>
                <w:numId w:val="18"/>
              </w:numPr>
              <w:spacing w:after="0" w:line="240" w:lineRule="auto"/>
              <w:ind w:left="317" w:hanging="283"/>
              <w:jc w:val="both"/>
              <w:rPr>
                <w:rFonts w:ascii="Times New Roman" w:hAnsi="Times New Roman"/>
                <w:sz w:val="24"/>
                <w:szCs w:val="24"/>
              </w:rPr>
            </w:pPr>
            <w:r w:rsidRPr="00DC3055">
              <w:rPr>
                <w:rFonts w:ascii="Times New Roman" w:hAnsi="Times New Roman"/>
                <w:sz w:val="24"/>
                <w:szCs w:val="24"/>
              </w:rPr>
              <w:t>проводить классификацию типов задач на проценты;</w:t>
            </w:r>
          </w:p>
          <w:p w:rsidR="00040629" w:rsidRPr="00DC3055" w:rsidRDefault="00040629" w:rsidP="0017407D">
            <w:pPr>
              <w:pStyle w:val="a8"/>
              <w:numPr>
                <w:ilvl w:val="0"/>
                <w:numId w:val="18"/>
              </w:numPr>
              <w:spacing w:after="0" w:line="240" w:lineRule="auto"/>
              <w:ind w:left="317" w:hanging="283"/>
              <w:jc w:val="both"/>
              <w:rPr>
                <w:rFonts w:ascii="Times New Roman" w:hAnsi="Times New Roman"/>
                <w:sz w:val="24"/>
                <w:szCs w:val="24"/>
              </w:rPr>
            </w:pPr>
            <w:r w:rsidRPr="00DC3055">
              <w:rPr>
                <w:rFonts w:ascii="Times New Roman" w:hAnsi="Times New Roman"/>
                <w:sz w:val="24"/>
                <w:szCs w:val="24"/>
              </w:rPr>
              <w:t>строить математические модели простых экономических процессов;</w:t>
            </w:r>
          </w:p>
          <w:p w:rsidR="00921A8F" w:rsidRPr="00DC3055" w:rsidRDefault="00921A8F" w:rsidP="0017407D">
            <w:pPr>
              <w:pStyle w:val="Default"/>
              <w:numPr>
                <w:ilvl w:val="0"/>
                <w:numId w:val="18"/>
              </w:numPr>
              <w:ind w:left="317" w:hanging="283"/>
              <w:jc w:val="both"/>
              <w:rPr>
                <w:rFonts w:eastAsia="Times New Roman"/>
                <w:color w:val="333333"/>
                <w:lang w:eastAsia="ru-RU"/>
              </w:rPr>
            </w:pPr>
            <w:r w:rsidRPr="00DC3055">
              <w:rPr>
                <w:rFonts w:eastAsia="Times New Roman"/>
                <w:color w:val="333333"/>
                <w:lang w:eastAsia="ru-RU"/>
              </w:rPr>
              <w:t>применять алгоритмы решения простейших задач с экономическим содержанием;</w:t>
            </w:r>
          </w:p>
          <w:p w:rsidR="00921A8F" w:rsidRPr="00DC3055" w:rsidRDefault="00921A8F" w:rsidP="0017407D">
            <w:pPr>
              <w:pStyle w:val="a8"/>
              <w:numPr>
                <w:ilvl w:val="0"/>
                <w:numId w:val="18"/>
              </w:numPr>
              <w:spacing w:after="0" w:line="240" w:lineRule="auto"/>
              <w:ind w:left="317" w:hanging="283"/>
              <w:jc w:val="both"/>
              <w:rPr>
                <w:rFonts w:ascii="Times New Roman" w:hAnsi="Times New Roman"/>
                <w:sz w:val="24"/>
                <w:szCs w:val="24"/>
              </w:rPr>
            </w:pPr>
            <w:r w:rsidRPr="00DC3055">
              <w:rPr>
                <w:rFonts w:ascii="Times New Roman" w:hAnsi="Times New Roman"/>
                <w:sz w:val="24"/>
                <w:szCs w:val="24"/>
              </w:rPr>
              <w:lastRenderedPageBreak/>
              <w:t>работать с математическим текстом (анализировать, извлекать необходимую информацию);</w:t>
            </w:r>
          </w:p>
          <w:p w:rsidR="00921A8F" w:rsidRPr="00DC3055" w:rsidRDefault="00921A8F" w:rsidP="0017407D">
            <w:pPr>
              <w:pStyle w:val="a8"/>
              <w:numPr>
                <w:ilvl w:val="0"/>
                <w:numId w:val="18"/>
              </w:numPr>
              <w:spacing w:after="0" w:line="240" w:lineRule="auto"/>
              <w:ind w:left="317" w:hanging="283"/>
              <w:jc w:val="both"/>
              <w:rPr>
                <w:rFonts w:ascii="Times New Roman" w:hAnsi="Times New Roman"/>
                <w:sz w:val="24"/>
                <w:szCs w:val="24"/>
              </w:rPr>
            </w:pPr>
            <w:r w:rsidRPr="00DC3055">
              <w:rPr>
                <w:rFonts w:ascii="Times New Roman" w:hAnsi="Times New Roman"/>
                <w:sz w:val="24"/>
                <w:szCs w:val="24"/>
              </w:rPr>
              <w:t>точно и грамотно выражать свои мысли в устной и письменной речи с применением математи</w:t>
            </w:r>
            <w:r w:rsidR="006D5776" w:rsidRPr="00DC3055">
              <w:rPr>
                <w:rFonts w:ascii="Times New Roman" w:hAnsi="Times New Roman"/>
                <w:sz w:val="24"/>
                <w:szCs w:val="24"/>
              </w:rPr>
              <w:t>ческой терминологии и символики.</w:t>
            </w:r>
          </w:p>
        </w:tc>
        <w:tc>
          <w:tcPr>
            <w:tcW w:w="6095" w:type="dxa"/>
            <w:vAlign w:val="center"/>
          </w:tcPr>
          <w:p w:rsidR="001C2B8E" w:rsidRPr="00DC3055" w:rsidRDefault="001C2B8E"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lastRenderedPageBreak/>
              <w:t xml:space="preserve">достигнуть результатов раздела </w:t>
            </w:r>
            <w:r w:rsidRPr="00DC3055">
              <w:rPr>
                <w:rFonts w:ascii="Times New Roman" w:hAnsi="Times New Roman"/>
                <w:i/>
                <w:sz w:val="24"/>
                <w:szCs w:val="24"/>
                <w:lang w:val="en-US"/>
              </w:rPr>
              <w:t>I</w:t>
            </w:r>
            <w:r w:rsidRPr="00DC3055">
              <w:rPr>
                <w:rFonts w:ascii="Times New Roman" w:hAnsi="Times New Roman"/>
                <w:i/>
                <w:sz w:val="24"/>
                <w:szCs w:val="24"/>
              </w:rPr>
              <w:t>;</w:t>
            </w:r>
          </w:p>
          <w:p w:rsidR="00A103F5" w:rsidRPr="00DC3055" w:rsidRDefault="00A103F5"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применять понятия, формулы и методы для решения задач практического характера и задач из смежных дисциплин;</w:t>
            </w:r>
          </w:p>
          <w:p w:rsidR="00A103F5" w:rsidRPr="00DC3055" w:rsidRDefault="00A103F5" w:rsidP="0017407D">
            <w:pPr>
              <w:pStyle w:val="a8"/>
              <w:numPr>
                <w:ilvl w:val="0"/>
                <w:numId w:val="22"/>
              </w:numPr>
              <w:spacing w:after="0" w:line="240" w:lineRule="auto"/>
              <w:ind w:left="318" w:hanging="284"/>
              <w:jc w:val="both"/>
              <w:rPr>
                <w:rFonts w:ascii="Times New Roman" w:hAnsi="Times New Roman"/>
                <w:b/>
                <w:i/>
                <w:sz w:val="24"/>
                <w:szCs w:val="24"/>
              </w:rPr>
            </w:pPr>
            <w:r w:rsidRPr="00DC3055">
              <w:rPr>
                <w:rFonts w:ascii="Times New Roman" w:eastAsiaTheme="minorHAnsi" w:hAnsi="Times New Roman"/>
                <w:i/>
                <w:color w:val="000000"/>
                <w:sz w:val="24"/>
                <w:szCs w:val="24"/>
                <w:lang w:eastAsia="en-US"/>
              </w:rPr>
              <w:t xml:space="preserve">выводить формулы для нахождения суммы вклада через </w:t>
            </w:r>
            <w:r w:rsidRPr="00DC3055">
              <w:rPr>
                <w:rFonts w:ascii="Times New Roman" w:eastAsiaTheme="minorHAnsi" w:hAnsi="Times New Roman"/>
                <w:i/>
                <w:color w:val="000000"/>
                <w:sz w:val="24"/>
                <w:szCs w:val="24"/>
                <w:lang w:val="en-US" w:eastAsia="en-US"/>
              </w:rPr>
              <w:t>n</w:t>
            </w:r>
            <w:r w:rsidRPr="00DC3055">
              <w:rPr>
                <w:rFonts w:ascii="Times New Roman" w:eastAsiaTheme="minorHAnsi" w:hAnsi="Times New Roman"/>
                <w:i/>
                <w:color w:val="000000"/>
                <w:sz w:val="24"/>
                <w:szCs w:val="24"/>
                <w:lang w:eastAsia="en-US"/>
              </w:rPr>
              <w:t xml:space="preserve"> лет </w:t>
            </w:r>
            <w:r w:rsidRPr="00DC3055">
              <w:rPr>
                <w:rFonts w:ascii="Times New Roman" w:hAnsi="Times New Roman"/>
                <w:i/>
                <w:sz w:val="24"/>
                <w:szCs w:val="24"/>
              </w:rPr>
              <w:t>в случае простых и сложных  процентов</w:t>
            </w:r>
            <w:r w:rsidRPr="00DC3055">
              <w:rPr>
                <w:rFonts w:ascii="Times New Roman" w:eastAsiaTheme="minorHAnsi" w:hAnsi="Times New Roman"/>
                <w:i/>
                <w:color w:val="000000"/>
                <w:sz w:val="24"/>
                <w:szCs w:val="24"/>
                <w:lang w:eastAsia="en-US"/>
              </w:rPr>
              <w:t>;</w:t>
            </w:r>
          </w:p>
          <w:p w:rsidR="00F35E20" w:rsidRPr="00DC3055" w:rsidRDefault="00F35E20"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проводить логические обоснования</w:t>
            </w:r>
            <w:r w:rsidR="00A103F5" w:rsidRPr="00DC3055">
              <w:rPr>
                <w:rFonts w:ascii="Times New Roman" w:hAnsi="Times New Roman"/>
                <w:i/>
                <w:sz w:val="24"/>
                <w:szCs w:val="24"/>
              </w:rPr>
              <w:t xml:space="preserve"> и</w:t>
            </w:r>
            <w:r w:rsidRPr="00DC3055">
              <w:rPr>
                <w:rFonts w:ascii="Times New Roman" w:hAnsi="Times New Roman"/>
                <w:i/>
                <w:sz w:val="24"/>
                <w:szCs w:val="24"/>
              </w:rPr>
              <w:t xml:space="preserve"> доказательства математических утверждений</w:t>
            </w:r>
            <w:r w:rsidR="00A103F5" w:rsidRPr="00DC3055">
              <w:rPr>
                <w:rFonts w:ascii="Times New Roman" w:hAnsi="Times New Roman"/>
                <w:i/>
                <w:sz w:val="24"/>
                <w:szCs w:val="24"/>
              </w:rPr>
              <w:t xml:space="preserve"> и формул</w:t>
            </w:r>
            <w:r w:rsidRPr="00DC3055">
              <w:rPr>
                <w:rFonts w:ascii="Times New Roman" w:hAnsi="Times New Roman"/>
                <w:i/>
                <w:sz w:val="24"/>
                <w:szCs w:val="24"/>
              </w:rPr>
              <w:t>;</w:t>
            </w:r>
          </w:p>
          <w:p w:rsidR="00A103F5" w:rsidRPr="00DC3055" w:rsidRDefault="00A103F5" w:rsidP="0017407D">
            <w:pPr>
              <w:pStyle w:val="a8"/>
              <w:numPr>
                <w:ilvl w:val="0"/>
                <w:numId w:val="22"/>
              </w:numPr>
              <w:spacing w:after="0" w:line="240" w:lineRule="auto"/>
              <w:ind w:left="318" w:hanging="284"/>
              <w:jc w:val="both"/>
              <w:rPr>
                <w:rFonts w:ascii="Times New Roman" w:hAnsi="Times New Roman"/>
                <w:b/>
                <w:i/>
                <w:sz w:val="24"/>
                <w:szCs w:val="24"/>
              </w:rPr>
            </w:pPr>
            <w:r w:rsidRPr="00DC3055">
              <w:rPr>
                <w:rFonts w:ascii="Times New Roman" w:eastAsiaTheme="minorHAnsi" w:hAnsi="Times New Roman"/>
                <w:i/>
                <w:color w:val="000000"/>
                <w:sz w:val="24"/>
                <w:szCs w:val="24"/>
                <w:lang w:eastAsia="en-US"/>
              </w:rPr>
              <w:t xml:space="preserve">применять формулы для нахождения суммы вклада через </w:t>
            </w:r>
            <w:r w:rsidRPr="00DC3055">
              <w:rPr>
                <w:rFonts w:ascii="Times New Roman" w:eastAsiaTheme="minorHAnsi" w:hAnsi="Times New Roman"/>
                <w:i/>
                <w:color w:val="000000"/>
                <w:sz w:val="24"/>
                <w:szCs w:val="24"/>
                <w:lang w:val="en-US" w:eastAsia="en-US"/>
              </w:rPr>
              <w:t>n</w:t>
            </w:r>
            <w:r w:rsidRPr="00DC3055">
              <w:rPr>
                <w:rFonts w:ascii="Times New Roman" w:eastAsiaTheme="minorHAnsi" w:hAnsi="Times New Roman"/>
                <w:i/>
                <w:color w:val="000000"/>
                <w:sz w:val="24"/>
                <w:szCs w:val="24"/>
                <w:lang w:eastAsia="en-US"/>
              </w:rPr>
              <w:t xml:space="preserve"> лет </w:t>
            </w:r>
            <w:r w:rsidRPr="00DC3055">
              <w:rPr>
                <w:rFonts w:ascii="Times New Roman" w:hAnsi="Times New Roman"/>
                <w:i/>
                <w:sz w:val="24"/>
                <w:szCs w:val="24"/>
              </w:rPr>
              <w:t xml:space="preserve">в случае простых и сложных  процентов </w:t>
            </w:r>
            <w:r w:rsidRPr="00DC3055">
              <w:rPr>
                <w:rFonts w:ascii="Times New Roman" w:hAnsi="Times New Roman"/>
                <w:i/>
                <w:sz w:val="24"/>
                <w:szCs w:val="24"/>
              </w:rPr>
              <w:lastRenderedPageBreak/>
              <w:t xml:space="preserve">при решении </w:t>
            </w:r>
            <w:r w:rsidR="006D5776" w:rsidRPr="00DC3055">
              <w:rPr>
                <w:rFonts w:ascii="Times New Roman" w:hAnsi="Times New Roman"/>
                <w:i/>
                <w:sz w:val="24"/>
                <w:szCs w:val="24"/>
              </w:rPr>
              <w:t>простейших экономических</w:t>
            </w:r>
            <w:r w:rsidRPr="00DC3055">
              <w:rPr>
                <w:rFonts w:ascii="Times New Roman" w:hAnsi="Times New Roman"/>
                <w:i/>
                <w:sz w:val="24"/>
                <w:szCs w:val="24"/>
              </w:rPr>
              <w:t xml:space="preserve"> задач</w:t>
            </w:r>
            <w:r w:rsidR="006D5776" w:rsidRPr="00DC3055">
              <w:rPr>
                <w:rFonts w:ascii="Times New Roman" w:hAnsi="Times New Roman"/>
                <w:i/>
                <w:sz w:val="24"/>
                <w:szCs w:val="24"/>
              </w:rPr>
              <w:t>.</w:t>
            </w:r>
          </w:p>
          <w:p w:rsidR="00DA6930" w:rsidRPr="00DC3055" w:rsidRDefault="00DA6930" w:rsidP="0017407D">
            <w:pPr>
              <w:pStyle w:val="a8"/>
              <w:spacing w:after="0" w:line="240" w:lineRule="auto"/>
              <w:ind w:left="318"/>
              <w:jc w:val="both"/>
              <w:rPr>
                <w:rFonts w:ascii="Times New Roman" w:hAnsi="Times New Roman"/>
                <w:b/>
                <w:i/>
                <w:sz w:val="24"/>
                <w:szCs w:val="24"/>
              </w:rPr>
            </w:pPr>
          </w:p>
        </w:tc>
      </w:tr>
      <w:tr w:rsidR="00921A8F" w:rsidRPr="00DC3055" w:rsidTr="005D7620">
        <w:tc>
          <w:tcPr>
            <w:tcW w:w="3085" w:type="dxa"/>
            <w:vAlign w:val="center"/>
          </w:tcPr>
          <w:p w:rsidR="00921A8F" w:rsidRPr="00DC3055" w:rsidRDefault="00921A8F"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lastRenderedPageBreak/>
              <w:t>Банковские операции</w:t>
            </w:r>
          </w:p>
        </w:tc>
        <w:tc>
          <w:tcPr>
            <w:tcW w:w="6095" w:type="dxa"/>
            <w:vAlign w:val="center"/>
          </w:tcPr>
          <w:p w:rsidR="00A103F5" w:rsidRPr="00DC3055" w:rsidRDefault="00A103F5" w:rsidP="0017407D">
            <w:pPr>
              <w:pStyle w:val="a8"/>
              <w:numPr>
                <w:ilvl w:val="0"/>
                <w:numId w:val="30"/>
              </w:numPr>
              <w:spacing w:after="0" w:line="240" w:lineRule="auto"/>
              <w:ind w:left="317" w:hanging="283"/>
              <w:jc w:val="both"/>
              <w:rPr>
                <w:rFonts w:ascii="Times New Roman" w:hAnsi="Times New Roman"/>
                <w:sz w:val="24"/>
                <w:szCs w:val="24"/>
              </w:rPr>
            </w:pPr>
            <w:r w:rsidRPr="00DC3055">
              <w:rPr>
                <w:rFonts w:ascii="Times New Roman" w:hAnsi="Times New Roman"/>
                <w:sz w:val="24"/>
                <w:szCs w:val="24"/>
              </w:rPr>
              <w:t xml:space="preserve">определять </w:t>
            </w:r>
            <w:r w:rsidR="005D7620" w:rsidRPr="00DC3055">
              <w:rPr>
                <w:rFonts w:ascii="Times New Roman" w:hAnsi="Times New Roman"/>
                <w:sz w:val="24"/>
                <w:szCs w:val="24"/>
              </w:rPr>
              <w:t>тип</w:t>
            </w:r>
            <w:r w:rsidRPr="00DC3055">
              <w:rPr>
                <w:rFonts w:ascii="Times New Roman" w:hAnsi="Times New Roman"/>
                <w:sz w:val="24"/>
                <w:szCs w:val="24"/>
              </w:rPr>
              <w:t>ы экономических задач</w:t>
            </w:r>
            <w:r w:rsidR="00864F7F" w:rsidRPr="00DC3055">
              <w:rPr>
                <w:rFonts w:ascii="Times New Roman" w:hAnsi="Times New Roman"/>
                <w:sz w:val="24"/>
                <w:szCs w:val="24"/>
              </w:rPr>
              <w:t xml:space="preserve"> на вклады и кредиты</w:t>
            </w:r>
            <w:r w:rsidRPr="00DC3055">
              <w:rPr>
                <w:rFonts w:ascii="Times New Roman" w:hAnsi="Times New Roman"/>
                <w:sz w:val="24"/>
                <w:szCs w:val="24"/>
              </w:rPr>
              <w:t>;</w:t>
            </w:r>
          </w:p>
          <w:p w:rsidR="00124AEA" w:rsidRPr="00DC3055" w:rsidRDefault="00124AEA" w:rsidP="0017407D">
            <w:pPr>
              <w:pStyle w:val="a8"/>
              <w:numPr>
                <w:ilvl w:val="0"/>
                <w:numId w:val="30"/>
              </w:numPr>
              <w:spacing w:after="0" w:line="240" w:lineRule="auto"/>
              <w:ind w:left="317" w:hanging="283"/>
              <w:jc w:val="both"/>
              <w:rPr>
                <w:rFonts w:ascii="Times New Roman" w:hAnsi="Times New Roman"/>
                <w:sz w:val="24"/>
                <w:szCs w:val="24"/>
              </w:rPr>
            </w:pPr>
            <w:r w:rsidRPr="00DC3055">
              <w:rPr>
                <w:rFonts w:ascii="Times New Roman" w:hAnsi="Times New Roman"/>
                <w:sz w:val="24"/>
                <w:szCs w:val="24"/>
              </w:rPr>
              <w:t>понимать общую схему решения экономических задач на вклады и кредиты;</w:t>
            </w:r>
          </w:p>
          <w:p w:rsidR="00F35E20" w:rsidRPr="00DC3055" w:rsidRDefault="00040629" w:rsidP="0017407D">
            <w:pPr>
              <w:pStyle w:val="a8"/>
              <w:numPr>
                <w:ilvl w:val="0"/>
                <w:numId w:val="30"/>
              </w:numPr>
              <w:spacing w:after="0" w:line="240" w:lineRule="auto"/>
              <w:ind w:left="317" w:hanging="283"/>
              <w:jc w:val="both"/>
              <w:rPr>
                <w:rFonts w:ascii="Times New Roman" w:hAnsi="Times New Roman"/>
                <w:color w:val="333333"/>
                <w:sz w:val="24"/>
                <w:szCs w:val="24"/>
              </w:rPr>
            </w:pPr>
            <w:r w:rsidRPr="00DC3055">
              <w:rPr>
                <w:rFonts w:ascii="Times New Roman" w:hAnsi="Times New Roman"/>
                <w:color w:val="333333"/>
                <w:sz w:val="24"/>
                <w:szCs w:val="24"/>
              </w:rPr>
              <w:t>реализовывать этапы построения моделей при решении задач с экономическим содержанием;</w:t>
            </w:r>
          </w:p>
          <w:p w:rsidR="00921A8F" w:rsidRPr="00DC3055" w:rsidRDefault="00124AEA" w:rsidP="0017407D">
            <w:pPr>
              <w:pStyle w:val="Default"/>
              <w:numPr>
                <w:ilvl w:val="0"/>
                <w:numId w:val="30"/>
              </w:numPr>
              <w:ind w:left="317" w:hanging="283"/>
              <w:jc w:val="both"/>
              <w:rPr>
                <w:b/>
              </w:rPr>
            </w:pPr>
            <w:r w:rsidRPr="00DC3055">
              <w:t>различать типы задач</w:t>
            </w:r>
            <w:r w:rsidR="006D5776" w:rsidRPr="00DC3055">
              <w:t xml:space="preserve"> с учетом </w:t>
            </w:r>
            <w:r w:rsidR="002E136F" w:rsidRPr="00DC3055">
              <w:t>банковских</w:t>
            </w:r>
            <w:r w:rsidR="006D5776" w:rsidRPr="00DC3055">
              <w:t xml:space="preserve"> операци</w:t>
            </w:r>
            <w:r w:rsidR="002E136F" w:rsidRPr="00DC3055">
              <w:t>й и использовать алгоритмы для их решения</w:t>
            </w:r>
            <w:r w:rsidR="00864F7F" w:rsidRPr="00DC3055">
              <w:t>;</w:t>
            </w:r>
          </w:p>
          <w:p w:rsidR="00040629" w:rsidRPr="00DC3055" w:rsidRDefault="00040629" w:rsidP="0017407D">
            <w:pPr>
              <w:pStyle w:val="Default"/>
              <w:numPr>
                <w:ilvl w:val="0"/>
                <w:numId w:val="30"/>
              </w:numPr>
              <w:ind w:left="317" w:hanging="283"/>
              <w:jc w:val="both"/>
            </w:pPr>
            <w:r w:rsidRPr="00DC3055">
              <w:t xml:space="preserve">решать задачи </w:t>
            </w:r>
            <w:r w:rsidR="00864F7F" w:rsidRPr="00DC3055">
              <w:t xml:space="preserve">с экономическим содержанием </w:t>
            </w:r>
            <w:r w:rsidRPr="00DC3055">
              <w:t>на расчеты банка с вкладчиком и заемщика с банком</w:t>
            </w:r>
            <w:r w:rsidR="00864F7F" w:rsidRPr="00DC3055">
              <w:t>.</w:t>
            </w:r>
          </w:p>
        </w:tc>
        <w:tc>
          <w:tcPr>
            <w:tcW w:w="6095" w:type="dxa"/>
            <w:vAlign w:val="center"/>
          </w:tcPr>
          <w:p w:rsidR="00124AEA" w:rsidRPr="00DC3055" w:rsidRDefault="00124AEA"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 xml:space="preserve">достигнуть результатов раздела </w:t>
            </w:r>
            <w:r w:rsidRPr="00DC3055">
              <w:rPr>
                <w:rFonts w:ascii="Times New Roman" w:hAnsi="Times New Roman"/>
                <w:i/>
                <w:sz w:val="24"/>
                <w:szCs w:val="24"/>
                <w:lang w:val="en-US"/>
              </w:rPr>
              <w:t>I</w:t>
            </w:r>
            <w:r w:rsidRPr="00DC3055">
              <w:rPr>
                <w:rFonts w:ascii="Times New Roman" w:hAnsi="Times New Roman"/>
                <w:i/>
                <w:sz w:val="24"/>
                <w:szCs w:val="24"/>
              </w:rPr>
              <w:t>;</w:t>
            </w:r>
          </w:p>
          <w:p w:rsidR="00124AEA" w:rsidRPr="00DC3055" w:rsidRDefault="00124AEA" w:rsidP="0017407D">
            <w:pPr>
              <w:pStyle w:val="Default"/>
              <w:numPr>
                <w:ilvl w:val="0"/>
                <w:numId w:val="22"/>
              </w:numPr>
              <w:ind w:left="318" w:hanging="284"/>
              <w:jc w:val="both"/>
              <w:rPr>
                <w:i/>
              </w:rPr>
            </w:pPr>
            <w:r w:rsidRPr="00DC3055">
              <w:rPr>
                <w:i/>
              </w:rPr>
              <w:t>применять теорию последовательностей в решении задач;</w:t>
            </w:r>
          </w:p>
          <w:p w:rsidR="00366C00" w:rsidRPr="00DC3055" w:rsidRDefault="00366C00"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выводить формулы для решения экономических задач на вклады и кредиты;</w:t>
            </w:r>
          </w:p>
          <w:p w:rsidR="00921A8F" w:rsidRPr="00DC3055" w:rsidRDefault="00124AEA" w:rsidP="0017407D">
            <w:pPr>
              <w:pStyle w:val="a8"/>
              <w:numPr>
                <w:ilvl w:val="0"/>
                <w:numId w:val="22"/>
              </w:numPr>
              <w:spacing w:after="0" w:line="240" w:lineRule="auto"/>
              <w:ind w:left="318" w:hanging="284"/>
              <w:jc w:val="both"/>
              <w:rPr>
                <w:rFonts w:ascii="Times New Roman" w:hAnsi="Times New Roman"/>
                <w:b/>
                <w:sz w:val="24"/>
                <w:szCs w:val="24"/>
              </w:rPr>
            </w:pPr>
            <w:r w:rsidRPr="00DC3055">
              <w:rPr>
                <w:rFonts w:ascii="Times New Roman" w:hAnsi="Times New Roman"/>
                <w:i/>
                <w:sz w:val="24"/>
                <w:szCs w:val="24"/>
              </w:rPr>
              <w:t xml:space="preserve">вычислять величину вклада </w:t>
            </w:r>
            <w:r w:rsidR="002E136F" w:rsidRPr="00DC3055">
              <w:rPr>
                <w:rFonts w:ascii="Times New Roman" w:hAnsi="Times New Roman"/>
                <w:i/>
                <w:sz w:val="24"/>
                <w:szCs w:val="24"/>
              </w:rPr>
              <w:t xml:space="preserve">через несколько лет </w:t>
            </w:r>
            <w:r w:rsidR="006D5776" w:rsidRPr="00DC3055">
              <w:rPr>
                <w:rFonts w:ascii="Times New Roman" w:hAnsi="Times New Roman"/>
                <w:i/>
                <w:sz w:val="24"/>
                <w:szCs w:val="24"/>
              </w:rPr>
              <w:t>в экономических задачах повышенной сложности</w:t>
            </w:r>
            <w:r w:rsidR="002E136F" w:rsidRPr="00DC3055">
              <w:rPr>
                <w:rFonts w:ascii="Times New Roman" w:hAnsi="Times New Roman"/>
                <w:i/>
                <w:sz w:val="24"/>
                <w:szCs w:val="24"/>
              </w:rPr>
              <w:t xml:space="preserve"> с применением формул;</w:t>
            </w:r>
          </w:p>
          <w:p w:rsidR="002E136F" w:rsidRPr="00DC3055" w:rsidRDefault="00040629"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определять суммарную способность кредитования системы банков;</w:t>
            </w:r>
          </w:p>
          <w:p w:rsidR="00040629" w:rsidRPr="00DC3055" w:rsidRDefault="00040629"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решать нестандартные задачи на расчеты банка с вкладчиком и заемщика с банком</w:t>
            </w:r>
            <w:r w:rsidR="00366C00" w:rsidRPr="00DC3055">
              <w:rPr>
                <w:rFonts w:ascii="Times New Roman" w:hAnsi="Times New Roman"/>
                <w:i/>
                <w:sz w:val="24"/>
                <w:szCs w:val="24"/>
              </w:rPr>
              <w:t>.</w:t>
            </w:r>
          </w:p>
        </w:tc>
      </w:tr>
      <w:tr w:rsidR="00921A8F" w:rsidRPr="00DC3055" w:rsidTr="005D7620">
        <w:tc>
          <w:tcPr>
            <w:tcW w:w="3085" w:type="dxa"/>
            <w:vAlign w:val="center"/>
          </w:tcPr>
          <w:p w:rsidR="00921A8F" w:rsidRPr="00DC3055" w:rsidRDefault="00921A8F"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Задачи оптимизации производства</w:t>
            </w:r>
          </w:p>
          <w:p w:rsidR="00921A8F" w:rsidRPr="00DC3055" w:rsidRDefault="00921A8F"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товаров или услуг</w:t>
            </w:r>
          </w:p>
        </w:tc>
        <w:tc>
          <w:tcPr>
            <w:tcW w:w="6095" w:type="dxa"/>
            <w:vAlign w:val="center"/>
          </w:tcPr>
          <w:p w:rsidR="00D024A7" w:rsidRPr="00DC3055" w:rsidRDefault="00D024A7" w:rsidP="0017407D">
            <w:pPr>
              <w:pStyle w:val="a8"/>
              <w:numPr>
                <w:ilvl w:val="0"/>
                <w:numId w:val="18"/>
              </w:numPr>
              <w:spacing w:after="0" w:line="240" w:lineRule="auto"/>
              <w:ind w:left="318" w:hanging="284"/>
              <w:jc w:val="both"/>
              <w:rPr>
                <w:rFonts w:ascii="Times New Roman" w:hAnsi="Times New Roman"/>
                <w:color w:val="333333"/>
                <w:sz w:val="24"/>
                <w:szCs w:val="24"/>
              </w:rPr>
            </w:pPr>
            <w:r w:rsidRPr="00DC3055">
              <w:rPr>
                <w:rFonts w:ascii="Times New Roman" w:hAnsi="Times New Roman"/>
                <w:color w:val="333333"/>
                <w:sz w:val="24"/>
                <w:szCs w:val="24"/>
              </w:rPr>
              <w:t>понимать алгоритмы решения задач на оптимальный выбор;</w:t>
            </w:r>
          </w:p>
          <w:p w:rsidR="00921A8F" w:rsidRPr="00DC3055" w:rsidRDefault="00D024A7" w:rsidP="0017407D">
            <w:pPr>
              <w:pStyle w:val="a8"/>
              <w:numPr>
                <w:ilvl w:val="0"/>
                <w:numId w:val="18"/>
              </w:numPr>
              <w:spacing w:after="0" w:line="240" w:lineRule="auto"/>
              <w:ind w:left="318" w:hanging="284"/>
              <w:jc w:val="both"/>
              <w:rPr>
                <w:rFonts w:ascii="Times New Roman" w:hAnsi="Times New Roman"/>
                <w:color w:val="333333"/>
                <w:sz w:val="24"/>
                <w:szCs w:val="24"/>
              </w:rPr>
            </w:pPr>
            <w:r w:rsidRPr="00DC3055">
              <w:rPr>
                <w:rFonts w:ascii="Times New Roman" w:hAnsi="Times New Roman"/>
                <w:color w:val="333333"/>
                <w:sz w:val="24"/>
                <w:szCs w:val="24"/>
              </w:rPr>
              <w:t xml:space="preserve">решать задачи, связанные с поиском условий, характеризующих оптимальное поведение </w:t>
            </w:r>
            <w:r w:rsidR="00691033" w:rsidRPr="00DC3055">
              <w:rPr>
                <w:rFonts w:ascii="Times New Roman" w:hAnsi="Times New Roman"/>
                <w:color w:val="333333"/>
                <w:sz w:val="24"/>
                <w:szCs w:val="24"/>
              </w:rPr>
              <w:t>предприятия на рынке труда</w:t>
            </w:r>
            <w:r w:rsidRPr="00DC3055">
              <w:rPr>
                <w:rFonts w:ascii="Times New Roman" w:hAnsi="Times New Roman"/>
                <w:color w:val="333333"/>
                <w:sz w:val="24"/>
                <w:szCs w:val="24"/>
              </w:rPr>
              <w:t>;</w:t>
            </w:r>
          </w:p>
          <w:p w:rsidR="00691033" w:rsidRPr="00DC3055" w:rsidRDefault="00691033" w:rsidP="0017407D">
            <w:pPr>
              <w:pStyle w:val="a8"/>
              <w:numPr>
                <w:ilvl w:val="0"/>
                <w:numId w:val="18"/>
              </w:numPr>
              <w:spacing w:after="0" w:line="240" w:lineRule="auto"/>
              <w:ind w:left="317" w:hanging="283"/>
              <w:jc w:val="both"/>
              <w:rPr>
                <w:rFonts w:ascii="Times New Roman" w:hAnsi="Times New Roman"/>
                <w:color w:val="333333"/>
                <w:sz w:val="24"/>
                <w:szCs w:val="24"/>
              </w:rPr>
            </w:pPr>
            <w:r w:rsidRPr="00DC3055">
              <w:rPr>
                <w:rFonts w:ascii="Times New Roman" w:hAnsi="Times New Roman"/>
                <w:color w:val="333333"/>
                <w:sz w:val="24"/>
                <w:szCs w:val="24"/>
              </w:rPr>
              <w:t>решать задачи на оптимизацию (</w:t>
            </w:r>
            <w:r w:rsidR="00366C00" w:rsidRPr="00DC3055">
              <w:rPr>
                <w:rFonts w:ascii="Times New Roman" w:hAnsi="Times New Roman"/>
                <w:color w:val="333333"/>
                <w:sz w:val="24"/>
                <w:szCs w:val="24"/>
              </w:rPr>
              <w:t xml:space="preserve">без использования производной и </w:t>
            </w:r>
            <w:r w:rsidRPr="00DC3055">
              <w:rPr>
                <w:rFonts w:ascii="Times New Roman" w:hAnsi="Times New Roman"/>
                <w:color w:val="333333"/>
                <w:sz w:val="24"/>
                <w:szCs w:val="24"/>
              </w:rPr>
              <w:t>с использованием производной).</w:t>
            </w:r>
          </w:p>
        </w:tc>
        <w:tc>
          <w:tcPr>
            <w:tcW w:w="6095" w:type="dxa"/>
            <w:vAlign w:val="center"/>
          </w:tcPr>
          <w:p w:rsidR="001C2B8E" w:rsidRPr="00DC3055" w:rsidRDefault="001C2B8E"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 xml:space="preserve">достигнуть результатов раздела </w:t>
            </w:r>
            <w:r w:rsidRPr="00DC3055">
              <w:rPr>
                <w:rFonts w:ascii="Times New Roman" w:hAnsi="Times New Roman"/>
                <w:i/>
                <w:sz w:val="24"/>
                <w:szCs w:val="24"/>
                <w:lang w:val="en-US"/>
              </w:rPr>
              <w:t>I</w:t>
            </w:r>
            <w:r w:rsidRPr="00DC3055">
              <w:rPr>
                <w:rFonts w:ascii="Times New Roman" w:hAnsi="Times New Roman"/>
                <w:i/>
                <w:sz w:val="24"/>
                <w:szCs w:val="24"/>
              </w:rPr>
              <w:t>;</w:t>
            </w:r>
          </w:p>
          <w:p w:rsidR="00691033" w:rsidRPr="00DC3055" w:rsidRDefault="00040629" w:rsidP="0017407D">
            <w:pPr>
              <w:pStyle w:val="a8"/>
              <w:numPr>
                <w:ilvl w:val="0"/>
                <w:numId w:val="22"/>
              </w:numPr>
              <w:spacing w:after="0" w:line="240" w:lineRule="auto"/>
              <w:ind w:left="318" w:hanging="284"/>
              <w:jc w:val="both"/>
              <w:rPr>
                <w:rFonts w:ascii="Times New Roman" w:hAnsi="Times New Roman"/>
                <w:i/>
                <w:sz w:val="24"/>
                <w:szCs w:val="24"/>
              </w:rPr>
            </w:pPr>
            <w:proofErr w:type="gramStart"/>
            <w:r w:rsidRPr="00DC3055">
              <w:rPr>
                <w:rFonts w:ascii="Times New Roman" w:hAnsi="Times New Roman"/>
                <w:i/>
                <w:sz w:val="24"/>
                <w:szCs w:val="24"/>
              </w:rPr>
              <w:t xml:space="preserve">решать </w:t>
            </w:r>
            <w:r w:rsidR="00D024A7" w:rsidRPr="00DC3055">
              <w:rPr>
                <w:rFonts w:ascii="Times New Roman" w:hAnsi="Times New Roman"/>
                <w:i/>
                <w:sz w:val="24"/>
                <w:szCs w:val="24"/>
              </w:rPr>
              <w:t xml:space="preserve">нестандартные </w:t>
            </w:r>
            <w:r w:rsidRPr="00DC3055">
              <w:rPr>
                <w:rFonts w:ascii="Times New Roman" w:hAnsi="Times New Roman"/>
                <w:i/>
                <w:sz w:val="24"/>
                <w:szCs w:val="24"/>
              </w:rPr>
              <w:t xml:space="preserve">задачи, связанные с поиском условий, характеризующих оптимальное поведение </w:t>
            </w:r>
            <w:r w:rsidR="00691033" w:rsidRPr="00DC3055">
              <w:rPr>
                <w:rFonts w:ascii="Times New Roman" w:hAnsi="Times New Roman"/>
                <w:i/>
                <w:sz w:val="24"/>
                <w:szCs w:val="24"/>
              </w:rPr>
              <w:t>предприятия</w:t>
            </w:r>
            <w:r w:rsidRPr="00DC3055">
              <w:rPr>
                <w:rFonts w:ascii="Times New Roman" w:hAnsi="Times New Roman"/>
                <w:i/>
                <w:sz w:val="24"/>
                <w:szCs w:val="24"/>
              </w:rPr>
              <w:t>, действующей на различных рынках.</w:t>
            </w:r>
            <w:proofErr w:type="gramEnd"/>
          </w:p>
          <w:p w:rsidR="00921A8F" w:rsidRPr="00DC3055" w:rsidRDefault="00691033" w:rsidP="0017407D">
            <w:pPr>
              <w:pStyle w:val="a8"/>
              <w:numPr>
                <w:ilvl w:val="0"/>
                <w:numId w:val="22"/>
              </w:numPr>
              <w:spacing w:after="0" w:line="240" w:lineRule="auto"/>
              <w:ind w:left="318" w:hanging="284"/>
              <w:jc w:val="both"/>
              <w:rPr>
                <w:rFonts w:ascii="Times New Roman" w:hAnsi="Times New Roman"/>
                <w:i/>
                <w:sz w:val="24"/>
                <w:szCs w:val="24"/>
              </w:rPr>
            </w:pPr>
            <w:r w:rsidRPr="00DC3055">
              <w:rPr>
                <w:rFonts w:ascii="Times New Roman" w:hAnsi="Times New Roman"/>
                <w:i/>
                <w:color w:val="333333"/>
                <w:sz w:val="24"/>
                <w:szCs w:val="24"/>
              </w:rPr>
              <w:t>решать задачи на оптимизацию (введение параметра)</w:t>
            </w:r>
            <w:r w:rsidR="00366C00" w:rsidRPr="00DC3055">
              <w:rPr>
                <w:rFonts w:ascii="Times New Roman" w:hAnsi="Times New Roman"/>
                <w:i/>
                <w:color w:val="333333"/>
                <w:sz w:val="24"/>
                <w:szCs w:val="24"/>
              </w:rPr>
              <w:t>.</w:t>
            </w:r>
          </w:p>
        </w:tc>
      </w:tr>
      <w:tr w:rsidR="001F7895" w:rsidRPr="00DC3055" w:rsidTr="005D7620">
        <w:tc>
          <w:tcPr>
            <w:tcW w:w="3085" w:type="dxa"/>
            <w:vAlign w:val="center"/>
          </w:tcPr>
          <w:p w:rsidR="001F7895" w:rsidRPr="00DC3055" w:rsidRDefault="001F7895"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Задачи из контрольно-измерительных материалов ЕГЭ (профильный уровень)</w:t>
            </w:r>
          </w:p>
        </w:tc>
        <w:tc>
          <w:tcPr>
            <w:tcW w:w="6095" w:type="dxa"/>
            <w:vAlign w:val="center"/>
          </w:tcPr>
          <w:p w:rsidR="001F7895" w:rsidRPr="00DC3055" w:rsidRDefault="000778E8" w:rsidP="0017407D">
            <w:pPr>
              <w:pStyle w:val="a8"/>
              <w:numPr>
                <w:ilvl w:val="0"/>
                <w:numId w:val="31"/>
              </w:numPr>
              <w:shd w:val="clear" w:color="auto" w:fill="FFFFFF"/>
              <w:spacing w:after="0" w:line="240" w:lineRule="auto"/>
              <w:ind w:left="317" w:hanging="283"/>
              <w:jc w:val="both"/>
              <w:rPr>
                <w:rFonts w:ascii="Times New Roman" w:hAnsi="Times New Roman"/>
                <w:sz w:val="24"/>
                <w:szCs w:val="24"/>
              </w:rPr>
            </w:pPr>
            <w:r w:rsidRPr="00DC3055">
              <w:rPr>
                <w:rFonts w:ascii="Times New Roman" w:hAnsi="Times New Roman"/>
                <w:sz w:val="24"/>
                <w:szCs w:val="24"/>
              </w:rPr>
              <w:t xml:space="preserve">решать задачи на </w:t>
            </w:r>
            <w:proofErr w:type="spellStart"/>
            <w:r w:rsidRPr="00DC3055">
              <w:rPr>
                <w:rFonts w:ascii="Times New Roman" w:hAnsi="Times New Roman"/>
                <w:sz w:val="24"/>
                <w:szCs w:val="24"/>
              </w:rPr>
              <w:t>аннуитетные</w:t>
            </w:r>
            <w:proofErr w:type="spellEnd"/>
            <w:r w:rsidRPr="00DC3055">
              <w:rPr>
                <w:rFonts w:ascii="Times New Roman" w:hAnsi="Times New Roman"/>
                <w:sz w:val="24"/>
                <w:szCs w:val="24"/>
              </w:rPr>
              <w:t>, фиксированные и дифференцированные платежи.</w:t>
            </w:r>
          </w:p>
        </w:tc>
        <w:tc>
          <w:tcPr>
            <w:tcW w:w="6095" w:type="dxa"/>
            <w:vAlign w:val="center"/>
          </w:tcPr>
          <w:p w:rsidR="000778E8" w:rsidRPr="00DC3055" w:rsidRDefault="001F7895" w:rsidP="0017407D">
            <w:pPr>
              <w:pStyle w:val="a8"/>
              <w:numPr>
                <w:ilvl w:val="0"/>
                <w:numId w:val="23"/>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 xml:space="preserve">достигнуть результатов раздела </w:t>
            </w:r>
            <w:r w:rsidRPr="00DC3055">
              <w:rPr>
                <w:rFonts w:ascii="Times New Roman" w:hAnsi="Times New Roman"/>
                <w:i/>
                <w:sz w:val="24"/>
                <w:szCs w:val="24"/>
                <w:lang w:val="en-US"/>
              </w:rPr>
              <w:t>I</w:t>
            </w:r>
            <w:r w:rsidRPr="00DC3055">
              <w:rPr>
                <w:rFonts w:ascii="Times New Roman" w:hAnsi="Times New Roman"/>
                <w:i/>
                <w:sz w:val="24"/>
                <w:szCs w:val="24"/>
              </w:rPr>
              <w:t>;</w:t>
            </w:r>
          </w:p>
          <w:p w:rsidR="001F7895" w:rsidRPr="00DC3055" w:rsidRDefault="000778E8" w:rsidP="0017407D">
            <w:pPr>
              <w:pStyle w:val="a8"/>
              <w:numPr>
                <w:ilvl w:val="0"/>
                <w:numId w:val="23"/>
              </w:numPr>
              <w:spacing w:after="0" w:line="240" w:lineRule="auto"/>
              <w:ind w:left="318" w:hanging="284"/>
              <w:jc w:val="both"/>
              <w:rPr>
                <w:rFonts w:ascii="Times New Roman" w:hAnsi="Times New Roman"/>
                <w:i/>
                <w:sz w:val="24"/>
                <w:szCs w:val="24"/>
              </w:rPr>
            </w:pPr>
            <w:r w:rsidRPr="00DC3055">
              <w:rPr>
                <w:rFonts w:ascii="Times New Roman" w:hAnsi="Times New Roman"/>
                <w:i/>
                <w:sz w:val="24"/>
                <w:szCs w:val="24"/>
              </w:rPr>
              <w:t xml:space="preserve">решать задачи на </w:t>
            </w:r>
            <w:proofErr w:type="spellStart"/>
            <w:r w:rsidRPr="00DC3055">
              <w:rPr>
                <w:rFonts w:ascii="Times New Roman" w:hAnsi="Times New Roman"/>
                <w:i/>
                <w:sz w:val="24"/>
                <w:szCs w:val="24"/>
              </w:rPr>
              <w:t>аннуитетные</w:t>
            </w:r>
            <w:proofErr w:type="spellEnd"/>
            <w:r w:rsidRPr="00DC3055">
              <w:rPr>
                <w:rFonts w:ascii="Times New Roman" w:hAnsi="Times New Roman"/>
                <w:i/>
                <w:sz w:val="24"/>
                <w:szCs w:val="24"/>
              </w:rPr>
              <w:t>, фиксированные и дифференцированные платежи с применением формул</w:t>
            </w:r>
            <w:r w:rsidR="00831832" w:rsidRPr="00DC3055">
              <w:rPr>
                <w:rFonts w:ascii="Times New Roman" w:hAnsi="Times New Roman"/>
                <w:i/>
                <w:sz w:val="24"/>
                <w:szCs w:val="24"/>
              </w:rPr>
              <w:t>.</w:t>
            </w:r>
          </w:p>
        </w:tc>
      </w:tr>
    </w:tbl>
    <w:p w:rsidR="00342D20" w:rsidRPr="0017407D" w:rsidRDefault="00342D20" w:rsidP="0017407D">
      <w:pPr>
        <w:spacing w:before="120" w:after="0" w:line="360" w:lineRule="auto"/>
        <w:ind w:firstLine="709"/>
        <w:jc w:val="both"/>
        <w:rPr>
          <w:rFonts w:ascii="Times New Roman" w:hAnsi="Times New Roman"/>
          <w:bCs/>
          <w:sz w:val="28"/>
          <w:szCs w:val="24"/>
        </w:rPr>
      </w:pPr>
      <w:r w:rsidRPr="0017407D">
        <w:rPr>
          <w:rFonts w:ascii="Times New Roman" w:hAnsi="Times New Roman"/>
          <w:b/>
          <w:sz w:val="28"/>
          <w:szCs w:val="24"/>
          <w:lang w:eastAsia="ru-RU"/>
        </w:rPr>
        <w:t xml:space="preserve">Примечание: </w:t>
      </w:r>
      <w:r w:rsidR="001F7895" w:rsidRPr="0017407D">
        <w:rPr>
          <w:rFonts w:ascii="Times New Roman" w:hAnsi="Times New Roman"/>
          <w:sz w:val="28"/>
          <w:szCs w:val="24"/>
          <w:lang w:eastAsia="ru-RU"/>
        </w:rPr>
        <w:t>в разделе</w:t>
      </w:r>
      <w:r w:rsidRPr="0017407D">
        <w:rPr>
          <w:rFonts w:ascii="Times New Roman" w:hAnsi="Times New Roman"/>
          <w:bCs/>
          <w:sz w:val="28"/>
          <w:szCs w:val="24"/>
        </w:rPr>
        <w:t xml:space="preserve"> «Ученик научится» представлены предметные результаты, достижение которых обеспечивается в отношении всех обучающихся, выбравших данный </w:t>
      </w:r>
      <w:r w:rsidR="005F2684" w:rsidRPr="0017407D">
        <w:rPr>
          <w:rFonts w:ascii="Times New Roman" w:hAnsi="Times New Roman"/>
          <w:bCs/>
          <w:sz w:val="28"/>
          <w:szCs w:val="24"/>
        </w:rPr>
        <w:t>курс</w:t>
      </w:r>
      <w:r w:rsidRPr="0017407D">
        <w:rPr>
          <w:rFonts w:ascii="Times New Roman" w:hAnsi="Times New Roman"/>
          <w:bCs/>
          <w:sz w:val="28"/>
          <w:szCs w:val="24"/>
        </w:rPr>
        <w:t xml:space="preserve"> обучения; предметные результаты в </w:t>
      </w:r>
      <w:r w:rsidR="001F7895" w:rsidRPr="0017407D">
        <w:rPr>
          <w:rFonts w:ascii="Times New Roman" w:hAnsi="Times New Roman"/>
          <w:sz w:val="28"/>
          <w:szCs w:val="24"/>
          <w:lang w:eastAsia="ru-RU"/>
        </w:rPr>
        <w:t>разделе</w:t>
      </w:r>
      <w:r w:rsidRPr="0017407D">
        <w:rPr>
          <w:rFonts w:ascii="Times New Roman" w:hAnsi="Times New Roman"/>
          <w:bCs/>
          <w:sz w:val="28"/>
          <w:szCs w:val="24"/>
        </w:rPr>
        <w:t xml:space="preserve"> «Ученик получит возможность» имеют</w:t>
      </w:r>
      <w:r w:rsidRPr="0017407D">
        <w:rPr>
          <w:rFonts w:ascii="Times New Roman" w:hAnsi="Times New Roman"/>
          <w:bCs/>
          <w:i/>
          <w:sz w:val="28"/>
          <w:szCs w:val="24"/>
        </w:rPr>
        <w:t xml:space="preserve"> </w:t>
      </w:r>
      <w:r w:rsidRPr="0017407D">
        <w:rPr>
          <w:rFonts w:ascii="Times New Roman" w:hAnsi="Times New Roman"/>
          <w:bCs/>
          <w:sz w:val="28"/>
          <w:szCs w:val="24"/>
        </w:rPr>
        <w:t xml:space="preserve">отношение </w:t>
      </w:r>
      <w:proofErr w:type="gramStart"/>
      <w:r w:rsidRPr="0017407D">
        <w:rPr>
          <w:rFonts w:ascii="Times New Roman" w:hAnsi="Times New Roman"/>
          <w:bCs/>
          <w:sz w:val="28"/>
          <w:szCs w:val="24"/>
        </w:rPr>
        <w:t>к</w:t>
      </w:r>
      <w:proofErr w:type="gramEnd"/>
      <w:r w:rsidRPr="0017407D">
        <w:rPr>
          <w:rFonts w:ascii="Times New Roman" w:hAnsi="Times New Roman"/>
          <w:bCs/>
          <w:sz w:val="28"/>
          <w:szCs w:val="24"/>
        </w:rPr>
        <w:t xml:space="preserve"> наиболее мотивированным и способным обучающимся.</w:t>
      </w:r>
    </w:p>
    <w:p w:rsidR="00342D20" w:rsidRPr="0017407D" w:rsidRDefault="00864F7F" w:rsidP="005D3C44">
      <w:pPr>
        <w:pStyle w:val="a8"/>
        <w:spacing w:after="120" w:line="360" w:lineRule="auto"/>
        <w:ind w:left="0"/>
        <w:jc w:val="center"/>
        <w:rPr>
          <w:rFonts w:ascii="Times New Roman" w:eastAsia="Calibri" w:hAnsi="Times New Roman"/>
          <w:b/>
          <w:sz w:val="28"/>
          <w:szCs w:val="24"/>
        </w:rPr>
      </w:pPr>
      <w:r w:rsidRPr="0017407D">
        <w:rPr>
          <w:rFonts w:ascii="Times New Roman" w:eastAsia="Calibri" w:hAnsi="Times New Roman"/>
          <w:b/>
          <w:sz w:val="28"/>
          <w:szCs w:val="24"/>
        </w:rPr>
        <w:lastRenderedPageBreak/>
        <w:t xml:space="preserve">2.2. </w:t>
      </w:r>
      <w:r w:rsidR="00342D20" w:rsidRPr="0017407D">
        <w:rPr>
          <w:rFonts w:ascii="Times New Roman" w:eastAsia="Calibri" w:hAnsi="Times New Roman"/>
          <w:b/>
          <w:sz w:val="28"/>
          <w:szCs w:val="24"/>
        </w:rPr>
        <w:t xml:space="preserve">Система </w:t>
      </w:r>
      <w:proofErr w:type="gramStart"/>
      <w:r w:rsidR="00342D20" w:rsidRPr="0017407D">
        <w:rPr>
          <w:rFonts w:ascii="Times New Roman" w:eastAsia="Calibri" w:hAnsi="Times New Roman"/>
          <w:b/>
          <w:sz w:val="28"/>
          <w:szCs w:val="24"/>
        </w:rPr>
        <w:t>оценки достижения планируемых результатов освоения</w:t>
      </w:r>
      <w:r w:rsidR="00921A8F" w:rsidRPr="0017407D">
        <w:rPr>
          <w:rFonts w:ascii="Times New Roman" w:eastAsia="Calibri" w:hAnsi="Times New Roman"/>
          <w:b/>
          <w:sz w:val="28"/>
          <w:szCs w:val="24"/>
        </w:rPr>
        <w:t xml:space="preserve"> элективного курса</w:t>
      </w:r>
      <w:proofErr w:type="gramEnd"/>
    </w:p>
    <w:p w:rsidR="00342D20" w:rsidRPr="0017407D" w:rsidRDefault="00342D20" w:rsidP="0017407D">
      <w:pPr>
        <w:spacing w:after="0" w:line="360" w:lineRule="auto"/>
        <w:ind w:firstLine="709"/>
        <w:jc w:val="both"/>
        <w:rPr>
          <w:rFonts w:ascii="Times New Roman" w:hAnsi="Times New Roman"/>
          <w:sz w:val="28"/>
          <w:szCs w:val="24"/>
        </w:rPr>
      </w:pPr>
      <w:r w:rsidRPr="0017407D">
        <w:rPr>
          <w:rFonts w:ascii="Times New Roman" w:hAnsi="Times New Roman"/>
          <w:sz w:val="28"/>
          <w:szCs w:val="24"/>
        </w:rPr>
        <w:t xml:space="preserve">Оценка </w:t>
      </w:r>
      <w:r w:rsidRPr="0017407D">
        <w:rPr>
          <w:rFonts w:ascii="Times New Roman" w:hAnsi="Times New Roman"/>
          <w:b/>
          <w:sz w:val="28"/>
          <w:szCs w:val="24"/>
        </w:rPr>
        <w:t>личностных результатов</w:t>
      </w:r>
      <w:r w:rsidRPr="0017407D">
        <w:rPr>
          <w:rFonts w:ascii="Times New Roman" w:hAnsi="Times New Roman"/>
          <w:sz w:val="28"/>
          <w:szCs w:val="24"/>
        </w:rPr>
        <w:t xml:space="preserve"> ученика может проводиться в соответствии </w:t>
      </w:r>
      <w:r w:rsidR="00366C00" w:rsidRPr="0017407D">
        <w:rPr>
          <w:rFonts w:ascii="Times New Roman" w:hAnsi="Times New Roman"/>
          <w:sz w:val="28"/>
          <w:szCs w:val="24"/>
        </w:rPr>
        <w:t xml:space="preserve">со </w:t>
      </w:r>
      <w:r w:rsidRPr="0017407D">
        <w:rPr>
          <w:rFonts w:ascii="Times New Roman" w:hAnsi="Times New Roman"/>
          <w:sz w:val="28"/>
          <w:szCs w:val="24"/>
        </w:rPr>
        <w:t>следующими требованиями:</w:t>
      </w:r>
    </w:p>
    <w:p w:rsidR="001C2B8E" w:rsidRPr="0017407D" w:rsidRDefault="001C2B8E" w:rsidP="0017407D">
      <w:pPr>
        <w:pStyle w:val="a8"/>
        <w:numPr>
          <w:ilvl w:val="0"/>
          <w:numId w:val="24"/>
        </w:numPr>
        <w:spacing w:after="0" w:line="360" w:lineRule="auto"/>
        <w:jc w:val="both"/>
        <w:rPr>
          <w:rFonts w:ascii="Times New Roman" w:eastAsia="Calibri" w:hAnsi="Times New Roman"/>
          <w:sz w:val="28"/>
          <w:szCs w:val="24"/>
        </w:rPr>
      </w:pPr>
      <w:r w:rsidRPr="0017407D">
        <w:rPr>
          <w:rFonts w:ascii="Times New Roman" w:eastAsia="Calibri" w:hAnsi="Times New Roman"/>
          <w:sz w:val="28"/>
          <w:szCs w:val="24"/>
        </w:rPr>
        <w:t>готовност</w:t>
      </w:r>
      <w:r w:rsidR="00366C00" w:rsidRPr="0017407D">
        <w:rPr>
          <w:rFonts w:ascii="Times New Roman" w:eastAsia="Calibri" w:hAnsi="Times New Roman"/>
          <w:sz w:val="28"/>
          <w:szCs w:val="24"/>
        </w:rPr>
        <w:t>ью</w:t>
      </w:r>
      <w:r w:rsidRPr="0017407D">
        <w:rPr>
          <w:rFonts w:ascii="Times New Roman" w:eastAsia="Calibri" w:hAnsi="Times New Roman"/>
          <w:sz w:val="28"/>
          <w:szCs w:val="24"/>
        </w:rPr>
        <w:t xml:space="preserve"> и способност</w:t>
      </w:r>
      <w:r w:rsidR="00366C00" w:rsidRPr="0017407D">
        <w:rPr>
          <w:rFonts w:ascii="Times New Roman" w:eastAsia="Calibri" w:hAnsi="Times New Roman"/>
          <w:sz w:val="28"/>
          <w:szCs w:val="24"/>
        </w:rPr>
        <w:t>ью</w:t>
      </w:r>
      <w:r w:rsidRPr="0017407D">
        <w:rPr>
          <w:rFonts w:ascii="Times New Roman" w:eastAsia="Calibri" w:hAnsi="Times New Roman"/>
          <w:sz w:val="28"/>
          <w:szCs w:val="24"/>
        </w:rPr>
        <w:t xml:space="preserve"> делать осознанный выбор своей образовательной траектории </w:t>
      </w:r>
      <w:r w:rsidR="00366C00" w:rsidRPr="0017407D">
        <w:rPr>
          <w:rFonts w:ascii="Times New Roman" w:eastAsia="Calibri" w:hAnsi="Times New Roman"/>
          <w:sz w:val="28"/>
          <w:szCs w:val="24"/>
        </w:rPr>
        <w:t>при</w:t>
      </w:r>
      <w:r w:rsidRPr="0017407D">
        <w:rPr>
          <w:rFonts w:ascii="Times New Roman" w:eastAsia="Calibri" w:hAnsi="Times New Roman"/>
          <w:sz w:val="28"/>
          <w:szCs w:val="24"/>
        </w:rPr>
        <w:t xml:space="preserve"> изучении </w:t>
      </w:r>
      <w:r w:rsidR="005F575D" w:rsidRPr="0017407D">
        <w:rPr>
          <w:rFonts w:ascii="Times New Roman" w:eastAsia="Calibri" w:hAnsi="Times New Roman"/>
          <w:sz w:val="28"/>
          <w:szCs w:val="24"/>
        </w:rPr>
        <w:t>элективного курса</w:t>
      </w:r>
      <w:r w:rsidRPr="0017407D">
        <w:rPr>
          <w:rFonts w:ascii="Times New Roman" w:eastAsia="Calibri" w:hAnsi="Times New Roman"/>
          <w:sz w:val="28"/>
          <w:szCs w:val="24"/>
        </w:rPr>
        <w:t>;</w:t>
      </w:r>
    </w:p>
    <w:p w:rsidR="00342D20" w:rsidRPr="0017407D" w:rsidRDefault="00342D20" w:rsidP="0017407D">
      <w:pPr>
        <w:pStyle w:val="a8"/>
        <w:numPr>
          <w:ilvl w:val="0"/>
          <w:numId w:val="24"/>
        </w:numPr>
        <w:spacing w:after="0" w:line="360" w:lineRule="auto"/>
        <w:jc w:val="both"/>
        <w:rPr>
          <w:rFonts w:ascii="Times New Roman" w:eastAsia="Calibri" w:hAnsi="Times New Roman"/>
          <w:sz w:val="28"/>
          <w:szCs w:val="24"/>
        </w:rPr>
      </w:pPr>
      <w:r w:rsidRPr="0017407D">
        <w:rPr>
          <w:rFonts w:ascii="Times New Roman" w:eastAsia="Calibri" w:hAnsi="Times New Roman"/>
          <w:sz w:val="28"/>
          <w:szCs w:val="24"/>
        </w:rPr>
        <w:t>прилежание</w:t>
      </w:r>
      <w:r w:rsidR="00366C00" w:rsidRPr="0017407D">
        <w:rPr>
          <w:rFonts w:ascii="Times New Roman" w:eastAsia="Calibri" w:hAnsi="Times New Roman"/>
          <w:sz w:val="28"/>
          <w:szCs w:val="24"/>
        </w:rPr>
        <w:t>м</w:t>
      </w:r>
      <w:r w:rsidRPr="0017407D">
        <w:rPr>
          <w:rFonts w:ascii="Times New Roman" w:eastAsia="Calibri" w:hAnsi="Times New Roman"/>
          <w:sz w:val="28"/>
          <w:szCs w:val="24"/>
        </w:rPr>
        <w:t xml:space="preserve"> и ответственность</w:t>
      </w:r>
      <w:r w:rsidR="00366C00" w:rsidRPr="0017407D">
        <w:rPr>
          <w:rFonts w:ascii="Times New Roman" w:eastAsia="Calibri" w:hAnsi="Times New Roman"/>
          <w:sz w:val="28"/>
          <w:szCs w:val="24"/>
        </w:rPr>
        <w:t>ю</w:t>
      </w:r>
      <w:r w:rsidRPr="0017407D">
        <w:rPr>
          <w:rFonts w:ascii="Times New Roman" w:eastAsia="Calibri" w:hAnsi="Times New Roman"/>
          <w:sz w:val="28"/>
          <w:szCs w:val="24"/>
        </w:rPr>
        <w:t xml:space="preserve"> за результаты обучения;</w:t>
      </w:r>
    </w:p>
    <w:p w:rsidR="00342D20" w:rsidRPr="0017407D" w:rsidRDefault="00342D20" w:rsidP="0017407D">
      <w:pPr>
        <w:pStyle w:val="a8"/>
        <w:numPr>
          <w:ilvl w:val="0"/>
          <w:numId w:val="24"/>
        </w:numPr>
        <w:spacing w:after="0" w:line="360" w:lineRule="auto"/>
        <w:jc w:val="both"/>
        <w:rPr>
          <w:rFonts w:ascii="Times New Roman" w:eastAsia="Calibri" w:hAnsi="Times New Roman"/>
          <w:sz w:val="28"/>
          <w:szCs w:val="24"/>
        </w:rPr>
      </w:pPr>
      <w:r w:rsidRPr="0017407D">
        <w:rPr>
          <w:rFonts w:ascii="Times New Roman" w:eastAsia="Calibri" w:hAnsi="Times New Roman"/>
          <w:sz w:val="28"/>
          <w:szCs w:val="24"/>
        </w:rPr>
        <w:t>наличие</w:t>
      </w:r>
      <w:r w:rsidR="00366C00" w:rsidRPr="0017407D">
        <w:rPr>
          <w:rFonts w:ascii="Times New Roman" w:eastAsia="Calibri" w:hAnsi="Times New Roman"/>
          <w:sz w:val="28"/>
          <w:szCs w:val="24"/>
        </w:rPr>
        <w:t>м</w:t>
      </w:r>
      <w:r w:rsidRPr="0017407D">
        <w:rPr>
          <w:rFonts w:ascii="Times New Roman" w:eastAsia="Calibri" w:hAnsi="Times New Roman"/>
          <w:sz w:val="28"/>
          <w:szCs w:val="24"/>
        </w:rPr>
        <w:t xml:space="preserve"> позитивной ценностно-смысловой установки ученика, формируемой средствами </w:t>
      </w:r>
      <w:r w:rsidR="005F575D" w:rsidRPr="0017407D">
        <w:rPr>
          <w:rFonts w:ascii="Times New Roman" w:eastAsia="Calibri" w:hAnsi="Times New Roman"/>
          <w:sz w:val="28"/>
          <w:szCs w:val="24"/>
        </w:rPr>
        <w:t>элективного</w:t>
      </w:r>
      <w:r w:rsidRPr="0017407D">
        <w:rPr>
          <w:rFonts w:ascii="Times New Roman" w:eastAsia="Calibri" w:hAnsi="Times New Roman"/>
          <w:sz w:val="28"/>
          <w:szCs w:val="24"/>
        </w:rPr>
        <w:t xml:space="preserve"> </w:t>
      </w:r>
      <w:r w:rsidR="005F575D" w:rsidRPr="0017407D">
        <w:rPr>
          <w:rFonts w:ascii="Times New Roman" w:eastAsia="Calibri" w:hAnsi="Times New Roman"/>
          <w:sz w:val="28"/>
          <w:szCs w:val="24"/>
        </w:rPr>
        <w:t>курса</w:t>
      </w:r>
      <w:r w:rsidRPr="0017407D">
        <w:rPr>
          <w:rFonts w:ascii="Times New Roman" w:eastAsia="Calibri" w:hAnsi="Times New Roman"/>
          <w:sz w:val="28"/>
          <w:szCs w:val="24"/>
        </w:rPr>
        <w:t>;</w:t>
      </w:r>
    </w:p>
    <w:p w:rsidR="00342D20" w:rsidRPr="0017407D" w:rsidRDefault="00342D20" w:rsidP="0017407D">
      <w:pPr>
        <w:pStyle w:val="a8"/>
        <w:numPr>
          <w:ilvl w:val="0"/>
          <w:numId w:val="24"/>
        </w:numPr>
        <w:spacing w:after="0" w:line="360" w:lineRule="auto"/>
        <w:jc w:val="both"/>
        <w:rPr>
          <w:rFonts w:ascii="Times New Roman" w:eastAsia="Calibri" w:hAnsi="Times New Roman"/>
          <w:sz w:val="28"/>
          <w:szCs w:val="24"/>
        </w:rPr>
      </w:pPr>
      <w:r w:rsidRPr="0017407D">
        <w:rPr>
          <w:rFonts w:ascii="Times New Roman" w:eastAsia="Calibri" w:hAnsi="Times New Roman"/>
          <w:sz w:val="28"/>
          <w:szCs w:val="24"/>
        </w:rPr>
        <w:t>активность</w:t>
      </w:r>
      <w:r w:rsidR="00366C00" w:rsidRPr="0017407D">
        <w:rPr>
          <w:rFonts w:ascii="Times New Roman" w:eastAsia="Calibri" w:hAnsi="Times New Roman"/>
          <w:sz w:val="28"/>
          <w:szCs w:val="24"/>
        </w:rPr>
        <w:t>ю</w:t>
      </w:r>
      <w:r w:rsidRPr="0017407D">
        <w:rPr>
          <w:rFonts w:ascii="Times New Roman" w:eastAsia="Calibri" w:hAnsi="Times New Roman"/>
          <w:sz w:val="28"/>
          <w:szCs w:val="24"/>
        </w:rPr>
        <w:t xml:space="preserve"> и инициативность</w:t>
      </w:r>
      <w:r w:rsidR="00366C00" w:rsidRPr="0017407D">
        <w:rPr>
          <w:rFonts w:ascii="Times New Roman" w:eastAsia="Calibri" w:hAnsi="Times New Roman"/>
          <w:sz w:val="28"/>
          <w:szCs w:val="24"/>
        </w:rPr>
        <w:t>ю</w:t>
      </w:r>
      <w:r w:rsidRPr="0017407D">
        <w:rPr>
          <w:rFonts w:ascii="Times New Roman" w:eastAsia="Calibri" w:hAnsi="Times New Roman"/>
          <w:sz w:val="28"/>
          <w:szCs w:val="24"/>
        </w:rPr>
        <w:t xml:space="preserve"> во время работы в группах и при выполнении </w:t>
      </w:r>
      <w:r w:rsidR="005F575D" w:rsidRPr="0017407D">
        <w:rPr>
          <w:rFonts w:ascii="Times New Roman" w:eastAsia="Calibri" w:hAnsi="Times New Roman"/>
          <w:sz w:val="28"/>
          <w:szCs w:val="24"/>
        </w:rPr>
        <w:t>самостоятельных заданий</w:t>
      </w:r>
      <w:r w:rsidRPr="0017407D">
        <w:rPr>
          <w:rFonts w:ascii="Times New Roman" w:eastAsia="Calibri" w:hAnsi="Times New Roman"/>
          <w:sz w:val="28"/>
          <w:szCs w:val="24"/>
        </w:rPr>
        <w:t>.</w:t>
      </w:r>
    </w:p>
    <w:p w:rsidR="00342D20" w:rsidRPr="0017407D" w:rsidRDefault="00342D20" w:rsidP="0017407D">
      <w:pPr>
        <w:spacing w:after="0" w:line="360" w:lineRule="auto"/>
        <w:jc w:val="both"/>
        <w:rPr>
          <w:rFonts w:ascii="Times New Roman" w:hAnsi="Times New Roman"/>
          <w:sz w:val="28"/>
          <w:szCs w:val="24"/>
        </w:rPr>
      </w:pPr>
      <w:r w:rsidRPr="0017407D">
        <w:rPr>
          <w:rFonts w:ascii="Times New Roman" w:hAnsi="Times New Roman"/>
          <w:color w:val="FF0000"/>
          <w:sz w:val="28"/>
          <w:szCs w:val="24"/>
        </w:rPr>
        <w:tab/>
      </w:r>
      <w:r w:rsidRPr="0017407D">
        <w:rPr>
          <w:rFonts w:ascii="Times New Roman" w:hAnsi="Times New Roman"/>
          <w:sz w:val="28"/>
          <w:szCs w:val="24"/>
        </w:rPr>
        <w:t xml:space="preserve">Оценивание </w:t>
      </w:r>
      <w:r w:rsidRPr="0017407D">
        <w:rPr>
          <w:rFonts w:ascii="Times New Roman" w:hAnsi="Times New Roman"/>
          <w:b/>
          <w:sz w:val="28"/>
          <w:szCs w:val="24"/>
        </w:rPr>
        <w:t>метапредметных результатов</w:t>
      </w:r>
      <w:r w:rsidRPr="0017407D">
        <w:rPr>
          <w:rFonts w:ascii="Times New Roman" w:hAnsi="Times New Roman"/>
          <w:sz w:val="28"/>
          <w:szCs w:val="24"/>
        </w:rPr>
        <w:t xml:space="preserve"> ведется по следующим позициям:</w:t>
      </w:r>
    </w:p>
    <w:p w:rsidR="00342D20" w:rsidRPr="0017407D" w:rsidRDefault="00342D20" w:rsidP="0017407D">
      <w:pPr>
        <w:pStyle w:val="a8"/>
        <w:numPr>
          <w:ilvl w:val="0"/>
          <w:numId w:val="25"/>
        </w:numPr>
        <w:spacing w:after="0" w:line="360" w:lineRule="auto"/>
        <w:jc w:val="both"/>
        <w:rPr>
          <w:rFonts w:ascii="Times New Roman" w:eastAsia="Calibri" w:hAnsi="Times New Roman"/>
          <w:sz w:val="28"/>
          <w:szCs w:val="24"/>
        </w:rPr>
      </w:pPr>
      <w:r w:rsidRPr="0017407D">
        <w:rPr>
          <w:rFonts w:ascii="Times New Roman" w:eastAsia="Calibri" w:hAnsi="Times New Roman"/>
          <w:sz w:val="28"/>
          <w:szCs w:val="24"/>
        </w:rPr>
        <w:t>способность и готовность ученика к освоению знаний, их самостоятельному пополнению, переносу и интеграции;</w:t>
      </w:r>
    </w:p>
    <w:p w:rsidR="00342D20" w:rsidRPr="0017407D" w:rsidRDefault="00342D20" w:rsidP="0017407D">
      <w:pPr>
        <w:pStyle w:val="a8"/>
        <w:numPr>
          <w:ilvl w:val="0"/>
          <w:numId w:val="25"/>
        </w:numPr>
        <w:spacing w:after="0" w:line="360" w:lineRule="auto"/>
        <w:jc w:val="both"/>
        <w:rPr>
          <w:rFonts w:ascii="Times New Roman" w:eastAsia="Calibri" w:hAnsi="Times New Roman"/>
          <w:sz w:val="28"/>
          <w:szCs w:val="24"/>
        </w:rPr>
      </w:pPr>
      <w:r w:rsidRPr="0017407D">
        <w:rPr>
          <w:rFonts w:ascii="Times New Roman" w:eastAsia="Calibri" w:hAnsi="Times New Roman"/>
          <w:sz w:val="28"/>
          <w:szCs w:val="24"/>
        </w:rPr>
        <w:t>способность к сотрудничеству и коммуникации;</w:t>
      </w:r>
    </w:p>
    <w:p w:rsidR="00342D20" w:rsidRPr="0017407D" w:rsidRDefault="00342D20" w:rsidP="0017407D">
      <w:pPr>
        <w:pStyle w:val="a8"/>
        <w:numPr>
          <w:ilvl w:val="0"/>
          <w:numId w:val="25"/>
        </w:numPr>
        <w:spacing w:after="0" w:line="360" w:lineRule="auto"/>
        <w:jc w:val="both"/>
        <w:rPr>
          <w:rFonts w:ascii="Times New Roman" w:eastAsia="Calibri" w:hAnsi="Times New Roman"/>
          <w:sz w:val="28"/>
          <w:szCs w:val="24"/>
        </w:rPr>
      </w:pPr>
      <w:r w:rsidRPr="0017407D">
        <w:rPr>
          <w:rFonts w:ascii="Times New Roman" w:eastAsia="Calibri" w:hAnsi="Times New Roman"/>
          <w:sz w:val="28"/>
          <w:szCs w:val="24"/>
        </w:rPr>
        <w:t>способность к решению личностн</w:t>
      </w:r>
      <w:r w:rsidR="00366C00" w:rsidRPr="0017407D">
        <w:rPr>
          <w:rFonts w:ascii="Times New Roman" w:eastAsia="Calibri" w:hAnsi="Times New Roman"/>
          <w:sz w:val="28"/>
          <w:szCs w:val="24"/>
        </w:rPr>
        <w:t>ых</w:t>
      </w:r>
      <w:r w:rsidRPr="0017407D">
        <w:rPr>
          <w:rFonts w:ascii="Times New Roman" w:eastAsia="Calibri" w:hAnsi="Times New Roman"/>
          <w:sz w:val="28"/>
          <w:szCs w:val="24"/>
        </w:rPr>
        <w:t xml:space="preserve"> и социально значимых проблем и воплощению найденных решений в практику;</w:t>
      </w:r>
    </w:p>
    <w:p w:rsidR="00342D20" w:rsidRPr="0017407D" w:rsidRDefault="00342D20" w:rsidP="0017407D">
      <w:pPr>
        <w:pStyle w:val="a8"/>
        <w:numPr>
          <w:ilvl w:val="0"/>
          <w:numId w:val="25"/>
        </w:numPr>
        <w:spacing w:after="0" w:line="360" w:lineRule="auto"/>
        <w:jc w:val="both"/>
        <w:rPr>
          <w:rFonts w:ascii="Times New Roman" w:eastAsia="Calibri" w:hAnsi="Times New Roman"/>
          <w:sz w:val="28"/>
          <w:szCs w:val="24"/>
        </w:rPr>
      </w:pPr>
      <w:r w:rsidRPr="0017407D">
        <w:rPr>
          <w:rFonts w:ascii="Times New Roman" w:eastAsia="Calibri" w:hAnsi="Times New Roman"/>
          <w:sz w:val="28"/>
          <w:szCs w:val="24"/>
        </w:rPr>
        <w:t>способность и готовность к использованию ИКТ в целях обучения и развития;</w:t>
      </w:r>
    </w:p>
    <w:p w:rsidR="00342D20" w:rsidRPr="0017407D" w:rsidRDefault="00342D20" w:rsidP="0017407D">
      <w:pPr>
        <w:pStyle w:val="a8"/>
        <w:numPr>
          <w:ilvl w:val="0"/>
          <w:numId w:val="25"/>
        </w:numPr>
        <w:spacing w:after="0" w:line="360" w:lineRule="auto"/>
        <w:ind w:left="714" w:hanging="357"/>
        <w:jc w:val="both"/>
        <w:rPr>
          <w:rFonts w:ascii="Times New Roman" w:eastAsia="Calibri" w:hAnsi="Times New Roman"/>
          <w:sz w:val="28"/>
          <w:szCs w:val="24"/>
        </w:rPr>
      </w:pPr>
      <w:r w:rsidRPr="0017407D">
        <w:rPr>
          <w:rFonts w:ascii="Times New Roman" w:eastAsia="Calibri" w:hAnsi="Times New Roman"/>
          <w:sz w:val="28"/>
          <w:szCs w:val="24"/>
        </w:rPr>
        <w:t>способность к самоорганизации, саморегуляции и рефлексии.</w:t>
      </w:r>
    </w:p>
    <w:p w:rsidR="005F575D" w:rsidRPr="0017407D" w:rsidRDefault="00342D20" w:rsidP="0017407D">
      <w:pPr>
        <w:spacing w:after="0" w:line="360" w:lineRule="auto"/>
        <w:ind w:firstLine="708"/>
        <w:jc w:val="both"/>
        <w:rPr>
          <w:rFonts w:ascii="Times New Roman" w:hAnsi="Times New Roman"/>
          <w:sz w:val="28"/>
          <w:szCs w:val="24"/>
        </w:rPr>
      </w:pPr>
      <w:r w:rsidRPr="0017407D">
        <w:rPr>
          <w:rFonts w:ascii="Times New Roman" w:hAnsi="Times New Roman"/>
          <w:sz w:val="28"/>
          <w:szCs w:val="24"/>
        </w:rPr>
        <w:t xml:space="preserve">Оценка достижения учеником метапредметных результатов может осуществляться по итогам выполнения </w:t>
      </w:r>
      <w:r w:rsidR="005F575D" w:rsidRPr="0017407D">
        <w:rPr>
          <w:rFonts w:ascii="Times New Roman" w:hAnsi="Times New Roman"/>
          <w:sz w:val="28"/>
          <w:szCs w:val="24"/>
        </w:rPr>
        <w:t xml:space="preserve">самостоятельных заданий и активного участия в процессе обучения. </w:t>
      </w:r>
    </w:p>
    <w:p w:rsidR="00342D20" w:rsidRPr="0017407D" w:rsidRDefault="00342D20" w:rsidP="0017407D">
      <w:pPr>
        <w:spacing w:after="0" w:line="360" w:lineRule="auto"/>
        <w:ind w:firstLine="708"/>
        <w:jc w:val="both"/>
        <w:rPr>
          <w:rFonts w:ascii="Times New Roman" w:hAnsi="Times New Roman"/>
          <w:sz w:val="28"/>
          <w:szCs w:val="24"/>
        </w:rPr>
      </w:pPr>
      <w:r w:rsidRPr="0017407D">
        <w:rPr>
          <w:rFonts w:ascii="Times New Roman" w:hAnsi="Times New Roman"/>
          <w:sz w:val="28"/>
          <w:szCs w:val="24"/>
        </w:rPr>
        <w:t xml:space="preserve">Основным объектом оценки </w:t>
      </w:r>
      <w:r w:rsidRPr="0017407D">
        <w:rPr>
          <w:rFonts w:ascii="Times New Roman" w:hAnsi="Times New Roman"/>
          <w:b/>
          <w:sz w:val="28"/>
          <w:szCs w:val="24"/>
        </w:rPr>
        <w:t>предметных результатов</w:t>
      </w:r>
      <w:r w:rsidRPr="0017407D">
        <w:rPr>
          <w:rFonts w:ascii="Times New Roman" w:hAnsi="Times New Roman"/>
          <w:sz w:val="28"/>
          <w:szCs w:val="24"/>
        </w:rPr>
        <w:t xml:space="preserve"> является способность ученика к решению учебно-познавательных и учебно-практических </w:t>
      </w:r>
      <w:r w:rsidR="005F575D" w:rsidRPr="0017407D">
        <w:rPr>
          <w:rFonts w:ascii="Times New Roman" w:hAnsi="Times New Roman"/>
          <w:sz w:val="28"/>
          <w:szCs w:val="24"/>
        </w:rPr>
        <w:t xml:space="preserve">задач </w:t>
      </w:r>
      <w:r w:rsidRPr="0017407D">
        <w:rPr>
          <w:rFonts w:ascii="Times New Roman" w:hAnsi="Times New Roman"/>
          <w:sz w:val="28"/>
          <w:szCs w:val="24"/>
        </w:rPr>
        <w:t xml:space="preserve">на основе изучаемого учебного материала. Примерные виды контроля учебных достижений по </w:t>
      </w:r>
      <w:r w:rsidR="005F575D" w:rsidRPr="0017407D">
        <w:rPr>
          <w:rFonts w:ascii="Times New Roman" w:hAnsi="Times New Roman"/>
          <w:sz w:val="28"/>
          <w:szCs w:val="24"/>
        </w:rPr>
        <w:t>элективному курсу</w:t>
      </w:r>
      <w:r w:rsidRPr="0017407D">
        <w:rPr>
          <w:rFonts w:ascii="Times New Roman" w:hAnsi="Times New Roman"/>
          <w:sz w:val="28"/>
          <w:szCs w:val="24"/>
        </w:rPr>
        <w:t>: устный опрос, самопроверка</w:t>
      </w:r>
      <w:r w:rsidR="005F575D" w:rsidRPr="0017407D">
        <w:rPr>
          <w:rFonts w:ascii="Times New Roman" w:hAnsi="Times New Roman"/>
          <w:sz w:val="28"/>
          <w:szCs w:val="24"/>
        </w:rPr>
        <w:t xml:space="preserve"> и</w:t>
      </w:r>
      <w:r w:rsidRPr="0017407D">
        <w:rPr>
          <w:rFonts w:ascii="Times New Roman" w:hAnsi="Times New Roman"/>
          <w:sz w:val="28"/>
          <w:szCs w:val="24"/>
        </w:rPr>
        <w:t xml:space="preserve"> взаимопроверка, самостоятельная работа, работа </w:t>
      </w:r>
      <w:r w:rsidR="005F575D" w:rsidRPr="0017407D">
        <w:rPr>
          <w:rFonts w:ascii="Times New Roman" w:hAnsi="Times New Roman"/>
          <w:sz w:val="28"/>
          <w:szCs w:val="24"/>
        </w:rPr>
        <w:t>с контрольно-измерительными материалами</w:t>
      </w:r>
      <w:r w:rsidRPr="0017407D">
        <w:rPr>
          <w:rFonts w:ascii="Times New Roman" w:hAnsi="Times New Roman"/>
          <w:sz w:val="28"/>
          <w:szCs w:val="24"/>
        </w:rPr>
        <w:t xml:space="preserve"> и т.п.</w:t>
      </w:r>
    </w:p>
    <w:p w:rsidR="00342D20" w:rsidRPr="0017407D" w:rsidRDefault="00342D20" w:rsidP="0017407D">
      <w:pPr>
        <w:shd w:val="clear" w:color="auto" w:fill="FFFFFF"/>
        <w:spacing w:after="0" w:line="360" w:lineRule="auto"/>
        <w:ind w:firstLine="709"/>
        <w:jc w:val="both"/>
        <w:rPr>
          <w:rFonts w:ascii="Times New Roman" w:hAnsi="Times New Roman"/>
          <w:bCs/>
          <w:sz w:val="28"/>
          <w:szCs w:val="24"/>
        </w:rPr>
      </w:pPr>
      <w:r w:rsidRPr="0017407D">
        <w:rPr>
          <w:rFonts w:ascii="Times New Roman" w:hAnsi="Times New Roman"/>
          <w:bCs/>
          <w:sz w:val="28"/>
          <w:szCs w:val="24"/>
        </w:rPr>
        <w:lastRenderedPageBreak/>
        <w:t xml:space="preserve">При контроле качества образования группа заданий, ориентированных на оценку достижения планируемых результатов из </w:t>
      </w:r>
      <w:r w:rsidR="005F575D" w:rsidRPr="0017407D">
        <w:rPr>
          <w:rFonts w:ascii="Times New Roman" w:hAnsi="Times New Roman"/>
          <w:bCs/>
          <w:sz w:val="28"/>
          <w:szCs w:val="24"/>
        </w:rPr>
        <w:t xml:space="preserve">раздела </w:t>
      </w:r>
      <w:r w:rsidRPr="0017407D">
        <w:rPr>
          <w:rFonts w:ascii="Times New Roman" w:hAnsi="Times New Roman"/>
          <w:bCs/>
          <w:sz w:val="28"/>
          <w:szCs w:val="24"/>
        </w:rPr>
        <w:t xml:space="preserve">«Выпускник получит возможность научиться», может включаться в материалы </w:t>
      </w:r>
      <w:r w:rsidR="005F575D" w:rsidRPr="0017407D">
        <w:rPr>
          <w:rFonts w:ascii="Times New Roman" w:hAnsi="Times New Roman"/>
          <w:bCs/>
          <w:sz w:val="28"/>
          <w:szCs w:val="24"/>
        </w:rPr>
        <w:t>раздела</w:t>
      </w:r>
      <w:r w:rsidRPr="0017407D">
        <w:rPr>
          <w:rFonts w:ascii="Times New Roman" w:hAnsi="Times New Roman"/>
          <w:bCs/>
          <w:sz w:val="28"/>
          <w:szCs w:val="24"/>
        </w:rPr>
        <w:t xml:space="preserve">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1F7895" w:rsidRPr="0017407D" w:rsidRDefault="001F7895" w:rsidP="0017407D">
      <w:pPr>
        <w:shd w:val="clear" w:color="auto" w:fill="FFFFFF"/>
        <w:spacing w:after="0" w:line="360" w:lineRule="auto"/>
        <w:ind w:firstLine="708"/>
        <w:jc w:val="both"/>
        <w:rPr>
          <w:rFonts w:ascii="Times New Roman" w:eastAsia="Times New Roman" w:hAnsi="Times New Roman"/>
          <w:b/>
          <w:kern w:val="1"/>
          <w:sz w:val="28"/>
          <w:szCs w:val="24"/>
          <w:lang w:eastAsia="ar-SA"/>
        </w:rPr>
      </w:pPr>
      <w:r w:rsidRPr="0017407D">
        <w:rPr>
          <w:b/>
          <w:sz w:val="28"/>
          <w:szCs w:val="24"/>
        </w:rPr>
        <w:br w:type="page"/>
      </w:r>
    </w:p>
    <w:p w:rsidR="002D2825" w:rsidRPr="0017407D" w:rsidRDefault="00864F7F" w:rsidP="005D3C44">
      <w:pPr>
        <w:pStyle w:val="ab"/>
        <w:spacing w:line="360" w:lineRule="auto"/>
        <w:jc w:val="center"/>
        <w:rPr>
          <w:b/>
          <w:sz w:val="28"/>
        </w:rPr>
      </w:pPr>
      <w:r w:rsidRPr="0017407D">
        <w:rPr>
          <w:b/>
          <w:sz w:val="28"/>
        </w:rPr>
        <w:lastRenderedPageBreak/>
        <w:t>3</w:t>
      </w:r>
      <w:r w:rsidR="003705D2" w:rsidRPr="0017407D">
        <w:rPr>
          <w:b/>
          <w:sz w:val="28"/>
        </w:rPr>
        <w:t>. СОДЕРЖА</w:t>
      </w:r>
      <w:r w:rsidR="002D2825" w:rsidRPr="0017407D">
        <w:rPr>
          <w:b/>
          <w:sz w:val="28"/>
        </w:rPr>
        <w:t>Н</w:t>
      </w:r>
      <w:r w:rsidR="003705D2" w:rsidRPr="0017407D">
        <w:rPr>
          <w:b/>
          <w:sz w:val="28"/>
        </w:rPr>
        <w:t>ИЕ</w:t>
      </w:r>
      <w:r w:rsidR="002D2825" w:rsidRPr="0017407D">
        <w:rPr>
          <w:b/>
          <w:sz w:val="28"/>
        </w:rPr>
        <w:t xml:space="preserve"> </w:t>
      </w:r>
      <w:r w:rsidR="003705D2" w:rsidRPr="0017407D">
        <w:rPr>
          <w:b/>
          <w:sz w:val="28"/>
        </w:rPr>
        <w:t>ЭЛЕКТИВНОГО КУРСА</w:t>
      </w:r>
    </w:p>
    <w:p w:rsidR="003D0709" w:rsidRPr="0017407D" w:rsidRDefault="003D0709" w:rsidP="005D3C44">
      <w:pPr>
        <w:pStyle w:val="ab"/>
        <w:spacing w:line="360" w:lineRule="auto"/>
        <w:jc w:val="right"/>
        <w:rPr>
          <w:sz w:val="28"/>
        </w:rPr>
      </w:pPr>
      <w:r w:rsidRPr="0017407D">
        <w:rPr>
          <w:sz w:val="28"/>
        </w:rPr>
        <w:t>Таблица 2</w:t>
      </w:r>
    </w:p>
    <w:tbl>
      <w:tblPr>
        <w:tblW w:w="14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962"/>
        <w:gridCol w:w="6111"/>
        <w:gridCol w:w="4253"/>
        <w:gridCol w:w="1064"/>
      </w:tblGrid>
      <w:tr w:rsidR="002D2825" w:rsidRPr="00DC3055" w:rsidTr="00AB71AF">
        <w:trPr>
          <w:trHeight w:val="372"/>
        </w:trPr>
        <w:tc>
          <w:tcPr>
            <w:tcW w:w="14956" w:type="dxa"/>
            <w:gridSpan w:val="5"/>
            <w:shd w:val="clear" w:color="auto" w:fill="F2F2F2" w:themeFill="background1" w:themeFillShade="F2"/>
            <w:vAlign w:val="center"/>
          </w:tcPr>
          <w:p w:rsidR="002D2825" w:rsidRPr="00DC3055" w:rsidRDefault="002D2825" w:rsidP="0017407D">
            <w:pPr>
              <w:spacing w:before="120" w:after="120" w:line="240" w:lineRule="auto"/>
              <w:jc w:val="center"/>
              <w:rPr>
                <w:rFonts w:ascii="Times New Roman" w:hAnsi="Times New Roman"/>
                <w:b/>
                <w:sz w:val="24"/>
                <w:szCs w:val="24"/>
              </w:rPr>
            </w:pPr>
            <w:r w:rsidRPr="00DC3055">
              <w:rPr>
                <w:rFonts w:ascii="Times New Roman" w:hAnsi="Times New Roman"/>
                <w:b/>
                <w:sz w:val="24"/>
                <w:szCs w:val="24"/>
              </w:rPr>
              <w:t>Тематическое планирование</w:t>
            </w:r>
          </w:p>
        </w:tc>
      </w:tr>
      <w:tr w:rsidR="002D2825" w:rsidRPr="00DC3055" w:rsidTr="00676C61">
        <w:trPr>
          <w:trHeight w:val="400"/>
        </w:trPr>
        <w:tc>
          <w:tcPr>
            <w:tcW w:w="566" w:type="dxa"/>
            <w:vMerge w:val="restart"/>
            <w:shd w:val="clear" w:color="auto" w:fill="auto"/>
            <w:vAlign w:val="center"/>
          </w:tcPr>
          <w:p w:rsidR="002D2825" w:rsidRPr="00DC3055" w:rsidRDefault="002D2825" w:rsidP="00BE0535">
            <w:pPr>
              <w:spacing w:before="100" w:beforeAutospacing="1" w:after="100" w:afterAutospacing="1" w:line="240" w:lineRule="auto"/>
              <w:contextualSpacing/>
              <w:jc w:val="center"/>
              <w:rPr>
                <w:rFonts w:ascii="Times New Roman" w:hAnsi="Times New Roman"/>
                <w:b/>
                <w:sz w:val="24"/>
                <w:szCs w:val="24"/>
              </w:rPr>
            </w:pPr>
            <w:r w:rsidRPr="00DC3055">
              <w:rPr>
                <w:rFonts w:ascii="Times New Roman" w:hAnsi="Times New Roman"/>
                <w:b/>
                <w:sz w:val="24"/>
                <w:szCs w:val="24"/>
              </w:rPr>
              <w:t xml:space="preserve">№ </w:t>
            </w:r>
          </w:p>
          <w:p w:rsidR="002D2825" w:rsidRPr="00DC3055" w:rsidRDefault="002D2825" w:rsidP="00BE0535">
            <w:pPr>
              <w:spacing w:before="100" w:beforeAutospacing="1" w:after="100" w:afterAutospacing="1" w:line="240" w:lineRule="auto"/>
              <w:contextualSpacing/>
              <w:jc w:val="center"/>
              <w:rPr>
                <w:rFonts w:ascii="Times New Roman" w:hAnsi="Times New Roman"/>
                <w:b/>
                <w:sz w:val="24"/>
                <w:szCs w:val="24"/>
              </w:rPr>
            </w:pPr>
            <w:proofErr w:type="gramStart"/>
            <w:r w:rsidRPr="00DC3055">
              <w:rPr>
                <w:rFonts w:ascii="Times New Roman" w:hAnsi="Times New Roman"/>
                <w:b/>
                <w:sz w:val="24"/>
                <w:szCs w:val="24"/>
              </w:rPr>
              <w:t>п</w:t>
            </w:r>
            <w:proofErr w:type="gramEnd"/>
            <w:r w:rsidRPr="00DC3055">
              <w:rPr>
                <w:rFonts w:ascii="Times New Roman" w:hAnsi="Times New Roman"/>
                <w:b/>
                <w:sz w:val="24"/>
                <w:szCs w:val="24"/>
              </w:rPr>
              <w:t>/п</w:t>
            </w:r>
          </w:p>
        </w:tc>
        <w:tc>
          <w:tcPr>
            <w:tcW w:w="2962" w:type="dxa"/>
            <w:vMerge w:val="restart"/>
            <w:shd w:val="clear" w:color="auto" w:fill="auto"/>
            <w:vAlign w:val="center"/>
          </w:tcPr>
          <w:p w:rsidR="002D2825" w:rsidRPr="00DC3055" w:rsidRDefault="002D2825" w:rsidP="00BE0535">
            <w:pPr>
              <w:spacing w:before="100" w:beforeAutospacing="1" w:after="100" w:afterAutospacing="1" w:line="240" w:lineRule="auto"/>
              <w:contextualSpacing/>
              <w:jc w:val="center"/>
              <w:rPr>
                <w:rFonts w:ascii="Times New Roman" w:hAnsi="Times New Roman"/>
                <w:b/>
                <w:sz w:val="24"/>
                <w:szCs w:val="24"/>
              </w:rPr>
            </w:pPr>
            <w:r w:rsidRPr="00DC3055">
              <w:rPr>
                <w:rFonts w:ascii="Times New Roman" w:hAnsi="Times New Roman"/>
                <w:b/>
                <w:sz w:val="24"/>
                <w:szCs w:val="24"/>
              </w:rPr>
              <w:t>Наименование раздела</w:t>
            </w:r>
          </w:p>
        </w:tc>
        <w:tc>
          <w:tcPr>
            <w:tcW w:w="10364" w:type="dxa"/>
            <w:gridSpan w:val="2"/>
            <w:shd w:val="clear" w:color="auto" w:fill="auto"/>
            <w:vAlign w:val="center"/>
          </w:tcPr>
          <w:p w:rsidR="002D2825" w:rsidRPr="00DC3055" w:rsidRDefault="002D2825"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Содержание</w:t>
            </w:r>
          </w:p>
        </w:tc>
        <w:tc>
          <w:tcPr>
            <w:tcW w:w="1064" w:type="dxa"/>
            <w:vMerge w:val="restart"/>
            <w:shd w:val="clear" w:color="auto" w:fill="auto"/>
            <w:vAlign w:val="center"/>
          </w:tcPr>
          <w:p w:rsidR="002D2825" w:rsidRPr="00DC3055" w:rsidRDefault="002D2825" w:rsidP="00BE0535">
            <w:pPr>
              <w:spacing w:before="100" w:beforeAutospacing="1" w:after="100" w:afterAutospacing="1" w:line="240" w:lineRule="auto"/>
              <w:contextualSpacing/>
              <w:jc w:val="center"/>
              <w:rPr>
                <w:rFonts w:ascii="Times New Roman" w:hAnsi="Times New Roman"/>
                <w:b/>
                <w:sz w:val="24"/>
                <w:szCs w:val="24"/>
              </w:rPr>
            </w:pPr>
            <w:r w:rsidRPr="00DC3055">
              <w:rPr>
                <w:rFonts w:ascii="Times New Roman" w:hAnsi="Times New Roman"/>
                <w:b/>
                <w:sz w:val="24"/>
                <w:szCs w:val="24"/>
              </w:rPr>
              <w:t>Кол-во часов</w:t>
            </w:r>
          </w:p>
        </w:tc>
      </w:tr>
      <w:tr w:rsidR="002D2825" w:rsidRPr="00DC3055" w:rsidTr="00676C61">
        <w:trPr>
          <w:trHeight w:val="210"/>
        </w:trPr>
        <w:tc>
          <w:tcPr>
            <w:tcW w:w="566" w:type="dxa"/>
            <w:vMerge/>
            <w:shd w:val="clear" w:color="auto" w:fill="auto"/>
            <w:vAlign w:val="center"/>
          </w:tcPr>
          <w:p w:rsidR="002D2825" w:rsidRPr="00DC3055" w:rsidRDefault="002D2825" w:rsidP="00BE0535">
            <w:pPr>
              <w:spacing w:before="100" w:beforeAutospacing="1" w:after="100" w:afterAutospacing="1" w:line="240" w:lineRule="auto"/>
              <w:contextualSpacing/>
              <w:jc w:val="center"/>
              <w:rPr>
                <w:rFonts w:ascii="Times New Roman" w:hAnsi="Times New Roman"/>
                <w:sz w:val="24"/>
                <w:szCs w:val="24"/>
              </w:rPr>
            </w:pPr>
          </w:p>
        </w:tc>
        <w:tc>
          <w:tcPr>
            <w:tcW w:w="2962" w:type="dxa"/>
            <w:vMerge/>
            <w:shd w:val="clear" w:color="auto" w:fill="auto"/>
            <w:vAlign w:val="center"/>
          </w:tcPr>
          <w:p w:rsidR="002D2825" w:rsidRPr="00DC3055" w:rsidRDefault="002D2825" w:rsidP="00BE0535">
            <w:pPr>
              <w:spacing w:before="100" w:beforeAutospacing="1" w:after="100" w:afterAutospacing="1" w:line="240" w:lineRule="auto"/>
              <w:contextualSpacing/>
              <w:jc w:val="center"/>
              <w:rPr>
                <w:rFonts w:ascii="Times New Roman" w:hAnsi="Times New Roman"/>
                <w:sz w:val="24"/>
                <w:szCs w:val="24"/>
              </w:rPr>
            </w:pPr>
          </w:p>
        </w:tc>
        <w:tc>
          <w:tcPr>
            <w:tcW w:w="6111" w:type="dxa"/>
            <w:shd w:val="clear" w:color="auto" w:fill="auto"/>
            <w:vAlign w:val="center"/>
          </w:tcPr>
          <w:p w:rsidR="002D2825" w:rsidRPr="00DC3055" w:rsidRDefault="002D2825"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 xml:space="preserve">Ученик </w:t>
            </w:r>
            <w:r w:rsidR="008E4704" w:rsidRPr="00DC3055">
              <w:rPr>
                <w:rFonts w:ascii="Times New Roman" w:hAnsi="Times New Roman"/>
                <w:b/>
                <w:sz w:val="24"/>
                <w:szCs w:val="24"/>
              </w:rPr>
              <w:t>изучи</w:t>
            </w:r>
            <w:r w:rsidRPr="00DC3055">
              <w:rPr>
                <w:rFonts w:ascii="Times New Roman" w:hAnsi="Times New Roman"/>
                <w:b/>
                <w:sz w:val="24"/>
                <w:szCs w:val="24"/>
              </w:rPr>
              <w:t>т</w:t>
            </w:r>
          </w:p>
        </w:tc>
        <w:tc>
          <w:tcPr>
            <w:tcW w:w="4253" w:type="dxa"/>
            <w:shd w:val="clear" w:color="auto" w:fill="auto"/>
            <w:vAlign w:val="center"/>
          </w:tcPr>
          <w:p w:rsidR="002D2825" w:rsidRPr="00DC3055" w:rsidRDefault="002D2825" w:rsidP="0017407D">
            <w:pPr>
              <w:spacing w:after="0" w:line="240" w:lineRule="auto"/>
              <w:jc w:val="center"/>
              <w:rPr>
                <w:rFonts w:ascii="Times New Roman" w:hAnsi="Times New Roman"/>
                <w:b/>
                <w:i/>
                <w:sz w:val="24"/>
                <w:szCs w:val="24"/>
              </w:rPr>
            </w:pPr>
            <w:r w:rsidRPr="00DC3055">
              <w:rPr>
                <w:rFonts w:ascii="Times New Roman" w:hAnsi="Times New Roman"/>
                <w:b/>
                <w:i/>
                <w:sz w:val="24"/>
                <w:szCs w:val="24"/>
              </w:rPr>
              <w:t xml:space="preserve">Ученик получит возможность </w:t>
            </w:r>
            <w:r w:rsidR="008E4704" w:rsidRPr="00DC3055">
              <w:rPr>
                <w:rFonts w:ascii="Times New Roman" w:hAnsi="Times New Roman"/>
                <w:b/>
                <w:i/>
                <w:sz w:val="24"/>
                <w:szCs w:val="24"/>
              </w:rPr>
              <w:t>изучи</w:t>
            </w:r>
            <w:r w:rsidRPr="00DC3055">
              <w:rPr>
                <w:rFonts w:ascii="Times New Roman" w:hAnsi="Times New Roman"/>
                <w:b/>
                <w:i/>
                <w:sz w:val="24"/>
                <w:szCs w:val="24"/>
              </w:rPr>
              <w:t xml:space="preserve">ть </w:t>
            </w:r>
          </w:p>
        </w:tc>
        <w:tc>
          <w:tcPr>
            <w:tcW w:w="1064" w:type="dxa"/>
            <w:vMerge/>
            <w:shd w:val="clear" w:color="auto" w:fill="auto"/>
            <w:vAlign w:val="center"/>
          </w:tcPr>
          <w:p w:rsidR="002D2825" w:rsidRPr="00DC3055" w:rsidRDefault="002D2825" w:rsidP="00BE0535">
            <w:pPr>
              <w:spacing w:before="100" w:beforeAutospacing="1" w:after="100" w:afterAutospacing="1" w:line="240" w:lineRule="auto"/>
              <w:contextualSpacing/>
              <w:jc w:val="center"/>
              <w:rPr>
                <w:rFonts w:ascii="Times New Roman" w:hAnsi="Times New Roman"/>
                <w:sz w:val="24"/>
                <w:szCs w:val="24"/>
              </w:rPr>
            </w:pPr>
          </w:p>
        </w:tc>
      </w:tr>
      <w:tr w:rsidR="0038235D" w:rsidRPr="00DC3055" w:rsidTr="00676C61">
        <w:trPr>
          <w:trHeight w:val="279"/>
        </w:trPr>
        <w:tc>
          <w:tcPr>
            <w:tcW w:w="566" w:type="dxa"/>
            <w:vAlign w:val="center"/>
          </w:tcPr>
          <w:p w:rsidR="0038235D" w:rsidRPr="00DC3055" w:rsidRDefault="0038235D" w:rsidP="0017407D">
            <w:pPr>
              <w:spacing w:before="100" w:beforeAutospacing="1" w:after="100" w:afterAutospacing="1" w:line="240" w:lineRule="auto"/>
              <w:contextualSpacing/>
              <w:jc w:val="center"/>
              <w:rPr>
                <w:rFonts w:ascii="Times New Roman" w:hAnsi="Times New Roman"/>
                <w:sz w:val="24"/>
                <w:szCs w:val="24"/>
              </w:rPr>
            </w:pPr>
            <w:r w:rsidRPr="00DC3055">
              <w:rPr>
                <w:rFonts w:ascii="Times New Roman" w:hAnsi="Times New Roman"/>
                <w:sz w:val="24"/>
                <w:szCs w:val="24"/>
              </w:rPr>
              <w:t>1.</w:t>
            </w:r>
          </w:p>
        </w:tc>
        <w:tc>
          <w:tcPr>
            <w:tcW w:w="2962" w:type="dxa"/>
            <w:vAlign w:val="center"/>
          </w:tcPr>
          <w:p w:rsidR="0038235D" w:rsidRPr="00DC3055" w:rsidRDefault="00756B3B" w:rsidP="0017407D">
            <w:pPr>
              <w:spacing w:before="100" w:beforeAutospacing="1" w:after="100" w:afterAutospacing="1" w:line="240" w:lineRule="auto"/>
              <w:contextualSpacing/>
              <w:jc w:val="center"/>
              <w:rPr>
                <w:rFonts w:ascii="Times New Roman" w:hAnsi="Times New Roman"/>
                <w:i/>
                <w:sz w:val="24"/>
                <w:szCs w:val="24"/>
              </w:rPr>
            </w:pPr>
            <w:r w:rsidRPr="00DC3055">
              <w:rPr>
                <w:rFonts w:ascii="Times New Roman" w:eastAsia="Times New Roman" w:hAnsi="Times New Roman"/>
                <w:i/>
                <w:sz w:val="24"/>
                <w:szCs w:val="24"/>
                <w:lang w:eastAsia="ru-RU"/>
              </w:rPr>
              <w:t>Простые и сложные проценты</w:t>
            </w:r>
          </w:p>
        </w:tc>
        <w:tc>
          <w:tcPr>
            <w:tcW w:w="6111" w:type="dxa"/>
            <w:vAlign w:val="center"/>
          </w:tcPr>
          <w:p w:rsidR="0038235D" w:rsidRPr="00DC3055" w:rsidRDefault="00F6545B" w:rsidP="005D3C44">
            <w:pPr>
              <w:pStyle w:val="21"/>
              <w:shd w:val="clear" w:color="auto" w:fill="auto"/>
              <w:spacing w:after="0" w:line="240" w:lineRule="auto"/>
              <w:ind w:right="20" w:firstLine="0"/>
              <w:jc w:val="both"/>
              <w:rPr>
                <w:b/>
                <w:sz w:val="24"/>
                <w:szCs w:val="24"/>
              </w:rPr>
            </w:pPr>
            <w:r w:rsidRPr="00DC3055">
              <w:rPr>
                <w:rFonts w:eastAsia="Times New Roman"/>
                <w:sz w:val="24"/>
                <w:szCs w:val="24"/>
                <w:lang w:eastAsia="ru-RU"/>
              </w:rPr>
              <w:t>Поняти</w:t>
            </w:r>
            <w:r w:rsidR="00860D5C" w:rsidRPr="00DC3055">
              <w:rPr>
                <w:rFonts w:eastAsia="Times New Roman"/>
                <w:sz w:val="24"/>
                <w:szCs w:val="24"/>
                <w:lang w:eastAsia="ru-RU"/>
              </w:rPr>
              <w:t xml:space="preserve">я простых и </w:t>
            </w:r>
            <w:r w:rsidRPr="00DC3055">
              <w:rPr>
                <w:rFonts w:eastAsia="Times New Roman"/>
                <w:sz w:val="24"/>
                <w:szCs w:val="24"/>
                <w:lang w:eastAsia="ru-RU"/>
              </w:rPr>
              <w:t xml:space="preserve">сложных процентов. </w:t>
            </w:r>
            <w:r w:rsidR="00C06B77" w:rsidRPr="00DC3055">
              <w:rPr>
                <w:rFonts w:eastAsia="Times New Roman"/>
                <w:sz w:val="24"/>
                <w:szCs w:val="24"/>
                <w:lang w:eastAsia="ru-RU"/>
              </w:rPr>
              <w:t>Формул</w:t>
            </w:r>
            <w:r w:rsidR="00860D5C" w:rsidRPr="00DC3055">
              <w:rPr>
                <w:rFonts w:eastAsia="Times New Roman"/>
                <w:sz w:val="24"/>
                <w:szCs w:val="24"/>
                <w:lang w:eastAsia="ru-RU"/>
              </w:rPr>
              <w:t>ы</w:t>
            </w:r>
            <w:r w:rsidR="00C06B77" w:rsidRPr="00DC3055">
              <w:rPr>
                <w:rFonts w:eastAsia="Times New Roman"/>
                <w:sz w:val="24"/>
                <w:szCs w:val="24"/>
                <w:lang w:eastAsia="ru-RU"/>
              </w:rPr>
              <w:t xml:space="preserve"> </w:t>
            </w:r>
            <w:r w:rsidR="00860D5C" w:rsidRPr="00DC3055">
              <w:rPr>
                <w:rFonts w:eastAsia="Times New Roman"/>
                <w:sz w:val="24"/>
                <w:szCs w:val="24"/>
                <w:lang w:eastAsia="ru-RU"/>
              </w:rPr>
              <w:t xml:space="preserve">простых и </w:t>
            </w:r>
            <w:r w:rsidR="00C06B77" w:rsidRPr="00DC3055">
              <w:rPr>
                <w:rFonts w:eastAsia="Times New Roman"/>
                <w:sz w:val="24"/>
                <w:szCs w:val="24"/>
                <w:lang w:eastAsia="ru-RU"/>
              </w:rPr>
              <w:t>с</w:t>
            </w:r>
            <w:r w:rsidR="0038235D" w:rsidRPr="00DC3055">
              <w:rPr>
                <w:rFonts w:eastAsia="Times New Roman"/>
                <w:sz w:val="24"/>
                <w:szCs w:val="24"/>
                <w:lang w:eastAsia="ru-RU"/>
              </w:rPr>
              <w:t>ложны</w:t>
            </w:r>
            <w:r w:rsidR="00C06B77" w:rsidRPr="00DC3055">
              <w:rPr>
                <w:rFonts w:eastAsia="Times New Roman"/>
                <w:sz w:val="24"/>
                <w:szCs w:val="24"/>
                <w:lang w:eastAsia="ru-RU"/>
              </w:rPr>
              <w:t>х</w:t>
            </w:r>
            <w:r w:rsidR="0038235D" w:rsidRPr="00DC3055">
              <w:rPr>
                <w:rFonts w:eastAsia="Times New Roman"/>
                <w:sz w:val="24"/>
                <w:szCs w:val="24"/>
                <w:lang w:eastAsia="ru-RU"/>
              </w:rPr>
              <w:t xml:space="preserve"> процент</w:t>
            </w:r>
            <w:r w:rsidR="00C06B77" w:rsidRPr="00DC3055">
              <w:rPr>
                <w:rFonts w:eastAsia="Times New Roman"/>
                <w:sz w:val="24"/>
                <w:szCs w:val="24"/>
                <w:lang w:eastAsia="ru-RU"/>
              </w:rPr>
              <w:t>ов</w:t>
            </w:r>
            <w:r w:rsidR="0038235D" w:rsidRPr="00DC3055">
              <w:rPr>
                <w:rFonts w:eastAsia="Times New Roman"/>
                <w:sz w:val="24"/>
                <w:szCs w:val="24"/>
                <w:lang w:eastAsia="ru-RU"/>
              </w:rPr>
              <w:t>.</w:t>
            </w:r>
            <w:r w:rsidR="00B35D81" w:rsidRPr="00DC3055">
              <w:rPr>
                <w:rFonts w:eastAsia="Times New Roman"/>
                <w:sz w:val="24"/>
                <w:szCs w:val="24"/>
                <w:lang w:eastAsia="ru-RU"/>
              </w:rPr>
              <w:t xml:space="preserve"> </w:t>
            </w:r>
            <w:r w:rsidR="008E4704" w:rsidRPr="00DC3055">
              <w:rPr>
                <w:rFonts w:eastAsia="Times New Roman"/>
                <w:sz w:val="24"/>
                <w:szCs w:val="24"/>
                <w:lang w:eastAsia="ru-RU"/>
              </w:rPr>
              <w:t>О</w:t>
            </w:r>
            <w:r w:rsidR="00943B13" w:rsidRPr="00DC3055">
              <w:rPr>
                <w:rFonts w:eastAsia="Times New Roman"/>
                <w:sz w:val="24"/>
                <w:szCs w:val="24"/>
                <w:lang w:eastAsia="ru-RU"/>
              </w:rPr>
              <w:t>сновны</w:t>
            </w:r>
            <w:r w:rsidR="008E4704" w:rsidRPr="00DC3055">
              <w:rPr>
                <w:rFonts w:eastAsia="Times New Roman"/>
                <w:sz w:val="24"/>
                <w:szCs w:val="24"/>
                <w:lang w:eastAsia="ru-RU"/>
              </w:rPr>
              <w:t>е</w:t>
            </w:r>
            <w:r w:rsidR="00943B13" w:rsidRPr="00DC3055">
              <w:rPr>
                <w:rFonts w:eastAsia="Times New Roman"/>
                <w:sz w:val="24"/>
                <w:szCs w:val="24"/>
                <w:lang w:eastAsia="ru-RU"/>
              </w:rPr>
              <w:t xml:space="preserve"> задач</w:t>
            </w:r>
            <w:r w:rsidR="008E4704" w:rsidRPr="00DC3055">
              <w:rPr>
                <w:rFonts w:eastAsia="Times New Roman"/>
                <w:sz w:val="24"/>
                <w:szCs w:val="24"/>
                <w:lang w:eastAsia="ru-RU"/>
              </w:rPr>
              <w:t>и</w:t>
            </w:r>
            <w:r w:rsidR="00943B13" w:rsidRPr="00DC3055">
              <w:rPr>
                <w:rFonts w:eastAsia="Times New Roman"/>
                <w:sz w:val="24"/>
                <w:szCs w:val="24"/>
                <w:lang w:eastAsia="ru-RU"/>
              </w:rPr>
              <w:t xml:space="preserve"> на проценты.</w:t>
            </w:r>
            <w:r w:rsidR="005D3C44">
              <w:rPr>
                <w:rFonts w:eastAsia="Times New Roman"/>
                <w:sz w:val="24"/>
                <w:szCs w:val="24"/>
                <w:lang w:eastAsia="ru-RU"/>
              </w:rPr>
              <w:t xml:space="preserve"> </w:t>
            </w:r>
            <w:r w:rsidR="00C06B77" w:rsidRPr="00DC3055">
              <w:rPr>
                <w:rFonts w:eastAsia="Times New Roman"/>
                <w:sz w:val="24"/>
                <w:szCs w:val="24"/>
                <w:lang w:eastAsia="ru-RU"/>
              </w:rPr>
              <w:t>Применение формулы сложных процентов при р</w:t>
            </w:r>
            <w:r w:rsidR="0038235D" w:rsidRPr="00DC3055">
              <w:rPr>
                <w:rFonts w:eastAsia="Times New Roman"/>
                <w:sz w:val="24"/>
                <w:szCs w:val="24"/>
                <w:lang w:eastAsia="ru-RU"/>
              </w:rPr>
              <w:t>ешени</w:t>
            </w:r>
            <w:r w:rsidR="00C06B77" w:rsidRPr="00DC3055">
              <w:rPr>
                <w:rFonts w:eastAsia="Times New Roman"/>
                <w:sz w:val="24"/>
                <w:szCs w:val="24"/>
                <w:lang w:eastAsia="ru-RU"/>
              </w:rPr>
              <w:t>и</w:t>
            </w:r>
            <w:r w:rsidR="0038235D" w:rsidRPr="00DC3055">
              <w:rPr>
                <w:rFonts w:eastAsia="Times New Roman"/>
                <w:sz w:val="24"/>
                <w:szCs w:val="24"/>
                <w:lang w:eastAsia="ru-RU"/>
              </w:rPr>
              <w:t xml:space="preserve"> простейших задач экономического содержания. </w:t>
            </w:r>
          </w:p>
        </w:tc>
        <w:tc>
          <w:tcPr>
            <w:tcW w:w="4253" w:type="dxa"/>
            <w:vAlign w:val="center"/>
          </w:tcPr>
          <w:p w:rsidR="0038235D" w:rsidRPr="00DC3055" w:rsidRDefault="008E4704" w:rsidP="0017407D">
            <w:pPr>
              <w:pStyle w:val="21"/>
              <w:shd w:val="clear" w:color="auto" w:fill="auto"/>
              <w:spacing w:after="0" w:line="240" w:lineRule="auto"/>
              <w:ind w:right="20" w:firstLine="0"/>
              <w:jc w:val="left"/>
              <w:rPr>
                <w:rFonts w:eastAsia="Times New Roman"/>
                <w:i/>
                <w:sz w:val="24"/>
                <w:szCs w:val="24"/>
                <w:lang w:eastAsia="ru-RU"/>
              </w:rPr>
            </w:pPr>
            <w:r w:rsidRPr="00DC3055">
              <w:rPr>
                <w:rFonts w:eastAsia="Times New Roman"/>
                <w:i/>
                <w:sz w:val="24"/>
                <w:szCs w:val="24"/>
                <w:lang w:eastAsia="ru-RU"/>
              </w:rPr>
              <w:t>Т</w:t>
            </w:r>
            <w:r w:rsidR="0038235D" w:rsidRPr="00DC3055">
              <w:rPr>
                <w:rFonts w:eastAsia="Times New Roman"/>
                <w:i/>
                <w:sz w:val="24"/>
                <w:szCs w:val="24"/>
                <w:lang w:eastAsia="ru-RU"/>
              </w:rPr>
              <w:t>екстовы</w:t>
            </w:r>
            <w:r w:rsidRPr="00DC3055">
              <w:rPr>
                <w:rFonts w:eastAsia="Times New Roman"/>
                <w:i/>
                <w:sz w:val="24"/>
                <w:szCs w:val="24"/>
                <w:lang w:eastAsia="ru-RU"/>
              </w:rPr>
              <w:t>е</w:t>
            </w:r>
            <w:r w:rsidR="0038235D" w:rsidRPr="00DC3055">
              <w:rPr>
                <w:rFonts w:eastAsia="Times New Roman"/>
                <w:i/>
                <w:sz w:val="24"/>
                <w:szCs w:val="24"/>
                <w:lang w:eastAsia="ru-RU"/>
              </w:rPr>
              <w:t xml:space="preserve"> задач</w:t>
            </w:r>
            <w:r w:rsidRPr="00DC3055">
              <w:rPr>
                <w:rFonts w:eastAsia="Times New Roman"/>
                <w:i/>
                <w:sz w:val="24"/>
                <w:szCs w:val="24"/>
                <w:lang w:eastAsia="ru-RU"/>
              </w:rPr>
              <w:t>и</w:t>
            </w:r>
            <w:r w:rsidR="0038235D" w:rsidRPr="00DC3055">
              <w:rPr>
                <w:rFonts w:eastAsia="Times New Roman"/>
                <w:i/>
                <w:sz w:val="24"/>
                <w:szCs w:val="24"/>
                <w:lang w:eastAsia="ru-RU"/>
              </w:rPr>
              <w:t xml:space="preserve"> на товарно-денежные отношения.</w:t>
            </w:r>
          </w:p>
          <w:p w:rsidR="00F6545B" w:rsidRPr="00DC3055" w:rsidRDefault="008E4704" w:rsidP="0017407D">
            <w:pPr>
              <w:pStyle w:val="21"/>
              <w:shd w:val="clear" w:color="auto" w:fill="auto"/>
              <w:spacing w:after="0" w:line="240" w:lineRule="auto"/>
              <w:ind w:right="20" w:firstLine="0"/>
              <w:jc w:val="left"/>
              <w:rPr>
                <w:b/>
                <w:i/>
                <w:sz w:val="24"/>
                <w:szCs w:val="24"/>
              </w:rPr>
            </w:pPr>
            <w:r w:rsidRPr="00DC3055">
              <w:rPr>
                <w:rFonts w:eastAsia="Times New Roman"/>
                <w:i/>
                <w:sz w:val="24"/>
                <w:szCs w:val="24"/>
                <w:lang w:eastAsia="ru-RU"/>
              </w:rPr>
              <w:t>С</w:t>
            </w:r>
            <w:r w:rsidR="00F6545B" w:rsidRPr="00DC3055">
              <w:rPr>
                <w:rFonts w:eastAsia="Times New Roman"/>
                <w:i/>
                <w:sz w:val="24"/>
                <w:szCs w:val="24"/>
                <w:lang w:eastAsia="ru-RU"/>
              </w:rPr>
              <w:t>южетны</w:t>
            </w:r>
            <w:r w:rsidRPr="00DC3055">
              <w:rPr>
                <w:rFonts w:eastAsia="Times New Roman"/>
                <w:i/>
                <w:sz w:val="24"/>
                <w:szCs w:val="24"/>
                <w:lang w:eastAsia="ru-RU"/>
              </w:rPr>
              <w:t xml:space="preserve">е </w:t>
            </w:r>
            <w:r w:rsidR="00F6545B" w:rsidRPr="00DC3055">
              <w:rPr>
                <w:rFonts w:eastAsia="Times New Roman"/>
                <w:i/>
                <w:sz w:val="24"/>
                <w:szCs w:val="24"/>
                <w:lang w:eastAsia="ru-RU"/>
              </w:rPr>
              <w:t>задач</w:t>
            </w:r>
            <w:r w:rsidRPr="00DC3055">
              <w:rPr>
                <w:rFonts w:eastAsia="Times New Roman"/>
                <w:i/>
                <w:sz w:val="24"/>
                <w:szCs w:val="24"/>
                <w:lang w:eastAsia="ru-RU"/>
              </w:rPr>
              <w:t>и</w:t>
            </w:r>
            <w:r w:rsidR="00F6545B" w:rsidRPr="00DC3055">
              <w:rPr>
                <w:rFonts w:eastAsia="Times New Roman"/>
                <w:i/>
                <w:sz w:val="24"/>
                <w:szCs w:val="24"/>
                <w:lang w:eastAsia="ru-RU"/>
              </w:rPr>
              <w:t xml:space="preserve"> на проценты. </w:t>
            </w:r>
          </w:p>
        </w:tc>
        <w:tc>
          <w:tcPr>
            <w:tcW w:w="1064" w:type="dxa"/>
            <w:vAlign w:val="center"/>
          </w:tcPr>
          <w:p w:rsidR="0038235D" w:rsidRPr="00DC3055" w:rsidRDefault="00B507C3" w:rsidP="0017407D">
            <w:pPr>
              <w:pStyle w:val="21"/>
              <w:shd w:val="clear" w:color="auto" w:fill="auto"/>
              <w:spacing w:after="0" w:line="240" w:lineRule="auto"/>
              <w:ind w:hanging="69"/>
              <w:rPr>
                <w:b/>
                <w:sz w:val="24"/>
                <w:szCs w:val="24"/>
              </w:rPr>
            </w:pPr>
            <w:r w:rsidRPr="00DC3055">
              <w:rPr>
                <w:b/>
                <w:sz w:val="24"/>
                <w:szCs w:val="24"/>
              </w:rPr>
              <w:t>5</w:t>
            </w:r>
          </w:p>
        </w:tc>
      </w:tr>
      <w:tr w:rsidR="002D2825" w:rsidRPr="00DC3055" w:rsidTr="00676C61">
        <w:trPr>
          <w:trHeight w:val="279"/>
        </w:trPr>
        <w:tc>
          <w:tcPr>
            <w:tcW w:w="566" w:type="dxa"/>
            <w:vAlign w:val="center"/>
          </w:tcPr>
          <w:p w:rsidR="002D2825" w:rsidRPr="00DC3055" w:rsidRDefault="002D2825" w:rsidP="0017407D">
            <w:pPr>
              <w:spacing w:before="100" w:beforeAutospacing="1" w:after="100" w:afterAutospacing="1" w:line="240" w:lineRule="auto"/>
              <w:contextualSpacing/>
              <w:jc w:val="center"/>
              <w:rPr>
                <w:rFonts w:ascii="Times New Roman" w:hAnsi="Times New Roman"/>
                <w:sz w:val="24"/>
                <w:szCs w:val="24"/>
              </w:rPr>
            </w:pPr>
            <w:r w:rsidRPr="00DC3055">
              <w:rPr>
                <w:rFonts w:ascii="Times New Roman" w:hAnsi="Times New Roman"/>
                <w:sz w:val="24"/>
                <w:szCs w:val="24"/>
              </w:rPr>
              <w:t>2.</w:t>
            </w:r>
          </w:p>
        </w:tc>
        <w:tc>
          <w:tcPr>
            <w:tcW w:w="2962" w:type="dxa"/>
            <w:vAlign w:val="center"/>
          </w:tcPr>
          <w:p w:rsidR="002D2825" w:rsidRPr="00DC3055" w:rsidRDefault="0038235D" w:rsidP="0017407D">
            <w:pPr>
              <w:spacing w:before="100" w:beforeAutospacing="1" w:after="100" w:afterAutospacing="1" w:line="240" w:lineRule="auto"/>
              <w:contextualSpacing/>
              <w:jc w:val="center"/>
              <w:rPr>
                <w:rFonts w:ascii="Times New Roman" w:hAnsi="Times New Roman"/>
                <w:sz w:val="24"/>
                <w:szCs w:val="24"/>
              </w:rPr>
            </w:pPr>
            <w:r w:rsidRPr="00DC3055">
              <w:rPr>
                <w:rFonts w:ascii="Times New Roman" w:hAnsi="Times New Roman"/>
                <w:i/>
                <w:sz w:val="24"/>
                <w:szCs w:val="24"/>
              </w:rPr>
              <w:t xml:space="preserve">Банковские </w:t>
            </w:r>
            <w:r w:rsidR="00F6545B" w:rsidRPr="00DC3055">
              <w:rPr>
                <w:rFonts w:ascii="Times New Roman" w:hAnsi="Times New Roman"/>
                <w:i/>
                <w:sz w:val="24"/>
                <w:szCs w:val="24"/>
              </w:rPr>
              <w:t>операции</w:t>
            </w:r>
          </w:p>
        </w:tc>
        <w:tc>
          <w:tcPr>
            <w:tcW w:w="6111" w:type="dxa"/>
            <w:vAlign w:val="center"/>
          </w:tcPr>
          <w:p w:rsidR="002D2825" w:rsidRPr="00DC3055" w:rsidRDefault="00F6545B" w:rsidP="005D3C44">
            <w:pPr>
              <w:autoSpaceDE w:val="0"/>
              <w:autoSpaceDN w:val="0"/>
              <w:adjustRightInd w:val="0"/>
              <w:spacing w:after="0" w:line="240" w:lineRule="auto"/>
              <w:jc w:val="both"/>
              <w:rPr>
                <w:rFonts w:ascii="Times New Roman" w:hAnsi="Times New Roman"/>
                <w:sz w:val="24"/>
                <w:szCs w:val="24"/>
              </w:rPr>
            </w:pPr>
            <w:r w:rsidRPr="00DC3055">
              <w:rPr>
                <w:rFonts w:ascii="Times New Roman" w:eastAsia="Times New Roman" w:hAnsi="Times New Roman"/>
                <w:sz w:val="24"/>
                <w:szCs w:val="24"/>
                <w:lang w:eastAsia="ru-RU"/>
              </w:rPr>
              <w:t>Словарь экономических терминов.</w:t>
            </w:r>
            <w:r w:rsidR="00860D5C" w:rsidRPr="00DC3055">
              <w:rPr>
                <w:rFonts w:eastAsia="Times New Roman"/>
                <w:sz w:val="24"/>
                <w:szCs w:val="24"/>
                <w:lang w:eastAsia="ru-RU"/>
              </w:rPr>
              <w:t xml:space="preserve"> </w:t>
            </w:r>
            <w:r w:rsidR="00366C00" w:rsidRPr="00DC3055">
              <w:rPr>
                <w:rFonts w:ascii="Times New Roman" w:hAnsi="Times New Roman"/>
                <w:sz w:val="24"/>
                <w:szCs w:val="24"/>
              </w:rPr>
              <w:t>Схема начисления процентов по вкладам и кредитам.</w:t>
            </w:r>
            <w:r w:rsidR="005D3C44">
              <w:rPr>
                <w:rFonts w:ascii="Times New Roman" w:hAnsi="Times New Roman"/>
                <w:sz w:val="24"/>
                <w:szCs w:val="24"/>
              </w:rPr>
              <w:t xml:space="preserve"> </w:t>
            </w:r>
            <w:r w:rsidR="00676C61" w:rsidRPr="00DC3055">
              <w:rPr>
                <w:rFonts w:ascii="Times New Roman" w:eastAsia="Times New Roman" w:hAnsi="Times New Roman"/>
                <w:sz w:val="24"/>
                <w:szCs w:val="24"/>
                <w:lang w:eastAsia="ru-RU"/>
              </w:rPr>
              <w:t>Методы математического моделирования при решении экономических задач.</w:t>
            </w:r>
            <w:r w:rsidR="005D3C44">
              <w:rPr>
                <w:rFonts w:ascii="Times New Roman" w:eastAsia="Times New Roman" w:hAnsi="Times New Roman"/>
                <w:sz w:val="24"/>
                <w:szCs w:val="24"/>
                <w:lang w:eastAsia="ru-RU"/>
              </w:rPr>
              <w:t xml:space="preserve"> </w:t>
            </w:r>
            <w:r w:rsidR="00860D5C" w:rsidRPr="00DC3055">
              <w:rPr>
                <w:rFonts w:ascii="Times New Roman" w:eastAsia="Times New Roman" w:hAnsi="Times New Roman"/>
                <w:sz w:val="24"/>
                <w:szCs w:val="24"/>
                <w:lang w:eastAsia="ru-RU"/>
              </w:rPr>
              <w:t>Изменяющиеся процентные ставки.</w:t>
            </w:r>
            <w:r w:rsidR="005D3C44">
              <w:rPr>
                <w:rFonts w:ascii="Times New Roman" w:eastAsia="Times New Roman" w:hAnsi="Times New Roman"/>
                <w:sz w:val="24"/>
                <w:szCs w:val="24"/>
                <w:lang w:eastAsia="ru-RU"/>
              </w:rPr>
              <w:t xml:space="preserve"> </w:t>
            </w:r>
            <w:r w:rsidR="0038235D" w:rsidRPr="00DC3055">
              <w:rPr>
                <w:rFonts w:ascii="Times New Roman" w:eastAsia="Times New Roman" w:hAnsi="Times New Roman"/>
                <w:sz w:val="24"/>
                <w:szCs w:val="24"/>
                <w:lang w:eastAsia="ru-RU"/>
              </w:rPr>
              <w:t>Расчеты банка с вкладчиком и заемщика с банком</w:t>
            </w:r>
            <w:r w:rsidR="00C06B77" w:rsidRPr="00DC3055">
              <w:rPr>
                <w:rFonts w:ascii="Times New Roman" w:eastAsia="Times New Roman" w:hAnsi="Times New Roman"/>
                <w:sz w:val="24"/>
                <w:szCs w:val="24"/>
                <w:lang w:eastAsia="ru-RU"/>
              </w:rPr>
              <w:t xml:space="preserve">. </w:t>
            </w:r>
          </w:p>
        </w:tc>
        <w:tc>
          <w:tcPr>
            <w:tcW w:w="4253" w:type="dxa"/>
            <w:vAlign w:val="center"/>
          </w:tcPr>
          <w:p w:rsidR="00366C00" w:rsidRPr="00DC3055" w:rsidRDefault="008E4704" w:rsidP="0017407D">
            <w:pPr>
              <w:autoSpaceDE w:val="0"/>
              <w:autoSpaceDN w:val="0"/>
              <w:adjustRightInd w:val="0"/>
              <w:spacing w:after="0" w:line="240" w:lineRule="auto"/>
              <w:rPr>
                <w:rFonts w:ascii="Times New Roman" w:eastAsia="Times New Roman" w:hAnsi="Times New Roman"/>
                <w:i/>
                <w:sz w:val="24"/>
                <w:szCs w:val="24"/>
                <w:lang w:eastAsia="ru-RU"/>
              </w:rPr>
            </w:pPr>
            <w:r w:rsidRPr="00DC3055">
              <w:rPr>
                <w:rFonts w:ascii="Times New Roman" w:eastAsia="Times New Roman" w:hAnsi="Times New Roman"/>
                <w:i/>
                <w:sz w:val="24"/>
                <w:szCs w:val="24"/>
                <w:lang w:eastAsia="ru-RU"/>
              </w:rPr>
              <w:t>Э</w:t>
            </w:r>
            <w:r w:rsidR="00F6545B" w:rsidRPr="00DC3055">
              <w:rPr>
                <w:rFonts w:ascii="Times New Roman" w:eastAsia="Times New Roman" w:hAnsi="Times New Roman"/>
                <w:i/>
                <w:sz w:val="24"/>
                <w:szCs w:val="24"/>
                <w:lang w:eastAsia="ru-RU"/>
              </w:rPr>
              <w:t>кономически</w:t>
            </w:r>
            <w:r w:rsidRPr="00DC3055">
              <w:rPr>
                <w:rFonts w:ascii="Times New Roman" w:eastAsia="Times New Roman" w:hAnsi="Times New Roman"/>
                <w:i/>
                <w:sz w:val="24"/>
                <w:szCs w:val="24"/>
                <w:lang w:eastAsia="ru-RU"/>
              </w:rPr>
              <w:t>е</w:t>
            </w:r>
            <w:r w:rsidR="00F6545B" w:rsidRPr="00DC3055">
              <w:rPr>
                <w:rFonts w:ascii="Times New Roman" w:eastAsia="Times New Roman" w:hAnsi="Times New Roman"/>
                <w:i/>
                <w:sz w:val="24"/>
                <w:szCs w:val="24"/>
                <w:lang w:eastAsia="ru-RU"/>
              </w:rPr>
              <w:t xml:space="preserve"> </w:t>
            </w:r>
            <w:r w:rsidR="00651875" w:rsidRPr="00DC3055">
              <w:rPr>
                <w:rFonts w:ascii="Times New Roman" w:eastAsia="Times New Roman" w:hAnsi="Times New Roman"/>
                <w:i/>
                <w:sz w:val="24"/>
                <w:szCs w:val="24"/>
                <w:lang w:eastAsia="ru-RU"/>
              </w:rPr>
              <w:t>задач</w:t>
            </w:r>
            <w:r w:rsidRPr="00DC3055">
              <w:rPr>
                <w:rFonts w:ascii="Times New Roman" w:eastAsia="Times New Roman" w:hAnsi="Times New Roman"/>
                <w:i/>
                <w:sz w:val="24"/>
                <w:szCs w:val="24"/>
                <w:lang w:eastAsia="ru-RU"/>
              </w:rPr>
              <w:t>и</w:t>
            </w:r>
            <w:r w:rsidR="00F6545B" w:rsidRPr="00DC3055">
              <w:rPr>
                <w:rFonts w:ascii="Times New Roman" w:eastAsia="Times New Roman" w:hAnsi="Times New Roman"/>
                <w:i/>
                <w:sz w:val="24"/>
                <w:szCs w:val="24"/>
                <w:lang w:eastAsia="ru-RU"/>
              </w:rPr>
              <w:t>, связанны</w:t>
            </w:r>
            <w:r w:rsidRPr="00DC3055">
              <w:rPr>
                <w:rFonts w:ascii="Times New Roman" w:eastAsia="Times New Roman" w:hAnsi="Times New Roman"/>
                <w:i/>
                <w:sz w:val="24"/>
                <w:szCs w:val="24"/>
                <w:lang w:eastAsia="ru-RU"/>
              </w:rPr>
              <w:t xml:space="preserve">е </w:t>
            </w:r>
            <w:r w:rsidR="00F6545B" w:rsidRPr="00DC3055">
              <w:rPr>
                <w:rFonts w:ascii="Times New Roman" w:eastAsia="Times New Roman" w:hAnsi="Times New Roman"/>
                <w:i/>
                <w:sz w:val="24"/>
                <w:szCs w:val="24"/>
                <w:lang w:eastAsia="ru-RU"/>
              </w:rPr>
              <w:t xml:space="preserve">с банковскими </w:t>
            </w:r>
            <w:r w:rsidR="00D1165E" w:rsidRPr="00DC3055">
              <w:rPr>
                <w:rFonts w:ascii="Times New Roman" w:eastAsia="Times New Roman" w:hAnsi="Times New Roman"/>
                <w:i/>
                <w:sz w:val="24"/>
                <w:szCs w:val="24"/>
                <w:lang w:eastAsia="ru-RU"/>
              </w:rPr>
              <w:t>операция</w:t>
            </w:r>
            <w:r w:rsidR="00F6545B" w:rsidRPr="00DC3055">
              <w:rPr>
                <w:rFonts w:ascii="Times New Roman" w:eastAsia="Times New Roman" w:hAnsi="Times New Roman"/>
                <w:i/>
                <w:sz w:val="24"/>
                <w:szCs w:val="24"/>
                <w:lang w:eastAsia="ru-RU"/>
              </w:rPr>
              <w:t xml:space="preserve">ми. </w:t>
            </w:r>
            <w:r w:rsidR="00651875" w:rsidRPr="00DC3055">
              <w:rPr>
                <w:rFonts w:ascii="Times New Roman" w:eastAsia="Times New Roman" w:hAnsi="Times New Roman"/>
                <w:i/>
                <w:sz w:val="24"/>
                <w:szCs w:val="24"/>
                <w:lang w:eastAsia="ru-RU"/>
              </w:rPr>
              <w:t xml:space="preserve"> </w:t>
            </w:r>
            <w:r w:rsidR="00366C00" w:rsidRPr="00DC3055">
              <w:rPr>
                <w:rFonts w:ascii="Times New Roman" w:eastAsia="Times New Roman" w:hAnsi="Times New Roman"/>
                <w:i/>
                <w:sz w:val="24"/>
                <w:szCs w:val="24"/>
                <w:lang w:eastAsia="ru-RU"/>
              </w:rPr>
              <w:t>Последовательности в банковских задачах.</w:t>
            </w:r>
          </w:p>
          <w:p w:rsidR="002D2825" w:rsidRPr="00DC3055" w:rsidRDefault="002D2825" w:rsidP="0017407D">
            <w:pPr>
              <w:autoSpaceDE w:val="0"/>
              <w:autoSpaceDN w:val="0"/>
              <w:adjustRightInd w:val="0"/>
              <w:spacing w:after="0" w:line="240" w:lineRule="auto"/>
              <w:rPr>
                <w:rFonts w:ascii="Times New Roman" w:hAnsi="Times New Roman"/>
                <w:i/>
                <w:sz w:val="24"/>
                <w:szCs w:val="24"/>
              </w:rPr>
            </w:pPr>
          </w:p>
        </w:tc>
        <w:tc>
          <w:tcPr>
            <w:tcW w:w="1064" w:type="dxa"/>
            <w:vAlign w:val="center"/>
          </w:tcPr>
          <w:p w:rsidR="002D2825" w:rsidRPr="00DC3055" w:rsidRDefault="00B507C3" w:rsidP="0017407D">
            <w:pPr>
              <w:pStyle w:val="21"/>
              <w:shd w:val="clear" w:color="auto" w:fill="auto"/>
              <w:spacing w:after="0" w:line="240" w:lineRule="auto"/>
              <w:ind w:hanging="69"/>
              <w:rPr>
                <w:sz w:val="24"/>
                <w:szCs w:val="24"/>
              </w:rPr>
            </w:pPr>
            <w:r w:rsidRPr="00DC3055">
              <w:rPr>
                <w:sz w:val="24"/>
                <w:szCs w:val="24"/>
              </w:rPr>
              <w:t>11</w:t>
            </w:r>
          </w:p>
        </w:tc>
      </w:tr>
      <w:tr w:rsidR="0038235D" w:rsidRPr="00DC3055" w:rsidTr="00676C61">
        <w:trPr>
          <w:trHeight w:val="571"/>
        </w:trPr>
        <w:tc>
          <w:tcPr>
            <w:tcW w:w="566" w:type="dxa"/>
            <w:vAlign w:val="center"/>
          </w:tcPr>
          <w:p w:rsidR="0038235D" w:rsidRPr="00DC3055" w:rsidRDefault="0038235D" w:rsidP="0017407D">
            <w:pPr>
              <w:spacing w:before="100" w:beforeAutospacing="1" w:after="100" w:afterAutospacing="1" w:line="240" w:lineRule="auto"/>
              <w:contextualSpacing/>
              <w:jc w:val="center"/>
              <w:rPr>
                <w:rFonts w:ascii="Times New Roman" w:hAnsi="Times New Roman"/>
                <w:sz w:val="24"/>
                <w:szCs w:val="24"/>
              </w:rPr>
            </w:pPr>
            <w:r w:rsidRPr="00DC3055">
              <w:rPr>
                <w:rFonts w:ascii="Times New Roman" w:hAnsi="Times New Roman"/>
                <w:sz w:val="24"/>
                <w:szCs w:val="24"/>
              </w:rPr>
              <w:t>3.</w:t>
            </w:r>
          </w:p>
        </w:tc>
        <w:tc>
          <w:tcPr>
            <w:tcW w:w="2962" w:type="dxa"/>
            <w:vAlign w:val="center"/>
          </w:tcPr>
          <w:p w:rsidR="0038235D" w:rsidRPr="00DC3055" w:rsidRDefault="0038235D" w:rsidP="0017407D">
            <w:pPr>
              <w:spacing w:after="0" w:line="240" w:lineRule="auto"/>
              <w:jc w:val="center"/>
              <w:rPr>
                <w:rFonts w:ascii="Times New Roman" w:hAnsi="Times New Roman"/>
                <w:i/>
                <w:sz w:val="24"/>
                <w:szCs w:val="24"/>
              </w:rPr>
            </w:pPr>
            <w:r w:rsidRPr="00DC3055">
              <w:rPr>
                <w:rFonts w:ascii="Times New Roman" w:hAnsi="Times New Roman"/>
                <w:i/>
                <w:sz w:val="24"/>
                <w:szCs w:val="24"/>
              </w:rPr>
              <w:t>Задачи оптимизации производства</w:t>
            </w:r>
          </w:p>
          <w:p w:rsidR="0038235D" w:rsidRPr="00DC3055" w:rsidRDefault="0038235D" w:rsidP="0017407D">
            <w:pPr>
              <w:spacing w:after="0" w:line="240" w:lineRule="auto"/>
              <w:jc w:val="center"/>
              <w:rPr>
                <w:rFonts w:ascii="Times New Roman" w:hAnsi="Times New Roman"/>
                <w:i/>
                <w:sz w:val="24"/>
                <w:szCs w:val="24"/>
              </w:rPr>
            </w:pPr>
            <w:r w:rsidRPr="00DC3055">
              <w:rPr>
                <w:rFonts w:ascii="Times New Roman" w:hAnsi="Times New Roman"/>
                <w:i/>
                <w:sz w:val="24"/>
                <w:szCs w:val="24"/>
              </w:rPr>
              <w:t>товаров или услуг</w:t>
            </w:r>
          </w:p>
        </w:tc>
        <w:tc>
          <w:tcPr>
            <w:tcW w:w="6111" w:type="dxa"/>
            <w:vAlign w:val="center"/>
          </w:tcPr>
          <w:p w:rsidR="00651875" w:rsidRPr="00DC3055" w:rsidRDefault="005945FF" w:rsidP="005D3C44">
            <w:pPr>
              <w:autoSpaceDE w:val="0"/>
              <w:autoSpaceDN w:val="0"/>
              <w:adjustRightInd w:val="0"/>
              <w:spacing w:after="0" w:line="240" w:lineRule="auto"/>
              <w:jc w:val="both"/>
              <w:rPr>
                <w:rFonts w:ascii="Times New Roman" w:hAnsi="Times New Roman"/>
                <w:sz w:val="24"/>
                <w:szCs w:val="24"/>
              </w:rPr>
            </w:pPr>
            <w:r w:rsidRPr="00DC3055">
              <w:rPr>
                <w:rFonts w:ascii="Times New Roman" w:hAnsi="Times New Roman"/>
                <w:sz w:val="24"/>
                <w:szCs w:val="24"/>
              </w:rPr>
              <w:t xml:space="preserve">Понятие оптимизации. </w:t>
            </w:r>
            <w:r w:rsidR="00651875" w:rsidRPr="00DC3055">
              <w:rPr>
                <w:rFonts w:ascii="Times New Roman" w:hAnsi="Times New Roman"/>
                <w:sz w:val="24"/>
                <w:szCs w:val="24"/>
              </w:rPr>
              <w:t>Задачи оптимизации производства товаров или услуг (минимизация расходов или максимизация прибыли)</w:t>
            </w:r>
            <w:r w:rsidR="00F6545B" w:rsidRPr="00DC3055">
              <w:rPr>
                <w:rFonts w:ascii="Times New Roman" w:hAnsi="Times New Roman"/>
                <w:sz w:val="24"/>
                <w:szCs w:val="24"/>
              </w:rPr>
              <w:t>.</w:t>
            </w:r>
            <w:r w:rsidR="005D3C44">
              <w:rPr>
                <w:rFonts w:ascii="Times New Roman" w:hAnsi="Times New Roman"/>
                <w:sz w:val="24"/>
                <w:szCs w:val="24"/>
              </w:rPr>
              <w:t xml:space="preserve"> </w:t>
            </w:r>
            <w:r w:rsidRPr="00DC3055">
              <w:rPr>
                <w:rFonts w:ascii="Times New Roman" w:hAnsi="Times New Roman"/>
                <w:sz w:val="24"/>
                <w:szCs w:val="24"/>
              </w:rPr>
              <w:t>Понятие естественного ограничения на переменные.</w:t>
            </w:r>
            <w:r w:rsidR="005D3C44">
              <w:rPr>
                <w:rFonts w:ascii="Times New Roman" w:hAnsi="Times New Roman"/>
                <w:sz w:val="24"/>
                <w:szCs w:val="24"/>
              </w:rPr>
              <w:t xml:space="preserve"> </w:t>
            </w:r>
            <w:r w:rsidR="00F6545B" w:rsidRPr="00DC3055">
              <w:rPr>
                <w:rFonts w:ascii="Times New Roman" w:hAnsi="Times New Roman"/>
                <w:sz w:val="24"/>
                <w:szCs w:val="24"/>
              </w:rPr>
              <w:t>Задачи на оптимизацию (</w:t>
            </w:r>
            <w:proofErr w:type="gramStart"/>
            <w:r w:rsidR="00F6545B" w:rsidRPr="00DC3055">
              <w:rPr>
                <w:rFonts w:ascii="Times New Roman" w:hAnsi="Times New Roman"/>
                <w:sz w:val="24"/>
                <w:szCs w:val="24"/>
              </w:rPr>
              <w:t>без</w:t>
            </w:r>
            <w:proofErr w:type="gramEnd"/>
            <w:r w:rsidR="00F6545B" w:rsidRPr="00DC3055">
              <w:rPr>
                <w:rFonts w:ascii="Times New Roman" w:hAnsi="Times New Roman"/>
                <w:sz w:val="24"/>
                <w:szCs w:val="24"/>
              </w:rPr>
              <w:t xml:space="preserve"> </w:t>
            </w:r>
            <w:proofErr w:type="gramStart"/>
            <w:r w:rsidR="00F6545B" w:rsidRPr="00DC3055">
              <w:rPr>
                <w:rFonts w:ascii="Times New Roman" w:hAnsi="Times New Roman"/>
                <w:sz w:val="24"/>
                <w:szCs w:val="24"/>
              </w:rPr>
              <w:t>использованием</w:t>
            </w:r>
            <w:proofErr w:type="gramEnd"/>
            <w:r w:rsidR="00F6545B" w:rsidRPr="00DC3055">
              <w:rPr>
                <w:rFonts w:ascii="Times New Roman" w:hAnsi="Times New Roman"/>
                <w:sz w:val="24"/>
                <w:szCs w:val="24"/>
              </w:rPr>
              <w:t xml:space="preserve"> производной).</w:t>
            </w:r>
            <w:r w:rsidR="005D3C44">
              <w:rPr>
                <w:rFonts w:ascii="Times New Roman" w:hAnsi="Times New Roman"/>
                <w:sz w:val="24"/>
                <w:szCs w:val="24"/>
              </w:rPr>
              <w:t xml:space="preserve"> </w:t>
            </w:r>
            <w:r w:rsidR="00651875" w:rsidRPr="00DC3055">
              <w:rPr>
                <w:rFonts w:ascii="Times New Roman" w:hAnsi="Times New Roman"/>
                <w:sz w:val="24"/>
                <w:szCs w:val="24"/>
              </w:rPr>
              <w:t xml:space="preserve">Задачи на оптимизацию </w:t>
            </w:r>
            <w:r w:rsidR="009259F2" w:rsidRPr="00DC3055">
              <w:rPr>
                <w:rFonts w:ascii="Times New Roman" w:hAnsi="Times New Roman"/>
                <w:sz w:val="24"/>
                <w:szCs w:val="24"/>
              </w:rPr>
              <w:t>(с использованием производной).</w:t>
            </w:r>
          </w:p>
        </w:tc>
        <w:tc>
          <w:tcPr>
            <w:tcW w:w="4253" w:type="dxa"/>
            <w:vAlign w:val="center"/>
          </w:tcPr>
          <w:p w:rsidR="0038235D" w:rsidRPr="00DC3055" w:rsidRDefault="009259F2" w:rsidP="0017407D">
            <w:pPr>
              <w:autoSpaceDE w:val="0"/>
              <w:autoSpaceDN w:val="0"/>
              <w:adjustRightInd w:val="0"/>
              <w:spacing w:after="0" w:line="240" w:lineRule="auto"/>
              <w:rPr>
                <w:rFonts w:ascii="Times New Roman" w:hAnsi="Times New Roman"/>
                <w:i/>
                <w:sz w:val="24"/>
                <w:szCs w:val="24"/>
              </w:rPr>
            </w:pPr>
            <w:r w:rsidRPr="00DC3055">
              <w:rPr>
                <w:rFonts w:ascii="Times New Roman" w:hAnsi="Times New Roman"/>
                <w:i/>
                <w:sz w:val="24"/>
                <w:szCs w:val="24"/>
              </w:rPr>
              <w:t>Задачи на оптимизацию (с введением параметра).</w:t>
            </w:r>
          </w:p>
        </w:tc>
        <w:tc>
          <w:tcPr>
            <w:tcW w:w="1064" w:type="dxa"/>
            <w:vAlign w:val="center"/>
          </w:tcPr>
          <w:p w:rsidR="0038235D" w:rsidRPr="00DC3055" w:rsidRDefault="00B507C3" w:rsidP="0017407D">
            <w:pPr>
              <w:spacing w:before="100" w:beforeAutospacing="1" w:after="100" w:afterAutospacing="1" w:line="240" w:lineRule="auto"/>
              <w:ind w:hanging="69"/>
              <w:contextualSpacing/>
              <w:jc w:val="center"/>
              <w:rPr>
                <w:rFonts w:ascii="Times New Roman" w:hAnsi="Times New Roman"/>
                <w:sz w:val="24"/>
                <w:szCs w:val="24"/>
              </w:rPr>
            </w:pPr>
            <w:r w:rsidRPr="00DC3055">
              <w:rPr>
                <w:rFonts w:ascii="Times New Roman" w:hAnsi="Times New Roman"/>
                <w:sz w:val="24"/>
                <w:szCs w:val="24"/>
              </w:rPr>
              <w:t>8</w:t>
            </w:r>
          </w:p>
        </w:tc>
      </w:tr>
      <w:tr w:rsidR="0038235D" w:rsidRPr="00DC3055" w:rsidTr="00676C61">
        <w:trPr>
          <w:trHeight w:val="1188"/>
        </w:trPr>
        <w:tc>
          <w:tcPr>
            <w:tcW w:w="566" w:type="dxa"/>
            <w:vAlign w:val="center"/>
          </w:tcPr>
          <w:p w:rsidR="0038235D" w:rsidRPr="00DC3055" w:rsidRDefault="0038235D" w:rsidP="0017407D">
            <w:pPr>
              <w:spacing w:before="100" w:beforeAutospacing="1" w:after="100" w:afterAutospacing="1" w:line="240" w:lineRule="auto"/>
              <w:contextualSpacing/>
              <w:jc w:val="center"/>
              <w:rPr>
                <w:rFonts w:ascii="Times New Roman" w:hAnsi="Times New Roman"/>
                <w:sz w:val="24"/>
                <w:szCs w:val="24"/>
              </w:rPr>
            </w:pPr>
            <w:r w:rsidRPr="00DC3055">
              <w:rPr>
                <w:rFonts w:ascii="Times New Roman" w:hAnsi="Times New Roman"/>
                <w:sz w:val="24"/>
                <w:szCs w:val="24"/>
              </w:rPr>
              <w:t>4.</w:t>
            </w:r>
          </w:p>
        </w:tc>
        <w:tc>
          <w:tcPr>
            <w:tcW w:w="2962" w:type="dxa"/>
            <w:vAlign w:val="center"/>
          </w:tcPr>
          <w:p w:rsidR="0038235D" w:rsidRPr="00DC3055" w:rsidRDefault="0038235D" w:rsidP="0017407D">
            <w:pPr>
              <w:spacing w:before="120" w:after="120" w:line="240" w:lineRule="auto"/>
              <w:jc w:val="center"/>
              <w:rPr>
                <w:rFonts w:ascii="Times New Roman" w:hAnsi="Times New Roman"/>
                <w:i/>
                <w:sz w:val="24"/>
                <w:szCs w:val="24"/>
              </w:rPr>
            </w:pPr>
            <w:r w:rsidRPr="00DC3055">
              <w:rPr>
                <w:rFonts w:ascii="Times New Roman" w:hAnsi="Times New Roman"/>
                <w:i/>
                <w:sz w:val="24"/>
                <w:szCs w:val="24"/>
              </w:rPr>
              <w:t>Задачи из контрольно-измерительных материалов ЕГЭ (профильный уровень)</w:t>
            </w:r>
          </w:p>
        </w:tc>
        <w:tc>
          <w:tcPr>
            <w:tcW w:w="6111" w:type="dxa"/>
            <w:vAlign w:val="center"/>
          </w:tcPr>
          <w:p w:rsidR="009F29EC" w:rsidRPr="00DC3055" w:rsidRDefault="00151258" w:rsidP="005D3C44">
            <w:pPr>
              <w:pStyle w:val="21"/>
              <w:shd w:val="clear" w:color="auto" w:fill="auto"/>
              <w:spacing w:after="0" w:line="240" w:lineRule="auto"/>
              <w:ind w:right="20" w:firstLine="0"/>
              <w:jc w:val="both"/>
              <w:rPr>
                <w:rFonts w:eastAsia="Times New Roman"/>
                <w:sz w:val="24"/>
                <w:szCs w:val="24"/>
                <w:lang w:eastAsia="ru-RU"/>
              </w:rPr>
            </w:pPr>
            <w:r w:rsidRPr="00DC3055">
              <w:rPr>
                <w:sz w:val="24"/>
                <w:szCs w:val="24"/>
              </w:rPr>
              <w:t>Задачи из контрольно-измерительных материалов ЕГЭ профильного уровня: на вклады, кредиты, оптимизацию.</w:t>
            </w:r>
          </w:p>
        </w:tc>
        <w:tc>
          <w:tcPr>
            <w:tcW w:w="4253" w:type="dxa"/>
            <w:vAlign w:val="center"/>
          </w:tcPr>
          <w:p w:rsidR="009F29EC" w:rsidRPr="00DC3055" w:rsidRDefault="00756B3B" w:rsidP="0017407D">
            <w:pPr>
              <w:pStyle w:val="21"/>
              <w:shd w:val="clear" w:color="auto" w:fill="auto"/>
              <w:spacing w:after="0" w:line="240" w:lineRule="auto"/>
              <w:ind w:right="20" w:firstLine="0"/>
              <w:jc w:val="left"/>
              <w:rPr>
                <w:i/>
                <w:sz w:val="24"/>
                <w:szCs w:val="24"/>
              </w:rPr>
            </w:pPr>
            <w:r w:rsidRPr="00DC3055">
              <w:rPr>
                <w:i/>
                <w:sz w:val="24"/>
                <w:szCs w:val="24"/>
              </w:rPr>
              <w:t>Расчет величины средств, полученных вследствие капитализации процентов.</w:t>
            </w:r>
            <w:r w:rsidR="008E4704" w:rsidRPr="00DC3055">
              <w:rPr>
                <w:i/>
                <w:sz w:val="24"/>
                <w:szCs w:val="24"/>
              </w:rPr>
              <w:t xml:space="preserve"> Комбинированные экономические задачи из контрольно-измерительных материалов ЕГЭ профильного уровня.  </w:t>
            </w:r>
          </w:p>
        </w:tc>
        <w:tc>
          <w:tcPr>
            <w:tcW w:w="1064" w:type="dxa"/>
            <w:vAlign w:val="center"/>
          </w:tcPr>
          <w:p w:rsidR="0038235D" w:rsidRPr="00DC3055" w:rsidRDefault="00B507C3" w:rsidP="0017407D">
            <w:pPr>
              <w:spacing w:before="100" w:beforeAutospacing="1" w:after="100" w:afterAutospacing="1" w:line="240" w:lineRule="auto"/>
              <w:ind w:hanging="69"/>
              <w:contextualSpacing/>
              <w:jc w:val="center"/>
              <w:rPr>
                <w:rFonts w:ascii="Times New Roman" w:hAnsi="Times New Roman"/>
                <w:sz w:val="24"/>
                <w:szCs w:val="24"/>
              </w:rPr>
            </w:pPr>
            <w:r w:rsidRPr="00DC3055">
              <w:rPr>
                <w:rFonts w:ascii="Times New Roman" w:hAnsi="Times New Roman"/>
                <w:sz w:val="24"/>
                <w:szCs w:val="24"/>
              </w:rPr>
              <w:t>10</w:t>
            </w:r>
          </w:p>
        </w:tc>
      </w:tr>
      <w:tr w:rsidR="00943B13" w:rsidRPr="00DC3055" w:rsidTr="00676C61">
        <w:trPr>
          <w:trHeight w:val="499"/>
        </w:trPr>
        <w:tc>
          <w:tcPr>
            <w:tcW w:w="13892" w:type="dxa"/>
            <w:gridSpan w:val="4"/>
            <w:vAlign w:val="center"/>
          </w:tcPr>
          <w:p w:rsidR="00943B13" w:rsidRPr="00DC3055" w:rsidRDefault="00943B13" w:rsidP="0017407D">
            <w:pPr>
              <w:pStyle w:val="21"/>
              <w:shd w:val="clear" w:color="auto" w:fill="auto"/>
              <w:spacing w:after="0" w:line="240" w:lineRule="auto"/>
              <w:ind w:right="20" w:firstLine="0"/>
              <w:jc w:val="right"/>
              <w:rPr>
                <w:b/>
                <w:sz w:val="24"/>
                <w:szCs w:val="24"/>
              </w:rPr>
            </w:pPr>
            <w:r w:rsidRPr="00DC3055">
              <w:rPr>
                <w:b/>
                <w:sz w:val="24"/>
                <w:szCs w:val="24"/>
              </w:rPr>
              <w:t>Итого:</w:t>
            </w:r>
          </w:p>
        </w:tc>
        <w:tc>
          <w:tcPr>
            <w:tcW w:w="1064" w:type="dxa"/>
            <w:vAlign w:val="center"/>
          </w:tcPr>
          <w:p w:rsidR="00943B13" w:rsidRPr="00DC3055" w:rsidRDefault="00943B13" w:rsidP="0017407D">
            <w:pPr>
              <w:spacing w:before="100" w:beforeAutospacing="1" w:after="100" w:afterAutospacing="1" w:line="240" w:lineRule="auto"/>
              <w:ind w:hanging="69"/>
              <w:contextualSpacing/>
              <w:jc w:val="center"/>
              <w:rPr>
                <w:rFonts w:ascii="Times New Roman" w:hAnsi="Times New Roman"/>
                <w:b/>
                <w:sz w:val="24"/>
                <w:szCs w:val="24"/>
              </w:rPr>
            </w:pPr>
            <w:r w:rsidRPr="00DC3055">
              <w:rPr>
                <w:rFonts w:ascii="Times New Roman" w:hAnsi="Times New Roman"/>
                <w:b/>
                <w:sz w:val="24"/>
                <w:szCs w:val="24"/>
              </w:rPr>
              <w:t>34</w:t>
            </w:r>
          </w:p>
        </w:tc>
      </w:tr>
    </w:tbl>
    <w:p w:rsidR="00317239" w:rsidRDefault="00317239" w:rsidP="003D0709">
      <w:pPr>
        <w:pStyle w:val="ab"/>
        <w:spacing w:before="120" w:after="120"/>
        <w:jc w:val="center"/>
        <w:rPr>
          <w:b/>
        </w:rPr>
      </w:pPr>
    </w:p>
    <w:p w:rsidR="00E4636C" w:rsidRPr="0017407D" w:rsidRDefault="00317239" w:rsidP="005D3C44">
      <w:pPr>
        <w:spacing w:after="120" w:line="360" w:lineRule="auto"/>
        <w:jc w:val="center"/>
        <w:rPr>
          <w:rFonts w:ascii="Times New Roman" w:hAnsi="Times New Roman"/>
          <w:b/>
          <w:sz w:val="28"/>
        </w:rPr>
      </w:pPr>
      <w:r>
        <w:rPr>
          <w:b/>
        </w:rPr>
        <w:br w:type="page"/>
      </w:r>
      <w:r w:rsidR="00864F7F" w:rsidRPr="0017407D">
        <w:rPr>
          <w:rFonts w:ascii="Times New Roman" w:hAnsi="Times New Roman"/>
          <w:b/>
          <w:sz w:val="28"/>
        </w:rPr>
        <w:lastRenderedPageBreak/>
        <w:t>4</w:t>
      </w:r>
      <w:r w:rsidR="00E4636C" w:rsidRPr="0017407D">
        <w:rPr>
          <w:rFonts w:ascii="Times New Roman" w:hAnsi="Times New Roman"/>
          <w:b/>
          <w:sz w:val="28"/>
        </w:rPr>
        <w:t xml:space="preserve">. </w:t>
      </w:r>
      <w:r w:rsidR="00436C0F" w:rsidRPr="0017407D">
        <w:rPr>
          <w:rFonts w:ascii="Times New Roman" w:hAnsi="Times New Roman"/>
          <w:b/>
          <w:sz w:val="28"/>
        </w:rPr>
        <w:t>УЧЕБНО-ТЕМАТИЧЕСКОЕ ПЛАНИРОВАНИЕ</w:t>
      </w:r>
    </w:p>
    <w:p w:rsidR="002246B1" w:rsidRPr="0017407D" w:rsidRDefault="00AD4C5A" w:rsidP="0017407D">
      <w:pPr>
        <w:pStyle w:val="ab"/>
        <w:spacing w:line="360" w:lineRule="auto"/>
        <w:jc w:val="both"/>
        <w:rPr>
          <w:bCs/>
          <w:sz w:val="28"/>
        </w:rPr>
      </w:pPr>
      <w:r w:rsidRPr="0017407D">
        <w:rPr>
          <w:b/>
          <w:sz w:val="28"/>
        </w:rPr>
        <w:tab/>
      </w:r>
      <w:r w:rsidR="001F7895" w:rsidRPr="0017407D">
        <w:rPr>
          <w:bCs/>
          <w:sz w:val="28"/>
        </w:rPr>
        <w:t xml:space="preserve">При планировании элективного курса </w:t>
      </w:r>
      <w:r w:rsidR="001F7895" w:rsidRPr="0017407D">
        <w:rPr>
          <w:bCs/>
          <w:iCs/>
          <w:sz w:val="28"/>
        </w:rPr>
        <w:t xml:space="preserve">учтена возможность включения </w:t>
      </w:r>
      <w:r w:rsidR="001F7895" w:rsidRPr="0017407D">
        <w:rPr>
          <w:sz w:val="28"/>
        </w:rPr>
        <w:t>разнообразного иллюстративн</w:t>
      </w:r>
      <w:r w:rsidR="00AE3E1D" w:rsidRPr="0017407D">
        <w:rPr>
          <w:sz w:val="28"/>
        </w:rPr>
        <w:t xml:space="preserve">ого материала, тематических презентаций </w:t>
      </w:r>
      <w:r w:rsidR="00321697" w:rsidRPr="0017407D">
        <w:rPr>
          <w:sz w:val="28"/>
        </w:rPr>
        <w:t xml:space="preserve">и самостоятельных работ к занятиям, </w:t>
      </w:r>
      <w:r w:rsidR="001F7895" w:rsidRPr="0017407D">
        <w:rPr>
          <w:sz w:val="28"/>
        </w:rPr>
        <w:t xml:space="preserve">использование компьютерной информационной базы </w:t>
      </w:r>
      <w:r w:rsidR="001F7895" w:rsidRPr="0017407D">
        <w:rPr>
          <w:bCs/>
          <w:iCs/>
          <w:sz w:val="28"/>
        </w:rPr>
        <w:t>для</w:t>
      </w:r>
      <w:r w:rsidR="001F7895" w:rsidRPr="0017407D">
        <w:rPr>
          <w:bCs/>
          <w:sz w:val="28"/>
        </w:rPr>
        <w:t xml:space="preserve"> организации самостоятельной работы учеников при повторении теоретического материала и контроле знаний.</w:t>
      </w:r>
    </w:p>
    <w:p w:rsidR="00AE3E1D" w:rsidRPr="0017407D" w:rsidRDefault="00AE3E1D" w:rsidP="0017407D">
      <w:pPr>
        <w:pStyle w:val="ab"/>
        <w:spacing w:line="360" w:lineRule="auto"/>
        <w:ind w:firstLine="708"/>
        <w:jc w:val="both"/>
        <w:rPr>
          <w:sz w:val="28"/>
        </w:rPr>
      </w:pPr>
      <w:r w:rsidRPr="0017407D">
        <w:rPr>
          <w:sz w:val="28"/>
        </w:rPr>
        <w:t xml:space="preserve">Использование компьютерных технологий позволяет постоянно менять формы работы на занятии, чередовать устные и письменные упражнения, осуществлять разные подходы к решению задач. </w:t>
      </w:r>
      <w:proofErr w:type="gramStart"/>
      <w:r w:rsidRPr="0017407D">
        <w:rPr>
          <w:sz w:val="28"/>
        </w:rPr>
        <w:t>Такой подход постоянно создает и поддерживает интеллектуальное напряжение обучающихся, формирует у них устойчивый интерес к изучению данного курса.</w:t>
      </w:r>
      <w:proofErr w:type="gramEnd"/>
    </w:p>
    <w:p w:rsidR="00E14251" w:rsidRPr="0017407D" w:rsidRDefault="00AE3E1D" w:rsidP="005D3C44">
      <w:pPr>
        <w:pStyle w:val="ab"/>
        <w:spacing w:line="360" w:lineRule="auto"/>
        <w:ind w:firstLine="709"/>
        <w:jc w:val="both"/>
        <w:rPr>
          <w:sz w:val="28"/>
        </w:rPr>
      </w:pPr>
      <w:r w:rsidRPr="0017407D">
        <w:rPr>
          <w:sz w:val="28"/>
        </w:rPr>
        <w:t>Учебно-тематическое планирование представ</w:t>
      </w:r>
      <w:r w:rsidR="00D30377" w:rsidRPr="0017407D">
        <w:rPr>
          <w:sz w:val="28"/>
        </w:rPr>
        <w:t>лено в таблиц</w:t>
      </w:r>
      <w:r w:rsidR="00E14251" w:rsidRPr="0017407D">
        <w:rPr>
          <w:sz w:val="28"/>
        </w:rPr>
        <w:t>е</w:t>
      </w:r>
      <w:r w:rsidR="00D30377" w:rsidRPr="0017407D">
        <w:rPr>
          <w:sz w:val="28"/>
        </w:rPr>
        <w:t xml:space="preserve"> 3. </w:t>
      </w:r>
      <w:r w:rsidR="00E14251" w:rsidRPr="0017407D">
        <w:rPr>
          <w:sz w:val="28"/>
        </w:rPr>
        <w:t>Тексты самостоятельных работ включены в приложении 1.</w:t>
      </w:r>
    </w:p>
    <w:p w:rsidR="00E14251" w:rsidRPr="0017407D" w:rsidRDefault="00E14251" w:rsidP="005D3C44">
      <w:pPr>
        <w:pStyle w:val="ab"/>
        <w:spacing w:line="360" w:lineRule="auto"/>
        <w:jc w:val="right"/>
        <w:rPr>
          <w:sz w:val="28"/>
        </w:rPr>
      </w:pPr>
      <w:r w:rsidRPr="0017407D">
        <w:rPr>
          <w:sz w:val="28"/>
        </w:rPr>
        <w:t>Таблица 3</w:t>
      </w:r>
    </w:p>
    <w:tbl>
      <w:tblPr>
        <w:tblStyle w:val="a7"/>
        <w:tblW w:w="15168" w:type="dxa"/>
        <w:tblInd w:w="-176" w:type="dxa"/>
        <w:tblLayout w:type="fixed"/>
        <w:tblLook w:val="04A0" w:firstRow="1" w:lastRow="0" w:firstColumn="1" w:lastColumn="0" w:noHBand="0" w:noVBand="1"/>
      </w:tblPr>
      <w:tblGrid>
        <w:gridCol w:w="1843"/>
        <w:gridCol w:w="888"/>
        <w:gridCol w:w="850"/>
        <w:gridCol w:w="3649"/>
        <w:gridCol w:w="850"/>
        <w:gridCol w:w="1276"/>
        <w:gridCol w:w="2026"/>
        <w:gridCol w:w="3786"/>
      </w:tblGrid>
      <w:tr w:rsidR="00E14251" w:rsidRPr="0017407D" w:rsidTr="004B5529">
        <w:tc>
          <w:tcPr>
            <w:tcW w:w="1843" w:type="dxa"/>
            <w:shd w:val="clear" w:color="auto" w:fill="F2F2F2" w:themeFill="background1" w:themeFillShade="F2"/>
            <w:vAlign w:val="center"/>
          </w:tcPr>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Раздел программы,</w:t>
            </w:r>
          </w:p>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количество часов</w:t>
            </w:r>
          </w:p>
        </w:tc>
        <w:tc>
          <w:tcPr>
            <w:tcW w:w="888" w:type="dxa"/>
            <w:shd w:val="clear" w:color="auto" w:fill="F2F2F2" w:themeFill="background1" w:themeFillShade="F2"/>
            <w:vAlign w:val="center"/>
          </w:tcPr>
          <w:p w:rsidR="00E14251" w:rsidRPr="0017407D" w:rsidRDefault="00E14251" w:rsidP="005D3C44">
            <w:pPr>
              <w:ind w:left="-107" w:right="-71"/>
              <w:contextualSpacing/>
              <w:jc w:val="center"/>
              <w:rPr>
                <w:rFonts w:ascii="Times New Roman" w:hAnsi="Times New Roman" w:cs="Times New Roman"/>
                <w:sz w:val="24"/>
                <w:szCs w:val="24"/>
              </w:rPr>
            </w:pPr>
            <w:r w:rsidRPr="0017407D">
              <w:rPr>
                <w:rFonts w:ascii="Times New Roman" w:hAnsi="Times New Roman" w:cs="Times New Roman"/>
                <w:sz w:val="24"/>
                <w:szCs w:val="24"/>
              </w:rPr>
              <w:t xml:space="preserve">Дата </w:t>
            </w:r>
            <w:r w:rsidR="005D3C44">
              <w:rPr>
                <w:rFonts w:ascii="Times New Roman" w:hAnsi="Times New Roman" w:cs="Times New Roman"/>
                <w:sz w:val="24"/>
                <w:szCs w:val="24"/>
              </w:rPr>
              <w:t xml:space="preserve">/ </w:t>
            </w:r>
            <w:r w:rsidRPr="0017407D">
              <w:rPr>
                <w:rFonts w:ascii="Times New Roman" w:hAnsi="Times New Roman" w:cs="Times New Roman"/>
                <w:sz w:val="24"/>
                <w:szCs w:val="24"/>
              </w:rPr>
              <w:t>неделя</w:t>
            </w:r>
          </w:p>
        </w:tc>
        <w:tc>
          <w:tcPr>
            <w:tcW w:w="850" w:type="dxa"/>
            <w:shd w:val="clear" w:color="auto" w:fill="F2F2F2" w:themeFill="background1" w:themeFillShade="F2"/>
            <w:vAlign w:val="center"/>
          </w:tcPr>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w:t>
            </w:r>
          </w:p>
          <w:p w:rsidR="00E14251" w:rsidRPr="0017407D" w:rsidRDefault="00E14251" w:rsidP="005D3C44">
            <w:pPr>
              <w:ind w:left="-145" w:right="-72"/>
              <w:contextualSpacing/>
              <w:jc w:val="center"/>
              <w:rPr>
                <w:rFonts w:ascii="Times New Roman" w:hAnsi="Times New Roman" w:cs="Times New Roman"/>
                <w:sz w:val="24"/>
                <w:szCs w:val="24"/>
              </w:rPr>
            </w:pPr>
            <w:r w:rsidRPr="0017407D">
              <w:rPr>
                <w:rFonts w:ascii="Times New Roman" w:hAnsi="Times New Roman" w:cs="Times New Roman"/>
                <w:sz w:val="24"/>
                <w:szCs w:val="24"/>
              </w:rPr>
              <w:t xml:space="preserve">занятия </w:t>
            </w:r>
          </w:p>
        </w:tc>
        <w:tc>
          <w:tcPr>
            <w:tcW w:w="3649" w:type="dxa"/>
            <w:shd w:val="clear" w:color="auto" w:fill="F2F2F2" w:themeFill="background1" w:themeFillShade="F2"/>
            <w:vAlign w:val="center"/>
          </w:tcPr>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Тема занятия</w:t>
            </w:r>
          </w:p>
        </w:tc>
        <w:tc>
          <w:tcPr>
            <w:tcW w:w="850" w:type="dxa"/>
            <w:shd w:val="clear" w:color="auto" w:fill="F2F2F2" w:themeFill="background1" w:themeFillShade="F2"/>
            <w:vAlign w:val="center"/>
          </w:tcPr>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Кол-во</w:t>
            </w:r>
          </w:p>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часов</w:t>
            </w:r>
          </w:p>
        </w:tc>
        <w:tc>
          <w:tcPr>
            <w:tcW w:w="1276" w:type="dxa"/>
            <w:shd w:val="clear" w:color="auto" w:fill="F2F2F2" w:themeFill="background1" w:themeFillShade="F2"/>
            <w:vAlign w:val="center"/>
          </w:tcPr>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Форма</w:t>
            </w:r>
          </w:p>
          <w:p w:rsidR="00E14251" w:rsidRPr="0017407D" w:rsidRDefault="00E14251" w:rsidP="0017407D">
            <w:pPr>
              <w:ind w:left="-108" w:right="-108"/>
              <w:contextualSpacing/>
              <w:jc w:val="center"/>
              <w:rPr>
                <w:rStyle w:val="Bodytext2Bold"/>
                <w:b w:val="0"/>
                <w:sz w:val="24"/>
                <w:szCs w:val="24"/>
              </w:rPr>
            </w:pPr>
            <w:r w:rsidRPr="0017407D">
              <w:rPr>
                <w:rFonts w:ascii="Times New Roman" w:hAnsi="Times New Roman" w:cs="Times New Roman"/>
                <w:sz w:val="24"/>
                <w:szCs w:val="24"/>
              </w:rPr>
              <w:t>проведения урока</w:t>
            </w:r>
          </w:p>
        </w:tc>
        <w:tc>
          <w:tcPr>
            <w:tcW w:w="2026" w:type="dxa"/>
            <w:shd w:val="clear" w:color="auto" w:fill="F2F2F2" w:themeFill="background1" w:themeFillShade="F2"/>
            <w:vAlign w:val="center"/>
          </w:tcPr>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Компьютерное и</w:t>
            </w:r>
          </w:p>
          <w:p w:rsidR="00E14251" w:rsidRPr="0017407D" w:rsidRDefault="00E14251" w:rsidP="0017407D">
            <w:pPr>
              <w:contextualSpacing/>
              <w:jc w:val="center"/>
              <w:rPr>
                <w:rFonts w:ascii="Times New Roman" w:hAnsi="Times New Roman" w:cs="Times New Roman"/>
                <w:bCs/>
                <w:sz w:val="24"/>
                <w:szCs w:val="24"/>
                <w:shd w:val="clear" w:color="auto" w:fill="FFFFFF"/>
              </w:rPr>
            </w:pPr>
            <w:r w:rsidRPr="0017407D">
              <w:rPr>
                <w:rFonts w:ascii="Times New Roman" w:hAnsi="Times New Roman" w:cs="Times New Roman"/>
                <w:sz w:val="24"/>
                <w:szCs w:val="24"/>
              </w:rPr>
              <w:t>учебно-методическое обеспечение</w:t>
            </w:r>
          </w:p>
        </w:tc>
        <w:tc>
          <w:tcPr>
            <w:tcW w:w="3786" w:type="dxa"/>
            <w:shd w:val="clear" w:color="auto" w:fill="F2F2F2" w:themeFill="background1" w:themeFillShade="F2"/>
            <w:vAlign w:val="center"/>
          </w:tcPr>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Основные виды</w:t>
            </w:r>
          </w:p>
          <w:p w:rsidR="00E14251" w:rsidRPr="0017407D" w:rsidRDefault="00E14251" w:rsidP="0017407D">
            <w:pPr>
              <w:contextualSpacing/>
              <w:jc w:val="center"/>
              <w:rPr>
                <w:rFonts w:ascii="Times New Roman" w:hAnsi="Times New Roman" w:cs="Times New Roman"/>
                <w:sz w:val="24"/>
                <w:szCs w:val="24"/>
              </w:rPr>
            </w:pPr>
            <w:r w:rsidRPr="0017407D">
              <w:rPr>
                <w:rFonts w:ascii="Times New Roman" w:hAnsi="Times New Roman" w:cs="Times New Roman"/>
                <w:sz w:val="24"/>
                <w:szCs w:val="24"/>
              </w:rPr>
              <w:t>деятельности</w:t>
            </w:r>
          </w:p>
        </w:tc>
      </w:tr>
      <w:tr w:rsidR="00E14251" w:rsidRPr="0017407D" w:rsidTr="004B5529">
        <w:trPr>
          <w:trHeight w:val="1068"/>
        </w:trPr>
        <w:tc>
          <w:tcPr>
            <w:tcW w:w="1843" w:type="dxa"/>
            <w:vMerge w:val="restart"/>
            <w:vAlign w:val="center"/>
          </w:tcPr>
          <w:p w:rsidR="00E14251" w:rsidRPr="0017407D" w:rsidRDefault="00E14251" w:rsidP="0017407D">
            <w:pPr>
              <w:contextualSpacing/>
              <w:jc w:val="center"/>
              <w:rPr>
                <w:rStyle w:val="0pt"/>
                <w:rFonts w:eastAsiaTheme="minorHAnsi"/>
                <w:b w:val="0"/>
                <w:sz w:val="24"/>
                <w:szCs w:val="24"/>
              </w:rPr>
            </w:pPr>
            <w:r w:rsidRPr="0017407D">
              <w:rPr>
                <w:rFonts w:ascii="Times New Roman" w:eastAsia="Times New Roman" w:hAnsi="Times New Roman"/>
                <w:b/>
                <w:sz w:val="24"/>
                <w:szCs w:val="24"/>
                <w:lang w:eastAsia="ru-RU"/>
              </w:rPr>
              <w:t>Простые и сложные проценты</w:t>
            </w:r>
            <w:r w:rsidRPr="0017407D">
              <w:rPr>
                <w:rStyle w:val="0pt"/>
                <w:rFonts w:eastAsiaTheme="minorHAnsi"/>
                <w:b w:val="0"/>
                <w:sz w:val="24"/>
                <w:szCs w:val="24"/>
              </w:rPr>
              <w:t xml:space="preserve"> </w:t>
            </w:r>
          </w:p>
          <w:p w:rsidR="00E14251" w:rsidRPr="0017407D" w:rsidRDefault="00E14251" w:rsidP="0017407D">
            <w:pPr>
              <w:contextualSpacing/>
              <w:jc w:val="center"/>
              <w:rPr>
                <w:rFonts w:ascii="Times New Roman" w:hAnsi="Times New Roman" w:cs="Times New Roman"/>
                <w:b/>
                <w:sz w:val="24"/>
                <w:szCs w:val="24"/>
              </w:rPr>
            </w:pPr>
            <w:r w:rsidRPr="0017407D">
              <w:rPr>
                <w:rStyle w:val="0pt"/>
                <w:rFonts w:eastAsiaTheme="minorHAnsi"/>
                <w:sz w:val="24"/>
                <w:szCs w:val="24"/>
              </w:rPr>
              <w:t>(5 ч)</w:t>
            </w:r>
          </w:p>
        </w:tc>
        <w:tc>
          <w:tcPr>
            <w:tcW w:w="888" w:type="dxa"/>
          </w:tcPr>
          <w:p w:rsidR="00E14251" w:rsidRPr="0017407D" w:rsidRDefault="00E14251" w:rsidP="0017407D">
            <w:pPr>
              <w:jc w:val="center"/>
              <w:rPr>
                <w:rFonts w:ascii="Times New Roman" w:hAnsi="Times New Roman" w:cs="Times New Roman"/>
                <w:b/>
                <w:sz w:val="24"/>
                <w:szCs w:val="24"/>
              </w:rPr>
            </w:pPr>
          </w:p>
        </w:tc>
        <w:tc>
          <w:tcPr>
            <w:tcW w:w="850"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1</w:t>
            </w:r>
          </w:p>
        </w:tc>
        <w:tc>
          <w:tcPr>
            <w:tcW w:w="3649" w:type="dxa"/>
            <w:vAlign w:val="center"/>
          </w:tcPr>
          <w:p w:rsidR="00E14251" w:rsidRPr="0017407D" w:rsidRDefault="00E14251" w:rsidP="0017407D">
            <w:pPr>
              <w:pStyle w:val="21"/>
              <w:shd w:val="clear" w:color="auto" w:fill="auto"/>
              <w:spacing w:after="0" w:line="240" w:lineRule="auto"/>
              <w:ind w:left="33" w:right="20" w:firstLine="0"/>
              <w:jc w:val="left"/>
              <w:rPr>
                <w:rFonts w:eastAsia="Times New Roman" w:cs="Times New Roman"/>
                <w:sz w:val="24"/>
                <w:szCs w:val="24"/>
                <w:lang w:eastAsia="ru-RU"/>
              </w:rPr>
            </w:pPr>
            <w:r w:rsidRPr="0017407D">
              <w:rPr>
                <w:rFonts w:eastAsia="Times New Roman" w:cs="Times New Roman"/>
                <w:sz w:val="24"/>
                <w:szCs w:val="24"/>
                <w:lang w:eastAsia="ru-RU"/>
              </w:rPr>
              <w:t>Понятия простых и сложных процентов. Формулы простых и сложных процентов</w:t>
            </w:r>
          </w:p>
        </w:tc>
        <w:tc>
          <w:tcPr>
            <w:tcW w:w="850"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rStyle w:val="Bodytext30"/>
                <w:rFonts w:cs="Times New Roman"/>
                <w:szCs w:val="24"/>
              </w:rPr>
            </w:pPr>
            <w:r w:rsidRPr="0017407D">
              <w:rPr>
                <w:rStyle w:val="Bodytext30"/>
                <w:rFonts w:cs="Times New Roman"/>
                <w:szCs w:val="24"/>
              </w:rPr>
              <w:t>УОНЗ</w:t>
            </w:r>
          </w:p>
        </w:tc>
        <w:tc>
          <w:tcPr>
            <w:tcW w:w="202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Задание для устного счета. Упр.1 «Проценты»</w:t>
            </w:r>
          </w:p>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 xml:space="preserve">Презентация </w:t>
            </w:r>
          </w:p>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«Простые и сложные проценты»</w:t>
            </w:r>
          </w:p>
        </w:tc>
        <w:tc>
          <w:tcPr>
            <w:tcW w:w="3786" w:type="dxa"/>
            <w:vMerge w:val="restart"/>
            <w:vAlign w:val="center"/>
          </w:tcPr>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t>Анализировать и осмысли</w:t>
            </w:r>
            <w:r w:rsidRPr="0017407D">
              <w:rPr>
                <w:rFonts w:ascii="Times New Roman" w:hAnsi="Times New Roman" w:cs="Times New Roman"/>
                <w:sz w:val="24"/>
                <w:szCs w:val="24"/>
              </w:rPr>
              <w:softHyphen/>
              <w:t>вать текст задачи  с экономическим содержанием.</w:t>
            </w:r>
          </w:p>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t>Выводить формулы простых и сложных процентов.</w:t>
            </w:r>
          </w:p>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t>Применять понятия простых и сложных процентов при решении задач с экономическим содержанием.</w:t>
            </w:r>
          </w:p>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t xml:space="preserve">Определять этапы математического моделирования в </w:t>
            </w:r>
            <w:r w:rsidRPr="0017407D">
              <w:rPr>
                <w:rFonts w:ascii="Times New Roman" w:hAnsi="Times New Roman" w:cs="Times New Roman"/>
                <w:sz w:val="24"/>
                <w:szCs w:val="24"/>
              </w:rPr>
              <w:lastRenderedPageBreak/>
              <w:t>процессе решения простейших экономических задач.</w:t>
            </w:r>
          </w:p>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t>Составлять математические модели по условию текстовых задач.</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Контролировать и оценивать процесс и результаты своей деятельности</w:t>
            </w:r>
          </w:p>
        </w:tc>
      </w:tr>
      <w:tr w:rsidR="00E14251" w:rsidRPr="0017407D" w:rsidTr="004B5529">
        <w:trPr>
          <w:trHeight w:val="523"/>
        </w:trPr>
        <w:tc>
          <w:tcPr>
            <w:tcW w:w="1843" w:type="dxa"/>
            <w:vMerge/>
            <w:vAlign w:val="center"/>
          </w:tcPr>
          <w:p w:rsidR="00E14251" w:rsidRPr="0017407D" w:rsidRDefault="00E14251" w:rsidP="0017407D">
            <w:pPr>
              <w:contextualSpacing/>
              <w:jc w:val="center"/>
              <w:rPr>
                <w:rFonts w:ascii="Times New Roman" w:eastAsia="Times New Roman" w:hAnsi="Times New Roman"/>
                <w:b/>
                <w:sz w:val="24"/>
                <w:szCs w:val="24"/>
                <w:lang w:eastAsia="ru-RU"/>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w:t>
            </w:r>
          </w:p>
        </w:tc>
        <w:tc>
          <w:tcPr>
            <w:tcW w:w="3649" w:type="dxa"/>
            <w:vAlign w:val="center"/>
          </w:tcPr>
          <w:p w:rsidR="00E14251" w:rsidRPr="0017407D" w:rsidRDefault="00E14251" w:rsidP="0017407D">
            <w:pPr>
              <w:pStyle w:val="21"/>
              <w:shd w:val="clear" w:color="auto" w:fill="auto"/>
              <w:spacing w:after="0" w:line="240" w:lineRule="auto"/>
              <w:ind w:left="33" w:right="20" w:firstLine="0"/>
              <w:jc w:val="left"/>
              <w:rPr>
                <w:rFonts w:eastAsia="Times New Roman" w:cs="Times New Roman"/>
                <w:sz w:val="24"/>
                <w:szCs w:val="24"/>
                <w:lang w:eastAsia="ru-RU"/>
              </w:rPr>
            </w:pPr>
            <w:r w:rsidRPr="0017407D">
              <w:rPr>
                <w:rFonts w:eastAsia="Times New Roman" w:cs="Times New Roman"/>
                <w:sz w:val="24"/>
                <w:szCs w:val="24"/>
                <w:lang w:eastAsia="ru-RU"/>
              </w:rPr>
              <w:t>Основные типы задач на проценты</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ДМ «Основные типы задач на проценты»</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1120"/>
        </w:trPr>
        <w:tc>
          <w:tcPr>
            <w:tcW w:w="1843" w:type="dxa"/>
            <w:vMerge/>
            <w:vAlign w:val="center"/>
          </w:tcPr>
          <w:p w:rsidR="00E14251" w:rsidRPr="0017407D" w:rsidRDefault="00E14251" w:rsidP="0017407D">
            <w:pPr>
              <w:contextualSpacing/>
              <w:jc w:val="center"/>
              <w:rPr>
                <w:rFonts w:ascii="Times New Roman" w:eastAsia="Times New Roman" w:hAnsi="Times New Roman"/>
                <w:b/>
                <w:sz w:val="24"/>
                <w:szCs w:val="24"/>
                <w:lang w:eastAsia="ru-RU"/>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3</w:t>
            </w:r>
          </w:p>
        </w:tc>
        <w:tc>
          <w:tcPr>
            <w:tcW w:w="3649" w:type="dxa"/>
            <w:vAlign w:val="center"/>
          </w:tcPr>
          <w:p w:rsidR="00E14251" w:rsidRPr="0017407D" w:rsidRDefault="00E14251" w:rsidP="0017407D">
            <w:pPr>
              <w:ind w:left="33"/>
              <w:rPr>
                <w:rFonts w:eastAsia="Times New Roman"/>
                <w:sz w:val="24"/>
                <w:szCs w:val="24"/>
                <w:lang w:eastAsia="ru-RU"/>
              </w:rPr>
            </w:pPr>
            <w:r w:rsidRPr="0017407D">
              <w:rPr>
                <w:rFonts w:ascii="Times New Roman" w:eastAsia="Times New Roman" w:hAnsi="Times New Roman" w:cs="Times New Roman"/>
                <w:sz w:val="24"/>
                <w:szCs w:val="24"/>
                <w:lang w:eastAsia="ru-RU"/>
              </w:rPr>
              <w:t>Применение формулы сложных процентов при решении простейших задач экономического содержания</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cs="Times New Roman"/>
                <w:sz w:val="24"/>
                <w:szCs w:val="24"/>
              </w:rPr>
              <w:t>Задание для устного счета. Упр.2 «Простейшие задачи проценты»</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554"/>
        </w:trPr>
        <w:tc>
          <w:tcPr>
            <w:tcW w:w="1843" w:type="dxa"/>
            <w:vMerge/>
            <w:vAlign w:val="center"/>
          </w:tcPr>
          <w:p w:rsidR="00E14251" w:rsidRPr="0017407D" w:rsidRDefault="00E14251" w:rsidP="0017407D">
            <w:pPr>
              <w:contextualSpacing/>
              <w:jc w:val="center"/>
              <w:rPr>
                <w:rFonts w:ascii="Times New Roman" w:eastAsia="Times New Roman" w:hAnsi="Times New Roman"/>
                <w:b/>
                <w:sz w:val="24"/>
                <w:szCs w:val="24"/>
                <w:lang w:eastAsia="ru-RU"/>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4</w:t>
            </w:r>
          </w:p>
        </w:tc>
        <w:tc>
          <w:tcPr>
            <w:tcW w:w="3649" w:type="dxa"/>
            <w:vAlign w:val="center"/>
          </w:tcPr>
          <w:p w:rsidR="00E14251" w:rsidRPr="0017407D" w:rsidRDefault="00E14251" w:rsidP="0017407D">
            <w:pPr>
              <w:ind w:left="33"/>
              <w:rPr>
                <w:rFonts w:ascii="Times New Roman" w:eastAsia="Times New Roman" w:hAnsi="Times New Roman" w:cs="Times New Roman"/>
                <w:sz w:val="24"/>
                <w:szCs w:val="24"/>
                <w:lang w:eastAsia="ru-RU"/>
              </w:rPr>
            </w:pPr>
            <w:r w:rsidRPr="0017407D">
              <w:rPr>
                <w:rFonts w:ascii="Times New Roman" w:eastAsia="Times New Roman" w:hAnsi="Times New Roman" w:cs="Times New Roman"/>
                <w:sz w:val="24"/>
                <w:szCs w:val="24"/>
                <w:lang w:eastAsia="ru-RU"/>
              </w:rPr>
              <w:t>Решение прикладных задач на товарно-денежные отношения</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Align w:val="center"/>
          </w:tcPr>
          <w:p w:rsidR="00E14251" w:rsidRPr="0017407D" w:rsidRDefault="00E14251" w:rsidP="0017407D">
            <w:pPr>
              <w:jc w:val="center"/>
              <w:rPr>
                <w:rFonts w:ascii="Times New Roman" w:hAnsi="Times New Roman"/>
                <w:sz w:val="24"/>
                <w:szCs w:val="24"/>
              </w:rPr>
            </w:pPr>
            <w:proofErr w:type="gramStart"/>
            <w:r w:rsidRPr="0017407D">
              <w:rPr>
                <w:rFonts w:ascii="Times New Roman" w:hAnsi="Times New Roman"/>
                <w:sz w:val="24"/>
                <w:szCs w:val="24"/>
              </w:rPr>
              <w:t>СР</w:t>
            </w:r>
            <w:proofErr w:type="gramEnd"/>
            <w:r w:rsidRPr="0017407D">
              <w:rPr>
                <w:rFonts w:ascii="Times New Roman" w:hAnsi="Times New Roman"/>
                <w:sz w:val="24"/>
                <w:szCs w:val="24"/>
              </w:rPr>
              <w:t xml:space="preserve"> №1 «Задачи </w:t>
            </w:r>
            <w:r w:rsidRPr="0017407D">
              <w:rPr>
                <w:rFonts w:ascii="Times New Roman" w:eastAsia="Times New Roman" w:hAnsi="Times New Roman" w:cs="Times New Roman"/>
                <w:sz w:val="24"/>
                <w:szCs w:val="24"/>
                <w:lang w:eastAsia="ru-RU"/>
              </w:rPr>
              <w:t>на товарно-денежные отношения</w:t>
            </w:r>
            <w:r w:rsidRPr="0017407D">
              <w:rPr>
                <w:rFonts w:ascii="Times New Roman" w:hAnsi="Times New Roman"/>
                <w:sz w:val="24"/>
                <w:szCs w:val="24"/>
              </w:rPr>
              <w:t>»</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498"/>
        </w:trPr>
        <w:tc>
          <w:tcPr>
            <w:tcW w:w="1843" w:type="dxa"/>
            <w:vMerge/>
            <w:vAlign w:val="center"/>
          </w:tcPr>
          <w:p w:rsidR="00E14251" w:rsidRPr="0017407D" w:rsidRDefault="00E14251" w:rsidP="0017407D">
            <w:pPr>
              <w:contextualSpacing/>
              <w:jc w:val="center"/>
              <w:rPr>
                <w:rFonts w:ascii="Times New Roman" w:eastAsia="Times New Roman" w:hAnsi="Times New Roman"/>
                <w:b/>
                <w:sz w:val="24"/>
                <w:szCs w:val="24"/>
                <w:lang w:eastAsia="ru-RU"/>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5</w:t>
            </w:r>
          </w:p>
        </w:tc>
        <w:tc>
          <w:tcPr>
            <w:tcW w:w="3649" w:type="dxa"/>
            <w:vAlign w:val="center"/>
          </w:tcPr>
          <w:p w:rsidR="00E14251" w:rsidRPr="0017407D" w:rsidRDefault="00E14251" w:rsidP="0017407D">
            <w:pPr>
              <w:ind w:left="33"/>
              <w:rPr>
                <w:rFonts w:ascii="Times New Roman" w:hAnsi="Times New Roman"/>
                <w:sz w:val="24"/>
                <w:szCs w:val="24"/>
              </w:rPr>
            </w:pPr>
            <w:r w:rsidRPr="0017407D">
              <w:rPr>
                <w:rFonts w:ascii="Times New Roman" w:eastAsia="Times New Roman" w:hAnsi="Times New Roman" w:cs="Times New Roman"/>
                <w:sz w:val="24"/>
                <w:szCs w:val="24"/>
                <w:lang w:eastAsia="ru-RU"/>
              </w:rPr>
              <w:t>Решение сюжетных задач на проценты</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УРК</w:t>
            </w:r>
          </w:p>
        </w:tc>
        <w:tc>
          <w:tcPr>
            <w:tcW w:w="2026" w:type="dxa"/>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restart"/>
            <w:vAlign w:val="center"/>
          </w:tcPr>
          <w:p w:rsidR="00E14251" w:rsidRPr="0017407D" w:rsidRDefault="00E14251" w:rsidP="0017407D">
            <w:pPr>
              <w:contextualSpacing/>
              <w:jc w:val="center"/>
              <w:rPr>
                <w:rFonts w:ascii="Times New Roman" w:hAnsi="Times New Roman"/>
                <w:b/>
                <w:sz w:val="24"/>
                <w:szCs w:val="24"/>
              </w:rPr>
            </w:pPr>
            <w:r w:rsidRPr="0017407D">
              <w:rPr>
                <w:rFonts w:ascii="Times New Roman" w:hAnsi="Times New Roman"/>
                <w:b/>
                <w:sz w:val="24"/>
                <w:szCs w:val="24"/>
              </w:rPr>
              <w:t>Банковские операции</w:t>
            </w:r>
          </w:p>
          <w:p w:rsidR="00E14251" w:rsidRPr="0017407D" w:rsidRDefault="00E14251" w:rsidP="0017407D">
            <w:pPr>
              <w:contextualSpacing/>
              <w:jc w:val="center"/>
              <w:rPr>
                <w:rFonts w:ascii="Times New Roman" w:eastAsia="Times New Roman" w:hAnsi="Times New Roman"/>
                <w:b/>
                <w:sz w:val="24"/>
                <w:szCs w:val="24"/>
                <w:lang w:eastAsia="ru-RU"/>
              </w:rPr>
            </w:pPr>
            <w:r w:rsidRPr="0017407D">
              <w:rPr>
                <w:rFonts w:ascii="Times New Roman" w:hAnsi="Times New Roman"/>
                <w:b/>
                <w:sz w:val="24"/>
                <w:szCs w:val="24"/>
              </w:rPr>
              <w:t xml:space="preserve"> </w:t>
            </w:r>
            <w:r w:rsidRPr="0017407D">
              <w:rPr>
                <w:rStyle w:val="0pt"/>
                <w:rFonts w:eastAsiaTheme="minorHAnsi"/>
                <w:sz w:val="24"/>
                <w:szCs w:val="24"/>
              </w:rPr>
              <w:t>(11 ч)</w:t>
            </w: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6</w:t>
            </w:r>
          </w:p>
        </w:tc>
        <w:tc>
          <w:tcPr>
            <w:tcW w:w="3649" w:type="dxa"/>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 xml:space="preserve">Экономические термины. Схемы начисления процентов по вкладам и по кредитам </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szCs w:val="24"/>
              </w:rPr>
            </w:pPr>
            <w:r w:rsidRPr="0017407D">
              <w:rPr>
                <w:szCs w:val="24"/>
              </w:rPr>
              <w:t>УОМН</w:t>
            </w:r>
          </w:p>
        </w:tc>
        <w:tc>
          <w:tcPr>
            <w:tcW w:w="2026"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Презентация</w:t>
            </w:r>
          </w:p>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«Экономические термины в математических задачах»</w:t>
            </w:r>
          </w:p>
        </w:tc>
        <w:tc>
          <w:tcPr>
            <w:tcW w:w="3786" w:type="dxa"/>
            <w:vMerge w:val="restart"/>
            <w:vAlign w:val="center"/>
          </w:tcPr>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t>Правильно разъяснять экономические термины.</w:t>
            </w:r>
          </w:p>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t>Распознавать типы задач на вклады и кредиты.</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 xml:space="preserve">Воспроизводить схемы начисления процентов по вкладам и по кредитам. </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 xml:space="preserve">Строить логические цепочки рассуждений. </w:t>
            </w:r>
          </w:p>
          <w:p w:rsidR="00E14251" w:rsidRPr="0017407D" w:rsidRDefault="00E14251" w:rsidP="0017407D">
            <w:pPr>
              <w:jc w:val="both"/>
              <w:rPr>
                <w:rFonts w:ascii="Times New Roman" w:hAnsi="Times New Roman"/>
                <w:sz w:val="24"/>
                <w:szCs w:val="24"/>
              </w:rPr>
            </w:pPr>
            <w:r w:rsidRPr="0017407D">
              <w:rPr>
                <w:rFonts w:ascii="Times New Roman" w:hAnsi="Times New Roman"/>
                <w:sz w:val="24"/>
                <w:szCs w:val="24"/>
              </w:rPr>
              <w:t>Владеть методами математического моделирования при решении экономических задач.</w:t>
            </w:r>
          </w:p>
          <w:p w:rsidR="00E14251" w:rsidRPr="0017407D" w:rsidRDefault="00E14251" w:rsidP="0017407D">
            <w:pPr>
              <w:jc w:val="both"/>
              <w:rPr>
                <w:rFonts w:ascii="Times New Roman" w:hAnsi="Times New Roman"/>
                <w:sz w:val="24"/>
                <w:szCs w:val="24"/>
              </w:rPr>
            </w:pPr>
            <w:r w:rsidRPr="0017407D">
              <w:rPr>
                <w:rFonts w:ascii="Times New Roman" w:hAnsi="Times New Roman"/>
                <w:sz w:val="24"/>
                <w:szCs w:val="24"/>
              </w:rPr>
              <w:t xml:space="preserve">Извлекать необходимую информацию, моделировать условия с помощью схем, таблиц. </w:t>
            </w:r>
          </w:p>
          <w:p w:rsidR="00E14251" w:rsidRPr="0017407D" w:rsidRDefault="00E14251" w:rsidP="0017407D">
            <w:pPr>
              <w:jc w:val="both"/>
              <w:rPr>
                <w:rFonts w:ascii="Times New Roman" w:hAnsi="Times New Roman"/>
                <w:sz w:val="24"/>
                <w:szCs w:val="24"/>
              </w:rPr>
            </w:pPr>
            <w:r w:rsidRPr="0017407D">
              <w:rPr>
                <w:rFonts w:ascii="Times New Roman" w:hAnsi="Times New Roman"/>
                <w:sz w:val="24"/>
                <w:szCs w:val="24"/>
              </w:rPr>
              <w:t>Применять теорию последовательностей при решении задач с экономическим содержанием.</w:t>
            </w:r>
          </w:p>
          <w:p w:rsidR="00E14251" w:rsidRPr="0017407D" w:rsidRDefault="00E14251" w:rsidP="0017407D">
            <w:pPr>
              <w:jc w:val="both"/>
              <w:rPr>
                <w:rFonts w:ascii="Times New Roman" w:hAnsi="Times New Roman"/>
                <w:sz w:val="24"/>
                <w:szCs w:val="24"/>
              </w:rPr>
            </w:pPr>
            <w:r w:rsidRPr="0017407D">
              <w:rPr>
                <w:rFonts w:ascii="Times New Roman" w:hAnsi="Times New Roman"/>
                <w:sz w:val="24"/>
                <w:szCs w:val="24"/>
              </w:rPr>
              <w:t xml:space="preserve">Решать задачи с экономическим содержанием на расчеты банка с </w:t>
            </w:r>
            <w:r w:rsidRPr="0017407D">
              <w:rPr>
                <w:rFonts w:ascii="Times New Roman" w:hAnsi="Times New Roman"/>
                <w:sz w:val="24"/>
                <w:szCs w:val="24"/>
              </w:rPr>
              <w:lastRenderedPageBreak/>
              <w:t>вкладчиком и заемщика с банком.</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Контролировать и оценивать процесс и результаты своей деятельности.</w:t>
            </w:r>
          </w:p>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7</w:t>
            </w:r>
          </w:p>
        </w:tc>
        <w:tc>
          <w:tcPr>
            <w:tcW w:w="3649" w:type="dxa"/>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Методы математического моделирования при решении экономических задач</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szCs w:val="24"/>
              </w:rPr>
            </w:pPr>
            <w:r w:rsidRPr="0017407D">
              <w:rPr>
                <w:szCs w:val="24"/>
              </w:rPr>
              <w:t>УОМН</w:t>
            </w:r>
          </w:p>
        </w:tc>
        <w:tc>
          <w:tcPr>
            <w:tcW w:w="2026" w:type="dxa"/>
            <w:vAlign w:val="center"/>
          </w:tcPr>
          <w:p w:rsidR="00E14251" w:rsidRPr="0017407D" w:rsidRDefault="00E14251" w:rsidP="0017407D">
            <w:pPr>
              <w:jc w:val="center"/>
              <w:rPr>
                <w:rFonts w:ascii="Times New Roman" w:hAnsi="Times New Roman"/>
                <w:sz w:val="24"/>
                <w:szCs w:val="24"/>
              </w:rPr>
            </w:pPr>
            <w:proofErr w:type="gramStart"/>
            <w:r w:rsidRPr="0017407D">
              <w:rPr>
                <w:rFonts w:ascii="Times New Roman" w:hAnsi="Times New Roman"/>
                <w:sz w:val="24"/>
                <w:szCs w:val="24"/>
              </w:rPr>
              <w:t>СР</w:t>
            </w:r>
            <w:proofErr w:type="gramEnd"/>
            <w:r w:rsidRPr="0017407D">
              <w:rPr>
                <w:rFonts w:ascii="Times New Roman" w:hAnsi="Times New Roman"/>
                <w:sz w:val="24"/>
                <w:szCs w:val="24"/>
              </w:rPr>
              <w:t xml:space="preserve"> №2 «Начисления процентов по вкладам и по кредитам»</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21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8</w:t>
            </w:r>
          </w:p>
        </w:tc>
        <w:tc>
          <w:tcPr>
            <w:tcW w:w="3649" w:type="dxa"/>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Задачи на вклады</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szCs w:val="24"/>
              </w:rPr>
            </w:pPr>
            <w:r w:rsidRPr="0017407D">
              <w:rPr>
                <w:szCs w:val="24"/>
              </w:rPr>
              <w:t>УОНЗ</w:t>
            </w:r>
          </w:p>
        </w:tc>
        <w:tc>
          <w:tcPr>
            <w:tcW w:w="2026"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 xml:space="preserve">Презентация </w:t>
            </w:r>
          </w:p>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«Задачи на вклады»</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9</w:t>
            </w:r>
          </w:p>
        </w:tc>
        <w:tc>
          <w:tcPr>
            <w:tcW w:w="3649" w:type="dxa"/>
            <w:vAlign w:val="center"/>
          </w:tcPr>
          <w:p w:rsidR="00E14251" w:rsidRPr="0017407D" w:rsidRDefault="00E14251" w:rsidP="0017407D">
            <w:pPr>
              <w:rPr>
                <w:rFonts w:ascii="Times New Roman" w:hAnsi="Times New Roman" w:cs="Times New Roman"/>
                <w:sz w:val="24"/>
                <w:szCs w:val="24"/>
              </w:rPr>
            </w:pPr>
            <w:proofErr w:type="spellStart"/>
            <w:r w:rsidRPr="0017407D">
              <w:rPr>
                <w:rFonts w:ascii="Times New Roman" w:hAnsi="Times New Roman" w:cs="Times New Roman"/>
                <w:sz w:val="24"/>
                <w:szCs w:val="24"/>
              </w:rPr>
              <w:t>Аннуитетные</w:t>
            </w:r>
            <w:proofErr w:type="spellEnd"/>
            <w:r w:rsidRPr="0017407D">
              <w:rPr>
                <w:rFonts w:ascii="Times New Roman" w:hAnsi="Times New Roman" w:cs="Times New Roman"/>
                <w:sz w:val="24"/>
                <w:szCs w:val="24"/>
              </w:rPr>
              <w:t xml:space="preserve"> платежи:  </w:t>
            </w:r>
            <w:r w:rsidRPr="0017407D">
              <w:rPr>
                <w:rFonts w:ascii="Times New Roman" w:eastAsia="Times New Roman" w:hAnsi="Times New Roman" w:cs="Times New Roman"/>
                <w:sz w:val="24"/>
                <w:szCs w:val="24"/>
                <w:lang w:eastAsia="ru-RU"/>
              </w:rPr>
              <w:t>определение срока финансовой операции</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rStyle w:val="Bodytext30"/>
                <w:rFonts w:cs="Times New Roman"/>
                <w:szCs w:val="24"/>
              </w:rPr>
            </w:pPr>
            <w:r w:rsidRPr="0017407D">
              <w:rPr>
                <w:rStyle w:val="Bodytext30"/>
                <w:rFonts w:cs="Times New Roman"/>
                <w:szCs w:val="24"/>
              </w:rPr>
              <w:t>УОНЗ</w:t>
            </w:r>
          </w:p>
        </w:tc>
        <w:tc>
          <w:tcPr>
            <w:tcW w:w="2026" w:type="dxa"/>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10</w:t>
            </w:r>
          </w:p>
        </w:tc>
        <w:tc>
          <w:tcPr>
            <w:tcW w:w="3649" w:type="dxa"/>
            <w:vAlign w:val="center"/>
          </w:tcPr>
          <w:p w:rsidR="00E14251" w:rsidRPr="0017407D" w:rsidRDefault="00E14251" w:rsidP="0017407D">
            <w:pPr>
              <w:rPr>
                <w:rFonts w:ascii="Times New Roman" w:hAnsi="Times New Roman"/>
                <w:sz w:val="24"/>
                <w:szCs w:val="24"/>
              </w:rPr>
            </w:pPr>
            <w:proofErr w:type="spellStart"/>
            <w:r w:rsidRPr="0017407D">
              <w:rPr>
                <w:rFonts w:ascii="Times New Roman" w:hAnsi="Times New Roman"/>
                <w:sz w:val="24"/>
                <w:szCs w:val="24"/>
              </w:rPr>
              <w:t>Аннуитетные</w:t>
            </w:r>
            <w:proofErr w:type="spellEnd"/>
            <w:r w:rsidRPr="0017407D">
              <w:rPr>
                <w:rFonts w:ascii="Times New Roman" w:hAnsi="Times New Roman"/>
                <w:sz w:val="24"/>
                <w:szCs w:val="24"/>
              </w:rPr>
              <w:t xml:space="preserve"> платежи:  нахождение суммы кредита </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 xml:space="preserve">Презентация </w:t>
            </w:r>
          </w:p>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«Задачи на кредиты»</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11</w:t>
            </w:r>
          </w:p>
        </w:tc>
        <w:tc>
          <w:tcPr>
            <w:tcW w:w="3649" w:type="dxa"/>
            <w:vAlign w:val="center"/>
          </w:tcPr>
          <w:p w:rsidR="00E14251" w:rsidRPr="0017407D" w:rsidRDefault="00E14251" w:rsidP="0017407D">
            <w:pPr>
              <w:rPr>
                <w:rFonts w:ascii="Times New Roman" w:hAnsi="Times New Roman"/>
                <w:sz w:val="24"/>
                <w:szCs w:val="24"/>
              </w:rPr>
            </w:pPr>
            <w:proofErr w:type="spellStart"/>
            <w:r w:rsidRPr="0017407D">
              <w:rPr>
                <w:rFonts w:ascii="Times New Roman" w:hAnsi="Times New Roman"/>
                <w:sz w:val="24"/>
                <w:szCs w:val="24"/>
              </w:rPr>
              <w:t>Аннуитетные</w:t>
            </w:r>
            <w:proofErr w:type="spellEnd"/>
            <w:r w:rsidRPr="0017407D">
              <w:rPr>
                <w:rFonts w:ascii="Times New Roman" w:hAnsi="Times New Roman"/>
                <w:sz w:val="24"/>
                <w:szCs w:val="24"/>
              </w:rPr>
              <w:t xml:space="preserve"> платежи:  нахождение ежегодного (ежемесячного) транша </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rStyle w:val="Bodytext30"/>
                <w:rFonts w:cs="Times New Roman"/>
                <w:szCs w:val="24"/>
              </w:rPr>
            </w:pPr>
            <w:r w:rsidRPr="0017407D">
              <w:rPr>
                <w:rStyle w:val="Bodytext30"/>
                <w:rFonts w:cs="Times New Roman"/>
                <w:szCs w:val="24"/>
              </w:rPr>
              <w:t>УОНЗ</w:t>
            </w:r>
          </w:p>
        </w:tc>
        <w:tc>
          <w:tcPr>
            <w:tcW w:w="2026" w:type="dxa"/>
            <w:vMerge w:val="restart"/>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539"/>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12</w:t>
            </w:r>
          </w:p>
        </w:tc>
        <w:tc>
          <w:tcPr>
            <w:tcW w:w="3649" w:type="dxa"/>
            <w:vAlign w:val="center"/>
          </w:tcPr>
          <w:p w:rsidR="00E14251" w:rsidRPr="0017407D" w:rsidRDefault="00E14251" w:rsidP="0017407D">
            <w:pPr>
              <w:rPr>
                <w:rFonts w:ascii="Times New Roman" w:hAnsi="Times New Roman"/>
                <w:sz w:val="24"/>
                <w:szCs w:val="24"/>
              </w:rPr>
            </w:pPr>
            <w:proofErr w:type="spellStart"/>
            <w:r w:rsidRPr="0017407D">
              <w:rPr>
                <w:rFonts w:ascii="Times New Roman" w:hAnsi="Times New Roman"/>
                <w:sz w:val="24"/>
                <w:szCs w:val="24"/>
              </w:rPr>
              <w:t>Аннуитетные</w:t>
            </w:r>
            <w:proofErr w:type="spellEnd"/>
            <w:r w:rsidRPr="0017407D">
              <w:rPr>
                <w:rFonts w:ascii="Times New Roman" w:hAnsi="Times New Roman"/>
                <w:sz w:val="24"/>
                <w:szCs w:val="24"/>
              </w:rPr>
              <w:t xml:space="preserve"> платежи: нахождение разницы переплат</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13</w:t>
            </w:r>
          </w:p>
        </w:tc>
        <w:tc>
          <w:tcPr>
            <w:tcW w:w="3649" w:type="dxa"/>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 xml:space="preserve">Фиксированные платежи: вычисление процентной ставки по кредиту </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szCs w:val="24"/>
              </w:rPr>
            </w:pPr>
            <w:r w:rsidRPr="0017407D">
              <w:rPr>
                <w:szCs w:val="24"/>
              </w:rPr>
              <w:t>УОНЗ</w:t>
            </w:r>
          </w:p>
        </w:tc>
        <w:tc>
          <w:tcPr>
            <w:tcW w:w="2026"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 xml:space="preserve">Презентация </w:t>
            </w:r>
          </w:p>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«Задачи на кредиты»</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14</w:t>
            </w:r>
          </w:p>
        </w:tc>
        <w:tc>
          <w:tcPr>
            <w:tcW w:w="3649" w:type="dxa"/>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Фиксированные платежи: задачи, связанные с известным остатком</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rStyle w:val="Bodytext30"/>
                <w:rFonts w:cs="Times New Roman"/>
                <w:szCs w:val="24"/>
              </w:rPr>
            </w:pPr>
            <w:r w:rsidRPr="0017407D">
              <w:rPr>
                <w:rStyle w:val="Bodytext30"/>
                <w:rFonts w:cs="Times New Roman"/>
                <w:szCs w:val="24"/>
              </w:rPr>
              <w:t>УОНЗ</w:t>
            </w:r>
          </w:p>
        </w:tc>
        <w:tc>
          <w:tcPr>
            <w:tcW w:w="2026" w:type="dxa"/>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15</w:t>
            </w:r>
          </w:p>
        </w:tc>
        <w:tc>
          <w:tcPr>
            <w:tcW w:w="3649" w:type="dxa"/>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Задачи, связанные с дифференцированными платежами</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91"/>
        </w:trPr>
        <w:tc>
          <w:tcPr>
            <w:tcW w:w="1843" w:type="dxa"/>
            <w:vMerge/>
            <w:vAlign w:val="center"/>
          </w:tcPr>
          <w:p w:rsidR="00E14251" w:rsidRPr="0017407D" w:rsidRDefault="00E14251" w:rsidP="0017407D">
            <w:pPr>
              <w:contextualSpacing/>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16</w:t>
            </w:r>
          </w:p>
        </w:tc>
        <w:tc>
          <w:tcPr>
            <w:tcW w:w="3649" w:type="dxa"/>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Нестандартные задачи на вклады и кредиты</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785"/>
        </w:trPr>
        <w:tc>
          <w:tcPr>
            <w:tcW w:w="1843" w:type="dxa"/>
            <w:vMerge w:val="restart"/>
          </w:tcPr>
          <w:p w:rsidR="00E14251" w:rsidRPr="0017407D" w:rsidRDefault="00E14251" w:rsidP="0017407D">
            <w:pPr>
              <w:jc w:val="center"/>
              <w:rPr>
                <w:rFonts w:ascii="Times New Roman" w:hAnsi="Times New Roman"/>
                <w:b/>
                <w:sz w:val="24"/>
                <w:szCs w:val="24"/>
              </w:rPr>
            </w:pPr>
            <w:r w:rsidRPr="0017407D">
              <w:rPr>
                <w:rFonts w:ascii="Times New Roman" w:hAnsi="Times New Roman"/>
                <w:b/>
                <w:sz w:val="24"/>
                <w:szCs w:val="24"/>
              </w:rPr>
              <w:t>Задачи оптимизации производства</w:t>
            </w:r>
          </w:p>
          <w:p w:rsidR="00E14251" w:rsidRPr="0017407D" w:rsidRDefault="00E14251" w:rsidP="0017407D">
            <w:pPr>
              <w:jc w:val="center"/>
              <w:rPr>
                <w:rFonts w:ascii="Times New Roman" w:hAnsi="Times New Roman"/>
                <w:b/>
                <w:sz w:val="24"/>
                <w:szCs w:val="24"/>
              </w:rPr>
            </w:pPr>
            <w:r w:rsidRPr="0017407D">
              <w:rPr>
                <w:rFonts w:ascii="Times New Roman" w:hAnsi="Times New Roman"/>
                <w:b/>
                <w:sz w:val="24"/>
                <w:szCs w:val="24"/>
              </w:rPr>
              <w:t xml:space="preserve">товаров или услуг </w:t>
            </w:r>
          </w:p>
          <w:p w:rsidR="00E14251" w:rsidRPr="0017407D" w:rsidRDefault="00E14251" w:rsidP="0017407D">
            <w:pPr>
              <w:jc w:val="center"/>
              <w:rPr>
                <w:rFonts w:ascii="Times New Roman" w:hAnsi="Times New Roman"/>
                <w:b/>
                <w:sz w:val="24"/>
                <w:szCs w:val="24"/>
              </w:rPr>
            </w:pPr>
            <w:r w:rsidRPr="0017407D">
              <w:rPr>
                <w:rStyle w:val="0pt"/>
                <w:rFonts w:eastAsiaTheme="minorHAnsi"/>
                <w:sz w:val="24"/>
                <w:szCs w:val="24"/>
              </w:rPr>
              <w:t>(8 ч)</w:t>
            </w: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17</w:t>
            </w:r>
          </w:p>
        </w:tc>
        <w:tc>
          <w:tcPr>
            <w:tcW w:w="3649" w:type="dxa"/>
            <w:vAlign w:val="center"/>
          </w:tcPr>
          <w:p w:rsidR="00E14251" w:rsidRPr="0017407D" w:rsidRDefault="00E14251" w:rsidP="0017407D">
            <w:pPr>
              <w:autoSpaceDE w:val="0"/>
              <w:autoSpaceDN w:val="0"/>
              <w:adjustRightInd w:val="0"/>
              <w:rPr>
                <w:rFonts w:ascii="Times New Roman" w:hAnsi="Times New Roman"/>
                <w:sz w:val="24"/>
                <w:szCs w:val="24"/>
              </w:rPr>
            </w:pPr>
            <w:r w:rsidRPr="0017407D">
              <w:rPr>
                <w:rFonts w:ascii="Times New Roman" w:hAnsi="Times New Roman"/>
                <w:sz w:val="24"/>
                <w:szCs w:val="24"/>
              </w:rPr>
              <w:t xml:space="preserve">Соотношения, доли и свойства целых чисел. Понятие оптимизации. Понятие естественного ограничения на переменные </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szCs w:val="24"/>
              </w:rPr>
            </w:pPr>
            <w:r w:rsidRPr="0017407D">
              <w:rPr>
                <w:rStyle w:val="Bodytext30"/>
                <w:rFonts w:cs="Times New Roman"/>
                <w:szCs w:val="24"/>
              </w:rPr>
              <w:t>УОНЗ</w:t>
            </w:r>
          </w:p>
        </w:tc>
        <w:tc>
          <w:tcPr>
            <w:tcW w:w="2026" w:type="dxa"/>
            <w:vAlign w:val="center"/>
          </w:tcPr>
          <w:p w:rsidR="00E14251" w:rsidRPr="0017407D" w:rsidRDefault="00E14251" w:rsidP="0017407D">
            <w:pPr>
              <w:jc w:val="center"/>
              <w:rPr>
                <w:rFonts w:ascii="Times New Roman" w:hAnsi="Times New Roman"/>
                <w:sz w:val="24"/>
                <w:szCs w:val="24"/>
              </w:rPr>
            </w:pPr>
          </w:p>
        </w:tc>
        <w:tc>
          <w:tcPr>
            <w:tcW w:w="3786" w:type="dxa"/>
            <w:vMerge w:val="restart"/>
            <w:vAlign w:val="center"/>
          </w:tcPr>
          <w:p w:rsidR="00E14251" w:rsidRPr="0017407D" w:rsidRDefault="00E14251" w:rsidP="0017407D">
            <w:pPr>
              <w:autoSpaceDE w:val="0"/>
              <w:autoSpaceDN w:val="0"/>
              <w:adjustRightInd w:val="0"/>
              <w:jc w:val="both"/>
              <w:rPr>
                <w:sz w:val="24"/>
                <w:szCs w:val="24"/>
              </w:rPr>
            </w:pPr>
            <w:r w:rsidRPr="0017407D">
              <w:rPr>
                <w:rFonts w:ascii="Times New Roman" w:hAnsi="Times New Roman"/>
                <w:sz w:val="24"/>
                <w:szCs w:val="24"/>
              </w:rPr>
              <w:t>Выделять взаимосвязи данных и искомых величин в задаче.</w:t>
            </w:r>
            <w:r w:rsidRPr="0017407D">
              <w:rPr>
                <w:sz w:val="24"/>
                <w:szCs w:val="24"/>
              </w:rPr>
              <w:t xml:space="preserve"> </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 xml:space="preserve">Уметь строить логическую цепочку рассуждений. </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Составлять математические модели оптимизационной задачи.</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 xml:space="preserve">Выбирать способы решения задач в зависимости от естественного ограничения на переменные. </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Составлять функцию по условию задачи и применять производную при ее исследовании.</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Решать задачи на оптимальный выбор.</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Контролировать и оценивать процесс и результаты своей деятельности.</w:t>
            </w:r>
          </w:p>
        </w:tc>
      </w:tr>
      <w:tr w:rsidR="00E14251" w:rsidRPr="0017407D" w:rsidTr="004B5529">
        <w:trPr>
          <w:trHeight w:val="785"/>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18</w:t>
            </w:r>
          </w:p>
        </w:tc>
        <w:tc>
          <w:tcPr>
            <w:tcW w:w="3649" w:type="dxa"/>
            <w:vAlign w:val="center"/>
          </w:tcPr>
          <w:p w:rsidR="00E14251" w:rsidRPr="0017407D" w:rsidRDefault="00E14251" w:rsidP="0017407D">
            <w:pPr>
              <w:autoSpaceDE w:val="0"/>
              <w:autoSpaceDN w:val="0"/>
              <w:adjustRightInd w:val="0"/>
              <w:rPr>
                <w:rFonts w:ascii="Times New Roman" w:hAnsi="Times New Roman"/>
                <w:sz w:val="24"/>
                <w:szCs w:val="24"/>
              </w:rPr>
            </w:pPr>
            <w:r w:rsidRPr="0017407D">
              <w:rPr>
                <w:rFonts w:ascii="Times New Roman" w:hAnsi="Times New Roman"/>
                <w:sz w:val="24"/>
                <w:szCs w:val="24"/>
              </w:rPr>
              <w:t>Оптимизации производства товаров или услуг: минимизация расходов или максимизация прибыли</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pStyle w:val="Bodytext31"/>
              <w:shd w:val="clear" w:color="auto" w:fill="auto"/>
              <w:spacing w:line="240" w:lineRule="auto"/>
              <w:ind w:left="-9" w:right="-67"/>
              <w:jc w:val="center"/>
              <w:rPr>
                <w:szCs w:val="24"/>
              </w:rPr>
            </w:pPr>
            <w:r w:rsidRPr="0017407D">
              <w:rPr>
                <w:szCs w:val="24"/>
              </w:rPr>
              <w:t>УОМН</w:t>
            </w:r>
          </w:p>
        </w:tc>
        <w:tc>
          <w:tcPr>
            <w:tcW w:w="2026"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Презентация</w:t>
            </w:r>
          </w:p>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«Задачи на оптимизацию»</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284"/>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19</w:t>
            </w:r>
          </w:p>
        </w:tc>
        <w:tc>
          <w:tcPr>
            <w:tcW w:w="3649" w:type="dxa"/>
            <w:vMerge w:val="restart"/>
            <w:vAlign w:val="center"/>
          </w:tcPr>
          <w:p w:rsidR="00E14251" w:rsidRPr="0017407D" w:rsidRDefault="00E14251" w:rsidP="0017407D">
            <w:pPr>
              <w:autoSpaceDE w:val="0"/>
              <w:autoSpaceDN w:val="0"/>
              <w:adjustRightInd w:val="0"/>
              <w:rPr>
                <w:rFonts w:ascii="Times New Roman" w:hAnsi="Times New Roman"/>
                <w:sz w:val="24"/>
                <w:szCs w:val="24"/>
              </w:rPr>
            </w:pPr>
            <w:r w:rsidRPr="0017407D">
              <w:rPr>
                <w:rFonts w:ascii="Times New Roman" w:hAnsi="Times New Roman"/>
                <w:sz w:val="24"/>
                <w:szCs w:val="24"/>
              </w:rPr>
              <w:t>Задачи на оптимизацию (</w:t>
            </w:r>
            <w:proofErr w:type="gramStart"/>
            <w:r w:rsidRPr="0017407D">
              <w:rPr>
                <w:rFonts w:ascii="Times New Roman" w:hAnsi="Times New Roman"/>
                <w:sz w:val="24"/>
                <w:szCs w:val="24"/>
              </w:rPr>
              <w:t>без</w:t>
            </w:r>
            <w:proofErr w:type="gramEnd"/>
            <w:r w:rsidRPr="0017407D">
              <w:rPr>
                <w:rFonts w:ascii="Times New Roman" w:hAnsi="Times New Roman"/>
                <w:sz w:val="24"/>
                <w:szCs w:val="24"/>
              </w:rPr>
              <w:t xml:space="preserve"> </w:t>
            </w:r>
            <w:proofErr w:type="gramStart"/>
            <w:r w:rsidRPr="0017407D">
              <w:rPr>
                <w:rFonts w:ascii="Times New Roman" w:hAnsi="Times New Roman"/>
                <w:sz w:val="24"/>
                <w:szCs w:val="24"/>
              </w:rPr>
              <w:t>использованием</w:t>
            </w:r>
            <w:proofErr w:type="gramEnd"/>
            <w:r w:rsidRPr="0017407D">
              <w:rPr>
                <w:rFonts w:ascii="Times New Roman" w:hAnsi="Times New Roman"/>
                <w:sz w:val="24"/>
                <w:szCs w:val="24"/>
              </w:rPr>
              <w:t xml:space="preserve"> производной)</w:t>
            </w:r>
          </w:p>
        </w:tc>
        <w:tc>
          <w:tcPr>
            <w:tcW w:w="850"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w:t>
            </w:r>
          </w:p>
        </w:tc>
        <w:tc>
          <w:tcPr>
            <w:tcW w:w="1276" w:type="dxa"/>
            <w:vAlign w:val="center"/>
          </w:tcPr>
          <w:p w:rsidR="00E14251" w:rsidRPr="0017407D" w:rsidRDefault="00E14251" w:rsidP="0017407D">
            <w:pPr>
              <w:pStyle w:val="Bodytext31"/>
              <w:shd w:val="clear" w:color="auto" w:fill="auto"/>
              <w:spacing w:line="240" w:lineRule="auto"/>
              <w:ind w:left="-9" w:right="-67"/>
              <w:jc w:val="center"/>
              <w:rPr>
                <w:rStyle w:val="Bodytext30"/>
                <w:rFonts w:cs="Times New Roman"/>
                <w:szCs w:val="24"/>
              </w:rPr>
            </w:pPr>
            <w:r w:rsidRPr="0017407D">
              <w:rPr>
                <w:rStyle w:val="Bodytext30"/>
                <w:rFonts w:cs="Times New Roman"/>
                <w:szCs w:val="24"/>
              </w:rPr>
              <w:t>УОНЗ</w:t>
            </w:r>
          </w:p>
        </w:tc>
        <w:tc>
          <w:tcPr>
            <w:tcW w:w="2026" w:type="dxa"/>
            <w:vMerge w:val="restart"/>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271"/>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20</w:t>
            </w:r>
          </w:p>
        </w:tc>
        <w:tc>
          <w:tcPr>
            <w:tcW w:w="3649" w:type="dxa"/>
            <w:vMerge/>
            <w:vAlign w:val="center"/>
          </w:tcPr>
          <w:p w:rsidR="00E14251" w:rsidRPr="0017407D" w:rsidRDefault="00E14251" w:rsidP="0017407D">
            <w:pPr>
              <w:autoSpaceDE w:val="0"/>
              <w:autoSpaceDN w:val="0"/>
              <w:adjustRightInd w:val="0"/>
              <w:rPr>
                <w:rFonts w:ascii="Times New Roman" w:hAnsi="Times New Roman"/>
                <w:sz w:val="24"/>
                <w:szCs w:val="24"/>
              </w:rPr>
            </w:pPr>
          </w:p>
        </w:tc>
        <w:tc>
          <w:tcPr>
            <w:tcW w:w="850" w:type="dxa"/>
            <w:vMerge/>
            <w:vAlign w:val="center"/>
          </w:tcPr>
          <w:p w:rsidR="00E14251" w:rsidRPr="0017407D" w:rsidRDefault="00E14251" w:rsidP="0017407D">
            <w:pPr>
              <w:jc w:val="center"/>
              <w:rPr>
                <w:rFonts w:ascii="Times New Roman" w:hAnsi="Times New Roman"/>
                <w:sz w:val="24"/>
                <w:szCs w:val="24"/>
              </w:rPr>
            </w:pP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267"/>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21</w:t>
            </w:r>
          </w:p>
        </w:tc>
        <w:tc>
          <w:tcPr>
            <w:tcW w:w="3649" w:type="dxa"/>
            <w:vMerge w:val="restart"/>
            <w:vAlign w:val="center"/>
          </w:tcPr>
          <w:p w:rsidR="00E14251" w:rsidRPr="0017407D" w:rsidRDefault="00E14251" w:rsidP="0017407D">
            <w:pPr>
              <w:autoSpaceDE w:val="0"/>
              <w:autoSpaceDN w:val="0"/>
              <w:adjustRightInd w:val="0"/>
              <w:rPr>
                <w:rFonts w:ascii="Times New Roman" w:hAnsi="Times New Roman"/>
                <w:sz w:val="24"/>
                <w:szCs w:val="24"/>
              </w:rPr>
            </w:pPr>
            <w:r w:rsidRPr="0017407D">
              <w:rPr>
                <w:rFonts w:ascii="Times New Roman" w:hAnsi="Times New Roman"/>
                <w:sz w:val="24"/>
                <w:szCs w:val="24"/>
              </w:rPr>
              <w:t>Задачи на оптимизацию (с использованием производной)</w:t>
            </w:r>
          </w:p>
        </w:tc>
        <w:tc>
          <w:tcPr>
            <w:tcW w:w="850"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w:t>
            </w:r>
          </w:p>
        </w:tc>
        <w:tc>
          <w:tcPr>
            <w:tcW w:w="1276" w:type="dxa"/>
            <w:vAlign w:val="center"/>
          </w:tcPr>
          <w:p w:rsidR="00E14251" w:rsidRPr="0017407D" w:rsidRDefault="00E14251" w:rsidP="0017407D">
            <w:pPr>
              <w:pStyle w:val="Bodytext31"/>
              <w:shd w:val="clear" w:color="auto" w:fill="auto"/>
              <w:spacing w:line="240" w:lineRule="auto"/>
              <w:ind w:left="-9" w:right="-67"/>
              <w:jc w:val="center"/>
              <w:rPr>
                <w:rStyle w:val="Bodytext30"/>
                <w:rFonts w:cs="Times New Roman"/>
                <w:szCs w:val="24"/>
              </w:rPr>
            </w:pPr>
            <w:r w:rsidRPr="0017407D">
              <w:rPr>
                <w:rStyle w:val="Bodytext30"/>
                <w:rFonts w:cs="Times New Roman"/>
                <w:szCs w:val="24"/>
              </w:rPr>
              <w:t>УОНЗ</w:t>
            </w:r>
          </w:p>
        </w:tc>
        <w:tc>
          <w:tcPr>
            <w:tcW w:w="2026" w:type="dxa"/>
            <w:vMerge w:val="restart"/>
            <w:vAlign w:val="center"/>
          </w:tcPr>
          <w:p w:rsidR="00E14251" w:rsidRPr="0017407D" w:rsidRDefault="00E14251" w:rsidP="0017407D">
            <w:pPr>
              <w:jc w:val="center"/>
              <w:rPr>
                <w:rFonts w:ascii="Times New Roman" w:hAnsi="Times New Roman"/>
                <w:sz w:val="24"/>
                <w:szCs w:val="24"/>
              </w:rPr>
            </w:pPr>
            <w:proofErr w:type="gramStart"/>
            <w:r w:rsidRPr="0017407D">
              <w:rPr>
                <w:rFonts w:ascii="Times New Roman" w:hAnsi="Times New Roman"/>
                <w:sz w:val="24"/>
                <w:szCs w:val="24"/>
              </w:rPr>
              <w:t>СР</w:t>
            </w:r>
            <w:proofErr w:type="gramEnd"/>
            <w:r w:rsidRPr="0017407D">
              <w:rPr>
                <w:rFonts w:ascii="Times New Roman" w:hAnsi="Times New Roman"/>
                <w:sz w:val="24"/>
                <w:szCs w:val="24"/>
              </w:rPr>
              <w:t xml:space="preserve"> 3 «Задачи на оптимизацию»</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286"/>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22</w:t>
            </w:r>
          </w:p>
        </w:tc>
        <w:tc>
          <w:tcPr>
            <w:tcW w:w="3649" w:type="dxa"/>
            <w:vMerge/>
            <w:vAlign w:val="center"/>
          </w:tcPr>
          <w:p w:rsidR="00E14251" w:rsidRPr="0017407D" w:rsidRDefault="00E14251" w:rsidP="0017407D">
            <w:pPr>
              <w:autoSpaceDE w:val="0"/>
              <w:autoSpaceDN w:val="0"/>
              <w:adjustRightInd w:val="0"/>
              <w:rPr>
                <w:rFonts w:ascii="Times New Roman" w:hAnsi="Times New Roman"/>
                <w:sz w:val="24"/>
                <w:szCs w:val="24"/>
              </w:rPr>
            </w:pPr>
          </w:p>
        </w:tc>
        <w:tc>
          <w:tcPr>
            <w:tcW w:w="850" w:type="dxa"/>
            <w:vMerge/>
            <w:vAlign w:val="center"/>
          </w:tcPr>
          <w:p w:rsidR="00E14251" w:rsidRPr="0017407D" w:rsidRDefault="00E14251" w:rsidP="0017407D">
            <w:pPr>
              <w:jc w:val="center"/>
              <w:rPr>
                <w:rFonts w:ascii="Times New Roman" w:hAnsi="Times New Roman"/>
                <w:sz w:val="24"/>
                <w:szCs w:val="24"/>
              </w:rPr>
            </w:pP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19"/>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23</w:t>
            </w:r>
          </w:p>
        </w:tc>
        <w:tc>
          <w:tcPr>
            <w:tcW w:w="3649" w:type="dxa"/>
            <w:vMerge w:val="restart"/>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Задачи на оптимизацию</w:t>
            </w:r>
          </w:p>
          <w:p w:rsidR="00E14251" w:rsidRPr="0017407D" w:rsidRDefault="00E14251" w:rsidP="0017407D">
            <w:pPr>
              <w:rPr>
                <w:rFonts w:ascii="Times New Roman" w:hAnsi="Times New Roman"/>
                <w:sz w:val="24"/>
                <w:szCs w:val="24"/>
              </w:rPr>
            </w:pPr>
            <w:r w:rsidRPr="0017407D">
              <w:rPr>
                <w:rFonts w:ascii="Times New Roman" w:hAnsi="Times New Roman"/>
                <w:sz w:val="24"/>
                <w:szCs w:val="24"/>
              </w:rPr>
              <w:t xml:space="preserve"> (с введением параметра)</w:t>
            </w:r>
          </w:p>
        </w:tc>
        <w:tc>
          <w:tcPr>
            <w:tcW w:w="850"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w:t>
            </w:r>
          </w:p>
        </w:tc>
        <w:tc>
          <w:tcPr>
            <w:tcW w:w="1276" w:type="dxa"/>
            <w:vAlign w:val="center"/>
          </w:tcPr>
          <w:p w:rsidR="00E14251" w:rsidRPr="0017407D" w:rsidRDefault="00E14251" w:rsidP="0017407D">
            <w:pPr>
              <w:pStyle w:val="Bodytext31"/>
              <w:shd w:val="clear" w:color="auto" w:fill="auto"/>
              <w:spacing w:line="240" w:lineRule="auto"/>
              <w:ind w:left="-9" w:right="-67"/>
              <w:jc w:val="center"/>
              <w:rPr>
                <w:rStyle w:val="Bodytext30"/>
                <w:rFonts w:cs="Times New Roman"/>
                <w:szCs w:val="24"/>
              </w:rPr>
            </w:pPr>
            <w:r w:rsidRPr="0017407D">
              <w:rPr>
                <w:rStyle w:val="Bodytext30"/>
                <w:rFonts w:cs="Times New Roman"/>
                <w:szCs w:val="24"/>
              </w:rPr>
              <w:t>УОНЗ</w:t>
            </w:r>
          </w:p>
        </w:tc>
        <w:tc>
          <w:tcPr>
            <w:tcW w:w="2026" w:type="dxa"/>
            <w:vMerge w:val="restart"/>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196"/>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24</w:t>
            </w:r>
          </w:p>
        </w:tc>
        <w:tc>
          <w:tcPr>
            <w:tcW w:w="3649" w:type="dxa"/>
            <w:vMerge/>
            <w:vAlign w:val="center"/>
          </w:tcPr>
          <w:p w:rsidR="00E14251" w:rsidRPr="0017407D" w:rsidRDefault="00E14251" w:rsidP="0017407D">
            <w:pPr>
              <w:rPr>
                <w:rFonts w:ascii="Times New Roman" w:hAnsi="Times New Roman"/>
                <w:sz w:val="24"/>
                <w:szCs w:val="24"/>
              </w:rPr>
            </w:pPr>
          </w:p>
        </w:tc>
        <w:tc>
          <w:tcPr>
            <w:tcW w:w="850" w:type="dxa"/>
            <w:vMerge/>
            <w:vAlign w:val="center"/>
          </w:tcPr>
          <w:p w:rsidR="00E14251" w:rsidRPr="0017407D" w:rsidRDefault="00E14251" w:rsidP="0017407D">
            <w:pPr>
              <w:jc w:val="center"/>
              <w:rPr>
                <w:rFonts w:ascii="Times New Roman" w:hAnsi="Times New Roman"/>
                <w:sz w:val="24"/>
                <w:szCs w:val="24"/>
              </w:rPr>
            </w:pPr>
          </w:p>
        </w:tc>
        <w:tc>
          <w:tcPr>
            <w:tcW w:w="1276" w:type="dxa"/>
            <w:vAlign w:val="center"/>
          </w:tcPr>
          <w:p w:rsidR="00E14251" w:rsidRPr="0017407D" w:rsidRDefault="00E14251" w:rsidP="0017407D">
            <w:pPr>
              <w:pStyle w:val="Bodytext31"/>
              <w:spacing w:line="240" w:lineRule="auto"/>
              <w:ind w:left="-9" w:right="-67"/>
              <w:jc w:val="center"/>
              <w:rPr>
                <w:szCs w:val="24"/>
              </w:rPr>
            </w:pPr>
            <w:r w:rsidRPr="0017407D">
              <w:rPr>
                <w:rFonts w:cs="Times New Roman"/>
                <w:szCs w:val="24"/>
              </w:rPr>
              <w:t>УР</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415"/>
        </w:trPr>
        <w:tc>
          <w:tcPr>
            <w:tcW w:w="1843" w:type="dxa"/>
            <w:vMerge w:val="restart"/>
            <w:vAlign w:val="center"/>
          </w:tcPr>
          <w:p w:rsidR="00E14251" w:rsidRPr="0017407D" w:rsidRDefault="00E14251" w:rsidP="0017407D">
            <w:pPr>
              <w:jc w:val="center"/>
              <w:rPr>
                <w:rFonts w:ascii="Times New Roman" w:hAnsi="Times New Roman"/>
                <w:b/>
                <w:sz w:val="24"/>
                <w:szCs w:val="24"/>
              </w:rPr>
            </w:pPr>
            <w:r w:rsidRPr="0017407D">
              <w:rPr>
                <w:rFonts w:ascii="Times New Roman" w:hAnsi="Times New Roman"/>
                <w:b/>
                <w:sz w:val="24"/>
                <w:szCs w:val="24"/>
              </w:rPr>
              <w:t xml:space="preserve">Задачи из контрольно-измерительных материалов </w:t>
            </w:r>
            <w:r w:rsidRPr="0017407D">
              <w:rPr>
                <w:rFonts w:ascii="Times New Roman" w:hAnsi="Times New Roman"/>
                <w:b/>
                <w:sz w:val="24"/>
                <w:szCs w:val="24"/>
              </w:rPr>
              <w:lastRenderedPageBreak/>
              <w:t xml:space="preserve">ЕГЭ профильного уровня </w:t>
            </w:r>
          </w:p>
          <w:p w:rsidR="00E14251" w:rsidRPr="0017407D" w:rsidRDefault="00E14251" w:rsidP="0017407D">
            <w:pPr>
              <w:jc w:val="center"/>
              <w:rPr>
                <w:rFonts w:ascii="Times New Roman" w:hAnsi="Times New Roman"/>
                <w:b/>
                <w:sz w:val="24"/>
                <w:szCs w:val="24"/>
              </w:rPr>
            </w:pPr>
            <w:r w:rsidRPr="0017407D">
              <w:rPr>
                <w:rStyle w:val="0pt"/>
                <w:rFonts w:eastAsiaTheme="minorHAnsi"/>
                <w:sz w:val="24"/>
                <w:szCs w:val="24"/>
              </w:rPr>
              <w:t>(10 ч)</w:t>
            </w: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25</w:t>
            </w:r>
          </w:p>
        </w:tc>
        <w:tc>
          <w:tcPr>
            <w:tcW w:w="3649" w:type="dxa"/>
            <w:vMerge w:val="restart"/>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Задачи из контрольно-измерительных материалов ЕГЭ профильного уровня на вклады</w:t>
            </w:r>
          </w:p>
        </w:tc>
        <w:tc>
          <w:tcPr>
            <w:tcW w:w="850"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w:t>
            </w: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УР</w:t>
            </w:r>
          </w:p>
        </w:tc>
        <w:tc>
          <w:tcPr>
            <w:tcW w:w="2026"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Презентация</w:t>
            </w:r>
          </w:p>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«Задачи на вклады из материалов ЕГЭ»</w:t>
            </w:r>
          </w:p>
        </w:tc>
        <w:tc>
          <w:tcPr>
            <w:tcW w:w="3786" w:type="dxa"/>
            <w:vMerge w:val="restart"/>
            <w:vAlign w:val="center"/>
          </w:tcPr>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t>Анализировать и осмысли</w:t>
            </w:r>
            <w:r w:rsidRPr="0017407D">
              <w:rPr>
                <w:rFonts w:ascii="Times New Roman" w:hAnsi="Times New Roman" w:cs="Times New Roman"/>
                <w:sz w:val="24"/>
                <w:szCs w:val="24"/>
              </w:rPr>
              <w:softHyphen/>
              <w:t xml:space="preserve">вать тексты экономических задач </w:t>
            </w:r>
            <w:r w:rsidRPr="0017407D">
              <w:rPr>
                <w:rFonts w:ascii="Times New Roman" w:hAnsi="Times New Roman"/>
                <w:sz w:val="24"/>
                <w:szCs w:val="24"/>
              </w:rPr>
              <w:t>из контрольно-измерительных материалов ЕГЭ</w:t>
            </w:r>
            <w:r w:rsidRPr="0017407D">
              <w:rPr>
                <w:rFonts w:ascii="Times New Roman" w:hAnsi="Times New Roman" w:cs="Times New Roman"/>
                <w:sz w:val="24"/>
                <w:szCs w:val="24"/>
              </w:rPr>
              <w:t xml:space="preserve">.   </w:t>
            </w:r>
          </w:p>
          <w:p w:rsidR="00E14251" w:rsidRPr="0017407D" w:rsidRDefault="00E14251" w:rsidP="0017407D">
            <w:pPr>
              <w:jc w:val="both"/>
              <w:rPr>
                <w:rFonts w:ascii="Times New Roman" w:hAnsi="Times New Roman" w:cs="Times New Roman"/>
                <w:sz w:val="24"/>
                <w:szCs w:val="24"/>
              </w:rPr>
            </w:pPr>
            <w:r w:rsidRPr="0017407D">
              <w:rPr>
                <w:rFonts w:ascii="Times New Roman" w:hAnsi="Times New Roman" w:cs="Times New Roman"/>
                <w:sz w:val="24"/>
                <w:szCs w:val="24"/>
              </w:rPr>
              <w:lastRenderedPageBreak/>
              <w:t>Применять различные методы математического моделирования.</w:t>
            </w:r>
          </w:p>
          <w:p w:rsidR="00E14251" w:rsidRPr="0017407D" w:rsidRDefault="00E14251" w:rsidP="0017407D">
            <w:pPr>
              <w:jc w:val="both"/>
              <w:rPr>
                <w:rFonts w:ascii="Times New Roman" w:hAnsi="Times New Roman"/>
                <w:sz w:val="24"/>
                <w:szCs w:val="24"/>
              </w:rPr>
            </w:pPr>
            <w:r w:rsidRPr="0017407D">
              <w:rPr>
                <w:rFonts w:ascii="Times New Roman" w:hAnsi="Times New Roman"/>
                <w:sz w:val="24"/>
                <w:szCs w:val="24"/>
              </w:rPr>
              <w:t xml:space="preserve">Извлекать необходимую информацию, моделировать условия с помощью схем, таблиц. </w:t>
            </w:r>
          </w:p>
          <w:p w:rsidR="00E14251" w:rsidRPr="0017407D" w:rsidRDefault="00E14251" w:rsidP="0017407D">
            <w:pPr>
              <w:jc w:val="both"/>
              <w:rPr>
                <w:rFonts w:ascii="Times New Roman" w:hAnsi="Times New Roman"/>
                <w:sz w:val="24"/>
                <w:szCs w:val="24"/>
              </w:rPr>
            </w:pPr>
            <w:r w:rsidRPr="0017407D">
              <w:rPr>
                <w:rFonts w:ascii="Times New Roman" w:hAnsi="Times New Roman"/>
                <w:sz w:val="24"/>
                <w:szCs w:val="24"/>
              </w:rPr>
              <w:t>Решать задачи с экономическим содержанием на расчеты банка с вкладчиком, заемщика с банком и оптимизацию из контрольно-измерительных материалов ЕГЭ.</w:t>
            </w:r>
          </w:p>
          <w:p w:rsidR="00E14251" w:rsidRPr="0017407D" w:rsidRDefault="00E14251" w:rsidP="0017407D">
            <w:pPr>
              <w:autoSpaceDE w:val="0"/>
              <w:autoSpaceDN w:val="0"/>
              <w:adjustRightInd w:val="0"/>
              <w:jc w:val="both"/>
              <w:rPr>
                <w:rFonts w:ascii="Times New Roman" w:hAnsi="Times New Roman"/>
                <w:sz w:val="24"/>
                <w:szCs w:val="24"/>
              </w:rPr>
            </w:pPr>
            <w:r w:rsidRPr="0017407D">
              <w:rPr>
                <w:rFonts w:ascii="Times New Roman" w:hAnsi="Times New Roman"/>
                <w:sz w:val="24"/>
                <w:szCs w:val="24"/>
              </w:rPr>
              <w:t>Контролировать и оценивать процесс и результаты своей деятельности.</w:t>
            </w:r>
          </w:p>
        </w:tc>
      </w:tr>
      <w:tr w:rsidR="00E14251" w:rsidRPr="0017407D" w:rsidTr="004B5529">
        <w:trPr>
          <w:trHeight w:val="420"/>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26</w:t>
            </w:r>
          </w:p>
        </w:tc>
        <w:tc>
          <w:tcPr>
            <w:tcW w:w="3649" w:type="dxa"/>
            <w:vMerge/>
            <w:vAlign w:val="center"/>
          </w:tcPr>
          <w:p w:rsidR="00E14251" w:rsidRPr="0017407D" w:rsidRDefault="00E14251" w:rsidP="0017407D">
            <w:pPr>
              <w:rPr>
                <w:rFonts w:ascii="Times New Roman" w:hAnsi="Times New Roman"/>
                <w:sz w:val="24"/>
                <w:szCs w:val="24"/>
              </w:rPr>
            </w:pPr>
          </w:p>
        </w:tc>
        <w:tc>
          <w:tcPr>
            <w:tcW w:w="850" w:type="dxa"/>
            <w:vMerge/>
            <w:vAlign w:val="center"/>
          </w:tcPr>
          <w:p w:rsidR="00E14251" w:rsidRPr="0017407D" w:rsidRDefault="00E14251" w:rsidP="0017407D">
            <w:pPr>
              <w:jc w:val="center"/>
              <w:rPr>
                <w:rFonts w:ascii="Times New Roman" w:hAnsi="Times New Roman"/>
                <w:sz w:val="24"/>
                <w:szCs w:val="24"/>
              </w:rPr>
            </w:pP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УОМН</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710"/>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27</w:t>
            </w:r>
          </w:p>
        </w:tc>
        <w:tc>
          <w:tcPr>
            <w:tcW w:w="3649" w:type="dxa"/>
            <w:vMerge w:val="restart"/>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Задачи из контрольно-измерительных материалов ЕГЭ профильного уровня на кредиты</w:t>
            </w:r>
          </w:p>
        </w:tc>
        <w:tc>
          <w:tcPr>
            <w:tcW w:w="850"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w:t>
            </w: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УР</w:t>
            </w:r>
          </w:p>
        </w:tc>
        <w:tc>
          <w:tcPr>
            <w:tcW w:w="2026"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Презентация</w:t>
            </w:r>
          </w:p>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«Задачи на кредиты из материалов ЕГЭ»</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551"/>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28</w:t>
            </w:r>
          </w:p>
        </w:tc>
        <w:tc>
          <w:tcPr>
            <w:tcW w:w="3649" w:type="dxa"/>
            <w:vMerge/>
            <w:vAlign w:val="center"/>
          </w:tcPr>
          <w:p w:rsidR="00E14251" w:rsidRPr="0017407D" w:rsidRDefault="00E14251" w:rsidP="0017407D">
            <w:pPr>
              <w:rPr>
                <w:rFonts w:ascii="Times New Roman" w:hAnsi="Times New Roman"/>
                <w:sz w:val="24"/>
                <w:szCs w:val="24"/>
              </w:rPr>
            </w:pPr>
          </w:p>
        </w:tc>
        <w:tc>
          <w:tcPr>
            <w:tcW w:w="850" w:type="dxa"/>
            <w:vMerge/>
            <w:vAlign w:val="center"/>
          </w:tcPr>
          <w:p w:rsidR="00E14251" w:rsidRPr="0017407D" w:rsidRDefault="00E14251" w:rsidP="0017407D">
            <w:pPr>
              <w:jc w:val="center"/>
              <w:rPr>
                <w:rFonts w:ascii="Times New Roman" w:hAnsi="Times New Roman"/>
                <w:sz w:val="24"/>
                <w:szCs w:val="24"/>
              </w:rPr>
            </w:pP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УОМН</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785"/>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29</w:t>
            </w:r>
          </w:p>
        </w:tc>
        <w:tc>
          <w:tcPr>
            <w:tcW w:w="3649" w:type="dxa"/>
            <w:vMerge w:val="restart"/>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Задачи из контрольно-измерительных материалов ЕГЭ профильного уровня на оптимизацию</w:t>
            </w:r>
          </w:p>
        </w:tc>
        <w:tc>
          <w:tcPr>
            <w:tcW w:w="850"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2</w:t>
            </w: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УР</w:t>
            </w:r>
          </w:p>
        </w:tc>
        <w:tc>
          <w:tcPr>
            <w:tcW w:w="2026"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Презентация</w:t>
            </w:r>
          </w:p>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«Задачи на оптимизацию из материалов ЕГЭ»</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379"/>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30</w:t>
            </w:r>
          </w:p>
        </w:tc>
        <w:tc>
          <w:tcPr>
            <w:tcW w:w="3649" w:type="dxa"/>
            <w:vMerge/>
            <w:vAlign w:val="center"/>
          </w:tcPr>
          <w:p w:rsidR="00E14251" w:rsidRPr="0017407D" w:rsidRDefault="00E14251" w:rsidP="0017407D">
            <w:pPr>
              <w:rPr>
                <w:rFonts w:ascii="Times New Roman" w:hAnsi="Times New Roman"/>
                <w:sz w:val="24"/>
                <w:szCs w:val="24"/>
              </w:rPr>
            </w:pPr>
          </w:p>
        </w:tc>
        <w:tc>
          <w:tcPr>
            <w:tcW w:w="850" w:type="dxa"/>
            <w:vMerge/>
            <w:vAlign w:val="center"/>
          </w:tcPr>
          <w:p w:rsidR="00E14251" w:rsidRPr="0017407D" w:rsidRDefault="00E14251" w:rsidP="0017407D">
            <w:pPr>
              <w:jc w:val="center"/>
              <w:rPr>
                <w:rFonts w:ascii="Times New Roman" w:hAnsi="Times New Roman"/>
                <w:sz w:val="24"/>
                <w:szCs w:val="24"/>
              </w:rPr>
            </w:pP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УОМН</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218"/>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31</w:t>
            </w:r>
          </w:p>
        </w:tc>
        <w:tc>
          <w:tcPr>
            <w:tcW w:w="3649" w:type="dxa"/>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Итоговая контрольная работа</w:t>
            </w: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1</w:t>
            </w: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УРК</w:t>
            </w:r>
          </w:p>
        </w:tc>
        <w:tc>
          <w:tcPr>
            <w:tcW w:w="2026"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Индивидуальные карточки</w:t>
            </w: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180"/>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32</w:t>
            </w:r>
          </w:p>
        </w:tc>
        <w:tc>
          <w:tcPr>
            <w:tcW w:w="3649" w:type="dxa"/>
            <w:vMerge w:val="restart"/>
            <w:vAlign w:val="center"/>
          </w:tcPr>
          <w:p w:rsidR="00E14251" w:rsidRPr="0017407D" w:rsidRDefault="00E14251" w:rsidP="0017407D">
            <w:pPr>
              <w:rPr>
                <w:rFonts w:ascii="Times New Roman" w:hAnsi="Times New Roman"/>
                <w:sz w:val="24"/>
                <w:szCs w:val="24"/>
              </w:rPr>
            </w:pPr>
            <w:r w:rsidRPr="0017407D">
              <w:rPr>
                <w:rFonts w:ascii="Times New Roman" w:hAnsi="Times New Roman"/>
                <w:sz w:val="24"/>
                <w:szCs w:val="24"/>
              </w:rPr>
              <w:t>Комбинированные экономические задачи из контрольно-измерительных материалов ЕГЭ</w:t>
            </w:r>
          </w:p>
        </w:tc>
        <w:tc>
          <w:tcPr>
            <w:tcW w:w="850" w:type="dxa"/>
            <w:vMerge w:val="restart"/>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3</w:t>
            </w: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УР</w:t>
            </w:r>
          </w:p>
        </w:tc>
        <w:tc>
          <w:tcPr>
            <w:tcW w:w="2026" w:type="dxa"/>
            <w:vMerge w:val="restart"/>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141"/>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33</w:t>
            </w:r>
          </w:p>
        </w:tc>
        <w:tc>
          <w:tcPr>
            <w:tcW w:w="3649" w:type="dxa"/>
            <w:vMerge/>
            <w:vAlign w:val="center"/>
          </w:tcPr>
          <w:p w:rsidR="00E14251" w:rsidRPr="0017407D" w:rsidRDefault="00E14251" w:rsidP="0017407D">
            <w:pPr>
              <w:rPr>
                <w:rFonts w:ascii="Times New Roman" w:hAnsi="Times New Roman"/>
                <w:sz w:val="24"/>
                <w:szCs w:val="24"/>
              </w:rPr>
            </w:pPr>
          </w:p>
        </w:tc>
        <w:tc>
          <w:tcPr>
            <w:tcW w:w="850" w:type="dxa"/>
            <w:vMerge/>
            <w:vAlign w:val="center"/>
          </w:tcPr>
          <w:p w:rsidR="00E14251" w:rsidRPr="0017407D" w:rsidRDefault="00E14251" w:rsidP="0017407D">
            <w:pPr>
              <w:jc w:val="center"/>
              <w:rPr>
                <w:rFonts w:ascii="Times New Roman" w:hAnsi="Times New Roman"/>
                <w:sz w:val="24"/>
                <w:szCs w:val="24"/>
              </w:rPr>
            </w:pP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УР</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r w:rsidR="00E14251" w:rsidRPr="0017407D" w:rsidTr="004B5529">
        <w:trPr>
          <w:trHeight w:val="216"/>
        </w:trPr>
        <w:tc>
          <w:tcPr>
            <w:tcW w:w="1843" w:type="dxa"/>
            <w:vMerge/>
            <w:vAlign w:val="center"/>
          </w:tcPr>
          <w:p w:rsidR="00E14251" w:rsidRPr="0017407D" w:rsidRDefault="00E14251" w:rsidP="0017407D">
            <w:pPr>
              <w:jc w:val="center"/>
              <w:rPr>
                <w:rFonts w:ascii="Times New Roman" w:hAnsi="Times New Roman"/>
                <w:b/>
                <w:sz w:val="24"/>
                <w:szCs w:val="24"/>
              </w:rPr>
            </w:pPr>
          </w:p>
        </w:tc>
        <w:tc>
          <w:tcPr>
            <w:tcW w:w="888" w:type="dxa"/>
          </w:tcPr>
          <w:p w:rsidR="00E14251" w:rsidRPr="0017407D" w:rsidRDefault="00E14251" w:rsidP="0017407D">
            <w:pPr>
              <w:jc w:val="center"/>
              <w:rPr>
                <w:rFonts w:ascii="Times New Roman" w:hAnsi="Times New Roman"/>
                <w:b/>
                <w:sz w:val="24"/>
                <w:szCs w:val="24"/>
              </w:rPr>
            </w:pPr>
          </w:p>
        </w:tc>
        <w:tc>
          <w:tcPr>
            <w:tcW w:w="850" w:type="dxa"/>
            <w:vAlign w:val="center"/>
          </w:tcPr>
          <w:p w:rsidR="00E14251" w:rsidRPr="0017407D" w:rsidRDefault="00E14251" w:rsidP="0017407D">
            <w:pPr>
              <w:jc w:val="center"/>
              <w:rPr>
                <w:rFonts w:ascii="Times New Roman" w:hAnsi="Times New Roman"/>
                <w:sz w:val="24"/>
                <w:szCs w:val="24"/>
              </w:rPr>
            </w:pPr>
            <w:r w:rsidRPr="0017407D">
              <w:rPr>
                <w:rFonts w:ascii="Times New Roman" w:hAnsi="Times New Roman"/>
                <w:sz w:val="24"/>
                <w:szCs w:val="24"/>
              </w:rPr>
              <w:t>34</w:t>
            </w:r>
          </w:p>
        </w:tc>
        <w:tc>
          <w:tcPr>
            <w:tcW w:w="3649" w:type="dxa"/>
            <w:vMerge/>
            <w:vAlign w:val="center"/>
          </w:tcPr>
          <w:p w:rsidR="00E14251" w:rsidRPr="0017407D" w:rsidRDefault="00E14251" w:rsidP="0017407D">
            <w:pPr>
              <w:rPr>
                <w:rFonts w:ascii="Times New Roman" w:hAnsi="Times New Roman"/>
                <w:sz w:val="24"/>
                <w:szCs w:val="24"/>
              </w:rPr>
            </w:pPr>
          </w:p>
        </w:tc>
        <w:tc>
          <w:tcPr>
            <w:tcW w:w="850" w:type="dxa"/>
            <w:vMerge/>
            <w:vAlign w:val="center"/>
          </w:tcPr>
          <w:p w:rsidR="00E14251" w:rsidRPr="0017407D" w:rsidRDefault="00E14251" w:rsidP="0017407D">
            <w:pPr>
              <w:jc w:val="center"/>
              <w:rPr>
                <w:rFonts w:ascii="Times New Roman" w:hAnsi="Times New Roman"/>
                <w:sz w:val="24"/>
                <w:szCs w:val="24"/>
              </w:rPr>
            </w:pPr>
          </w:p>
        </w:tc>
        <w:tc>
          <w:tcPr>
            <w:tcW w:w="1276" w:type="dxa"/>
            <w:vAlign w:val="center"/>
          </w:tcPr>
          <w:p w:rsidR="00E14251" w:rsidRPr="0017407D" w:rsidRDefault="00E14251" w:rsidP="0017407D">
            <w:pPr>
              <w:jc w:val="center"/>
              <w:rPr>
                <w:rFonts w:ascii="Times New Roman" w:hAnsi="Times New Roman" w:cs="Times New Roman"/>
                <w:sz w:val="24"/>
                <w:szCs w:val="24"/>
              </w:rPr>
            </w:pPr>
            <w:r w:rsidRPr="0017407D">
              <w:rPr>
                <w:rFonts w:ascii="Times New Roman" w:hAnsi="Times New Roman" w:cs="Times New Roman"/>
                <w:sz w:val="24"/>
                <w:szCs w:val="24"/>
              </w:rPr>
              <w:t>УОМН</w:t>
            </w:r>
          </w:p>
        </w:tc>
        <w:tc>
          <w:tcPr>
            <w:tcW w:w="2026" w:type="dxa"/>
            <w:vMerge/>
            <w:vAlign w:val="center"/>
          </w:tcPr>
          <w:p w:rsidR="00E14251" w:rsidRPr="0017407D" w:rsidRDefault="00E14251" w:rsidP="0017407D">
            <w:pPr>
              <w:jc w:val="center"/>
              <w:rPr>
                <w:rFonts w:ascii="Times New Roman" w:hAnsi="Times New Roman"/>
                <w:sz w:val="24"/>
                <w:szCs w:val="24"/>
              </w:rPr>
            </w:pPr>
          </w:p>
        </w:tc>
        <w:tc>
          <w:tcPr>
            <w:tcW w:w="3786" w:type="dxa"/>
            <w:vMerge/>
            <w:vAlign w:val="center"/>
          </w:tcPr>
          <w:p w:rsidR="00E14251" w:rsidRPr="0017407D" w:rsidRDefault="00E14251" w:rsidP="0017407D">
            <w:pPr>
              <w:jc w:val="both"/>
              <w:rPr>
                <w:rFonts w:ascii="Times New Roman" w:hAnsi="Times New Roman"/>
                <w:sz w:val="24"/>
                <w:szCs w:val="24"/>
              </w:rPr>
            </w:pPr>
          </w:p>
        </w:tc>
      </w:tr>
    </w:tbl>
    <w:p w:rsidR="00E14251" w:rsidRPr="004509C5" w:rsidRDefault="00E14251" w:rsidP="004509C5">
      <w:pPr>
        <w:pStyle w:val="ab"/>
        <w:spacing w:before="120" w:line="360" w:lineRule="auto"/>
        <w:jc w:val="both"/>
        <w:rPr>
          <w:b/>
          <w:sz w:val="28"/>
        </w:rPr>
      </w:pPr>
      <w:r w:rsidRPr="00DC3055">
        <w:rPr>
          <w:b/>
        </w:rPr>
        <w:tab/>
      </w:r>
      <w:r w:rsidRPr="004509C5">
        <w:rPr>
          <w:b/>
          <w:sz w:val="28"/>
        </w:rPr>
        <w:t xml:space="preserve">Примечание:   </w:t>
      </w:r>
    </w:p>
    <w:p w:rsidR="00E14251" w:rsidRPr="004509C5" w:rsidRDefault="00E14251" w:rsidP="004509C5">
      <w:pPr>
        <w:pStyle w:val="ab"/>
        <w:spacing w:line="360" w:lineRule="auto"/>
        <w:jc w:val="both"/>
        <w:rPr>
          <w:sz w:val="28"/>
        </w:rPr>
      </w:pPr>
      <w:r w:rsidRPr="004509C5">
        <w:rPr>
          <w:sz w:val="28"/>
        </w:rPr>
        <w:t xml:space="preserve">– УОНЗ – урок открытия нового знания;                                                            </w:t>
      </w:r>
    </w:p>
    <w:p w:rsidR="00E14251" w:rsidRPr="004509C5" w:rsidRDefault="00E14251" w:rsidP="004509C5">
      <w:pPr>
        <w:pStyle w:val="ab"/>
        <w:spacing w:line="360" w:lineRule="auto"/>
        <w:jc w:val="both"/>
        <w:rPr>
          <w:sz w:val="28"/>
        </w:rPr>
      </w:pPr>
      <w:r w:rsidRPr="004509C5">
        <w:rPr>
          <w:sz w:val="28"/>
        </w:rPr>
        <w:t xml:space="preserve">– УР –  урок рефлексии;                                                                                               </w:t>
      </w:r>
    </w:p>
    <w:p w:rsidR="00E14251" w:rsidRPr="004509C5" w:rsidRDefault="00E14251" w:rsidP="004509C5">
      <w:pPr>
        <w:pStyle w:val="ab"/>
        <w:spacing w:line="360" w:lineRule="auto"/>
        <w:jc w:val="both"/>
        <w:rPr>
          <w:sz w:val="28"/>
        </w:rPr>
      </w:pPr>
      <w:r w:rsidRPr="004509C5">
        <w:rPr>
          <w:sz w:val="28"/>
        </w:rPr>
        <w:t xml:space="preserve">– УОМН –  урок общеметодологической направленности;                             </w:t>
      </w:r>
    </w:p>
    <w:p w:rsidR="00E14251" w:rsidRPr="004509C5" w:rsidRDefault="00E14251" w:rsidP="004509C5">
      <w:pPr>
        <w:pStyle w:val="ab"/>
        <w:spacing w:line="360" w:lineRule="auto"/>
        <w:jc w:val="both"/>
        <w:rPr>
          <w:sz w:val="28"/>
        </w:rPr>
      </w:pPr>
      <w:r w:rsidRPr="004509C5">
        <w:rPr>
          <w:sz w:val="28"/>
        </w:rPr>
        <w:t>– УРК –  урок развивающего контроля;</w:t>
      </w:r>
    </w:p>
    <w:p w:rsidR="00E14251" w:rsidRPr="004509C5" w:rsidRDefault="00E14251" w:rsidP="004509C5">
      <w:pPr>
        <w:pStyle w:val="ab"/>
        <w:spacing w:line="360" w:lineRule="auto"/>
        <w:jc w:val="both"/>
        <w:rPr>
          <w:sz w:val="28"/>
        </w:rPr>
      </w:pPr>
      <w:r w:rsidRPr="004509C5">
        <w:rPr>
          <w:sz w:val="28"/>
        </w:rPr>
        <w:t xml:space="preserve">– ДМ – демонстрационный материал;                                                                 </w:t>
      </w:r>
    </w:p>
    <w:p w:rsidR="00E14251" w:rsidRPr="004509C5" w:rsidRDefault="00E14251" w:rsidP="004509C5">
      <w:pPr>
        <w:pStyle w:val="ab"/>
        <w:spacing w:line="360" w:lineRule="auto"/>
        <w:jc w:val="both"/>
        <w:rPr>
          <w:b/>
          <w:sz w:val="28"/>
        </w:rPr>
      </w:pPr>
      <w:r w:rsidRPr="004509C5">
        <w:rPr>
          <w:sz w:val="28"/>
        </w:rPr>
        <w:t xml:space="preserve">– </w:t>
      </w:r>
      <w:proofErr w:type="gramStart"/>
      <w:r w:rsidRPr="004509C5">
        <w:rPr>
          <w:sz w:val="28"/>
        </w:rPr>
        <w:t>СР</w:t>
      </w:r>
      <w:proofErr w:type="gramEnd"/>
      <w:r w:rsidRPr="004509C5">
        <w:rPr>
          <w:sz w:val="28"/>
        </w:rPr>
        <w:t xml:space="preserve"> – самостоятельная работа.</w:t>
      </w:r>
      <w:r w:rsidRPr="004509C5">
        <w:rPr>
          <w:b/>
          <w:sz w:val="28"/>
        </w:rPr>
        <w:t xml:space="preserve">                                       </w:t>
      </w:r>
    </w:p>
    <w:p w:rsidR="00E14251" w:rsidRDefault="00E14251" w:rsidP="00605881">
      <w:pPr>
        <w:pStyle w:val="ab"/>
        <w:ind w:firstLine="708"/>
        <w:jc w:val="both"/>
      </w:pPr>
    </w:p>
    <w:p w:rsidR="00E14251" w:rsidRDefault="00EE449D" w:rsidP="00E14251">
      <w:pPr>
        <w:spacing w:after="120" w:line="240" w:lineRule="auto"/>
        <w:jc w:val="center"/>
        <w:rPr>
          <w:b/>
        </w:rPr>
      </w:pPr>
      <w:r>
        <w:rPr>
          <w:b/>
        </w:rPr>
        <w:br w:type="page"/>
      </w:r>
    </w:p>
    <w:p w:rsidR="007D2479" w:rsidRPr="0017407D" w:rsidRDefault="007D2479" w:rsidP="0017407D">
      <w:pPr>
        <w:pStyle w:val="ab"/>
        <w:spacing w:before="100" w:beforeAutospacing="1" w:after="120" w:line="360" w:lineRule="auto"/>
        <w:jc w:val="center"/>
        <w:rPr>
          <w:b/>
          <w:sz w:val="28"/>
        </w:rPr>
      </w:pPr>
      <w:r w:rsidRPr="0017407D">
        <w:rPr>
          <w:b/>
          <w:sz w:val="28"/>
        </w:rPr>
        <w:lastRenderedPageBreak/>
        <w:t>5. МАТЕРИАЛЬНО-ТЕХНИЧЕСКОЕ И ИНФОРМАЦИОННО-МЕТОДИЧЕСКОЕ ОБЕСПЕЧЕНИЕ</w:t>
      </w:r>
    </w:p>
    <w:p w:rsidR="007D2479" w:rsidRPr="0017407D" w:rsidRDefault="007D2479" w:rsidP="0017407D">
      <w:pPr>
        <w:pStyle w:val="ab"/>
        <w:spacing w:before="120" w:line="360" w:lineRule="auto"/>
        <w:ind w:firstLine="709"/>
        <w:jc w:val="both"/>
        <w:rPr>
          <w:sz w:val="28"/>
        </w:rPr>
      </w:pPr>
      <w:r w:rsidRPr="0017407D">
        <w:rPr>
          <w:sz w:val="28"/>
        </w:rPr>
        <w:t>Материально-техническое и информационно-методическое обеспечение образовательного процесса</w:t>
      </w:r>
      <w:r w:rsidRPr="0017407D">
        <w:rPr>
          <w:i/>
          <w:sz w:val="28"/>
        </w:rPr>
        <w:t xml:space="preserve"> </w:t>
      </w:r>
      <w:r w:rsidRPr="0017407D">
        <w:rPr>
          <w:sz w:val="28"/>
        </w:rPr>
        <w:t>включает в себя: учебное и учебно-методическое обеспечение, учебно-методические пособия и электронные образовательные ресурсы.</w:t>
      </w:r>
    </w:p>
    <w:p w:rsidR="007D2479" w:rsidRPr="0017407D" w:rsidRDefault="007D2479" w:rsidP="0017407D">
      <w:pPr>
        <w:pStyle w:val="40"/>
        <w:shd w:val="clear" w:color="auto" w:fill="auto"/>
        <w:spacing w:before="120" w:after="120" w:line="360" w:lineRule="auto"/>
        <w:ind w:firstLine="709"/>
        <w:jc w:val="left"/>
        <w:rPr>
          <w:sz w:val="28"/>
          <w:szCs w:val="24"/>
        </w:rPr>
      </w:pPr>
      <w:r w:rsidRPr="0017407D">
        <w:rPr>
          <w:sz w:val="28"/>
          <w:szCs w:val="24"/>
        </w:rPr>
        <w:t>Учебно-методические пособия:</w:t>
      </w:r>
    </w:p>
    <w:tbl>
      <w:tblPr>
        <w:tblW w:w="14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962"/>
        <w:gridCol w:w="9033"/>
        <w:gridCol w:w="2120"/>
        <w:gridCol w:w="1099"/>
      </w:tblGrid>
      <w:tr w:rsidR="007D2479" w:rsidRPr="00DC3055" w:rsidTr="007D2479">
        <w:tc>
          <w:tcPr>
            <w:tcW w:w="858" w:type="dxa"/>
            <w:shd w:val="clear" w:color="auto" w:fill="F2F2F2" w:themeFill="background1" w:themeFillShade="F2"/>
            <w:vAlign w:val="center"/>
          </w:tcPr>
          <w:p w:rsidR="007D2479" w:rsidRPr="00DC3055" w:rsidRDefault="007D2479"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Класс</w:t>
            </w:r>
          </w:p>
        </w:tc>
        <w:tc>
          <w:tcPr>
            <w:tcW w:w="962" w:type="dxa"/>
            <w:shd w:val="clear" w:color="auto" w:fill="F2F2F2" w:themeFill="background1" w:themeFillShade="F2"/>
            <w:vAlign w:val="center"/>
          </w:tcPr>
          <w:p w:rsidR="007D2479" w:rsidRPr="00DC3055" w:rsidRDefault="007D2479"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 xml:space="preserve">№ </w:t>
            </w:r>
          </w:p>
          <w:p w:rsidR="007D2479" w:rsidRPr="00DC3055" w:rsidRDefault="007D2479" w:rsidP="0017407D">
            <w:pPr>
              <w:spacing w:after="0" w:line="240" w:lineRule="auto"/>
              <w:jc w:val="center"/>
              <w:rPr>
                <w:rFonts w:ascii="Times New Roman" w:hAnsi="Times New Roman"/>
                <w:b/>
                <w:sz w:val="24"/>
                <w:szCs w:val="24"/>
              </w:rPr>
            </w:pPr>
            <w:proofErr w:type="gramStart"/>
            <w:r w:rsidRPr="00DC3055">
              <w:rPr>
                <w:rFonts w:ascii="Times New Roman" w:hAnsi="Times New Roman"/>
                <w:b/>
                <w:sz w:val="24"/>
                <w:szCs w:val="24"/>
              </w:rPr>
              <w:t>п</w:t>
            </w:r>
            <w:proofErr w:type="gramEnd"/>
            <w:r w:rsidRPr="00DC3055">
              <w:rPr>
                <w:rFonts w:ascii="Times New Roman" w:hAnsi="Times New Roman"/>
                <w:b/>
                <w:sz w:val="24"/>
                <w:szCs w:val="24"/>
              </w:rPr>
              <w:t>/п</w:t>
            </w:r>
          </w:p>
        </w:tc>
        <w:tc>
          <w:tcPr>
            <w:tcW w:w="9033" w:type="dxa"/>
            <w:shd w:val="clear" w:color="auto" w:fill="F2F2F2" w:themeFill="background1" w:themeFillShade="F2"/>
            <w:vAlign w:val="center"/>
          </w:tcPr>
          <w:p w:rsidR="007D2479" w:rsidRPr="00DC3055" w:rsidRDefault="007D2479"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Наименование учебного пособия</w:t>
            </w:r>
          </w:p>
        </w:tc>
        <w:tc>
          <w:tcPr>
            <w:tcW w:w="2120" w:type="dxa"/>
            <w:shd w:val="clear" w:color="auto" w:fill="F2F2F2" w:themeFill="background1" w:themeFillShade="F2"/>
            <w:vAlign w:val="center"/>
          </w:tcPr>
          <w:p w:rsidR="007D2479" w:rsidRPr="00DC3055" w:rsidRDefault="007D2479"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Издательство</w:t>
            </w:r>
          </w:p>
        </w:tc>
        <w:tc>
          <w:tcPr>
            <w:tcW w:w="1099" w:type="dxa"/>
            <w:shd w:val="clear" w:color="auto" w:fill="F2F2F2" w:themeFill="background1" w:themeFillShade="F2"/>
            <w:vAlign w:val="center"/>
          </w:tcPr>
          <w:p w:rsidR="007D2479" w:rsidRPr="00DC3055" w:rsidRDefault="007D2479" w:rsidP="0017407D">
            <w:pPr>
              <w:spacing w:after="0" w:line="240" w:lineRule="auto"/>
              <w:jc w:val="center"/>
              <w:rPr>
                <w:rFonts w:ascii="Times New Roman" w:hAnsi="Times New Roman"/>
                <w:b/>
                <w:sz w:val="24"/>
                <w:szCs w:val="24"/>
              </w:rPr>
            </w:pPr>
            <w:r w:rsidRPr="00DC3055">
              <w:rPr>
                <w:rFonts w:ascii="Times New Roman" w:hAnsi="Times New Roman"/>
                <w:b/>
                <w:sz w:val="24"/>
                <w:szCs w:val="24"/>
              </w:rPr>
              <w:t>Год издания</w:t>
            </w:r>
          </w:p>
        </w:tc>
      </w:tr>
      <w:tr w:rsidR="007D2479" w:rsidRPr="00DC3055" w:rsidTr="007D2479">
        <w:tc>
          <w:tcPr>
            <w:tcW w:w="858" w:type="dxa"/>
            <w:vMerge w:val="restart"/>
            <w:textDirection w:val="btLr"/>
            <w:vAlign w:val="center"/>
          </w:tcPr>
          <w:p w:rsidR="007D2479" w:rsidRPr="00DC3055" w:rsidRDefault="007D2479" w:rsidP="0017407D">
            <w:pPr>
              <w:spacing w:after="0" w:line="240" w:lineRule="auto"/>
              <w:ind w:left="113" w:right="113"/>
              <w:jc w:val="center"/>
              <w:rPr>
                <w:rFonts w:ascii="Times New Roman" w:hAnsi="Times New Roman"/>
                <w:sz w:val="24"/>
                <w:szCs w:val="24"/>
              </w:rPr>
            </w:pPr>
            <w:r w:rsidRPr="00DC3055">
              <w:rPr>
                <w:rFonts w:ascii="Times New Roman" w:hAnsi="Times New Roman"/>
                <w:sz w:val="24"/>
                <w:szCs w:val="24"/>
              </w:rPr>
              <w:t>10 – 11 классы</w:t>
            </w:r>
          </w:p>
        </w:tc>
        <w:tc>
          <w:tcPr>
            <w:tcW w:w="962" w:type="dxa"/>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1.</w:t>
            </w:r>
          </w:p>
        </w:tc>
        <w:tc>
          <w:tcPr>
            <w:tcW w:w="9033" w:type="dxa"/>
            <w:shd w:val="clear" w:color="auto" w:fill="auto"/>
            <w:vAlign w:val="center"/>
          </w:tcPr>
          <w:p w:rsidR="007D2479" w:rsidRPr="00DC3055" w:rsidRDefault="007D2479" w:rsidP="0017407D">
            <w:pPr>
              <w:spacing w:after="0" w:line="240" w:lineRule="auto"/>
              <w:rPr>
                <w:rFonts w:ascii="Times New Roman" w:hAnsi="Times New Roman"/>
                <w:sz w:val="24"/>
                <w:szCs w:val="24"/>
              </w:rPr>
            </w:pPr>
            <w:r>
              <w:rPr>
                <w:rFonts w:ascii="Times New Roman" w:hAnsi="Times New Roman"/>
                <w:sz w:val="24"/>
                <w:szCs w:val="24"/>
              </w:rPr>
              <w:t>ЕГЭ 2022</w:t>
            </w:r>
            <w:r w:rsidRPr="00DC3055">
              <w:rPr>
                <w:rFonts w:ascii="Times New Roman" w:hAnsi="Times New Roman"/>
                <w:sz w:val="24"/>
                <w:szCs w:val="24"/>
              </w:rPr>
              <w:t xml:space="preserve">. Математика. Профильный уровень. 50 вариантов. </w:t>
            </w:r>
            <w:proofErr w:type="gramStart"/>
            <w:r w:rsidRPr="00DC3055">
              <w:rPr>
                <w:rFonts w:ascii="Times New Roman" w:hAnsi="Times New Roman"/>
                <w:sz w:val="24"/>
                <w:szCs w:val="24"/>
              </w:rPr>
              <w:t>Типовые тестовые задания от разработчиков ЕГЭ /  И. В. Ященко и др.; под ред. И. В. Ященко. –</w:t>
            </w:r>
            <w:r>
              <w:rPr>
                <w:rFonts w:ascii="Times New Roman" w:hAnsi="Times New Roman"/>
                <w:sz w:val="24"/>
                <w:szCs w:val="24"/>
              </w:rPr>
              <w:t xml:space="preserve"> </w:t>
            </w:r>
            <w:r w:rsidRPr="00DC3055">
              <w:rPr>
                <w:rFonts w:ascii="Times New Roman" w:hAnsi="Times New Roman"/>
                <w:sz w:val="24"/>
                <w:szCs w:val="24"/>
              </w:rPr>
              <w:t>263 c., [1] с. (Серия «ЕГЭ. 50 вариантов.</w:t>
            </w:r>
            <w:proofErr w:type="gramEnd"/>
            <w:r w:rsidRPr="00DC3055">
              <w:rPr>
                <w:rFonts w:ascii="Times New Roman" w:hAnsi="Times New Roman"/>
                <w:sz w:val="24"/>
                <w:szCs w:val="24"/>
              </w:rPr>
              <w:t xml:space="preserve"> </w:t>
            </w:r>
            <w:proofErr w:type="gramStart"/>
            <w:r w:rsidRPr="00DC3055">
              <w:rPr>
                <w:rFonts w:ascii="Times New Roman" w:hAnsi="Times New Roman"/>
                <w:sz w:val="24"/>
                <w:szCs w:val="24"/>
              </w:rPr>
              <w:t>Тесты от разработчиков»)</w:t>
            </w:r>
            <w:proofErr w:type="gramEnd"/>
          </w:p>
        </w:tc>
        <w:tc>
          <w:tcPr>
            <w:tcW w:w="2120" w:type="dxa"/>
            <w:shd w:val="clear" w:color="auto" w:fill="auto"/>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М.: Экзамен,</w:t>
            </w:r>
          </w:p>
        </w:tc>
        <w:tc>
          <w:tcPr>
            <w:tcW w:w="1099" w:type="dxa"/>
            <w:shd w:val="clear" w:color="auto" w:fill="auto"/>
            <w:vAlign w:val="center"/>
          </w:tcPr>
          <w:p w:rsidR="007D2479" w:rsidRPr="00DC3055" w:rsidRDefault="007D2479" w:rsidP="0017407D">
            <w:pPr>
              <w:spacing w:after="0" w:line="240" w:lineRule="auto"/>
              <w:jc w:val="center"/>
              <w:rPr>
                <w:rFonts w:ascii="Times New Roman" w:hAnsi="Times New Roman"/>
                <w:sz w:val="24"/>
                <w:szCs w:val="24"/>
              </w:rPr>
            </w:pPr>
            <w:r>
              <w:rPr>
                <w:rFonts w:ascii="Times New Roman" w:hAnsi="Times New Roman"/>
                <w:sz w:val="24"/>
                <w:szCs w:val="24"/>
              </w:rPr>
              <w:t>2022</w:t>
            </w:r>
          </w:p>
        </w:tc>
      </w:tr>
      <w:tr w:rsidR="007D2479" w:rsidRPr="00DC3055" w:rsidTr="007D2479">
        <w:tc>
          <w:tcPr>
            <w:tcW w:w="858" w:type="dxa"/>
            <w:vMerge/>
            <w:textDirection w:val="btLr"/>
            <w:vAlign w:val="center"/>
          </w:tcPr>
          <w:p w:rsidR="007D2479" w:rsidRPr="00DC3055" w:rsidRDefault="007D2479" w:rsidP="0017407D">
            <w:pPr>
              <w:spacing w:line="240" w:lineRule="auto"/>
              <w:ind w:left="113" w:right="113"/>
              <w:jc w:val="center"/>
              <w:rPr>
                <w:rFonts w:ascii="Times New Roman" w:hAnsi="Times New Roman"/>
                <w:sz w:val="24"/>
                <w:szCs w:val="24"/>
              </w:rPr>
            </w:pPr>
          </w:p>
        </w:tc>
        <w:tc>
          <w:tcPr>
            <w:tcW w:w="962" w:type="dxa"/>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2.</w:t>
            </w:r>
          </w:p>
        </w:tc>
        <w:tc>
          <w:tcPr>
            <w:tcW w:w="9033" w:type="dxa"/>
            <w:shd w:val="clear" w:color="auto" w:fill="auto"/>
            <w:vAlign w:val="center"/>
          </w:tcPr>
          <w:p w:rsidR="007D2479" w:rsidRPr="00DC3055" w:rsidRDefault="007D2479" w:rsidP="0017407D">
            <w:pPr>
              <w:spacing w:after="0" w:line="240" w:lineRule="auto"/>
              <w:rPr>
                <w:rFonts w:ascii="Times New Roman" w:hAnsi="Times New Roman"/>
                <w:sz w:val="24"/>
                <w:szCs w:val="24"/>
              </w:rPr>
            </w:pPr>
            <w:r w:rsidRPr="00DC3055">
              <w:rPr>
                <w:rFonts w:ascii="Times New Roman" w:hAnsi="Times New Roman"/>
                <w:sz w:val="24"/>
                <w:szCs w:val="24"/>
              </w:rPr>
              <w:t>Козырев В. М. Основы современной экономики. – 544 c.</w:t>
            </w:r>
          </w:p>
        </w:tc>
        <w:tc>
          <w:tcPr>
            <w:tcW w:w="2120" w:type="dxa"/>
            <w:shd w:val="clear" w:color="auto" w:fill="auto"/>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М.: Финансы и статистика</w:t>
            </w:r>
          </w:p>
        </w:tc>
        <w:tc>
          <w:tcPr>
            <w:tcW w:w="1099" w:type="dxa"/>
            <w:shd w:val="clear" w:color="auto" w:fill="auto"/>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2007</w:t>
            </w:r>
          </w:p>
        </w:tc>
      </w:tr>
      <w:tr w:rsidR="007D2479" w:rsidRPr="00DC3055" w:rsidTr="007D2479">
        <w:tc>
          <w:tcPr>
            <w:tcW w:w="858" w:type="dxa"/>
            <w:vMerge/>
            <w:textDirection w:val="btLr"/>
            <w:vAlign w:val="center"/>
          </w:tcPr>
          <w:p w:rsidR="007D2479" w:rsidRPr="00DC3055" w:rsidRDefault="007D2479" w:rsidP="0017407D">
            <w:pPr>
              <w:spacing w:line="240" w:lineRule="auto"/>
              <w:ind w:left="113" w:right="113"/>
              <w:jc w:val="center"/>
              <w:rPr>
                <w:rFonts w:ascii="Times New Roman" w:hAnsi="Times New Roman"/>
                <w:sz w:val="24"/>
                <w:szCs w:val="24"/>
              </w:rPr>
            </w:pPr>
          </w:p>
        </w:tc>
        <w:tc>
          <w:tcPr>
            <w:tcW w:w="962" w:type="dxa"/>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3.</w:t>
            </w:r>
          </w:p>
        </w:tc>
        <w:tc>
          <w:tcPr>
            <w:tcW w:w="9033" w:type="dxa"/>
            <w:shd w:val="clear" w:color="auto" w:fill="auto"/>
            <w:vAlign w:val="center"/>
          </w:tcPr>
          <w:p w:rsidR="007D2479" w:rsidRPr="00DC3055" w:rsidRDefault="007D2479" w:rsidP="0017407D">
            <w:pPr>
              <w:spacing w:after="0" w:line="240" w:lineRule="auto"/>
              <w:jc w:val="both"/>
              <w:rPr>
                <w:rFonts w:ascii="Times New Roman" w:hAnsi="Times New Roman"/>
                <w:sz w:val="24"/>
                <w:szCs w:val="24"/>
              </w:rPr>
            </w:pPr>
            <w:r w:rsidRPr="00DC3055">
              <w:rPr>
                <w:rFonts w:ascii="Times New Roman" w:hAnsi="Times New Roman"/>
                <w:sz w:val="24"/>
                <w:szCs w:val="24"/>
              </w:rPr>
              <w:t>Лысенко Л. Ш., Лысенко Э.М. Прикладные математические задачи для основной и старшей школы. – 54 с.</w:t>
            </w:r>
          </w:p>
        </w:tc>
        <w:tc>
          <w:tcPr>
            <w:tcW w:w="2120" w:type="dxa"/>
            <w:shd w:val="clear" w:color="auto" w:fill="auto"/>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 xml:space="preserve">М.: </w:t>
            </w:r>
            <w:proofErr w:type="spellStart"/>
            <w:r w:rsidRPr="00DC3055">
              <w:rPr>
                <w:rFonts w:ascii="Times New Roman" w:hAnsi="Times New Roman"/>
                <w:sz w:val="24"/>
                <w:szCs w:val="24"/>
              </w:rPr>
              <w:t>Илекса</w:t>
            </w:r>
            <w:proofErr w:type="spellEnd"/>
          </w:p>
        </w:tc>
        <w:tc>
          <w:tcPr>
            <w:tcW w:w="1099" w:type="dxa"/>
            <w:shd w:val="clear" w:color="auto" w:fill="auto"/>
            <w:vAlign w:val="center"/>
          </w:tcPr>
          <w:p w:rsidR="007D2479" w:rsidRPr="00DC3055" w:rsidRDefault="007D2479" w:rsidP="0017407D">
            <w:pPr>
              <w:spacing w:after="0" w:line="240" w:lineRule="auto"/>
              <w:jc w:val="center"/>
              <w:rPr>
                <w:rFonts w:ascii="Times New Roman" w:hAnsi="Times New Roman"/>
                <w:sz w:val="24"/>
                <w:szCs w:val="24"/>
              </w:rPr>
            </w:pPr>
            <w:r>
              <w:rPr>
                <w:rFonts w:ascii="Times New Roman" w:hAnsi="Times New Roman"/>
                <w:sz w:val="24"/>
                <w:szCs w:val="24"/>
              </w:rPr>
              <w:t>2018</w:t>
            </w:r>
          </w:p>
        </w:tc>
      </w:tr>
      <w:tr w:rsidR="007D2479" w:rsidRPr="00DC3055" w:rsidTr="007D2479">
        <w:tc>
          <w:tcPr>
            <w:tcW w:w="858" w:type="dxa"/>
            <w:vMerge/>
            <w:textDirection w:val="btLr"/>
            <w:vAlign w:val="center"/>
          </w:tcPr>
          <w:p w:rsidR="007D2479" w:rsidRPr="00DC3055" w:rsidRDefault="007D2479" w:rsidP="0017407D">
            <w:pPr>
              <w:spacing w:line="240" w:lineRule="auto"/>
              <w:ind w:left="113" w:right="113"/>
              <w:jc w:val="center"/>
              <w:rPr>
                <w:rFonts w:ascii="Times New Roman" w:hAnsi="Times New Roman"/>
                <w:sz w:val="24"/>
                <w:szCs w:val="24"/>
              </w:rPr>
            </w:pPr>
          </w:p>
        </w:tc>
        <w:tc>
          <w:tcPr>
            <w:tcW w:w="962" w:type="dxa"/>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4.</w:t>
            </w:r>
          </w:p>
        </w:tc>
        <w:tc>
          <w:tcPr>
            <w:tcW w:w="9033" w:type="dxa"/>
            <w:shd w:val="clear" w:color="auto" w:fill="auto"/>
            <w:vAlign w:val="center"/>
          </w:tcPr>
          <w:p w:rsidR="007D2479" w:rsidRPr="00DC3055" w:rsidRDefault="007D2479" w:rsidP="0017407D">
            <w:pPr>
              <w:spacing w:after="0" w:line="240" w:lineRule="auto"/>
              <w:rPr>
                <w:rFonts w:ascii="Times New Roman" w:hAnsi="Times New Roman"/>
                <w:sz w:val="24"/>
                <w:szCs w:val="24"/>
              </w:rPr>
            </w:pPr>
            <w:r w:rsidRPr="00DC3055">
              <w:rPr>
                <w:rFonts w:ascii="Times New Roman" w:hAnsi="Times New Roman"/>
                <w:sz w:val="24"/>
                <w:szCs w:val="24"/>
              </w:rPr>
              <w:t xml:space="preserve">Математика. 8 – 9 классы: сборник элективных курсов. </w:t>
            </w:r>
            <w:proofErr w:type="spellStart"/>
            <w:r w:rsidRPr="00DC3055">
              <w:rPr>
                <w:rFonts w:ascii="Times New Roman" w:hAnsi="Times New Roman"/>
                <w:sz w:val="24"/>
                <w:szCs w:val="24"/>
              </w:rPr>
              <w:t>Вып</w:t>
            </w:r>
            <w:proofErr w:type="spellEnd"/>
            <w:r w:rsidRPr="00DC3055">
              <w:rPr>
                <w:rFonts w:ascii="Times New Roman" w:hAnsi="Times New Roman"/>
                <w:sz w:val="24"/>
                <w:szCs w:val="24"/>
              </w:rPr>
              <w:t xml:space="preserve">. 1 / авт.-сост. В.Н. </w:t>
            </w:r>
            <w:proofErr w:type="spellStart"/>
            <w:r w:rsidRPr="00DC3055">
              <w:rPr>
                <w:rFonts w:ascii="Times New Roman" w:hAnsi="Times New Roman"/>
                <w:sz w:val="24"/>
                <w:szCs w:val="24"/>
              </w:rPr>
              <w:t>Студенецкая</w:t>
            </w:r>
            <w:proofErr w:type="spellEnd"/>
            <w:r w:rsidRPr="00DC3055">
              <w:rPr>
                <w:rFonts w:ascii="Times New Roman" w:hAnsi="Times New Roman"/>
                <w:sz w:val="24"/>
                <w:szCs w:val="24"/>
              </w:rPr>
              <w:t xml:space="preserve">, Л.С. </w:t>
            </w:r>
            <w:proofErr w:type="spellStart"/>
            <w:r w:rsidRPr="00DC3055">
              <w:rPr>
                <w:rFonts w:ascii="Times New Roman" w:hAnsi="Times New Roman"/>
                <w:sz w:val="24"/>
                <w:szCs w:val="24"/>
              </w:rPr>
              <w:t>Сагателова</w:t>
            </w:r>
            <w:proofErr w:type="spellEnd"/>
            <w:r w:rsidRPr="00DC3055">
              <w:rPr>
                <w:rFonts w:ascii="Times New Roman" w:hAnsi="Times New Roman"/>
                <w:sz w:val="24"/>
                <w:szCs w:val="24"/>
              </w:rPr>
              <w:t xml:space="preserve">. – 205 с.  </w:t>
            </w:r>
          </w:p>
        </w:tc>
        <w:tc>
          <w:tcPr>
            <w:tcW w:w="2120" w:type="dxa"/>
            <w:shd w:val="clear" w:color="auto" w:fill="auto"/>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Волгоград: Учитель</w:t>
            </w:r>
          </w:p>
        </w:tc>
        <w:tc>
          <w:tcPr>
            <w:tcW w:w="1099" w:type="dxa"/>
            <w:shd w:val="clear" w:color="auto" w:fill="auto"/>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2007</w:t>
            </w:r>
          </w:p>
        </w:tc>
      </w:tr>
      <w:tr w:rsidR="007D2479" w:rsidRPr="00DC3055" w:rsidTr="007D2479">
        <w:tc>
          <w:tcPr>
            <w:tcW w:w="858" w:type="dxa"/>
            <w:vMerge/>
            <w:vAlign w:val="center"/>
          </w:tcPr>
          <w:p w:rsidR="007D2479" w:rsidRPr="00DC3055" w:rsidRDefault="007D2479" w:rsidP="0017407D">
            <w:pPr>
              <w:spacing w:line="240" w:lineRule="auto"/>
              <w:rPr>
                <w:rFonts w:ascii="Times New Roman" w:hAnsi="Times New Roman"/>
                <w:sz w:val="24"/>
                <w:szCs w:val="24"/>
              </w:rPr>
            </w:pPr>
          </w:p>
        </w:tc>
        <w:tc>
          <w:tcPr>
            <w:tcW w:w="962" w:type="dxa"/>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5.</w:t>
            </w:r>
          </w:p>
        </w:tc>
        <w:tc>
          <w:tcPr>
            <w:tcW w:w="9033"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rPr>
                <w:rFonts w:ascii="Times New Roman" w:hAnsi="Times New Roman"/>
                <w:sz w:val="24"/>
                <w:szCs w:val="24"/>
              </w:rPr>
            </w:pPr>
            <w:r w:rsidRPr="00DC3055">
              <w:rPr>
                <w:rFonts w:ascii="Times New Roman" w:hAnsi="Times New Roman"/>
                <w:sz w:val="24"/>
                <w:szCs w:val="24"/>
              </w:rPr>
              <w:t>Математика. Подготовка к ЕГЭ: задача с экономическим содержанием (</w:t>
            </w:r>
            <w:r>
              <w:rPr>
                <w:rFonts w:ascii="Times New Roman" w:hAnsi="Times New Roman"/>
                <w:sz w:val="24"/>
                <w:szCs w:val="24"/>
              </w:rPr>
              <w:t>задание 19 профильного уровня)</w:t>
            </w:r>
            <w:r w:rsidRPr="00DC3055">
              <w:rPr>
                <w:rFonts w:ascii="Times New Roman" w:hAnsi="Times New Roman"/>
                <w:sz w:val="24"/>
                <w:szCs w:val="24"/>
              </w:rPr>
              <w:t xml:space="preserve">: учебно-методическое пособие. / Под ред. Ф.Ф. Лысенко и С.Ю. </w:t>
            </w:r>
            <w:proofErr w:type="spellStart"/>
            <w:r w:rsidRPr="00DC3055">
              <w:rPr>
                <w:rFonts w:ascii="Times New Roman" w:hAnsi="Times New Roman"/>
                <w:sz w:val="24"/>
                <w:szCs w:val="24"/>
              </w:rPr>
              <w:t>Кулабухова</w:t>
            </w:r>
            <w:proofErr w:type="spellEnd"/>
            <w:r w:rsidRPr="00DC3055">
              <w:rPr>
                <w:rFonts w:ascii="Times New Roman" w:hAnsi="Times New Roman"/>
                <w:sz w:val="24"/>
                <w:szCs w:val="24"/>
              </w:rPr>
              <w:t xml:space="preserve">. Изд. 4-е, </w:t>
            </w:r>
            <w:proofErr w:type="spellStart"/>
            <w:r w:rsidRPr="00DC3055">
              <w:rPr>
                <w:rFonts w:ascii="Times New Roman" w:hAnsi="Times New Roman"/>
                <w:sz w:val="24"/>
                <w:szCs w:val="24"/>
              </w:rPr>
              <w:t>перераб</w:t>
            </w:r>
            <w:proofErr w:type="spellEnd"/>
            <w:r w:rsidRPr="00DC3055">
              <w:rPr>
                <w:rFonts w:ascii="Times New Roman" w:hAnsi="Times New Roman"/>
                <w:sz w:val="24"/>
                <w:szCs w:val="24"/>
              </w:rPr>
              <w:t xml:space="preserve">. и доп.– 96 с. – (Готовимся к ЕГЭ.) </w:t>
            </w:r>
          </w:p>
        </w:tc>
        <w:tc>
          <w:tcPr>
            <w:tcW w:w="2120"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Ростов-на-Дону</w:t>
            </w:r>
          </w:p>
        </w:tc>
        <w:tc>
          <w:tcPr>
            <w:tcW w:w="1099"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2019</w:t>
            </w:r>
          </w:p>
        </w:tc>
      </w:tr>
      <w:tr w:rsidR="007D2479" w:rsidRPr="00DC3055" w:rsidTr="007D2479">
        <w:tc>
          <w:tcPr>
            <w:tcW w:w="858" w:type="dxa"/>
            <w:vMerge/>
            <w:vAlign w:val="center"/>
          </w:tcPr>
          <w:p w:rsidR="007D2479" w:rsidRPr="00DC3055" w:rsidRDefault="007D2479" w:rsidP="0017407D">
            <w:pPr>
              <w:spacing w:line="240" w:lineRule="auto"/>
              <w:rPr>
                <w:rFonts w:ascii="Times New Roman" w:hAnsi="Times New Roman"/>
                <w:sz w:val="24"/>
                <w:szCs w:val="24"/>
              </w:rPr>
            </w:pPr>
          </w:p>
        </w:tc>
        <w:tc>
          <w:tcPr>
            <w:tcW w:w="962" w:type="dxa"/>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6.</w:t>
            </w:r>
          </w:p>
        </w:tc>
        <w:tc>
          <w:tcPr>
            <w:tcW w:w="9033"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rPr>
                <w:rFonts w:ascii="Times New Roman" w:hAnsi="Times New Roman"/>
                <w:sz w:val="24"/>
                <w:szCs w:val="24"/>
              </w:rPr>
            </w:pPr>
            <w:r w:rsidRPr="00DC3055">
              <w:rPr>
                <w:rFonts w:ascii="Times New Roman" w:hAnsi="Times New Roman"/>
                <w:sz w:val="24"/>
                <w:szCs w:val="24"/>
              </w:rPr>
              <w:t xml:space="preserve">Научно-теоретический и методический журнал «Математика в школе», № 6. </w:t>
            </w:r>
            <w:proofErr w:type="spellStart"/>
            <w:r w:rsidRPr="00DC3055">
              <w:rPr>
                <w:rFonts w:ascii="Times New Roman" w:hAnsi="Times New Roman"/>
                <w:sz w:val="24"/>
                <w:szCs w:val="24"/>
              </w:rPr>
              <w:t>Пустобаева</w:t>
            </w:r>
            <w:proofErr w:type="spellEnd"/>
            <w:r w:rsidRPr="00DC3055">
              <w:rPr>
                <w:rFonts w:ascii="Times New Roman" w:hAnsi="Times New Roman"/>
                <w:sz w:val="24"/>
                <w:szCs w:val="24"/>
              </w:rPr>
              <w:t xml:space="preserve"> О.Н. Математика потреби</w:t>
            </w:r>
            <w:r>
              <w:rPr>
                <w:rFonts w:ascii="Times New Roman" w:hAnsi="Times New Roman"/>
                <w:sz w:val="24"/>
                <w:szCs w:val="24"/>
              </w:rPr>
              <w:t>тельского кредитования</w:t>
            </w:r>
            <w:proofErr w:type="gramStart"/>
            <w:r>
              <w:rPr>
                <w:rFonts w:ascii="Times New Roman" w:hAnsi="Times New Roman"/>
                <w:sz w:val="24"/>
                <w:szCs w:val="24"/>
              </w:rPr>
              <w:t>.</w:t>
            </w:r>
            <w:proofErr w:type="gramEnd"/>
            <w:r>
              <w:rPr>
                <w:rFonts w:ascii="Times New Roman" w:hAnsi="Times New Roman"/>
                <w:sz w:val="24"/>
                <w:szCs w:val="24"/>
              </w:rPr>
              <w:t xml:space="preserve"> – </w:t>
            </w:r>
            <w:proofErr w:type="gramStart"/>
            <w:r>
              <w:rPr>
                <w:rFonts w:ascii="Times New Roman" w:hAnsi="Times New Roman"/>
                <w:sz w:val="24"/>
                <w:szCs w:val="24"/>
              </w:rPr>
              <w:t>с</w:t>
            </w:r>
            <w:proofErr w:type="gramEnd"/>
            <w:r>
              <w:rPr>
                <w:rFonts w:ascii="Times New Roman" w:hAnsi="Times New Roman"/>
                <w:sz w:val="24"/>
                <w:szCs w:val="24"/>
              </w:rPr>
              <w:t>. 20</w:t>
            </w:r>
            <w:r w:rsidRPr="00DC3055">
              <w:rPr>
                <w:rFonts w:ascii="Times New Roman" w:hAnsi="Times New Roman"/>
                <w:sz w:val="24"/>
                <w:szCs w:val="24"/>
              </w:rPr>
              <w:t xml:space="preserve"> – 29.</w:t>
            </w:r>
          </w:p>
        </w:tc>
        <w:tc>
          <w:tcPr>
            <w:tcW w:w="2120"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ООО «Школьная пресса»</w:t>
            </w:r>
          </w:p>
        </w:tc>
        <w:tc>
          <w:tcPr>
            <w:tcW w:w="1099"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2009</w:t>
            </w:r>
          </w:p>
        </w:tc>
      </w:tr>
      <w:tr w:rsidR="007D2479" w:rsidRPr="00DC3055" w:rsidTr="007D2479">
        <w:tc>
          <w:tcPr>
            <w:tcW w:w="858" w:type="dxa"/>
            <w:vMerge/>
            <w:vAlign w:val="center"/>
          </w:tcPr>
          <w:p w:rsidR="007D2479" w:rsidRPr="00DC3055" w:rsidRDefault="007D2479" w:rsidP="0017407D">
            <w:pPr>
              <w:spacing w:line="240" w:lineRule="auto"/>
              <w:rPr>
                <w:rFonts w:ascii="Times New Roman" w:hAnsi="Times New Roman"/>
                <w:sz w:val="24"/>
                <w:szCs w:val="24"/>
              </w:rPr>
            </w:pPr>
          </w:p>
        </w:tc>
        <w:tc>
          <w:tcPr>
            <w:tcW w:w="962" w:type="dxa"/>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7.</w:t>
            </w:r>
          </w:p>
        </w:tc>
        <w:tc>
          <w:tcPr>
            <w:tcW w:w="9033"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rPr>
                <w:rFonts w:ascii="Times New Roman" w:hAnsi="Times New Roman"/>
                <w:sz w:val="24"/>
                <w:szCs w:val="24"/>
              </w:rPr>
            </w:pPr>
            <w:r w:rsidRPr="00DC3055">
              <w:rPr>
                <w:rFonts w:ascii="Times New Roman" w:hAnsi="Times New Roman"/>
                <w:sz w:val="24"/>
                <w:szCs w:val="24"/>
              </w:rPr>
              <w:t>Шестаков С.А. ЕГЭ 2018. Математика. Задачи с экономическим содержанием. Задача 17</w:t>
            </w:r>
            <w:r>
              <w:rPr>
                <w:rFonts w:ascii="Times New Roman" w:hAnsi="Times New Roman"/>
                <w:sz w:val="24"/>
                <w:szCs w:val="24"/>
              </w:rPr>
              <w:t xml:space="preserve"> </w:t>
            </w:r>
            <w:r w:rsidRPr="00DC3055">
              <w:rPr>
                <w:rFonts w:ascii="Times New Roman" w:hAnsi="Times New Roman"/>
                <w:sz w:val="24"/>
                <w:szCs w:val="24"/>
              </w:rPr>
              <w:t>(профильный уровень). / Под ред. И.В. Ященко. – 208 с.</w:t>
            </w:r>
          </w:p>
        </w:tc>
        <w:tc>
          <w:tcPr>
            <w:tcW w:w="2120"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М.: МЦНМО</w:t>
            </w:r>
          </w:p>
        </w:tc>
        <w:tc>
          <w:tcPr>
            <w:tcW w:w="1099" w:type="dxa"/>
            <w:tcBorders>
              <w:top w:val="single" w:sz="4" w:space="0" w:color="auto"/>
              <w:left w:val="single" w:sz="4" w:space="0" w:color="auto"/>
              <w:bottom w:val="single" w:sz="4" w:space="0" w:color="auto"/>
              <w:right w:val="single" w:sz="4" w:space="0" w:color="auto"/>
            </w:tcBorders>
            <w:vAlign w:val="center"/>
          </w:tcPr>
          <w:p w:rsidR="007D2479" w:rsidRPr="00DC3055" w:rsidRDefault="007D2479" w:rsidP="0017407D">
            <w:pPr>
              <w:spacing w:after="0" w:line="240" w:lineRule="auto"/>
              <w:jc w:val="center"/>
              <w:rPr>
                <w:rFonts w:ascii="Times New Roman" w:hAnsi="Times New Roman"/>
                <w:sz w:val="24"/>
                <w:szCs w:val="24"/>
              </w:rPr>
            </w:pPr>
            <w:r w:rsidRPr="00DC3055">
              <w:rPr>
                <w:rFonts w:ascii="Times New Roman" w:hAnsi="Times New Roman"/>
                <w:sz w:val="24"/>
                <w:szCs w:val="24"/>
              </w:rPr>
              <w:t>2018</w:t>
            </w:r>
          </w:p>
        </w:tc>
      </w:tr>
    </w:tbl>
    <w:p w:rsidR="007D2479" w:rsidRPr="0017407D" w:rsidRDefault="007D2479" w:rsidP="007D2479">
      <w:pPr>
        <w:pStyle w:val="ab"/>
        <w:spacing w:before="120" w:after="120" w:line="276" w:lineRule="auto"/>
        <w:ind w:firstLine="709"/>
        <w:rPr>
          <w:b/>
          <w:sz w:val="28"/>
        </w:rPr>
      </w:pPr>
      <w:r w:rsidRPr="0017407D">
        <w:rPr>
          <w:b/>
          <w:sz w:val="28"/>
        </w:rPr>
        <w:t>Электронные образовательные ресурсы:</w:t>
      </w:r>
    </w:p>
    <w:tbl>
      <w:tblPr>
        <w:tblW w:w="140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797"/>
        <w:gridCol w:w="5244"/>
      </w:tblGrid>
      <w:tr w:rsidR="007D2479" w:rsidRPr="0017407D" w:rsidTr="00EE449D">
        <w:trPr>
          <w:trHeight w:val="431"/>
        </w:trPr>
        <w:tc>
          <w:tcPr>
            <w:tcW w:w="992" w:type="dxa"/>
            <w:shd w:val="clear" w:color="auto" w:fill="F2F2F2" w:themeFill="background1" w:themeFillShade="F2"/>
            <w:vAlign w:val="center"/>
          </w:tcPr>
          <w:p w:rsidR="007D2479" w:rsidRPr="0017407D" w:rsidRDefault="007D2479" w:rsidP="00EE449D">
            <w:pPr>
              <w:spacing w:after="0" w:line="240" w:lineRule="auto"/>
              <w:jc w:val="center"/>
              <w:rPr>
                <w:rFonts w:ascii="Times New Roman" w:hAnsi="Times New Roman"/>
                <w:b/>
                <w:sz w:val="24"/>
                <w:szCs w:val="24"/>
              </w:rPr>
            </w:pPr>
            <w:r w:rsidRPr="0017407D">
              <w:rPr>
                <w:rFonts w:ascii="Times New Roman" w:hAnsi="Times New Roman"/>
                <w:b/>
                <w:sz w:val="24"/>
                <w:szCs w:val="24"/>
              </w:rPr>
              <w:t>№</w:t>
            </w:r>
            <w:r w:rsidR="00EE449D" w:rsidRPr="0017407D">
              <w:rPr>
                <w:rFonts w:ascii="Times New Roman" w:hAnsi="Times New Roman"/>
                <w:b/>
                <w:sz w:val="24"/>
                <w:szCs w:val="24"/>
              </w:rPr>
              <w:t xml:space="preserve"> </w:t>
            </w:r>
            <w:proofErr w:type="gramStart"/>
            <w:r w:rsidRPr="0017407D">
              <w:rPr>
                <w:rFonts w:ascii="Times New Roman" w:hAnsi="Times New Roman"/>
                <w:b/>
                <w:sz w:val="24"/>
                <w:szCs w:val="24"/>
              </w:rPr>
              <w:t>п</w:t>
            </w:r>
            <w:proofErr w:type="gramEnd"/>
            <w:r w:rsidRPr="0017407D">
              <w:rPr>
                <w:rFonts w:ascii="Times New Roman" w:hAnsi="Times New Roman"/>
                <w:b/>
                <w:sz w:val="24"/>
                <w:szCs w:val="24"/>
              </w:rPr>
              <w:t>/п</w:t>
            </w:r>
          </w:p>
        </w:tc>
        <w:tc>
          <w:tcPr>
            <w:tcW w:w="7797" w:type="dxa"/>
            <w:shd w:val="clear" w:color="auto" w:fill="F2F2F2" w:themeFill="background1" w:themeFillShade="F2"/>
            <w:vAlign w:val="center"/>
          </w:tcPr>
          <w:p w:rsidR="007D2479" w:rsidRPr="0017407D" w:rsidRDefault="007D2479" w:rsidP="00EE449D">
            <w:pPr>
              <w:pStyle w:val="ab"/>
              <w:ind w:firstLine="709"/>
              <w:jc w:val="center"/>
              <w:rPr>
                <w:b/>
              </w:rPr>
            </w:pPr>
            <w:r w:rsidRPr="0017407D">
              <w:rPr>
                <w:b/>
              </w:rPr>
              <w:t>Наименование образовательного ресурса</w:t>
            </w:r>
          </w:p>
        </w:tc>
        <w:tc>
          <w:tcPr>
            <w:tcW w:w="5244" w:type="dxa"/>
            <w:shd w:val="clear" w:color="auto" w:fill="F2F2F2" w:themeFill="background1" w:themeFillShade="F2"/>
            <w:vAlign w:val="center"/>
          </w:tcPr>
          <w:p w:rsidR="007D2479" w:rsidRPr="0017407D" w:rsidRDefault="007D2479" w:rsidP="00EE449D">
            <w:pPr>
              <w:pStyle w:val="ab"/>
              <w:ind w:firstLine="709"/>
              <w:jc w:val="center"/>
              <w:rPr>
                <w:b/>
              </w:rPr>
            </w:pPr>
            <w:r w:rsidRPr="0017407D">
              <w:rPr>
                <w:b/>
              </w:rPr>
              <w:t>Электронный адрес</w:t>
            </w:r>
          </w:p>
        </w:tc>
      </w:tr>
      <w:tr w:rsidR="007D2479" w:rsidRPr="0017407D" w:rsidTr="00EE449D">
        <w:trPr>
          <w:trHeight w:val="423"/>
        </w:trPr>
        <w:tc>
          <w:tcPr>
            <w:tcW w:w="992" w:type="dxa"/>
            <w:shd w:val="clear" w:color="auto" w:fill="auto"/>
            <w:vAlign w:val="center"/>
          </w:tcPr>
          <w:p w:rsidR="007D2479" w:rsidRPr="0017407D" w:rsidRDefault="007D2479" w:rsidP="00EE449D">
            <w:pPr>
              <w:spacing w:after="0" w:line="240" w:lineRule="auto"/>
              <w:jc w:val="center"/>
              <w:rPr>
                <w:rFonts w:ascii="Times New Roman" w:hAnsi="Times New Roman"/>
                <w:sz w:val="24"/>
                <w:szCs w:val="24"/>
              </w:rPr>
            </w:pPr>
            <w:r w:rsidRPr="0017407D">
              <w:rPr>
                <w:rFonts w:ascii="Times New Roman" w:hAnsi="Times New Roman"/>
                <w:sz w:val="24"/>
                <w:szCs w:val="24"/>
              </w:rPr>
              <w:t>1.</w:t>
            </w:r>
          </w:p>
        </w:tc>
        <w:tc>
          <w:tcPr>
            <w:tcW w:w="7797" w:type="dxa"/>
            <w:shd w:val="clear" w:color="auto" w:fill="auto"/>
            <w:vAlign w:val="center"/>
          </w:tcPr>
          <w:p w:rsidR="007D2479" w:rsidRPr="0017407D" w:rsidRDefault="007D2479" w:rsidP="00EE449D">
            <w:pPr>
              <w:spacing w:after="0" w:line="240" w:lineRule="auto"/>
              <w:jc w:val="both"/>
              <w:rPr>
                <w:rFonts w:ascii="Times New Roman" w:hAnsi="Times New Roman"/>
                <w:sz w:val="24"/>
                <w:szCs w:val="24"/>
              </w:rPr>
            </w:pPr>
            <w:r w:rsidRPr="0017407D">
              <w:rPr>
                <w:rFonts w:ascii="Times New Roman" w:hAnsi="Times New Roman"/>
                <w:sz w:val="24"/>
                <w:szCs w:val="24"/>
              </w:rPr>
              <w:t xml:space="preserve">Гущин Д. Д. Образовательный портал «РЕШУ ЕГЭ: математика» </w:t>
            </w:r>
          </w:p>
        </w:tc>
        <w:tc>
          <w:tcPr>
            <w:tcW w:w="5244" w:type="dxa"/>
            <w:shd w:val="clear" w:color="auto" w:fill="auto"/>
            <w:vAlign w:val="center"/>
          </w:tcPr>
          <w:p w:rsidR="007D2479" w:rsidRPr="0017407D" w:rsidRDefault="004B5529" w:rsidP="00EE449D">
            <w:pPr>
              <w:pStyle w:val="ab"/>
              <w:jc w:val="center"/>
            </w:pPr>
            <w:hyperlink r:id="rId7" w:history="1">
              <w:r w:rsidR="007D2479" w:rsidRPr="0017407D">
                <w:rPr>
                  <w:rStyle w:val="ac"/>
                  <w:color w:val="auto"/>
                </w:rPr>
                <w:t>http://ege.sdamgia.ru</w:t>
              </w:r>
            </w:hyperlink>
          </w:p>
        </w:tc>
      </w:tr>
      <w:tr w:rsidR="007D2479" w:rsidRPr="0017407D" w:rsidTr="00EE449D">
        <w:trPr>
          <w:trHeight w:val="557"/>
        </w:trPr>
        <w:tc>
          <w:tcPr>
            <w:tcW w:w="992" w:type="dxa"/>
            <w:shd w:val="clear" w:color="auto" w:fill="auto"/>
            <w:vAlign w:val="center"/>
          </w:tcPr>
          <w:p w:rsidR="007D2479" w:rsidRPr="0017407D" w:rsidRDefault="007D2479" w:rsidP="00EE449D">
            <w:pPr>
              <w:spacing w:after="0" w:line="240" w:lineRule="auto"/>
              <w:jc w:val="center"/>
              <w:rPr>
                <w:rFonts w:ascii="Times New Roman" w:hAnsi="Times New Roman"/>
                <w:sz w:val="24"/>
                <w:szCs w:val="24"/>
              </w:rPr>
            </w:pPr>
            <w:r w:rsidRPr="0017407D">
              <w:rPr>
                <w:rFonts w:ascii="Times New Roman" w:hAnsi="Times New Roman"/>
                <w:sz w:val="24"/>
                <w:szCs w:val="24"/>
              </w:rPr>
              <w:lastRenderedPageBreak/>
              <w:t>2.</w:t>
            </w:r>
          </w:p>
        </w:tc>
        <w:tc>
          <w:tcPr>
            <w:tcW w:w="7797" w:type="dxa"/>
            <w:shd w:val="clear" w:color="auto" w:fill="auto"/>
            <w:vAlign w:val="center"/>
          </w:tcPr>
          <w:p w:rsidR="007D2479" w:rsidRPr="0017407D" w:rsidRDefault="007D2479" w:rsidP="00EE449D">
            <w:pPr>
              <w:spacing w:after="0" w:line="240" w:lineRule="auto"/>
              <w:rPr>
                <w:rFonts w:ascii="Times New Roman" w:hAnsi="Times New Roman"/>
                <w:sz w:val="24"/>
                <w:szCs w:val="24"/>
              </w:rPr>
            </w:pPr>
            <w:r w:rsidRPr="0017407D">
              <w:rPr>
                <w:rFonts w:ascii="Times New Roman" w:hAnsi="Times New Roman"/>
                <w:sz w:val="24"/>
                <w:szCs w:val="24"/>
              </w:rPr>
              <w:t>50 экономических задач. Образовательный портал «4 ЕГЭ»</w:t>
            </w:r>
          </w:p>
        </w:tc>
        <w:tc>
          <w:tcPr>
            <w:tcW w:w="5244" w:type="dxa"/>
            <w:shd w:val="clear" w:color="auto" w:fill="auto"/>
            <w:vAlign w:val="center"/>
          </w:tcPr>
          <w:p w:rsidR="007D2479" w:rsidRPr="0017407D" w:rsidRDefault="004B5529" w:rsidP="00EE449D">
            <w:pPr>
              <w:spacing w:after="0" w:line="240" w:lineRule="auto"/>
              <w:jc w:val="center"/>
              <w:rPr>
                <w:rFonts w:ascii="Times New Roman" w:hAnsi="Times New Roman"/>
                <w:sz w:val="24"/>
                <w:szCs w:val="24"/>
              </w:rPr>
            </w:pPr>
            <w:hyperlink r:id="rId8" w:history="1">
              <w:r w:rsidR="007D2479" w:rsidRPr="0017407D">
                <w:rPr>
                  <w:rStyle w:val="ac"/>
                  <w:rFonts w:ascii="Times New Roman" w:hAnsi="Times New Roman"/>
                  <w:color w:val="auto"/>
                  <w:sz w:val="24"/>
                  <w:szCs w:val="24"/>
                </w:rPr>
                <w:t>https://4ege.ru/matematika/56745-50-ekonomicheskih-zadach.html</w:t>
              </w:r>
            </w:hyperlink>
          </w:p>
        </w:tc>
      </w:tr>
      <w:tr w:rsidR="007D2479" w:rsidRPr="0017407D" w:rsidTr="00EE449D">
        <w:trPr>
          <w:trHeight w:val="410"/>
        </w:trPr>
        <w:tc>
          <w:tcPr>
            <w:tcW w:w="992" w:type="dxa"/>
            <w:shd w:val="clear" w:color="auto" w:fill="auto"/>
            <w:vAlign w:val="center"/>
          </w:tcPr>
          <w:p w:rsidR="007D2479" w:rsidRPr="0017407D" w:rsidRDefault="007D2479" w:rsidP="00EE449D">
            <w:pPr>
              <w:spacing w:after="0" w:line="240" w:lineRule="auto"/>
              <w:jc w:val="center"/>
              <w:rPr>
                <w:rFonts w:ascii="Times New Roman" w:hAnsi="Times New Roman"/>
                <w:sz w:val="24"/>
                <w:szCs w:val="24"/>
              </w:rPr>
            </w:pPr>
            <w:r w:rsidRPr="0017407D">
              <w:rPr>
                <w:rFonts w:ascii="Times New Roman" w:hAnsi="Times New Roman"/>
                <w:sz w:val="24"/>
                <w:szCs w:val="24"/>
              </w:rPr>
              <w:t>3.</w:t>
            </w:r>
          </w:p>
        </w:tc>
        <w:tc>
          <w:tcPr>
            <w:tcW w:w="7797" w:type="dxa"/>
            <w:shd w:val="clear" w:color="auto" w:fill="auto"/>
            <w:vAlign w:val="center"/>
          </w:tcPr>
          <w:p w:rsidR="007D2479" w:rsidRPr="0017407D" w:rsidRDefault="007D2479" w:rsidP="00EE449D">
            <w:pPr>
              <w:pStyle w:val="ParagraphStyle"/>
              <w:rPr>
                <w:rFonts w:ascii="Times New Roman" w:hAnsi="Times New Roman" w:cs="Times New Roman"/>
              </w:rPr>
            </w:pPr>
            <w:r w:rsidRPr="0017407D">
              <w:rPr>
                <w:rFonts w:ascii="Times New Roman" w:hAnsi="Times New Roman" w:cs="Times New Roman"/>
              </w:rPr>
              <w:t xml:space="preserve">Открытый банк заданий ЕГЭ по математике </w:t>
            </w:r>
          </w:p>
        </w:tc>
        <w:tc>
          <w:tcPr>
            <w:tcW w:w="5244" w:type="dxa"/>
            <w:shd w:val="clear" w:color="auto" w:fill="auto"/>
            <w:vAlign w:val="center"/>
          </w:tcPr>
          <w:p w:rsidR="007D2479" w:rsidRPr="0017407D" w:rsidRDefault="004B5529" w:rsidP="00EE449D">
            <w:pPr>
              <w:pStyle w:val="ab"/>
              <w:ind w:firstLine="709"/>
              <w:jc w:val="center"/>
            </w:pPr>
            <w:hyperlink r:id="rId9" w:history="1">
              <w:r w:rsidR="007D2479" w:rsidRPr="0017407D">
                <w:rPr>
                  <w:rStyle w:val="ac"/>
                  <w:color w:val="auto"/>
                </w:rPr>
                <w:t>http://mathege.ru</w:t>
              </w:r>
            </w:hyperlink>
          </w:p>
        </w:tc>
      </w:tr>
      <w:tr w:rsidR="007D2479" w:rsidRPr="0017407D" w:rsidTr="00EE449D">
        <w:trPr>
          <w:trHeight w:val="415"/>
        </w:trPr>
        <w:tc>
          <w:tcPr>
            <w:tcW w:w="992" w:type="dxa"/>
            <w:shd w:val="clear" w:color="auto" w:fill="auto"/>
            <w:vAlign w:val="center"/>
          </w:tcPr>
          <w:p w:rsidR="007D2479" w:rsidRPr="0017407D" w:rsidRDefault="007D2479" w:rsidP="00EE449D">
            <w:pPr>
              <w:spacing w:after="0" w:line="240" w:lineRule="auto"/>
              <w:jc w:val="center"/>
              <w:rPr>
                <w:rFonts w:ascii="Times New Roman" w:hAnsi="Times New Roman"/>
                <w:sz w:val="24"/>
                <w:szCs w:val="24"/>
              </w:rPr>
            </w:pPr>
            <w:r w:rsidRPr="0017407D">
              <w:rPr>
                <w:rFonts w:ascii="Times New Roman" w:hAnsi="Times New Roman"/>
                <w:sz w:val="24"/>
                <w:szCs w:val="24"/>
              </w:rPr>
              <w:t>4.</w:t>
            </w:r>
          </w:p>
        </w:tc>
        <w:tc>
          <w:tcPr>
            <w:tcW w:w="7797" w:type="dxa"/>
            <w:shd w:val="clear" w:color="auto" w:fill="auto"/>
            <w:vAlign w:val="center"/>
          </w:tcPr>
          <w:p w:rsidR="007D2479" w:rsidRPr="0017407D" w:rsidRDefault="007D2479" w:rsidP="00EE449D">
            <w:pPr>
              <w:pStyle w:val="ParagraphStyle"/>
              <w:rPr>
                <w:rFonts w:ascii="Times New Roman" w:hAnsi="Times New Roman" w:cs="Times New Roman"/>
              </w:rPr>
            </w:pPr>
            <w:r w:rsidRPr="0017407D">
              <w:rPr>
                <w:rFonts w:ascii="Times New Roman" w:hAnsi="Times New Roman" w:cs="Times New Roman"/>
              </w:rPr>
              <w:t>Гущин Д. Д.</w:t>
            </w:r>
            <w:r w:rsidRPr="0017407D">
              <w:t xml:space="preserve"> </w:t>
            </w:r>
            <w:r w:rsidRPr="0017407D">
              <w:rPr>
                <w:rFonts w:ascii="Times New Roman" w:hAnsi="Times New Roman" w:cs="Times New Roman"/>
              </w:rPr>
              <w:t>Встречи с финансовой математикой</w:t>
            </w:r>
          </w:p>
        </w:tc>
        <w:tc>
          <w:tcPr>
            <w:tcW w:w="5244" w:type="dxa"/>
            <w:shd w:val="clear" w:color="auto" w:fill="auto"/>
            <w:vAlign w:val="center"/>
          </w:tcPr>
          <w:p w:rsidR="007D2479" w:rsidRPr="0017407D" w:rsidRDefault="007D2479" w:rsidP="00EE449D">
            <w:pPr>
              <w:pStyle w:val="ab"/>
              <w:ind w:firstLine="709"/>
              <w:jc w:val="center"/>
            </w:pPr>
            <w:r w:rsidRPr="0017407D">
              <w:t>http://решуегэ</w:t>
            </w:r>
            <w:proofErr w:type="gramStart"/>
            <w:r w:rsidRPr="0017407D">
              <w:t>.р</w:t>
            </w:r>
            <w:proofErr w:type="gramEnd"/>
            <w:r w:rsidRPr="0017407D">
              <w:t>ф</w:t>
            </w:r>
          </w:p>
        </w:tc>
      </w:tr>
    </w:tbl>
    <w:p w:rsidR="00AE3E1D" w:rsidRDefault="00AE3E1D" w:rsidP="00EE449D">
      <w:pPr>
        <w:spacing w:line="240" w:lineRule="auto"/>
        <w:rPr>
          <w:rFonts w:eastAsia="Times New Roman"/>
          <w:b/>
          <w:kern w:val="1"/>
          <w:sz w:val="24"/>
          <w:szCs w:val="24"/>
          <w:lang w:eastAsia="ar-SA"/>
        </w:rPr>
      </w:pPr>
    </w:p>
    <w:p w:rsidR="00E14251" w:rsidRDefault="00E14251" w:rsidP="00E14251">
      <w:pPr>
        <w:spacing w:after="120" w:line="240" w:lineRule="auto"/>
        <w:jc w:val="right"/>
        <w:rPr>
          <w:rFonts w:ascii="Times New Roman" w:hAnsi="Times New Roman"/>
          <w:sz w:val="24"/>
        </w:rPr>
        <w:sectPr w:rsidR="00E14251" w:rsidSect="0017407D">
          <w:pgSz w:w="16838" w:h="11906" w:orient="landscape"/>
          <w:pgMar w:top="1134" w:right="1134" w:bottom="1134" w:left="1134" w:header="709" w:footer="709" w:gutter="0"/>
          <w:cols w:space="708"/>
          <w:docGrid w:linePitch="360"/>
        </w:sectPr>
      </w:pPr>
    </w:p>
    <w:p w:rsidR="00E14251" w:rsidRPr="0017407D" w:rsidRDefault="00E14251" w:rsidP="00E14251">
      <w:pPr>
        <w:spacing w:after="120" w:line="240" w:lineRule="auto"/>
        <w:jc w:val="right"/>
        <w:rPr>
          <w:rFonts w:ascii="Times New Roman" w:hAnsi="Times New Roman"/>
          <w:sz w:val="28"/>
        </w:rPr>
      </w:pPr>
      <w:r w:rsidRPr="0017407D">
        <w:rPr>
          <w:rFonts w:ascii="Times New Roman" w:hAnsi="Times New Roman"/>
          <w:sz w:val="28"/>
        </w:rPr>
        <w:lastRenderedPageBreak/>
        <w:t>ПРИЛОЖЕНИЕ 1</w:t>
      </w:r>
    </w:p>
    <w:p w:rsidR="00E14251" w:rsidRPr="0017407D" w:rsidRDefault="00E14251" w:rsidP="00E14251">
      <w:pPr>
        <w:spacing w:after="120" w:line="240" w:lineRule="auto"/>
        <w:jc w:val="center"/>
        <w:rPr>
          <w:rFonts w:ascii="Times New Roman" w:hAnsi="Times New Roman"/>
          <w:b/>
          <w:sz w:val="28"/>
          <w:szCs w:val="24"/>
        </w:rPr>
      </w:pPr>
      <w:r w:rsidRPr="0017407D">
        <w:rPr>
          <w:rFonts w:ascii="Times New Roman" w:hAnsi="Times New Roman"/>
          <w:b/>
          <w:sz w:val="28"/>
          <w:szCs w:val="24"/>
        </w:rPr>
        <w:t>Самостоятельная работа №1</w:t>
      </w:r>
      <w:r w:rsidR="005D3C44">
        <w:rPr>
          <w:rFonts w:ascii="Times New Roman" w:hAnsi="Times New Roman"/>
          <w:b/>
          <w:sz w:val="28"/>
          <w:szCs w:val="24"/>
        </w:rPr>
        <w:t xml:space="preserve"> «</w:t>
      </w:r>
      <w:r w:rsidRPr="0017407D">
        <w:rPr>
          <w:rFonts w:ascii="Times New Roman" w:hAnsi="Times New Roman"/>
          <w:b/>
          <w:sz w:val="28"/>
          <w:szCs w:val="24"/>
        </w:rPr>
        <w:t>Задачи на товарно-денежные отношения</w:t>
      </w:r>
      <w:r w:rsidR="005D3C44">
        <w:rPr>
          <w:rFonts w:ascii="Times New Roman" w:hAnsi="Times New Roman"/>
          <w:b/>
          <w:sz w:val="28"/>
          <w:szCs w:val="24"/>
        </w:rPr>
        <w:t>»</w:t>
      </w:r>
    </w:p>
    <w:p w:rsidR="00E14251" w:rsidRPr="0017407D" w:rsidRDefault="00E14251" w:rsidP="00B921E5">
      <w:pPr>
        <w:spacing w:after="0" w:line="360" w:lineRule="auto"/>
        <w:jc w:val="center"/>
        <w:rPr>
          <w:rFonts w:ascii="Times New Roman" w:hAnsi="Times New Roman"/>
          <w:b/>
          <w:sz w:val="28"/>
          <w:szCs w:val="24"/>
        </w:rPr>
      </w:pPr>
      <w:r w:rsidRPr="0017407D">
        <w:rPr>
          <w:rFonts w:ascii="Times New Roman" w:hAnsi="Times New Roman"/>
          <w:b/>
          <w:sz w:val="28"/>
          <w:szCs w:val="24"/>
        </w:rPr>
        <w:t>Вариант 1</w:t>
      </w:r>
    </w:p>
    <w:p w:rsidR="00C85E74" w:rsidRPr="0017407D" w:rsidRDefault="00C85E74" w:rsidP="004509C5">
      <w:pPr>
        <w:pStyle w:val="a8"/>
        <w:numPr>
          <w:ilvl w:val="0"/>
          <w:numId w:val="41"/>
        </w:numPr>
        <w:spacing w:before="120" w:after="120" w:line="360" w:lineRule="auto"/>
        <w:ind w:left="567"/>
        <w:jc w:val="both"/>
        <w:rPr>
          <w:rFonts w:ascii="Times New Roman" w:hAnsi="Times New Roman"/>
          <w:sz w:val="28"/>
        </w:rPr>
      </w:pPr>
      <w:r w:rsidRPr="0017407D">
        <w:rPr>
          <w:rFonts w:ascii="Times New Roman" w:eastAsiaTheme="minorEastAsia" w:hAnsi="Times New Roman"/>
          <w:sz w:val="28"/>
        </w:rPr>
        <w:t>Цена на товар составляла 1000 руб. Затем она повысилась на 10%, а затем еще на 10% от новой ве</w:t>
      </w:r>
      <w:r w:rsidRPr="0017407D">
        <w:rPr>
          <w:rFonts w:ascii="Times New Roman" w:hAnsi="Times New Roman"/>
          <w:sz w:val="28"/>
        </w:rPr>
        <w:t>личины. Какой стала цена товара?</w:t>
      </w:r>
    </w:p>
    <w:p w:rsidR="00C85E74" w:rsidRPr="0017407D" w:rsidRDefault="00C85E74" w:rsidP="004509C5">
      <w:pPr>
        <w:pStyle w:val="a8"/>
        <w:numPr>
          <w:ilvl w:val="0"/>
          <w:numId w:val="41"/>
        </w:numPr>
        <w:spacing w:before="240" w:after="120" w:line="360" w:lineRule="auto"/>
        <w:ind w:left="567"/>
        <w:jc w:val="both"/>
        <w:rPr>
          <w:rFonts w:ascii="Times New Roman" w:hAnsi="Times New Roman"/>
          <w:sz w:val="28"/>
        </w:rPr>
      </w:pPr>
      <w:r w:rsidRPr="0017407D">
        <w:rPr>
          <w:rFonts w:ascii="Times New Roman" w:eastAsiaTheme="minorEastAsia" w:hAnsi="Times New Roman"/>
          <w:sz w:val="28"/>
        </w:rPr>
        <w:t>Цена холодильника в магазине ежегодно уменьшается на одно и то же число процентов от предыдущей цены. Определите, на сколько процентов каждый год уменьшалась цена холодильника, если выставленный на продажу за 30 000 рублей он через два года был продан за 27 075 рублей.</w:t>
      </w:r>
    </w:p>
    <w:p w:rsidR="00C85E74" w:rsidRPr="0017407D" w:rsidRDefault="00C85E74" w:rsidP="004509C5">
      <w:pPr>
        <w:pStyle w:val="a8"/>
        <w:numPr>
          <w:ilvl w:val="0"/>
          <w:numId w:val="41"/>
        </w:numPr>
        <w:spacing w:before="120" w:after="120" w:line="360" w:lineRule="auto"/>
        <w:ind w:left="567"/>
        <w:jc w:val="both"/>
        <w:rPr>
          <w:rFonts w:ascii="Times New Roman" w:hAnsi="Times New Roman"/>
          <w:sz w:val="28"/>
        </w:rPr>
      </w:pPr>
      <w:r w:rsidRPr="0017407D">
        <w:rPr>
          <w:rFonts w:ascii="Times New Roman" w:eastAsiaTheme="minorEastAsia" w:hAnsi="Times New Roman"/>
          <w:sz w:val="28"/>
        </w:rPr>
        <w:t>Цена на товар повысилась на 15%, а затем понизилась на 15% от новой величины. Сколько процентов начальной цены составляет конечная цена?</w:t>
      </w:r>
    </w:p>
    <w:p w:rsidR="00E14251" w:rsidRPr="0017407D" w:rsidRDefault="00E14251" w:rsidP="00331286">
      <w:pPr>
        <w:spacing w:after="120"/>
        <w:jc w:val="center"/>
        <w:rPr>
          <w:rFonts w:ascii="Times New Roman" w:hAnsi="Times New Roman"/>
          <w:b/>
          <w:sz w:val="28"/>
          <w:szCs w:val="24"/>
        </w:rPr>
      </w:pPr>
      <w:r w:rsidRPr="0017407D">
        <w:rPr>
          <w:rFonts w:ascii="Times New Roman" w:hAnsi="Times New Roman"/>
          <w:b/>
          <w:sz w:val="28"/>
          <w:szCs w:val="24"/>
        </w:rPr>
        <w:t>Вариант 2</w:t>
      </w:r>
    </w:p>
    <w:p w:rsidR="00C85E74" w:rsidRPr="004509C5" w:rsidRDefault="00C85E74" w:rsidP="004509C5">
      <w:pPr>
        <w:pStyle w:val="a8"/>
        <w:numPr>
          <w:ilvl w:val="0"/>
          <w:numId w:val="44"/>
        </w:numPr>
        <w:spacing w:line="360" w:lineRule="auto"/>
        <w:ind w:left="567" w:hanging="283"/>
        <w:jc w:val="both"/>
        <w:rPr>
          <w:rFonts w:ascii="Times New Roman" w:hAnsi="Times New Roman"/>
          <w:sz w:val="28"/>
          <w:szCs w:val="24"/>
        </w:rPr>
      </w:pPr>
      <w:r w:rsidRPr="004509C5">
        <w:rPr>
          <w:rFonts w:ascii="Times New Roman" w:eastAsiaTheme="minorEastAsia" w:hAnsi="Times New Roman"/>
          <w:sz w:val="28"/>
          <w:szCs w:val="24"/>
        </w:rPr>
        <w:t>Цена на товар составляла 2000 руб. Затем она повысилась на 15%, а затем еще на 15% от новой ве</w:t>
      </w:r>
      <w:r w:rsidRPr="004509C5">
        <w:rPr>
          <w:rFonts w:ascii="Times New Roman" w:hAnsi="Times New Roman"/>
          <w:sz w:val="28"/>
          <w:szCs w:val="24"/>
        </w:rPr>
        <w:t>личины. Какой стала цена товара?</w:t>
      </w:r>
    </w:p>
    <w:p w:rsidR="00C85E74" w:rsidRPr="004509C5" w:rsidRDefault="00C85E74" w:rsidP="004509C5">
      <w:pPr>
        <w:pStyle w:val="a8"/>
        <w:numPr>
          <w:ilvl w:val="0"/>
          <w:numId w:val="44"/>
        </w:numPr>
        <w:spacing w:line="360" w:lineRule="auto"/>
        <w:ind w:left="567" w:hanging="283"/>
        <w:jc w:val="both"/>
        <w:rPr>
          <w:rFonts w:ascii="Times New Roman" w:hAnsi="Times New Roman"/>
          <w:sz w:val="28"/>
          <w:szCs w:val="24"/>
        </w:rPr>
      </w:pPr>
      <w:r w:rsidRPr="004509C5">
        <w:rPr>
          <w:rFonts w:ascii="Times New Roman" w:eastAsiaTheme="minorEastAsia" w:hAnsi="Times New Roman"/>
          <w:sz w:val="28"/>
          <w:szCs w:val="24"/>
        </w:rPr>
        <w:t>Цена телевизора в магазине ежегодно уменьшается на одно и то же число процентов от предыдущей цены. Определите, на сколько процентов каждый год уменьшалась цена холодильника, если выставленный на продажу за 20 000 рублей он через два года был продан за 15 842 рублей.</w:t>
      </w:r>
    </w:p>
    <w:p w:rsidR="00C85E74" w:rsidRPr="004509C5" w:rsidRDefault="00C85E74" w:rsidP="004509C5">
      <w:pPr>
        <w:pStyle w:val="a8"/>
        <w:numPr>
          <w:ilvl w:val="0"/>
          <w:numId w:val="44"/>
        </w:numPr>
        <w:spacing w:line="360" w:lineRule="auto"/>
        <w:ind w:left="567" w:hanging="283"/>
        <w:jc w:val="both"/>
        <w:rPr>
          <w:rFonts w:ascii="Times New Roman" w:hAnsi="Times New Roman"/>
          <w:sz w:val="28"/>
          <w:szCs w:val="24"/>
        </w:rPr>
      </w:pPr>
      <w:r w:rsidRPr="004509C5">
        <w:rPr>
          <w:rFonts w:ascii="Times New Roman" w:eastAsiaTheme="minorEastAsia" w:hAnsi="Times New Roman"/>
          <w:sz w:val="28"/>
          <w:szCs w:val="24"/>
        </w:rPr>
        <w:t>Цена на товар повысилась на 10%, а затем понизилась на 10% от новой величины. Сколько процентов начальной цены составляет конечная цена?</w:t>
      </w:r>
    </w:p>
    <w:p w:rsidR="005D3C44" w:rsidRPr="005D3C44" w:rsidRDefault="005D3C44" w:rsidP="004509C5">
      <w:pPr>
        <w:pStyle w:val="a8"/>
        <w:spacing w:after="0" w:line="360" w:lineRule="auto"/>
        <w:ind w:hanging="207"/>
        <w:jc w:val="both"/>
        <w:rPr>
          <w:rFonts w:ascii="Times New Roman" w:hAnsi="Times New Roman"/>
          <w:sz w:val="24"/>
          <w:szCs w:val="24"/>
        </w:rPr>
      </w:pPr>
      <w:r w:rsidRPr="005D3C44">
        <w:rPr>
          <w:rFonts w:ascii="Times New Roman" w:hAnsi="Times New Roman"/>
          <w:iCs/>
          <w:sz w:val="24"/>
          <w:szCs w:val="24"/>
        </w:rPr>
        <w:t>__________________________________________________________________________</w:t>
      </w:r>
    </w:p>
    <w:p w:rsidR="00E14251" w:rsidRPr="0017407D" w:rsidRDefault="00E14251" w:rsidP="00E14251">
      <w:pPr>
        <w:spacing w:after="120" w:line="240" w:lineRule="auto"/>
        <w:jc w:val="center"/>
        <w:rPr>
          <w:rFonts w:ascii="Times New Roman" w:hAnsi="Times New Roman"/>
          <w:b/>
          <w:sz w:val="28"/>
          <w:szCs w:val="24"/>
        </w:rPr>
      </w:pPr>
      <w:r w:rsidRPr="0017407D">
        <w:rPr>
          <w:rFonts w:ascii="Times New Roman" w:hAnsi="Times New Roman"/>
          <w:b/>
          <w:sz w:val="28"/>
          <w:szCs w:val="24"/>
        </w:rPr>
        <w:t>Самостоятельная работа №2</w:t>
      </w:r>
      <w:r w:rsidR="005D3C44">
        <w:rPr>
          <w:rFonts w:ascii="Times New Roman" w:hAnsi="Times New Roman"/>
          <w:b/>
          <w:sz w:val="28"/>
          <w:szCs w:val="24"/>
        </w:rPr>
        <w:t xml:space="preserve"> </w:t>
      </w:r>
    </w:p>
    <w:p w:rsidR="00E14251" w:rsidRPr="0017407D" w:rsidRDefault="005D3C44" w:rsidP="00E14251">
      <w:pPr>
        <w:spacing w:after="120" w:line="240" w:lineRule="auto"/>
        <w:jc w:val="center"/>
        <w:rPr>
          <w:rFonts w:ascii="Times New Roman" w:hAnsi="Times New Roman"/>
          <w:b/>
          <w:sz w:val="28"/>
          <w:szCs w:val="24"/>
        </w:rPr>
      </w:pPr>
      <w:r>
        <w:rPr>
          <w:rFonts w:ascii="Times New Roman" w:hAnsi="Times New Roman"/>
          <w:b/>
          <w:sz w:val="28"/>
          <w:szCs w:val="24"/>
        </w:rPr>
        <w:t>«</w:t>
      </w:r>
      <w:r w:rsidR="00E14251" w:rsidRPr="0017407D">
        <w:rPr>
          <w:rFonts w:ascii="Times New Roman" w:hAnsi="Times New Roman"/>
          <w:b/>
          <w:sz w:val="28"/>
          <w:szCs w:val="24"/>
        </w:rPr>
        <w:t>Начисление процентов по вкладам и кредитам</w:t>
      </w:r>
      <w:r>
        <w:rPr>
          <w:rFonts w:ascii="Times New Roman" w:hAnsi="Times New Roman"/>
          <w:b/>
          <w:sz w:val="28"/>
          <w:szCs w:val="24"/>
        </w:rPr>
        <w:t>»</w:t>
      </w:r>
    </w:p>
    <w:p w:rsidR="00E14251" w:rsidRPr="0017407D" w:rsidRDefault="00E14251" w:rsidP="00331286">
      <w:pPr>
        <w:spacing w:after="120"/>
        <w:jc w:val="center"/>
        <w:rPr>
          <w:rFonts w:ascii="Times New Roman" w:hAnsi="Times New Roman"/>
          <w:b/>
          <w:sz w:val="28"/>
          <w:szCs w:val="24"/>
        </w:rPr>
      </w:pPr>
      <w:r w:rsidRPr="0017407D">
        <w:rPr>
          <w:rFonts w:ascii="Times New Roman" w:hAnsi="Times New Roman"/>
          <w:b/>
          <w:sz w:val="28"/>
          <w:szCs w:val="24"/>
        </w:rPr>
        <w:t>Вариант 1</w:t>
      </w:r>
    </w:p>
    <w:p w:rsidR="004E6B10" w:rsidRPr="0017407D" w:rsidRDefault="004509C5" w:rsidP="004509C5">
      <w:pPr>
        <w:pStyle w:val="a8"/>
        <w:numPr>
          <w:ilvl w:val="0"/>
          <w:numId w:val="40"/>
        </w:numPr>
        <w:spacing w:after="0" w:line="360" w:lineRule="auto"/>
        <w:ind w:left="567" w:hanging="218"/>
        <w:jc w:val="both"/>
        <w:rPr>
          <w:rFonts w:ascii="Times New Roman" w:hAnsi="Times New Roman"/>
          <w:sz w:val="28"/>
          <w:szCs w:val="24"/>
        </w:rPr>
      </w:pPr>
      <w:r>
        <w:rPr>
          <w:rFonts w:ascii="Times New Roman" w:eastAsiaTheme="minorEastAsia" w:hAnsi="Times New Roman"/>
          <w:iCs/>
          <w:sz w:val="28"/>
          <w:szCs w:val="24"/>
        </w:rPr>
        <w:t xml:space="preserve"> </w:t>
      </w:r>
      <w:r w:rsidR="004E6B10" w:rsidRPr="0017407D">
        <w:rPr>
          <w:rFonts w:ascii="Times New Roman" w:eastAsiaTheme="minorEastAsia" w:hAnsi="Times New Roman"/>
          <w:iCs/>
          <w:sz w:val="28"/>
          <w:szCs w:val="24"/>
        </w:rPr>
        <w:t>31 декабря 20</w:t>
      </w:r>
      <w:r w:rsidR="004E6B10" w:rsidRPr="0017407D">
        <w:rPr>
          <w:rFonts w:ascii="Times New Roman" w:hAnsi="Times New Roman"/>
          <w:iCs/>
          <w:sz w:val="28"/>
          <w:szCs w:val="24"/>
        </w:rPr>
        <w:t>22</w:t>
      </w:r>
      <w:r w:rsidR="004E6B10" w:rsidRPr="0017407D">
        <w:rPr>
          <w:rFonts w:ascii="Times New Roman" w:eastAsiaTheme="minorEastAsia" w:hAnsi="Times New Roman"/>
          <w:iCs/>
          <w:sz w:val="28"/>
          <w:szCs w:val="24"/>
        </w:rPr>
        <w:t xml:space="preserve"> года </w:t>
      </w:r>
      <w:r w:rsidR="004E6B10" w:rsidRPr="0017407D">
        <w:rPr>
          <w:rFonts w:ascii="Times New Roman" w:hAnsi="Times New Roman"/>
          <w:iCs/>
          <w:sz w:val="28"/>
          <w:szCs w:val="24"/>
        </w:rPr>
        <w:t>Василий</w:t>
      </w:r>
      <w:r w:rsidR="004E6B10" w:rsidRPr="0017407D">
        <w:rPr>
          <w:rFonts w:ascii="Times New Roman" w:eastAsiaTheme="minorEastAsia" w:hAnsi="Times New Roman"/>
          <w:iCs/>
          <w:sz w:val="28"/>
          <w:szCs w:val="24"/>
        </w:rPr>
        <w:t xml:space="preserve"> взял в банке 6951000 рублей в кредит под 10% годовых. Схема выплат кредита следующая: 31 декабря каждого следующего года банк начисляет проценты на оставшуюся сумму долга (то есть увеличивает долг на 10%), затем </w:t>
      </w:r>
      <w:r w:rsidR="004E6B10" w:rsidRPr="0017407D">
        <w:rPr>
          <w:rFonts w:ascii="Times New Roman" w:hAnsi="Times New Roman"/>
          <w:iCs/>
          <w:sz w:val="28"/>
          <w:szCs w:val="24"/>
        </w:rPr>
        <w:t>Василий</w:t>
      </w:r>
      <w:r w:rsidR="004E6B10" w:rsidRPr="0017407D">
        <w:rPr>
          <w:rFonts w:ascii="Times New Roman" w:eastAsiaTheme="minorEastAsia" w:hAnsi="Times New Roman"/>
          <w:iCs/>
          <w:sz w:val="28"/>
          <w:szCs w:val="24"/>
        </w:rPr>
        <w:t xml:space="preserve"> переводит в банк платеж. Весь долг </w:t>
      </w:r>
      <w:r w:rsidR="004E6B10" w:rsidRPr="0017407D">
        <w:rPr>
          <w:rFonts w:ascii="Times New Roman" w:hAnsi="Times New Roman"/>
          <w:iCs/>
          <w:sz w:val="28"/>
          <w:szCs w:val="24"/>
        </w:rPr>
        <w:t>Василий</w:t>
      </w:r>
      <w:r w:rsidR="004E6B10" w:rsidRPr="0017407D">
        <w:rPr>
          <w:rFonts w:ascii="Times New Roman" w:eastAsiaTheme="minorEastAsia" w:hAnsi="Times New Roman"/>
          <w:iCs/>
          <w:sz w:val="28"/>
          <w:szCs w:val="24"/>
        </w:rPr>
        <w:t xml:space="preserve"> выплатил за 3 </w:t>
      </w:r>
      <w:proofErr w:type="gramStart"/>
      <w:r w:rsidR="004E6B10" w:rsidRPr="0017407D">
        <w:rPr>
          <w:rFonts w:ascii="Times New Roman" w:eastAsiaTheme="minorEastAsia" w:hAnsi="Times New Roman"/>
          <w:iCs/>
          <w:sz w:val="28"/>
          <w:szCs w:val="24"/>
        </w:rPr>
        <w:t>равных</w:t>
      </w:r>
      <w:proofErr w:type="gramEnd"/>
      <w:r w:rsidR="004E6B10" w:rsidRPr="0017407D">
        <w:rPr>
          <w:rFonts w:ascii="Times New Roman" w:eastAsiaTheme="minorEastAsia" w:hAnsi="Times New Roman"/>
          <w:iCs/>
          <w:sz w:val="28"/>
          <w:szCs w:val="24"/>
        </w:rPr>
        <w:t xml:space="preserve"> платежа. На сколько рублей меньше он бы отдал банку, если бы смог выплатить долг за 2 равных платежа?</w:t>
      </w:r>
    </w:p>
    <w:p w:rsidR="00A43270" w:rsidRPr="0017407D" w:rsidRDefault="002B10DB" w:rsidP="004509C5">
      <w:pPr>
        <w:pStyle w:val="a8"/>
        <w:numPr>
          <w:ilvl w:val="0"/>
          <w:numId w:val="40"/>
        </w:numPr>
        <w:spacing w:before="120" w:after="0" w:line="360" w:lineRule="auto"/>
        <w:ind w:left="567" w:hanging="283"/>
        <w:jc w:val="both"/>
        <w:rPr>
          <w:rFonts w:ascii="Times New Roman" w:hAnsi="Times New Roman"/>
          <w:sz w:val="28"/>
        </w:rPr>
      </w:pPr>
      <w:r w:rsidRPr="0017407D">
        <w:rPr>
          <w:rFonts w:ascii="Times New Roman" w:eastAsiaTheme="minorEastAsia" w:hAnsi="Times New Roman"/>
          <w:sz w:val="28"/>
        </w:rPr>
        <w:lastRenderedPageBreak/>
        <w:t xml:space="preserve">15-го января планируется взять кредит в банке на 1 </w:t>
      </w:r>
      <w:proofErr w:type="gramStart"/>
      <w:r w:rsidRPr="0017407D">
        <w:rPr>
          <w:rFonts w:ascii="Times New Roman" w:eastAsiaTheme="minorEastAsia" w:hAnsi="Times New Roman"/>
          <w:sz w:val="28"/>
        </w:rPr>
        <w:t>млн</w:t>
      </w:r>
      <w:proofErr w:type="gramEnd"/>
      <w:r w:rsidRPr="0017407D">
        <w:rPr>
          <w:rFonts w:ascii="Times New Roman" w:eastAsiaTheme="minorEastAsia" w:hAnsi="Times New Roman"/>
          <w:sz w:val="28"/>
        </w:rPr>
        <w:t xml:space="preserve"> рублей на 6 месяцев. Условия его возврата таковы:</w:t>
      </w:r>
    </w:p>
    <w:p w:rsidR="004E6B10" w:rsidRPr="004509C5" w:rsidRDefault="004E6B10" w:rsidP="004509C5">
      <w:pPr>
        <w:pStyle w:val="a8"/>
        <w:spacing w:after="0" w:line="360" w:lineRule="auto"/>
        <w:ind w:left="567"/>
        <w:jc w:val="both"/>
        <w:rPr>
          <w:rFonts w:ascii="Times New Roman" w:hAnsi="Times New Roman"/>
          <w:sz w:val="28"/>
          <w:szCs w:val="24"/>
        </w:rPr>
      </w:pPr>
      <w:r w:rsidRPr="004509C5">
        <w:rPr>
          <w:rFonts w:ascii="Times New Roman" w:hAnsi="Times New Roman"/>
          <w:iCs/>
          <w:sz w:val="28"/>
          <w:szCs w:val="24"/>
        </w:rPr>
        <w:t>− 1-го числа каждого месяца долг возрастает на целое число r процентов по сравнению с концом предыдущего месяца;</w:t>
      </w:r>
    </w:p>
    <w:p w:rsidR="004E6B10" w:rsidRPr="004509C5" w:rsidRDefault="004E6B10" w:rsidP="004509C5">
      <w:pPr>
        <w:pStyle w:val="a8"/>
        <w:spacing w:after="0" w:line="360" w:lineRule="auto"/>
        <w:ind w:left="567"/>
        <w:jc w:val="both"/>
        <w:rPr>
          <w:rFonts w:ascii="Times New Roman" w:hAnsi="Times New Roman"/>
          <w:sz w:val="28"/>
          <w:szCs w:val="24"/>
        </w:rPr>
      </w:pPr>
      <w:r w:rsidRPr="004509C5">
        <w:rPr>
          <w:rFonts w:ascii="Times New Roman" w:hAnsi="Times New Roman"/>
          <w:iCs/>
          <w:sz w:val="28"/>
          <w:szCs w:val="24"/>
        </w:rPr>
        <w:t>− со 2-го по 14-е число каждого месяца необходимо выплатить часть долга;</w:t>
      </w:r>
    </w:p>
    <w:p w:rsidR="004E6B10" w:rsidRPr="004509C5" w:rsidRDefault="004E6B10" w:rsidP="004509C5">
      <w:pPr>
        <w:pStyle w:val="a8"/>
        <w:spacing w:after="120" w:line="360" w:lineRule="auto"/>
        <w:ind w:left="567"/>
        <w:jc w:val="both"/>
        <w:rPr>
          <w:rFonts w:ascii="Times New Roman" w:hAnsi="Times New Roman"/>
          <w:iCs/>
          <w:sz w:val="28"/>
          <w:szCs w:val="24"/>
        </w:rPr>
      </w:pPr>
      <w:r w:rsidRPr="004509C5">
        <w:rPr>
          <w:rFonts w:ascii="Times New Roman" w:hAnsi="Times New Roman"/>
          <w:iCs/>
          <w:sz w:val="28"/>
          <w:szCs w:val="24"/>
        </w:rPr>
        <w:t xml:space="preserve">− 15-го числа каждого месяца долг должен составлять некоторую сумму в соответствии со следующей таблицей: </w:t>
      </w:r>
    </w:p>
    <w:tbl>
      <w:tblPr>
        <w:tblStyle w:val="a7"/>
        <w:tblW w:w="9309" w:type="dxa"/>
        <w:tblInd w:w="675" w:type="dxa"/>
        <w:tblLayout w:type="fixed"/>
        <w:tblLook w:val="04A0" w:firstRow="1" w:lastRow="0" w:firstColumn="1" w:lastColumn="0" w:noHBand="0" w:noVBand="1"/>
      </w:tblPr>
      <w:tblGrid>
        <w:gridCol w:w="1843"/>
        <w:gridCol w:w="1066"/>
        <w:gridCol w:w="1067"/>
        <w:gridCol w:w="1066"/>
        <w:gridCol w:w="1067"/>
        <w:gridCol w:w="1066"/>
        <w:gridCol w:w="1067"/>
        <w:gridCol w:w="1067"/>
      </w:tblGrid>
      <w:tr w:rsidR="00B921E5" w:rsidRPr="004E6B10" w:rsidTr="004509C5">
        <w:trPr>
          <w:trHeight w:val="448"/>
        </w:trPr>
        <w:tc>
          <w:tcPr>
            <w:tcW w:w="1843"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b/>
                <w:bCs/>
                <w:iCs/>
                <w:sz w:val="24"/>
                <w:szCs w:val="24"/>
              </w:rPr>
              <w:t>Дата</w:t>
            </w:r>
          </w:p>
        </w:tc>
        <w:tc>
          <w:tcPr>
            <w:tcW w:w="1066"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b/>
                <w:bCs/>
                <w:iCs/>
                <w:sz w:val="24"/>
                <w:szCs w:val="24"/>
              </w:rPr>
              <w:t>15.01</w:t>
            </w:r>
          </w:p>
        </w:tc>
        <w:tc>
          <w:tcPr>
            <w:tcW w:w="1067"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b/>
                <w:bCs/>
                <w:iCs/>
                <w:sz w:val="24"/>
                <w:szCs w:val="24"/>
              </w:rPr>
              <w:t>15.02</w:t>
            </w:r>
          </w:p>
        </w:tc>
        <w:tc>
          <w:tcPr>
            <w:tcW w:w="1066"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b/>
                <w:bCs/>
                <w:iCs/>
                <w:sz w:val="24"/>
                <w:szCs w:val="24"/>
              </w:rPr>
              <w:t>15.03</w:t>
            </w:r>
          </w:p>
        </w:tc>
        <w:tc>
          <w:tcPr>
            <w:tcW w:w="1067"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b/>
                <w:bCs/>
                <w:iCs/>
                <w:sz w:val="24"/>
                <w:szCs w:val="24"/>
              </w:rPr>
              <w:t>15.04</w:t>
            </w:r>
          </w:p>
        </w:tc>
        <w:tc>
          <w:tcPr>
            <w:tcW w:w="1066"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b/>
                <w:bCs/>
                <w:iCs/>
                <w:sz w:val="24"/>
                <w:szCs w:val="24"/>
              </w:rPr>
              <w:t>15.05</w:t>
            </w:r>
          </w:p>
        </w:tc>
        <w:tc>
          <w:tcPr>
            <w:tcW w:w="1067"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b/>
                <w:bCs/>
                <w:iCs/>
                <w:sz w:val="24"/>
                <w:szCs w:val="24"/>
              </w:rPr>
              <w:t>15.06</w:t>
            </w:r>
          </w:p>
        </w:tc>
        <w:tc>
          <w:tcPr>
            <w:tcW w:w="1067"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b/>
                <w:bCs/>
                <w:iCs/>
                <w:sz w:val="24"/>
                <w:szCs w:val="24"/>
              </w:rPr>
              <w:t>15.07</w:t>
            </w:r>
          </w:p>
        </w:tc>
      </w:tr>
      <w:tr w:rsidR="00B921E5" w:rsidRPr="004E6B10" w:rsidTr="004509C5">
        <w:tc>
          <w:tcPr>
            <w:tcW w:w="1843" w:type="dxa"/>
            <w:vAlign w:val="center"/>
            <w:hideMark/>
          </w:tcPr>
          <w:p w:rsidR="00A43270" w:rsidRPr="00B921E5" w:rsidRDefault="004E6B10" w:rsidP="004509C5">
            <w:pPr>
              <w:ind w:left="215" w:hanging="215"/>
              <w:jc w:val="center"/>
              <w:rPr>
                <w:rFonts w:ascii="Times New Roman" w:hAnsi="Times New Roman"/>
                <w:iCs/>
                <w:sz w:val="24"/>
                <w:szCs w:val="24"/>
              </w:rPr>
            </w:pPr>
            <w:r w:rsidRPr="00B921E5">
              <w:rPr>
                <w:rFonts w:ascii="Times New Roman" w:hAnsi="Times New Roman"/>
                <w:bCs/>
                <w:iCs/>
                <w:sz w:val="24"/>
                <w:szCs w:val="24"/>
              </w:rPr>
              <w:t>Долг</w:t>
            </w:r>
            <w:r w:rsidR="004509C5">
              <w:rPr>
                <w:rFonts w:ascii="Times New Roman" w:hAnsi="Times New Roman"/>
                <w:bCs/>
                <w:iCs/>
                <w:sz w:val="24"/>
                <w:szCs w:val="24"/>
              </w:rPr>
              <w:t xml:space="preserve"> </w:t>
            </w:r>
            <w:r w:rsidRPr="00B921E5">
              <w:rPr>
                <w:rFonts w:ascii="Times New Roman" w:hAnsi="Times New Roman"/>
                <w:bCs/>
                <w:iCs/>
                <w:sz w:val="24"/>
                <w:szCs w:val="24"/>
              </w:rPr>
              <w:t xml:space="preserve">(в </w:t>
            </w:r>
            <w:proofErr w:type="gramStart"/>
            <w:r w:rsidRPr="00B921E5">
              <w:rPr>
                <w:rFonts w:ascii="Times New Roman" w:hAnsi="Times New Roman"/>
                <w:bCs/>
                <w:iCs/>
                <w:sz w:val="24"/>
                <w:szCs w:val="24"/>
              </w:rPr>
              <w:t>млн</w:t>
            </w:r>
            <w:proofErr w:type="gramEnd"/>
            <w:r w:rsidRPr="00B921E5">
              <w:rPr>
                <w:rFonts w:ascii="Times New Roman" w:hAnsi="Times New Roman"/>
                <w:bCs/>
                <w:iCs/>
                <w:sz w:val="24"/>
                <w:szCs w:val="24"/>
              </w:rPr>
              <w:t xml:space="preserve"> рублей)</w:t>
            </w:r>
          </w:p>
        </w:tc>
        <w:tc>
          <w:tcPr>
            <w:tcW w:w="1066"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iCs/>
                <w:sz w:val="24"/>
                <w:szCs w:val="24"/>
              </w:rPr>
              <w:t>1</w:t>
            </w:r>
          </w:p>
        </w:tc>
        <w:tc>
          <w:tcPr>
            <w:tcW w:w="1067"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iCs/>
                <w:sz w:val="24"/>
                <w:szCs w:val="24"/>
              </w:rPr>
              <w:t>0,6</w:t>
            </w:r>
          </w:p>
        </w:tc>
        <w:tc>
          <w:tcPr>
            <w:tcW w:w="1066"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iCs/>
                <w:sz w:val="24"/>
                <w:szCs w:val="24"/>
              </w:rPr>
              <w:t>0,4</w:t>
            </w:r>
          </w:p>
        </w:tc>
        <w:tc>
          <w:tcPr>
            <w:tcW w:w="1067"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iCs/>
                <w:sz w:val="24"/>
                <w:szCs w:val="24"/>
              </w:rPr>
              <w:t>0,3</w:t>
            </w:r>
          </w:p>
        </w:tc>
        <w:tc>
          <w:tcPr>
            <w:tcW w:w="1066"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iCs/>
                <w:sz w:val="24"/>
                <w:szCs w:val="24"/>
              </w:rPr>
              <w:t>0,2</w:t>
            </w:r>
          </w:p>
        </w:tc>
        <w:tc>
          <w:tcPr>
            <w:tcW w:w="1067"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iCs/>
                <w:sz w:val="24"/>
                <w:szCs w:val="24"/>
              </w:rPr>
              <w:t>0,1</w:t>
            </w:r>
          </w:p>
        </w:tc>
        <w:tc>
          <w:tcPr>
            <w:tcW w:w="1067" w:type="dxa"/>
            <w:vAlign w:val="center"/>
            <w:hideMark/>
          </w:tcPr>
          <w:p w:rsidR="00A43270" w:rsidRPr="004E6B10" w:rsidRDefault="004E6B10" w:rsidP="004509C5">
            <w:pPr>
              <w:ind w:left="215" w:hanging="215"/>
              <w:jc w:val="center"/>
              <w:rPr>
                <w:rFonts w:ascii="Times New Roman" w:hAnsi="Times New Roman"/>
                <w:iCs/>
                <w:sz w:val="24"/>
                <w:szCs w:val="24"/>
              </w:rPr>
            </w:pPr>
            <w:r w:rsidRPr="004E6B10">
              <w:rPr>
                <w:rFonts w:ascii="Times New Roman" w:hAnsi="Times New Roman"/>
                <w:iCs/>
                <w:sz w:val="24"/>
                <w:szCs w:val="24"/>
              </w:rPr>
              <w:t>0</w:t>
            </w:r>
          </w:p>
        </w:tc>
      </w:tr>
    </w:tbl>
    <w:p w:rsidR="004E6B10" w:rsidRPr="0017407D" w:rsidRDefault="004E6B10" w:rsidP="004509C5">
      <w:pPr>
        <w:spacing w:before="120" w:after="120" w:line="360" w:lineRule="auto"/>
        <w:ind w:left="567" w:firstLine="141"/>
        <w:jc w:val="both"/>
        <w:rPr>
          <w:rFonts w:ascii="Times New Roman" w:hAnsi="Times New Roman"/>
          <w:iCs/>
          <w:sz w:val="28"/>
          <w:szCs w:val="24"/>
        </w:rPr>
      </w:pPr>
      <w:r w:rsidRPr="0017407D">
        <w:rPr>
          <w:rFonts w:ascii="Times New Roman" w:hAnsi="Times New Roman"/>
          <w:iCs/>
          <w:sz w:val="28"/>
          <w:szCs w:val="24"/>
        </w:rPr>
        <w:t xml:space="preserve">Найдите наибольшее значение r, при котором общая сумма выплат будет составлять менее 1,2 </w:t>
      </w:r>
      <w:proofErr w:type="gramStart"/>
      <w:r w:rsidRPr="0017407D">
        <w:rPr>
          <w:rFonts w:ascii="Times New Roman" w:hAnsi="Times New Roman"/>
          <w:iCs/>
          <w:sz w:val="28"/>
          <w:szCs w:val="24"/>
        </w:rPr>
        <w:t>млн</w:t>
      </w:r>
      <w:proofErr w:type="gramEnd"/>
      <w:r w:rsidRPr="0017407D">
        <w:rPr>
          <w:rFonts w:ascii="Times New Roman" w:hAnsi="Times New Roman"/>
          <w:iCs/>
          <w:sz w:val="28"/>
          <w:szCs w:val="24"/>
        </w:rPr>
        <w:t xml:space="preserve"> рублей.</w:t>
      </w:r>
    </w:p>
    <w:p w:rsidR="00E14251" w:rsidRPr="0017407D" w:rsidRDefault="00E14251" w:rsidP="00331286">
      <w:pPr>
        <w:spacing w:after="0" w:line="360" w:lineRule="auto"/>
        <w:jc w:val="center"/>
        <w:rPr>
          <w:rFonts w:ascii="Times New Roman" w:hAnsi="Times New Roman"/>
          <w:b/>
          <w:sz w:val="28"/>
          <w:szCs w:val="24"/>
        </w:rPr>
      </w:pPr>
      <w:r w:rsidRPr="0017407D">
        <w:rPr>
          <w:rFonts w:ascii="Times New Roman" w:hAnsi="Times New Roman"/>
          <w:b/>
          <w:sz w:val="28"/>
          <w:szCs w:val="24"/>
        </w:rPr>
        <w:t>Вариант 2</w:t>
      </w:r>
    </w:p>
    <w:p w:rsidR="00A43270" w:rsidRPr="0017407D" w:rsidRDefault="002B10DB" w:rsidP="004509C5">
      <w:pPr>
        <w:pStyle w:val="a8"/>
        <w:numPr>
          <w:ilvl w:val="0"/>
          <w:numId w:val="42"/>
        </w:numPr>
        <w:spacing w:after="120" w:line="360" w:lineRule="auto"/>
        <w:ind w:left="567"/>
        <w:jc w:val="both"/>
        <w:rPr>
          <w:rFonts w:ascii="Times New Roman" w:hAnsi="Times New Roman"/>
          <w:sz w:val="28"/>
          <w:szCs w:val="24"/>
        </w:rPr>
      </w:pPr>
      <w:r w:rsidRPr="0017407D">
        <w:rPr>
          <w:rFonts w:ascii="Times New Roman" w:eastAsiaTheme="minorEastAsia" w:hAnsi="Times New Roman"/>
          <w:iCs/>
          <w:sz w:val="28"/>
          <w:szCs w:val="24"/>
        </w:rPr>
        <w:t>31 декабря 20</w:t>
      </w:r>
      <w:r w:rsidR="004E6B10" w:rsidRPr="0017407D">
        <w:rPr>
          <w:rFonts w:ascii="Times New Roman" w:hAnsi="Times New Roman"/>
          <w:iCs/>
          <w:sz w:val="28"/>
          <w:szCs w:val="24"/>
        </w:rPr>
        <w:t>22</w:t>
      </w:r>
      <w:r w:rsidRPr="0017407D">
        <w:rPr>
          <w:rFonts w:ascii="Times New Roman" w:eastAsiaTheme="minorEastAsia" w:hAnsi="Times New Roman"/>
          <w:iCs/>
          <w:sz w:val="28"/>
          <w:szCs w:val="24"/>
        </w:rPr>
        <w:t xml:space="preserve"> года </w:t>
      </w:r>
      <w:r w:rsidR="004E6B10" w:rsidRPr="0017407D">
        <w:rPr>
          <w:rFonts w:ascii="Times New Roman" w:hAnsi="Times New Roman"/>
          <w:iCs/>
          <w:sz w:val="28"/>
          <w:szCs w:val="24"/>
        </w:rPr>
        <w:t>Анна</w:t>
      </w:r>
      <w:r w:rsidRPr="0017407D">
        <w:rPr>
          <w:rFonts w:ascii="Times New Roman" w:eastAsiaTheme="minorEastAsia" w:hAnsi="Times New Roman"/>
          <w:iCs/>
          <w:sz w:val="28"/>
          <w:szCs w:val="24"/>
        </w:rPr>
        <w:t xml:space="preserve"> взял</w:t>
      </w:r>
      <w:r w:rsidR="004E6B10" w:rsidRPr="0017407D">
        <w:rPr>
          <w:rFonts w:ascii="Times New Roman" w:hAnsi="Times New Roman"/>
          <w:iCs/>
          <w:sz w:val="28"/>
          <w:szCs w:val="24"/>
        </w:rPr>
        <w:t>а</w:t>
      </w:r>
      <w:r w:rsidRPr="0017407D">
        <w:rPr>
          <w:rFonts w:ascii="Times New Roman" w:eastAsiaTheme="minorEastAsia" w:hAnsi="Times New Roman"/>
          <w:iCs/>
          <w:sz w:val="28"/>
          <w:szCs w:val="24"/>
        </w:rPr>
        <w:t xml:space="preserve"> в банке 4004000 рублей в кредит под 20% годовых. Схема выплат кредита следующая: 31 декабря каждого следующего года банк начисляет проценты на оставшуюся сумму долга (то есть увеличивает долг на 20%), затем </w:t>
      </w:r>
      <w:r w:rsidR="004E6B10" w:rsidRPr="0017407D">
        <w:rPr>
          <w:rFonts w:ascii="Times New Roman" w:hAnsi="Times New Roman"/>
          <w:iCs/>
          <w:sz w:val="28"/>
          <w:szCs w:val="24"/>
        </w:rPr>
        <w:t xml:space="preserve">Анна </w:t>
      </w:r>
      <w:r w:rsidRPr="0017407D">
        <w:rPr>
          <w:rFonts w:ascii="Times New Roman" w:eastAsiaTheme="minorEastAsia" w:hAnsi="Times New Roman"/>
          <w:iCs/>
          <w:sz w:val="28"/>
          <w:szCs w:val="24"/>
        </w:rPr>
        <w:t xml:space="preserve">переводит в банк платеж. Весь долг </w:t>
      </w:r>
      <w:r w:rsidR="004E6B10" w:rsidRPr="0017407D">
        <w:rPr>
          <w:rFonts w:ascii="Times New Roman" w:hAnsi="Times New Roman"/>
          <w:iCs/>
          <w:sz w:val="28"/>
          <w:szCs w:val="24"/>
        </w:rPr>
        <w:t>Анна</w:t>
      </w:r>
      <w:r w:rsidRPr="0017407D">
        <w:rPr>
          <w:rFonts w:ascii="Times New Roman" w:eastAsiaTheme="minorEastAsia" w:hAnsi="Times New Roman"/>
          <w:iCs/>
          <w:sz w:val="28"/>
          <w:szCs w:val="24"/>
        </w:rPr>
        <w:t xml:space="preserve"> выплатил</w:t>
      </w:r>
      <w:r w:rsidR="004E6B10" w:rsidRPr="0017407D">
        <w:rPr>
          <w:rFonts w:ascii="Times New Roman" w:hAnsi="Times New Roman"/>
          <w:iCs/>
          <w:sz w:val="28"/>
          <w:szCs w:val="24"/>
        </w:rPr>
        <w:t>а</w:t>
      </w:r>
      <w:r w:rsidRPr="0017407D">
        <w:rPr>
          <w:rFonts w:ascii="Times New Roman" w:eastAsiaTheme="minorEastAsia" w:hAnsi="Times New Roman"/>
          <w:iCs/>
          <w:sz w:val="28"/>
          <w:szCs w:val="24"/>
        </w:rPr>
        <w:t xml:space="preserve"> за 3 </w:t>
      </w:r>
      <w:proofErr w:type="gramStart"/>
      <w:r w:rsidRPr="0017407D">
        <w:rPr>
          <w:rFonts w:ascii="Times New Roman" w:eastAsiaTheme="minorEastAsia" w:hAnsi="Times New Roman"/>
          <w:iCs/>
          <w:sz w:val="28"/>
          <w:szCs w:val="24"/>
        </w:rPr>
        <w:t>равных</w:t>
      </w:r>
      <w:proofErr w:type="gramEnd"/>
      <w:r w:rsidRPr="0017407D">
        <w:rPr>
          <w:rFonts w:ascii="Times New Roman" w:eastAsiaTheme="minorEastAsia" w:hAnsi="Times New Roman"/>
          <w:iCs/>
          <w:sz w:val="28"/>
          <w:szCs w:val="24"/>
        </w:rPr>
        <w:t xml:space="preserve"> платежа. На сколько рублей меньше он</w:t>
      </w:r>
      <w:r w:rsidR="004E6B10" w:rsidRPr="0017407D">
        <w:rPr>
          <w:rFonts w:ascii="Times New Roman" w:hAnsi="Times New Roman"/>
          <w:iCs/>
          <w:sz w:val="28"/>
          <w:szCs w:val="24"/>
        </w:rPr>
        <w:t>а</w:t>
      </w:r>
      <w:r w:rsidRPr="0017407D">
        <w:rPr>
          <w:rFonts w:ascii="Times New Roman" w:eastAsiaTheme="minorEastAsia" w:hAnsi="Times New Roman"/>
          <w:iCs/>
          <w:sz w:val="28"/>
          <w:szCs w:val="24"/>
        </w:rPr>
        <w:t xml:space="preserve"> бы отдал банку, если бы смог</w:t>
      </w:r>
      <w:r w:rsidR="004E6B10" w:rsidRPr="0017407D">
        <w:rPr>
          <w:rFonts w:ascii="Times New Roman" w:hAnsi="Times New Roman"/>
          <w:iCs/>
          <w:sz w:val="28"/>
          <w:szCs w:val="24"/>
        </w:rPr>
        <w:t>ла</w:t>
      </w:r>
      <w:r w:rsidRPr="0017407D">
        <w:rPr>
          <w:rFonts w:ascii="Times New Roman" w:eastAsiaTheme="minorEastAsia" w:hAnsi="Times New Roman"/>
          <w:iCs/>
          <w:sz w:val="28"/>
          <w:szCs w:val="24"/>
        </w:rPr>
        <w:t xml:space="preserve"> выплатить долг за 2 равных платежа? </w:t>
      </w:r>
    </w:p>
    <w:p w:rsidR="0015043B" w:rsidRPr="0017407D" w:rsidRDefault="0015043B" w:rsidP="004509C5">
      <w:pPr>
        <w:pStyle w:val="a8"/>
        <w:numPr>
          <w:ilvl w:val="0"/>
          <w:numId w:val="42"/>
        </w:numPr>
        <w:spacing w:before="120" w:after="0" w:line="360" w:lineRule="auto"/>
        <w:ind w:left="567"/>
        <w:jc w:val="both"/>
        <w:rPr>
          <w:rFonts w:ascii="Times New Roman" w:hAnsi="Times New Roman"/>
          <w:sz w:val="28"/>
        </w:rPr>
      </w:pPr>
      <w:r w:rsidRPr="0017407D">
        <w:rPr>
          <w:rFonts w:ascii="Times New Roman" w:eastAsiaTheme="minorEastAsia" w:hAnsi="Times New Roman"/>
          <w:sz w:val="28"/>
        </w:rPr>
        <w:t xml:space="preserve">15-го января планируется взять кредит в банке на 1 </w:t>
      </w:r>
      <w:proofErr w:type="gramStart"/>
      <w:r w:rsidRPr="0017407D">
        <w:rPr>
          <w:rFonts w:ascii="Times New Roman" w:eastAsiaTheme="minorEastAsia" w:hAnsi="Times New Roman"/>
          <w:sz w:val="28"/>
        </w:rPr>
        <w:t>млн</w:t>
      </w:r>
      <w:proofErr w:type="gramEnd"/>
      <w:r w:rsidRPr="0017407D">
        <w:rPr>
          <w:rFonts w:ascii="Times New Roman" w:eastAsiaTheme="minorEastAsia" w:hAnsi="Times New Roman"/>
          <w:sz w:val="28"/>
        </w:rPr>
        <w:t xml:space="preserve"> рублей на 6 месяцев. Условия его возврата таковы:</w:t>
      </w:r>
    </w:p>
    <w:p w:rsidR="0015043B" w:rsidRPr="0017407D" w:rsidRDefault="0015043B" w:rsidP="004509C5">
      <w:pPr>
        <w:spacing w:after="0" w:line="360" w:lineRule="auto"/>
        <w:ind w:left="567"/>
        <w:jc w:val="both"/>
        <w:rPr>
          <w:rFonts w:ascii="Times New Roman" w:hAnsi="Times New Roman"/>
          <w:sz w:val="28"/>
          <w:szCs w:val="24"/>
        </w:rPr>
      </w:pPr>
      <w:r w:rsidRPr="0017407D">
        <w:rPr>
          <w:rFonts w:ascii="Times New Roman" w:hAnsi="Times New Roman"/>
          <w:iCs/>
          <w:sz w:val="28"/>
          <w:szCs w:val="24"/>
        </w:rPr>
        <w:t>− 1-го числа каждого месяца долг возрастает на целое число r процентов по сравнению с концом предыдущего месяца;</w:t>
      </w:r>
    </w:p>
    <w:p w:rsidR="0015043B" w:rsidRPr="0017407D" w:rsidRDefault="0015043B" w:rsidP="004509C5">
      <w:pPr>
        <w:spacing w:after="0" w:line="360" w:lineRule="auto"/>
        <w:ind w:left="567"/>
        <w:jc w:val="both"/>
        <w:rPr>
          <w:rFonts w:ascii="Times New Roman" w:hAnsi="Times New Roman"/>
          <w:sz w:val="28"/>
          <w:szCs w:val="24"/>
        </w:rPr>
      </w:pPr>
      <w:r w:rsidRPr="0017407D">
        <w:rPr>
          <w:rFonts w:ascii="Times New Roman" w:hAnsi="Times New Roman"/>
          <w:iCs/>
          <w:sz w:val="28"/>
          <w:szCs w:val="24"/>
        </w:rPr>
        <w:t>− со 2-го по 14-е число каждого месяца необходимо выплатить часть долга;</w:t>
      </w:r>
    </w:p>
    <w:p w:rsidR="0015043B" w:rsidRPr="0017407D" w:rsidRDefault="0015043B" w:rsidP="004509C5">
      <w:pPr>
        <w:spacing w:after="120" w:line="360" w:lineRule="auto"/>
        <w:ind w:left="567"/>
        <w:jc w:val="both"/>
        <w:rPr>
          <w:rFonts w:ascii="Times New Roman" w:hAnsi="Times New Roman"/>
          <w:iCs/>
          <w:sz w:val="28"/>
          <w:szCs w:val="24"/>
        </w:rPr>
      </w:pPr>
      <w:r w:rsidRPr="0017407D">
        <w:rPr>
          <w:rFonts w:ascii="Times New Roman" w:hAnsi="Times New Roman"/>
          <w:iCs/>
          <w:sz w:val="28"/>
          <w:szCs w:val="24"/>
        </w:rPr>
        <w:t xml:space="preserve">− 15-го числа каждого месяца долг должен составлять некоторую сумму в соответствии со следующей таблицей: </w:t>
      </w:r>
    </w:p>
    <w:tbl>
      <w:tblPr>
        <w:tblStyle w:val="a7"/>
        <w:tblW w:w="9309" w:type="dxa"/>
        <w:tblInd w:w="817" w:type="dxa"/>
        <w:tblLayout w:type="fixed"/>
        <w:tblLook w:val="04A0" w:firstRow="1" w:lastRow="0" w:firstColumn="1" w:lastColumn="0" w:noHBand="0" w:noVBand="1"/>
      </w:tblPr>
      <w:tblGrid>
        <w:gridCol w:w="1843"/>
        <w:gridCol w:w="1066"/>
        <w:gridCol w:w="1067"/>
        <w:gridCol w:w="1066"/>
        <w:gridCol w:w="1067"/>
        <w:gridCol w:w="1066"/>
        <w:gridCol w:w="1067"/>
        <w:gridCol w:w="1067"/>
      </w:tblGrid>
      <w:tr w:rsidR="0015043B" w:rsidRPr="004E6B10" w:rsidTr="004B5529">
        <w:trPr>
          <w:trHeight w:val="448"/>
        </w:trPr>
        <w:tc>
          <w:tcPr>
            <w:tcW w:w="1843"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b/>
                <w:bCs/>
                <w:iCs/>
                <w:sz w:val="24"/>
                <w:szCs w:val="24"/>
              </w:rPr>
              <w:t>Дата</w:t>
            </w:r>
          </w:p>
        </w:tc>
        <w:tc>
          <w:tcPr>
            <w:tcW w:w="1066"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b/>
                <w:bCs/>
                <w:iCs/>
                <w:sz w:val="24"/>
                <w:szCs w:val="24"/>
              </w:rPr>
              <w:t>15.01</w:t>
            </w:r>
          </w:p>
        </w:tc>
        <w:tc>
          <w:tcPr>
            <w:tcW w:w="1067"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b/>
                <w:bCs/>
                <w:iCs/>
                <w:sz w:val="24"/>
                <w:szCs w:val="24"/>
              </w:rPr>
              <w:t>15.02</w:t>
            </w:r>
          </w:p>
        </w:tc>
        <w:tc>
          <w:tcPr>
            <w:tcW w:w="1066"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b/>
                <w:bCs/>
                <w:iCs/>
                <w:sz w:val="24"/>
                <w:szCs w:val="24"/>
              </w:rPr>
              <w:t>15.03</w:t>
            </w:r>
          </w:p>
        </w:tc>
        <w:tc>
          <w:tcPr>
            <w:tcW w:w="1067"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b/>
                <w:bCs/>
                <w:iCs/>
                <w:sz w:val="24"/>
                <w:szCs w:val="24"/>
              </w:rPr>
              <w:t>15.04</w:t>
            </w:r>
          </w:p>
        </w:tc>
        <w:tc>
          <w:tcPr>
            <w:tcW w:w="1066"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b/>
                <w:bCs/>
                <w:iCs/>
                <w:sz w:val="24"/>
                <w:szCs w:val="24"/>
              </w:rPr>
              <w:t>15.05</w:t>
            </w:r>
          </w:p>
        </w:tc>
        <w:tc>
          <w:tcPr>
            <w:tcW w:w="1067"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b/>
                <w:bCs/>
                <w:iCs/>
                <w:sz w:val="24"/>
                <w:szCs w:val="24"/>
              </w:rPr>
              <w:t>15.06</w:t>
            </w:r>
          </w:p>
        </w:tc>
        <w:tc>
          <w:tcPr>
            <w:tcW w:w="1067"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b/>
                <w:bCs/>
                <w:iCs/>
                <w:sz w:val="24"/>
                <w:szCs w:val="24"/>
              </w:rPr>
              <w:t>15.07</w:t>
            </w:r>
          </w:p>
        </w:tc>
      </w:tr>
      <w:tr w:rsidR="0015043B" w:rsidRPr="004E6B10" w:rsidTr="004B5529">
        <w:tc>
          <w:tcPr>
            <w:tcW w:w="1843" w:type="dxa"/>
            <w:vAlign w:val="center"/>
            <w:hideMark/>
          </w:tcPr>
          <w:p w:rsidR="0015043B" w:rsidRDefault="0015043B" w:rsidP="004B5529">
            <w:pPr>
              <w:jc w:val="center"/>
              <w:rPr>
                <w:rFonts w:ascii="Times New Roman" w:hAnsi="Times New Roman"/>
                <w:bCs/>
                <w:iCs/>
                <w:sz w:val="24"/>
                <w:szCs w:val="24"/>
              </w:rPr>
            </w:pPr>
            <w:r w:rsidRPr="00B921E5">
              <w:rPr>
                <w:rFonts w:ascii="Times New Roman" w:hAnsi="Times New Roman"/>
                <w:bCs/>
                <w:iCs/>
                <w:sz w:val="24"/>
                <w:szCs w:val="24"/>
              </w:rPr>
              <w:t>Долг</w:t>
            </w:r>
          </w:p>
          <w:p w:rsidR="0015043B" w:rsidRPr="00B921E5" w:rsidRDefault="0015043B" w:rsidP="004B5529">
            <w:pPr>
              <w:jc w:val="center"/>
              <w:rPr>
                <w:rFonts w:ascii="Times New Roman" w:hAnsi="Times New Roman"/>
                <w:iCs/>
                <w:sz w:val="24"/>
                <w:szCs w:val="24"/>
              </w:rPr>
            </w:pPr>
            <w:r w:rsidRPr="00B921E5">
              <w:rPr>
                <w:rFonts w:ascii="Times New Roman" w:hAnsi="Times New Roman"/>
                <w:bCs/>
                <w:iCs/>
                <w:sz w:val="24"/>
                <w:szCs w:val="24"/>
              </w:rPr>
              <w:t xml:space="preserve">(в </w:t>
            </w:r>
            <w:proofErr w:type="gramStart"/>
            <w:r w:rsidRPr="00B921E5">
              <w:rPr>
                <w:rFonts w:ascii="Times New Roman" w:hAnsi="Times New Roman"/>
                <w:bCs/>
                <w:iCs/>
                <w:sz w:val="24"/>
                <w:szCs w:val="24"/>
              </w:rPr>
              <w:t>млн</w:t>
            </w:r>
            <w:proofErr w:type="gramEnd"/>
            <w:r w:rsidRPr="00B921E5">
              <w:rPr>
                <w:rFonts w:ascii="Times New Roman" w:hAnsi="Times New Roman"/>
                <w:bCs/>
                <w:iCs/>
                <w:sz w:val="24"/>
                <w:szCs w:val="24"/>
              </w:rPr>
              <w:t xml:space="preserve"> рублей)</w:t>
            </w:r>
          </w:p>
        </w:tc>
        <w:tc>
          <w:tcPr>
            <w:tcW w:w="1066"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iCs/>
                <w:sz w:val="24"/>
                <w:szCs w:val="24"/>
              </w:rPr>
              <w:t>1</w:t>
            </w:r>
          </w:p>
        </w:tc>
        <w:tc>
          <w:tcPr>
            <w:tcW w:w="1067" w:type="dxa"/>
            <w:vAlign w:val="center"/>
            <w:hideMark/>
          </w:tcPr>
          <w:p w:rsidR="0015043B" w:rsidRPr="004E6B10" w:rsidRDefault="0015043B" w:rsidP="004B5529">
            <w:pPr>
              <w:jc w:val="center"/>
              <w:rPr>
                <w:rFonts w:ascii="Times New Roman" w:hAnsi="Times New Roman"/>
                <w:iCs/>
                <w:sz w:val="24"/>
                <w:szCs w:val="24"/>
              </w:rPr>
            </w:pPr>
            <w:r>
              <w:rPr>
                <w:rFonts w:ascii="Times New Roman" w:hAnsi="Times New Roman"/>
                <w:iCs/>
                <w:sz w:val="24"/>
                <w:szCs w:val="24"/>
              </w:rPr>
              <w:t>0,9</w:t>
            </w:r>
          </w:p>
        </w:tc>
        <w:tc>
          <w:tcPr>
            <w:tcW w:w="1066" w:type="dxa"/>
            <w:vAlign w:val="center"/>
            <w:hideMark/>
          </w:tcPr>
          <w:p w:rsidR="0015043B" w:rsidRPr="004E6B10" w:rsidRDefault="0015043B" w:rsidP="004B5529">
            <w:pPr>
              <w:jc w:val="center"/>
              <w:rPr>
                <w:rFonts w:ascii="Times New Roman" w:hAnsi="Times New Roman"/>
                <w:iCs/>
                <w:sz w:val="24"/>
                <w:szCs w:val="24"/>
              </w:rPr>
            </w:pPr>
            <w:r>
              <w:rPr>
                <w:rFonts w:ascii="Times New Roman" w:hAnsi="Times New Roman"/>
                <w:iCs/>
                <w:sz w:val="24"/>
                <w:szCs w:val="24"/>
              </w:rPr>
              <w:t>0,8</w:t>
            </w:r>
          </w:p>
        </w:tc>
        <w:tc>
          <w:tcPr>
            <w:tcW w:w="1067" w:type="dxa"/>
            <w:vAlign w:val="center"/>
            <w:hideMark/>
          </w:tcPr>
          <w:p w:rsidR="0015043B" w:rsidRPr="004E6B10" w:rsidRDefault="0015043B" w:rsidP="004B5529">
            <w:pPr>
              <w:jc w:val="center"/>
              <w:rPr>
                <w:rFonts w:ascii="Times New Roman" w:hAnsi="Times New Roman"/>
                <w:iCs/>
                <w:sz w:val="24"/>
                <w:szCs w:val="24"/>
              </w:rPr>
            </w:pPr>
            <w:r>
              <w:rPr>
                <w:rFonts w:ascii="Times New Roman" w:hAnsi="Times New Roman"/>
                <w:iCs/>
                <w:sz w:val="24"/>
                <w:szCs w:val="24"/>
              </w:rPr>
              <w:t>0,7</w:t>
            </w:r>
          </w:p>
        </w:tc>
        <w:tc>
          <w:tcPr>
            <w:tcW w:w="1066" w:type="dxa"/>
            <w:vAlign w:val="center"/>
            <w:hideMark/>
          </w:tcPr>
          <w:p w:rsidR="0015043B" w:rsidRPr="004E6B10" w:rsidRDefault="0015043B" w:rsidP="004B5529">
            <w:pPr>
              <w:jc w:val="center"/>
              <w:rPr>
                <w:rFonts w:ascii="Times New Roman" w:hAnsi="Times New Roman"/>
                <w:iCs/>
                <w:sz w:val="24"/>
                <w:szCs w:val="24"/>
              </w:rPr>
            </w:pPr>
            <w:r>
              <w:rPr>
                <w:rFonts w:ascii="Times New Roman" w:hAnsi="Times New Roman"/>
                <w:iCs/>
                <w:sz w:val="24"/>
                <w:szCs w:val="24"/>
              </w:rPr>
              <w:t>0,6</w:t>
            </w:r>
          </w:p>
        </w:tc>
        <w:tc>
          <w:tcPr>
            <w:tcW w:w="1067" w:type="dxa"/>
            <w:vAlign w:val="center"/>
            <w:hideMark/>
          </w:tcPr>
          <w:p w:rsidR="0015043B" w:rsidRPr="004E6B10" w:rsidRDefault="0015043B" w:rsidP="004B5529">
            <w:pPr>
              <w:jc w:val="center"/>
              <w:rPr>
                <w:rFonts w:ascii="Times New Roman" w:hAnsi="Times New Roman"/>
                <w:iCs/>
                <w:sz w:val="24"/>
                <w:szCs w:val="24"/>
              </w:rPr>
            </w:pPr>
            <w:r>
              <w:rPr>
                <w:rFonts w:ascii="Times New Roman" w:hAnsi="Times New Roman"/>
                <w:iCs/>
                <w:sz w:val="24"/>
                <w:szCs w:val="24"/>
              </w:rPr>
              <w:t>0,5</w:t>
            </w:r>
          </w:p>
        </w:tc>
        <w:tc>
          <w:tcPr>
            <w:tcW w:w="1067" w:type="dxa"/>
            <w:vAlign w:val="center"/>
            <w:hideMark/>
          </w:tcPr>
          <w:p w:rsidR="0015043B" w:rsidRPr="004E6B10" w:rsidRDefault="0015043B" w:rsidP="004B5529">
            <w:pPr>
              <w:jc w:val="center"/>
              <w:rPr>
                <w:rFonts w:ascii="Times New Roman" w:hAnsi="Times New Roman"/>
                <w:iCs/>
                <w:sz w:val="24"/>
                <w:szCs w:val="24"/>
              </w:rPr>
            </w:pPr>
            <w:r w:rsidRPr="004E6B10">
              <w:rPr>
                <w:rFonts w:ascii="Times New Roman" w:hAnsi="Times New Roman"/>
                <w:iCs/>
                <w:sz w:val="24"/>
                <w:szCs w:val="24"/>
              </w:rPr>
              <w:t>0</w:t>
            </w:r>
          </w:p>
        </w:tc>
      </w:tr>
    </w:tbl>
    <w:p w:rsidR="0015043B" w:rsidRDefault="0015043B" w:rsidP="004509C5">
      <w:pPr>
        <w:spacing w:after="0" w:line="360" w:lineRule="auto"/>
        <w:ind w:left="709"/>
        <w:jc w:val="both"/>
        <w:rPr>
          <w:rFonts w:ascii="Times New Roman" w:hAnsi="Times New Roman"/>
          <w:iCs/>
          <w:sz w:val="28"/>
          <w:szCs w:val="24"/>
        </w:rPr>
      </w:pPr>
      <w:r w:rsidRPr="0017407D">
        <w:rPr>
          <w:rFonts w:ascii="Times New Roman" w:hAnsi="Times New Roman"/>
          <w:iCs/>
          <w:sz w:val="28"/>
          <w:szCs w:val="24"/>
        </w:rPr>
        <w:t xml:space="preserve">Найдите наибольшее значение r, при котором общая сумма выплат будет больше 1,2 </w:t>
      </w:r>
      <w:proofErr w:type="gramStart"/>
      <w:r w:rsidRPr="0017407D">
        <w:rPr>
          <w:rFonts w:ascii="Times New Roman" w:hAnsi="Times New Roman"/>
          <w:iCs/>
          <w:sz w:val="28"/>
          <w:szCs w:val="24"/>
        </w:rPr>
        <w:t>млн</w:t>
      </w:r>
      <w:proofErr w:type="gramEnd"/>
      <w:r w:rsidRPr="0017407D">
        <w:rPr>
          <w:rFonts w:ascii="Times New Roman" w:hAnsi="Times New Roman"/>
          <w:iCs/>
          <w:sz w:val="28"/>
          <w:szCs w:val="24"/>
        </w:rPr>
        <w:t xml:space="preserve"> рублей.</w:t>
      </w:r>
    </w:p>
    <w:p w:rsidR="005D3C44" w:rsidRPr="0017407D" w:rsidRDefault="00E14251" w:rsidP="00331286">
      <w:pPr>
        <w:spacing w:before="120" w:after="0" w:line="360" w:lineRule="auto"/>
        <w:jc w:val="center"/>
        <w:rPr>
          <w:rFonts w:ascii="Times New Roman" w:hAnsi="Times New Roman"/>
          <w:b/>
          <w:sz w:val="28"/>
          <w:szCs w:val="24"/>
        </w:rPr>
      </w:pPr>
      <w:r w:rsidRPr="0017407D">
        <w:rPr>
          <w:rFonts w:ascii="Times New Roman" w:hAnsi="Times New Roman"/>
          <w:b/>
          <w:sz w:val="28"/>
          <w:szCs w:val="24"/>
        </w:rPr>
        <w:lastRenderedPageBreak/>
        <w:t>Самостоятельная работа №3</w:t>
      </w:r>
      <w:r w:rsidR="005D3C44" w:rsidRPr="005D3C44">
        <w:rPr>
          <w:rFonts w:ascii="Times New Roman" w:hAnsi="Times New Roman"/>
          <w:b/>
          <w:sz w:val="28"/>
          <w:szCs w:val="24"/>
        </w:rPr>
        <w:t xml:space="preserve"> </w:t>
      </w:r>
      <w:r w:rsidR="005D3C44">
        <w:rPr>
          <w:rFonts w:ascii="Times New Roman" w:hAnsi="Times New Roman"/>
          <w:b/>
          <w:sz w:val="28"/>
          <w:szCs w:val="24"/>
        </w:rPr>
        <w:t>«</w:t>
      </w:r>
      <w:r w:rsidR="005D3C44" w:rsidRPr="0017407D">
        <w:rPr>
          <w:rFonts w:ascii="Times New Roman" w:hAnsi="Times New Roman"/>
          <w:b/>
          <w:sz w:val="28"/>
          <w:szCs w:val="24"/>
        </w:rPr>
        <w:t>Задачи на оптимизацию</w:t>
      </w:r>
      <w:r w:rsidR="005D3C44">
        <w:rPr>
          <w:rFonts w:ascii="Times New Roman" w:hAnsi="Times New Roman"/>
          <w:b/>
          <w:sz w:val="28"/>
          <w:szCs w:val="24"/>
        </w:rPr>
        <w:t>»</w:t>
      </w:r>
    </w:p>
    <w:p w:rsidR="00E14251" w:rsidRPr="0017407D" w:rsidRDefault="00E14251" w:rsidP="00331286">
      <w:pPr>
        <w:spacing w:after="0" w:line="360" w:lineRule="auto"/>
        <w:jc w:val="center"/>
        <w:rPr>
          <w:rFonts w:ascii="Times New Roman" w:hAnsi="Times New Roman"/>
          <w:b/>
          <w:sz w:val="28"/>
          <w:szCs w:val="24"/>
        </w:rPr>
      </w:pPr>
      <w:r w:rsidRPr="0017407D">
        <w:rPr>
          <w:rFonts w:ascii="Times New Roman" w:hAnsi="Times New Roman"/>
          <w:b/>
          <w:sz w:val="28"/>
          <w:szCs w:val="24"/>
        </w:rPr>
        <w:t>Вариант 1</w:t>
      </w:r>
    </w:p>
    <w:p w:rsidR="00E14251" w:rsidRPr="0017407D" w:rsidRDefault="00E14251" w:rsidP="00331286">
      <w:pPr>
        <w:pStyle w:val="a8"/>
        <w:numPr>
          <w:ilvl w:val="0"/>
          <w:numId w:val="33"/>
        </w:numPr>
        <w:autoSpaceDE w:val="0"/>
        <w:autoSpaceDN w:val="0"/>
        <w:adjustRightInd w:val="0"/>
        <w:spacing w:before="120" w:after="0" w:line="360" w:lineRule="auto"/>
        <w:ind w:left="567" w:hanging="283"/>
        <w:jc w:val="both"/>
        <w:rPr>
          <w:rFonts w:ascii="Times New Roman" w:eastAsia="TimesNewRomanPSMT" w:hAnsi="Times New Roman"/>
          <w:sz w:val="28"/>
          <w:szCs w:val="26"/>
        </w:rPr>
      </w:pPr>
      <w:r w:rsidRPr="0017407D">
        <w:rPr>
          <w:rFonts w:ascii="Times New Roman" w:eastAsia="TimesNewRomanPSMT" w:hAnsi="Times New Roman"/>
          <w:sz w:val="28"/>
          <w:szCs w:val="26"/>
        </w:rPr>
        <w:t xml:space="preserve">Алексей приобрёл ценную бумагу за 7 тыс. рублей. Цена бумаги каждый год возрастает на 2 тыс. рублей. В любой момент Алексей может продать бумагу и положить вырученные деньги на банковский счёт. Каждый год сумма на счёте будет увеличиваться на 10%. В </w:t>
      </w:r>
      <w:proofErr w:type="gramStart"/>
      <w:r w:rsidRPr="0017407D">
        <w:rPr>
          <w:rFonts w:ascii="Times New Roman" w:eastAsia="TimesNewRomanPSMT" w:hAnsi="Times New Roman"/>
          <w:sz w:val="28"/>
          <w:szCs w:val="26"/>
        </w:rPr>
        <w:t>течение</w:t>
      </w:r>
      <w:proofErr w:type="gramEnd"/>
      <w:r w:rsidRPr="0017407D">
        <w:rPr>
          <w:rFonts w:ascii="Times New Roman" w:eastAsia="TimesNewRomanPSMT" w:hAnsi="Times New Roman"/>
          <w:sz w:val="28"/>
          <w:szCs w:val="26"/>
        </w:rPr>
        <w:t xml:space="preserve"> какого года после покупки Алексей должен продать ценную бумагу, чтобы через тридцать лет после покупки этой бумаги сумма на банковском счёте была наибольшей?</w:t>
      </w:r>
    </w:p>
    <w:p w:rsidR="00E14251" w:rsidRPr="0017407D" w:rsidRDefault="00E14251" w:rsidP="00331286">
      <w:pPr>
        <w:pStyle w:val="a8"/>
        <w:numPr>
          <w:ilvl w:val="0"/>
          <w:numId w:val="33"/>
        </w:numPr>
        <w:autoSpaceDE w:val="0"/>
        <w:autoSpaceDN w:val="0"/>
        <w:adjustRightInd w:val="0"/>
        <w:spacing w:after="0" w:line="360" w:lineRule="auto"/>
        <w:ind w:left="567" w:hanging="283"/>
        <w:jc w:val="both"/>
        <w:rPr>
          <w:rFonts w:ascii="Times New Roman" w:hAnsi="Times New Roman"/>
          <w:sz w:val="28"/>
          <w:szCs w:val="26"/>
        </w:rPr>
      </w:pPr>
      <w:r w:rsidRPr="0017407D">
        <w:rPr>
          <w:rFonts w:ascii="Times New Roman" w:hAnsi="Times New Roman"/>
          <w:sz w:val="28"/>
          <w:szCs w:val="26"/>
        </w:rPr>
        <w:t>В распоряжении начальника имеется бригада рабочих в составе 24 человек. Их нужно распределить на день на два объекта. Если на первом объекте работает t человек, то их суточная зарплата составляет 4t</w:t>
      </w:r>
      <w:r w:rsidRPr="0017407D">
        <w:rPr>
          <w:rFonts w:ascii="Times New Roman" w:hAnsi="Times New Roman"/>
          <w:sz w:val="28"/>
          <w:szCs w:val="26"/>
          <w:vertAlign w:val="superscript"/>
        </w:rPr>
        <w:t>2</w:t>
      </w:r>
      <w:r w:rsidRPr="0017407D">
        <w:rPr>
          <w:rFonts w:ascii="Times New Roman" w:hAnsi="Times New Roman"/>
          <w:sz w:val="28"/>
          <w:szCs w:val="26"/>
        </w:rPr>
        <w:t xml:space="preserve"> у. е. Если на втором объекте работает t человек, то их суточная зарплата составляет t</w:t>
      </w:r>
      <w:r w:rsidRPr="0017407D">
        <w:rPr>
          <w:rFonts w:ascii="Times New Roman" w:hAnsi="Times New Roman"/>
          <w:sz w:val="28"/>
          <w:szCs w:val="26"/>
          <w:vertAlign w:val="superscript"/>
        </w:rPr>
        <w:t>2</w:t>
      </w:r>
      <w:r w:rsidRPr="0017407D">
        <w:rPr>
          <w:rFonts w:ascii="Times New Roman" w:hAnsi="Times New Roman"/>
          <w:sz w:val="28"/>
          <w:szCs w:val="26"/>
        </w:rPr>
        <w:t xml:space="preserve"> у. е. Как нужно распределить на эти объекты бригаду рабочих, чтобы выплаты на их суточную зарплату оказались наименьшими? Сколько у. е. в этом случае придется заплатить рабочим?</w:t>
      </w:r>
    </w:p>
    <w:p w:rsidR="00E14251" w:rsidRPr="0017407D" w:rsidRDefault="00E14251" w:rsidP="00D254C6">
      <w:pPr>
        <w:spacing w:before="120" w:after="0" w:line="360" w:lineRule="auto"/>
        <w:ind w:left="567" w:hanging="283"/>
        <w:jc w:val="center"/>
        <w:rPr>
          <w:rFonts w:ascii="Times New Roman" w:hAnsi="Times New Roman"/>
          <w:b/>
          <w:sz w:val="28"/>
          <w:szCs w:val="24"/>
        </w:rPr>
      </w:pPr>
      <w:r w:rsidRPr="0017407D">
        <w:rPr>
          <w:rFonts w:ascii="Times New Roman" w:hAnsi="Times New Roman"/>
          <w:b/>
          <w:sz w:val="28"/>
          <w:szCs w:val="24"/>
        </w:rPr>
        <w:t>Вариант</w:t>
      </w:r>
      <w:bookmarkStart w:id="0" w:name="_GoBack"/>
      <w:bookmarkEnd w:id="0"/>
      <w:r w:rsidRPr="0017407D">
        <w:rPr>
          <w:rFonts w:ascii="Times New Roman" w:hAnsi="Times New Roman"/>
          <w:b/>
          <w:sz w:val="28"/>
          <w:szCs w:val="24"/>
        </w:rPr>
        <w:t xml:space="preserve"> 2</w:t>
      </w:r>
    </w:p>
    <w:p w:rsidR="00E14251" w:rsidRPr="0017407D" w:rsidRDefault="00E14251" w:rsidP="00331286">
      <w:pPr>
        <w:pStyle w:val="a8"/>
        <w:numPr>
          <w:ilvl w:val="0"/>
          <w:numId w:val="34"/>
        </w:numPr>
        <w:autoSpaceDE w:val="0"/>
        <w:autoSpaceDN w:val="0"/>
        <w:adjustRightInd w:val="0"/>
        <w:spacing w:before="120" w:after="0" w:line="360" w:lineRule="auto"/>
        <w:ind w:left="567" w:hanging="283"/>
        <w:jc w:val="both"/>
        <w:rPr>
          <w:rFonts w:ascii="Times New Roman" w:eastAsia="TimesNewRomanPSMT" w:hAnsi="Times New Roman"/>
          <w:sz w:val="28"/>
          <w:szCs w:val="26"/>
        </w:rPr>
      </w:pPr>
      <w:r w:rsidRPr="0017407D">
        <w:rPr>
          <w:rFonts w:ascii="Times New Roman" w:eastAsia="TimesNewRomanPSMT" w:hAnsi="Times New Roman"/>
          <w:sz w:val="28"/>
          <w:szCs w:val="26"/>
        </w:rPr>
        <w:t xml:space="preserve">Мария приобрела ценную бумагу за 9 тыс. рублей. Цена бумаги каждый год возрастает на 2 тыс. рублей. В любой момент Мария может продать бумагу и положить вырученные деньги на банковский счёт. Каждый год сумма на счёте будет увеличиваться на 20%. В </w:t>
      </w:r>
      <w:proofErr w:type="gramStart"/>
      <w:r w:rsidRPr="0017407D">
        <w:rPr>
          <w:rFonts w:ascii="Times New Roman" w:eastAsia="TimesNewRomanPSMT" w:hAnsi="Times New Roman"/>
          <w:sz w:val="28"/>
          <w:szCs w:val="26"/>
        </w:rPr>
        <w:t>течение</w:t>
      </w:r>
      <w:proofErr w:type="gramEnd"/>
      <w:r w:rsidRPr="0017407D">
        <w:rPr>
          <w:rFonts w:ascii="Times New Roman" w:eastAsia="TimesNewRomanPSMT" w:hAnsi="Times New Roman"/>
          <w:sz w:val="28"/>
          <w:szCs w:val="26"/>
        </w:rPr>
        <w:t xml:space="preserve"> какого года после покупки Мария должна продать ценную бумагу, чтобы через тридцать лет после покупки этой бумаги сумма на банковском счёте была наибольшей?</w:t>
      </w:r>
    </w:p>
    <w:p w:rsidR="00E14251" w:rsidRPr="0017407D" w:rsidRDefault="00E14251" w:rsidP="00331286">
      <w:pPr>
        <w:pStyle w:val="a8"/>
        <w:numPr>
          <w:ilvl w:val="0"/>
          <w:numId w:val="34"/>
        </w:numPr>
        <w:autoSpaceDE w:val="0"/>
        <w:autoSpaceDN w:val="0"/>
        <w:adjustRightInd w:val="0"/>
        <w:spacing w:after="0" w:line="360" w:lineRule="auto"/>
        <w:ind w:left="567" w:hanging="283"/>
        <w:jc w:val="both"/>
        <w:rPr>
          <w:b/>
          <w:kern w:val="1"/>
          <w:sz w:val="28"/>
          <w:szCs w:val="24"/>
          <w:lang w:eastAsia="ar-SA"/>
        </w:rPr>
      </w:pPr>
      <w:r w:rsidRPr="0017407D">
        <w:rPr>
          <w:rFonts w:ascii="Times New Roman" w:hAnsi="Times New Roman"/>
          <w:sz w:val="28"/>
          <w:szCs w:val="26"/>
        </w:rPr>
        <w:t xml:space="preserve">В распоряжении руководителя отдела проектирования 12 человек. Необходимо выполнить два проекта. Если над </w:t>
      </w:r>
      <w:proofErr w:type="gramStart"/>
      <w:r w:rsidRPr="0017407D">
        <w:rPr>
          <w:rFonts w:ascii="Times New Roman" w:hAnsi="Times New Roman"/>
          <w:sz w:val="28"/>
          <w:szCs w:val="26"/>
        </w:rPr>
        <w:t>первом</w:t>
      </w:r>
      <w:proofErr w:type="gramEnd"/>
      <w:r w:rsidRPr="0017407D">
        <w:rPr>
          <w:rFonts w:ascii="Times New Roman" w:hAnsi="Times New Roman"/>
          <w:sz w:val="28"/>
          <w:szCs w:val="26"/>
        </w:rPr>
        <w:t xml:space="preserve"> проектом работает </w:t>
      </w:r>
      <w:r w:rsidRPr="0017407D">
        <w:rPr>
          <w:rFonts w:ascii="Times New Roman" w:hAnsi="Times New Roman"/>
          <w:sz w:val="28"/>
          <w:szCs w:val="26"/>
          <w:lang w:val="en-US"/>
        </w:rPr>
        <w:t>n</w:t>
      </w:r>
      <w:r w:rsidRPr="0017407D">
        <w:rPr>
          <w:rFonts w:ascii="Times New Roman" w:hAnsi="Times New Roman"/>
          <w:sz w:val="28"/>
          <w:szCs w:val="26"/>
        </w:rPr>
        <w:t xml:space="preserve"> человек, то их суточная зарплата составляет 4</w:t>
      </w:r>
      <w:r w:rsidRPr="0017407D">
        <w:rPr>
          <w:rFonts w:ascii="Times New Roman" w:hAnsi="Times New Roman"/>
          <w:sz w:val="28"/>
          <w:szCs w:val="26"/>
          <w:lang w:val="en-US"/>
        </w:rPr>
        <w:t>n</w:t>
      </w:r>
      <w:r w:rsidRPr="0017407D">
        <w:rPr>
          <w:rFonts w:ascii="Times New Roman" w:hAnsi="Times New Roman"/>
          <w:sz w:val="28"/>
          <w:szCs w:val="26"/>
          <w:vertAlign w:val="superscript"/>
        </w:rPr>
        <w:t>2</w:t>
      </w:r>
      <w:r w:rsidRPr="0017407D">
        <w:rPr>
          <w:rFonts w:ascii="Times New Roman" w:hAnsi="Times New Roman"/>
          <w:sz w:val="28"/>
          <w:szCs w:val="26"/>
        </w:rPr>
        <w:t xml:space="preserve"> у.</w:t>
      </w:r>
      <w:r w:rsidR="002B10DB" w:rsidRPr="0017407D">
        <w:rPr>
          <w:rFonts w:ascii="Times New Roman" w:hAnsi="Times New Roman"/>
          <w:sz w:val="28"/>
          <w:szCs w:val="26"/>
        </w:rPr>
        <w:t xml:space="preserve"> </w:t>
      </w:r>
      <w:r w:rsidRPr="0017407D">
        <w:rPr>
          <w:rFonts w:ascii="Times New Roman" w:hAnsi="Times New Roman"/>
          <w:sz w:val="28"/>
          <w:szCs w:val="26"/>
        </w:rPr>
        <w:t xml:space="preserve">е. Если над вторым проектом работает </w:t>
      </w:r>
      <w:r w:rsidRPr="0017407D">
        <w:rPr>
          <w:rFonts w:ascii="Times New Roman" w:hAnsi="Times New Roman"/>
          <w:sz w:val="28"/>
          <w:szCs w:val="26"/>
          <w:lang w:val="en-US"/>
        </w:rPr>
        <w:t>n</w:t>
      </w:r>
      <w:r w:rsidRPr="0017407D">
        <w:rPr>
          <w:rFonts w:ascii="Times New Roman" w:hAnsi="Times New Roman"/>
          <w:sz w:val="28"/>
          <w:szCs w:val="26"/>
        </w:rPr>
        <w:t xml:space="preserve"> человек, то их суточная зарплата составляет </w:t>
      </w:r>
      <w:r w:rsidRPr="0017407D">
        <w:rPr>
          <w:rFonts w:ascii="Times New Roman" w:hAnsi="Times New Roman"/>
          <w:sz w:val="28"/>
          <w:szCs w:val="26"/>
          <w:lang w:val="en-US"/>
        </w:rPr>
        <w:t>n</w:t>
      </w:r>
      <w:r w:rsidRPr="0017407D">
        <w:rPr>
          <w:rFonts w:ascii="Times New Roman" w:hAnsi="Times New Roman"/>
          <w:sz w:val="28"/>
          <w:szCs w:val="26"/>
          <w:vertAlign w:val="superscript"/>
        </w:rPr>
        <w:t>2</w:t>
      </w:r>
      <w:r w:rsidRPr="0017407D">
        <w:rPr>
          <w:rFonts w:ascii="Times New Roman" w:hAnsi="Times New Roman"/>
          <w:sz w:val="28"/>
          <w:szCs w:val="26"/>
        </w:rPr>
        <w:t xml:space="preserve"> у. е. Как нужно распределить на эти проекты людей, чтобы выплаты на их суточную зарплату оказались наименьшими? Сколько у. е. в этом случае придется заплатить работникам?</w:t>
      </w:r>
    </w:p>
    <w:sectPr w:rsidR="00E14251" w:rsidRPr="0017407D" w:rsidSect="0017407D">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3F"/>
    <w:multiLevelType w:val="hybridMultilevel"/>
    <w:tmpl w:val="2C7AC16E"/>
    <w:lvl w:ilvl="0" w:tplc="5DE22874">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9E0893"/>
    <w:multiLevelType w:val="hybridMultilevel"/>
    <w:tmpl w:val="5630F4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061975"/>
    <w:multiLevelType w:val="hybridMultilevel"/>
    <w:tmpl w:val="9FA2A7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0800D0"/>
    <w:multiLevelType w:val="hybridMultilevel"/>
    <w:tmpl w:val="CDF82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A83655"/>
    <w:multiLevelType w:val="hybridMultilevel"/>
    <w:tmpl w:val="91C4A35E"/>
    <w:lvl w:ilvl="0" w:tplc="FE5E14D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7C67C4"/>
    <w:multiLevelType w:val="hybridMultilevel"/>
    <w:tmpl w:val="3FF64C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E7CE2"/>
    <w:multiLevelType w:val="hybridMultilevel"/>
    <w:tmpl w:val="55FC3D24"/>
    <w:lvl w:ilvl="0" w:tplc="02060436">
      <w:start w:val="1"/>
      <w:numFmt w:val="bullet"/>
      <w:lvlText w:val=""/>
      <w:lvlJc w:val="left"/>
      <w:pPr>
        <w:tabs>
          <w:tab w:val="num" w:pos="720"/>
        </w:tabs>
        <w:ind w:left="720" w:hanging="360"/>
      </w:pPr>
      <w:rPr>
        <w:rFonts w:ascii="Wingdings" w:hAnsi="Wingdings" w:hint="default"/>
      </w:rPr>
    </w:lvl>
    <w:lvl w:ilvl="1" w:tplc="D30850FA" w:tentative="1">
      <w:start w:val="1"/>
      <w:numFmt w:val="bullet"/>
      <w:lvlText w:val=""/>
      <w:lvlJc w:val="left"/>
      <w:pPr>
        <w:tabs>
          <w:tab w:val="num" w:pos="1440"/>
        </w:tabs>
        <w:ind w:left="1440" w:hanging="360"/>
      </w:pPr>
      <w:rPr>
        <w:rFonts w:ascii="Wingdings" w:hAnsi="Wingdings" w:hint="default"/>
      </w:rPr>
    </w:lvl>
    <w:lvl w:ilvl="2" w:tplc="F7A64F06" w:tentative="1">
      <w:start w:val="1"/>
      <w:numFmt w:val="bullet"/>
      <w:lvlText w:val=""/>
      <w:lvlJc w:val="left"/>
      <w:pPr>
        <w:tabs>
          <w:tab w:val="num" w:pos="2160"/>
        </w:tabs>
        <w:ind w:left="2160" w:hanging="360"/>
      </w:pPr>
      <w:rPr>
        <w:rFonts w:ascii="Wingdings" w:hAnsi="Wingdings" w:hint="default"/>
      </w:rPr>
    </w:lvl>
    <w:lvl w:ilvl="3" w:tplc="F41EAFC4" w:tentative="1">
      <w:start w:val="1"/>
      <w:numFmt w:val="bullet"/>
      <w:lvlText w:val=""/>
      <w:lvlJc w:val="left"/>
      <w:pPr>
        <w:tabs>
          <w:tab w:val="num" w:pos="2880"/>
        </w:tabs>
        <w:ind w:left="2880" w:hanging="360"/>
      </w:pPr>
      <w:rPr>
        <w:rFonts w:ascii="Wingdings" w:hAnsi="Wingdings" w:hint="default"/>
      </w:rPr>
    </w:lvl>
    <w:lvl w:ilvl="4" w:tplc="7C28895E" w:tentative="1">
      <w:start w:val="1"/>
      <w:numFmt w:val="bullet"/>
      <w:lvlText w:val=""/>
      <w:lvlJc w:val="left"/>
      <w:pPr>
        <w:tabs>
          <w:tab w:val="num" w:pos="3600"/>
        </w:tabs>
        <w:ind w:left="3600" w:hanging="360"/>
      </w:pPr>
      <w:rPr>
        <w:rFonts w:ascii="Wingdings" w:hAnsi="Wingdings" w:hint="default"/>
      </w:rPr>
    </w:lvl>
    <w:lvl w:ilvl="5" w:tplc="53E858C4" w:tentative="1">
      <w:start w:val="1"/>
      <w:numFmt w:val="bullet"/>
      <w:lvlText w:val=""/>
      <w:lvlJc w:val="left"/>
      <w:pPr>
        <w:tabs>
          <w:tab w:val="num" w:pos="4320"/>
        </w:tabs>
        <w:ind w:left="4320" w:hanging="360"/>
      </w:pPr>
      <w:rPr>
        <w:rFonts w:ascii="Wingdings" w:hAnsi="Wingdings" w:hint="default"/>
      </w:rPr>
    </w:lvl>
    <w:lvl w:ilvl="6" w:tplc="D4405C48" w:tentative="1">
      <w:start w:val="1"/>
      <w:numFmt w:val="bullet"/>
      <w:lvlText w:val=""/>
      <w:lvlJc w:val="left"/>
      <w:pPr>
        <w:tabs>
          <w:tab w:val="num" w:pos="5040"/>
        </w:tabs>
        <w:ind w:left="5040" w:hanging="360"/>
      </w:pPr>
      <w:rPr>
        <w:rFonts w:ascii="Wingdings" w:hAnsi="Wingdings" w:hint="default"/>
      </w:rPr>
    </w:lvl>
    <w:lvl w:ilvl="7" w:tplc="CA28F696" w:tentative="1">
      <w:start w:val="1"/>
      <w:numFmt w:val="bullet"/>
      <w:lvlText w:val=""/>
      <w:lvlJc w:val="left"/>
      <w:pPr>
        <w:tabs>
          <w:tab w:val="num" w:pos="5760"/>
        </w:tabs>
        <w:ind w:left="5760" w:hanging="360"/>
      </w:pPr>
      <w:rPr>
        <w:rFonts w:ascii="Wingdings" w:hAnsi="Wingdings" w:hint="default"/>
      </w:rPr>
    </w:lvl>
    <w:lvl w:ilvl="8" w:tplc="58BEFEFC" w:tentative="1">
      <w:start w:val="1"/>
      <w:numFmt w:val="bullet"/>
      <w:lvlText w:val=""/>
      <w:lvlJc w:val="left"/>
      <w:pPr>
        <w:tabs>
          <w:tab w:val="num" w:pos="6480"/>
        </w:tabs>
        <w:ind w:left="6480" w:hanging="360"/>
      </w:pPr>
      <w:rPr>
        <w:rFonts w:ascii="Wingdings" w:hAnsi="Wingdings" w:hint="default"/>
      </w:rPr>
    </w:lvl>
  </w:abstractNum>
  <w:abstractNum w:abstractNumId="7">
    <w:nsid w:val="0F421189"/>
    <w:multiLevelType w:val="hybridMultilevel"/>
    <w:tmpl w:val="B3F672E0"/>
    <w:lvl w:ilvl="0" w:tplc="FE5E14D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66040"/>
    <w:multiLevelType w:val="hybridMultilevel"/>
    <w:tmpl w:val="A9A80884"/>
    <w:lvl w:ilvl="0" w:tplc="13482418">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nsid w:val="16FB4C18"/>
    <w:multiLevelType w:val="hybridMultilevel"/>
    <w:tmpl w:val="DDB4E8D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81921D5"/>
    <w:multiLevelType w:val="hybridMultilevel"/>
    <w:tmpl w:val="52F01428"/>
    <w:lvl w:ilvl="0" w:tplc="0419000D">
      <w:start w:val="1"/>
      <w:numFmt w:val="bullet"/>
      <w:lvlText w:val=""/>
      <w:lvlJc w:val="left"/>
      <w:pPr>
        <w:tabs>
          <w:tab w:val="num" w:pos="1340"/>
        </w:tabs>
        <w:ind w:left="1340" w:hanging="360"/>
      </w:pPr>
      <w:rPr>
        <w:rFonts w:ascii="Wingdings" w:hAnsi="Wingdings" w:hint="default"/>
      </w:rPr>
    </w:lvl>
    <w:lvl w:ilvl="1" w:tplc="0419000F">
      <w:start w:val="1"/>
      <w:numFmt w:val="decimal"/>
      <w:lvlText w:val="%2."/>
      <w:lvlJc w:val="left"/>
      <w:pPr>
        <w:tabs>
          <w:tab w:val="num" w:pos="2060"/>
        </w:tabs>
        <w:ind w:left="2060" w:hanging="360"/>
      </w:pPr>
    </w:lvl>
    <w:lvl w:ilvl="2" w:tplc="04190001">
      <w:start w:val="1"/>
      <w:numFmt w:val="bullet"/>
      <w:lvlText w:val=""/>
      <w:lvlJc w:val="left"/>
      <w:pPr>
        <w:tabs>
          <w:tab w:val="num" w:pos="2780"/>
        </w:tabs>
        <w:ind w:left="2780" w:hanging="360"/>
      </w:pPr>
      <w:rPr>
        <w:rFonts w:ascii="Symbol" w:hAnsi="Symbol" w:hint="default"/>
      </w:rPr>
    </w:lvl>
    <w:lvl w:ilvl="3" w:tplc="0419000F">
      <w:start w:val="1"/>
      <w:numFmt w:val="decimal"/>
      <w:lvlText w:val="%4."/>
      <w:lvlJc w:val="left"/>
      <w:pPr>
        <w:tabs>
          <w:tab w:val="num" w:pos="3500"/>
        </w:tabs>
        <w:ind w:left="3500" w:hanging="360"/>
      </w:pPr>
    </w:lvl>
    <w:lvl w:ilvl="4" w:tplc="04190003">
      <w:start w:val="1"/>
      <w:numFmt w:val="bullet"/>
      <w:lvlText w:val="o"/>
      <w:lvlJc w:val="left"/>
      <w:pPr>
        <w:tabs>
          <w:tab w:val="num" w:pos="4220"/>
        </w:tabs>
        <w:ind w:left="4220" w:hanging="360"/>
      </w:pPr>
      <w:rPr>
        <w:rFonts w:ascii="Courier New" w:hAnsi="Courier New" w:cs="Courier New" w:hint="default"/>
      </w:rPr>
    </w:lvl>
    <w:lvl w:ilvl="5" w:tplc="04190005">
      <w:start w:val="1"/>
      <w:numFmt w:val="bullet"/>
      <w:lvlText w:val=""/>
      <w:lvlJc w:val="left"/>
      <w:pPr>
        <w:tabs>
          <w:tab w:val="num" w:pos="4940"/>
        </w:tabs>
        <w:ind w:left="4940" w:hanging="360"/>
      </w:pPr>
      <w:rPr>
        <w:rFonts w:ascii="Wingdings" w:hAnsi="Wingdings" w:hint="default"/>
      </w:rPr>
    </w:lvl>
    <w:lvl w:ilvl="6" w:tplc="04190001">
      <w:start w:val="1"/>
      <w:numFmt w:val="bullet"/>
      <w:lvlText w:val=""/>
      <w:lvlJc w:val="left"/>
      <w:pPr>
        <w:tabs>
          <w:tab w:val="num" w:pos="5660"/>
        </w:tabs>
        <w:ind w:left="5660" w:hanging="360"/>
      </w:pPr>
      <w:rPr>
        <w:rFonts w:ascii="Symbol" w:hAnsi="Symbol" w:hint="default"/>
      </w:rPr>
    </w:lvl>
    <w:lvl w:ilvl="7" w:tplc="04190003">
      <w:start w:val="1"/>
      <w:numFmt w:val="bullet"/>
      <w:lvlText w:val="o"/>
      <w:lvlJc w:val="left"/>
      <w:pPr>
        <w:tabs>
          <w:tab w:val="num" w:pos="6380"/>
        </w:tabs>
        <w:ind w:left="6380" w:hanging="360"/>
      </w:pPr>
      <w:rPr>
        <w:rFonts w:ascii="Courier New" w:hAnsi="Courier New" w:cs="Courier New" w:hint="default"/>
      </w:rPr>
    </w:lvl>
    <w:lvl w:ilvl="8" w:tplc="04190005">
      <w:start w:val="1"/>
      <w:numFmt w:val="bullet"/>
      <w:lvlText w:val=""/>
      <w:lvlJc w:val="left"/>
      <w:pPr>
        <w:tabs>
          <w:tab w:val="num" w:pos="7100"/>
        </w:tabs>
        <w:ind w:left="7100" w:hanging="360"/>
      </w:pPr>
      <w:rPr>
        <w:rFonts w:ascii="Wingdings" w:hAnsi="Wingdings" w:hint="default"/>
      </w:rPr>
    </w:lvl>
  </w:abstractNum>
  <w:abstractNum w:abstractNumId="11">
    <w:nsid w:val="194E71B5"/>
    <w:multiLevelType w:val="hybridMultilevel"/>
    <w:tmpl w:val="047C85C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2204"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A0569E"/>
    <w:multiLevelType w:val="hybridMultilevel"/>
    <w:tmpl w:val="66C2B218"/>
    <w:lvl w:ilvl="0" w:tplc="F768DD4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FA0A26"/>
    <w:multiLevelType w:val="hybridMultilevel"/>
    <w:tmpl w:val="F196C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CE550E"/>
    <w:multiLevelType w:val="multilevel"/>
    <w:tmpl w:val="74B8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1F155A4"/>
    <w:multiLevelType w:val="hybridMultilevel"/>
    <w:tmpl w:val="9676DB3A"/>
    <w:lvl w:ilvl="0" w:tplc="0419000B">
      <w:start w:val="1"/>
      <w:numFmt w:val="bullet"/>
      <w:lvlText w:val=""/>
      <w:lvlJc w:val="left"/>
      <w:pPr>
        <w:ind w:left="1414" w:hanging="705"/>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22710AA1"/>
    <w:multiLevelType w:val="multilevel"/>
    <w:tmpl w:val="D150628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80F7D44"/>
    <w:multiLevelType w:val="hybridMultilevel"/>
    <w:tmpl w:val="329609C8"/>
    <w:lvl w:ilvl="0" w:tplc="92D8026C">
      <w:start w:val="1"/>
      <w:numFmt w:val="bullet"/>
      <w:lvlText w:val=""/>
      <w:lvlJc w:val="left"/>
      <w:pPr>
        <w:ind w:left="720" w:hanging="360"/>
      </w:pPr>
      <w:rPr>
        <w:rFonts w:ascii="Symbol" w:hAnsi="Symbol" w:hint="default"/>
        <w:sz w:val="24"/>
        <w:szCs w:val="24"/>
      </w:rPr>
    </w:lvl>
    <w:lvl w:ilvl="1" w:tplc="0D327D92">
      <w:numFmt w:val="bullet"/>
      <w:lvlText w:val="•"/>
      <w:lvlJc w:val="left"/>
      <w:pPr>
        <w:ind w:left="1440" w:hanging="360"/>
      </w:pPr>
      <w:rPr>
        <w:rFonts w:ascii="Times New Roman" w:eastAsia="Brush Script MT"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631EB4"/>
    <w:multiLevelType w:val="hybridMultilevel"/>
    <w:tmpl w:val="43660B60"/>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C154D5D"/>
    <w:multiLevelType w:val="hybridMultilevel"/>
    <w:tmpl w:val="569E4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FC4221"/>
    <w:multiLevelType w:val="hybridMultilevel"/>
    <w:tmpl w:val="7D689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9705B"/>
    <w:multiLevelType w:val="hybridMultilevel"/>
    <w:tmpl w:val="456EEC18"/>
    <w:lvl w:ilvl="0" w:tplc="FF54F138">
      <w:start w:val="1"/>
      <w:numFmt w:val="decimal"/>
      <w:lvlText w:val="%1."/>
      <w:lvlJc w:val="left"/>
      <w:pPr>
        <w:ind w:left="1070" w:hanging="360"/>
      </w:pPr>
      <w:rPr>
        <w:rFonts w:cs="Times New Roman" w:hint="default"/>
        <w:b w:val="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5EB3439"/>
    <w:multiLevelType w:val="hybridMultilevel"/>
    <w:tmpl w:val="5ACCD6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6911C19"/>
    <w:multiLevelType w:val="hybridMultilevel"/>
    <w:tmpl w:val="2DAA30FC"/>
    <w:lvl w:ilvl="0" w:tplc="B16608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7B3073"/>
    <w:multiLevelType w:val="hybridMultilevel"/>
    <w:tmpl w:val="B824C33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6">
    <w:nsid w:val="3A2A2723"/>
    <w:multiLevelType w:val="hybridMultilevel"/>
    <w:tmpl w:val="68AAE0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62708B"/>
    <w:multiLevelType w:val="hybridMultilevel"/>
    <w:tmpl w:val="C024D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266C76"/>
    <w:multiLevelType w:val="hybridMultilevel"/>
    <w:tmpl w:val="8BF60106"/>
    <w:lvl w:ilvl="0" w:tplc="7D5805AC">
      <w:start w:val="1"/>
      <w:numFmt w:val="bullet"/>
      <w:lvlText w:val=""/>
      <w:lvlJc w:val="left"/>
      <w:pPr>
        <w:tabs>
          <w:tab w:val="num" w:pos="720"/>
        </w:tabs>
        <w:ind w:left="720" w:hanging="360"/>
      </w:pPr>
      <w:rPr>
        <w:rFonts w:ascii="Wingdings" w:hAnsi="Wingdings" w:hint="default"/>
      </w:rPr>
    </w:lvl>
    <w:lvl w:ilvl="1" w:tplc="E024821C" w:tentative="1">
      <w:start w:val="1"/>
      <w:numFmt w:val="bullet"/>
      <w:lvlText w:val=""/>
      <w:lvlJc w:val="left"/>
      <w:pPr>
        <w:tabs>
          <w:tab w:val="num" w:pos="1440"/>
        </w:tabs>
        <w:ind w:left="1440" w:hanging="360"/>
      </w:pPr>
      <w:rPr>
        <w:rFonts w:ascii="Wingdings" w:hAnsi="Wingdings" w:hint="default"/>
      </w:rPr>
    </w:lvl>
    <w:lvl w:ilvl="2" w:tplc="08F86340" w:tentative="1">
      <w:start w:val="1"/>
      <w:numFmt w:val="bullet"/>
      <w:lvlText w:val=""/>
      <w:lvlJc w:val="left"/>
      <w:pPr>
        <w:tabs>
          <w:tab w:val="num" w:pos="2160"/>
        </w:tabs>
        <w:ind w:left="2160" w:hanging="360"/>
      </w:pPr>
      <w:rPr>
        <w:rFonts w:ascii="Wingdings" w:hAnsi="Wingdings" w:hint="default"/>
      </w:rPr>
    </w:lvl>
    <w:lvl w:ilvl="3" w:tplc="1494D2EC" w:tentative="1">
      <w:start w:val="1"/>
      <w:numFmt w:val="bullet"/>
      <w:lvlText w:val=""/>
      <w:lvlJc w:val="left"/>
      <w:pPr>
        <w:tabs>
          <w:tab w:val="num" w:pos="2880"/>
        </w:tabs>
        <w:ind w:left="2880" w:hanging="360"/>
      </w:pPr>
      <w:rPr>
        <w:rFonts w:ascii="Wingdings" w:hAnsi="Wingdings" w:hint="default"/>
      </w:rPr>
    </w:lvl>
    <w:lvl w:ilvl="4" w:tplc="491C2F98" w:tentative="1">
      <w:start w:val="1"/>
      <w:numFmt w:val="bullet"/>
      <w:lvlText w:val=""/>
      <w:lvlJc w:val="left"/>
      <w:pPr>
        <w:tabs>
          <w:tab w:val="num" w:pos="3600"/>
        </w:tabs>
        <w:ind w:left="3600" w:hanging="360"/>
      </w:pPr>
      <w:rPr>
        <w:rFonts w:ascii="Wingdings" w:hAnsi="Wingdings" w:hint="default"/>
      </w:rPr>
    </w:lvl>
    <w:lvl w:ilvl="5" w:tplc="21E826CA" w:tentative="1">
      <w:start w:val="1"/>
      <w:numFmt w:val="bullet"/>
      <w:lvlText w:val=""/>
      <w:lvlJc w:val="left"/>
      <w:pPr>
        <w:tabs>
          <w:tab w:val="num" w:pos="4320"/>
        </w:tabs>
        <w:ind w:left="4320" w:hanging="360"/>
      </w:pPr>
      <w:rPr>
        <w:rFonts w:ascii="Wingdings" w:hAnsi="Wingdings" w:hint="default"/>
      </w:rPr>
    </w:lvl>
    <w:lvl w:ilvl="6" w:tplc="893AF624" w:tentative="1">
      <w:start w:val="1"/>
      <w:numFmt w:val="bullet"/>
      <w:lvlText w:val=""/>
      <w:lvlJc w:val="left"/>
      <w:pPr>
        <w:tabs>
          <w:tab w:val="num" w:pos="5040"/>
        </w:tabs>
        <w:ind w:left="5040" w:hanging="360"/>
      </w:pPr>
      <w:rPr>
        <w:rFonts w:ascii="Wingdings" w:hAnsi="Wingdings" w:hint="default"/>
      </w:rPr>
    </w:lvl>
    <w:lvl w:ilvl="7" w:tplc="83802DAA" w:tentative="1">
      <w:start w:val="1"/>
      <w:numFmt w:val="bullet"/>
      <w:lvlText w:val=""/>
      <w:lvlJc w:val="left"/>
      <w:pPr>
        <w:tabs>
          <w:tab w:val="num" w:pos="5760"/>
        </w:tabs>
        <w:ind w:left="5760" w:hanging="360"/>
      </w:pPr>
      <w:rPr>
        <w:rFonts w:ascii="Wingdings" w:hAnsi="Wingdings" w:hint="default"/>
      </w:rPr>
    </w:lvl>
    <w:lvl w:ilvl="8" w:tplc="419EB2FA" w:tentative="1">
      <w:start w:val="1"/>
      <w:numFmt w:val="bullet"/>
      <w:lvlText w:val=""/>
      <w:lvlJc w:val="left"/>
      <w:pPr>
        <w:tabs>
          <w:tab w:val="num" w:pos="6480"/>
        </w:tabs>
        <w:ind w:left="6480" w:hanging="360"/>
      </w:pPr>
      <w:rPr>
        <w:rFonts w:ascii="Wingdings" w:hAnsi="Wingdings" w:hint="default"/>
      </w:rPr>
    </w:lvl>
  </w:abstractNum>
  <w:abstractNum w:abstractNumId="29">
    <w:nsid w:val="479437DE"/>
    <w:multiLevelType w:val="hybridMultilevel"/>
    <w:tmpl w:val="C024D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114662"/>
    <w:multiLevelType w:val="hybridMultilevel"/>
    <w:tmpl w:val="62724E5E"/>
    <w:lvl w:ilvl="0" w:tplc="F0F0AB84">
      <w:numFmt w:val="bullet"/>
      <w:lvlText w:val=""/>
      <w:lvlJc w:val="left"/>
      <w:pPr>
        <w:ind w:left="1414" w:hanging="705"/>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49C14339"/>
    <w:multiLevelType w:val="multilevel"/>
    <w:tmpl w:val="65142D86"/>
    <w:lvl w:ilvl="0">
      <w:start w:val="1"/>
      <w:numFmt w:val="decimal"/>
      <w:lvlText w:val="%1."/>
      <w:lvlJc w:val="left"/>
      <w:pPr>
        <w:ind w:left="1485" w:hanging="360"/>
      </w:pPr>
    </w:lvl>
    <w:lvl w:ilvl="1">
      <w:start w:val="2"/>
      <w:numFmt w:val="decimal"/>
      <w:isLgl/>
      <w:lvlText w:val="%1.%2."/>
      <w:lvlJc w:val="left"/>
      <w:pPr>
        <w:ind w:left="1495" w:hanging="360"/>
      </w:pPr>
      <w:rPr>
        <w:rFonts w:eastAsia="Times New Roman" w:hint="default"/>
        <w:b/>
        <w:color w:val="auto"/>
      </w:rPr>
    </w:lvl>
    <w:lvl w:ilvl="2">
      <w:start w:val="1"/>
      <w:numFmt w:val="decimal"/>
      <w:isLgl/>
      <w:lvlText w:val="%1.%2.%3."/>
      <w:lvlJc w:val="left"/>
      <w:pPr>
        <w:ind w:left="1845" w:hanging="720"/>
      </w:pPr>
      <w:rPr>
        <w:rFonts w:eastAsia="Times New Roman" w:hint="default"/>
        <w:b w:val="0"/>
        <w:color w:val="auto"/>
      </w:rPr>
    </w:lvl>
    <w:lvl w:ilvl="3">
      <w:start w:val="1"/>
      <w:numFmt w:val="decimal"/>
      <w:isLgl/>
      <w:lvlText w:val="%1.%2.%3.%4."/>
      <w:lvlJc w:val="left"/>
      <w:pPr>
        <w:ind w:left="1845" w:hanging="720"/>
      </w:pPr>
      <w:rPr>
        <w:rFonts w:eastAsia="Times New Roman" w:hint="default"/>
        <w:b w:val="0"/>
        <w:color w:val="auto"/>
      </w:rPr>
    </w:lvl>
    <w:lvl w:ilvl="4">
      <w:start w:val="1"/>
      <w:numFmt w:val="decimal"/>
      <w:isLgl/>
      <w:lvlText w:val="%1.%2.%3.%4.%5."/>
      <w:lvlJc w:val="left"/>
      <w:pPr>
        <w:ind w:left="2205" w:hanging="1080"/>
      </w:pPr>
      <w:rPr>
        <w:rFonts w:eastAsia="Times New Roman" w:hint="default"/>
        <w:b w:val="0"/>
        <w:color w:val="auto"/>
      </w:rPr>
    </w:lvl>
    <w:lvl w:ilvl="5">
      <w:start w:val="1"/>
      <w:numFmt w:val="decimal"/>
      <w:isLgl/>
      <w:lvlText w:val="%1.%2.%3.%4.%5.%6."/>
      <w:lvlJc w:val="left"/>
      <w:pPr>
        <w:ind w:left="2205" w:hanging="1080"/>
      </w:pPr>
      <w:rPr>
        <w:rFonts w:eastAsia="Times New Roman" w:hint="default"/>
        <w:b w:val="0"/>
        <w:color w:val="auto"/>
      </w:rPr>
    </w:lvl>
    <w:lvl w:ilvl="6">
      <w:start w:val="1"/>
      <w:numFmt w:val="decimal"/>
      <w:isLgl/>
      <w:lvlText w:val="%1.%2.%3.%4.%5.%6.%7."/>
      <w:lvlJc w:val="left"/>
      <w:pPr>
        <w:ind w:left="2565" w:hanging="1440"/>
      </w:pPr>
      <w:rPr>
        <w:rFonts w:eastAsia="Times New Roman" w:hint="default"/>
        <w:b w:val="0"/>
        <w:color w:val="auto"/>
      </w:rPr>
    </w:lvl>
    <w:lvl w:ilvl="7">
      <w:start w:val="1"/>
      <w:numFmt w:val="decimal"/>
      <w:isLgl/>
      <w:lvlText w:val="%1.%2.%3.%4.%5.%6.%7.%8."/>
      <w:lvlJc w:val="left"/>
      <w:pPr>
        <w:ind w:left="2565" w:hanging="1440"/>
      </w:pPr>
      <w:rPr>
        <w:rFonts w:eastAsia="Times New Roman" w:hint="default"/>
        <w:b w:val="0"/>
        <w:color w:val="auto"/>
      </w:rPr>
    </w:lvl>
    <w:lvl w:ilvl="8">
      <w:start w:val="1"/>
      <w:numFmt w:val="decimal"/>
      <w:isLgl/>
      <w:lvlText w:val="%1.%2.%3.%4.%5.%6.%7.%8.%9."/>
      <w:lvlJc w:val="left"/>
      <w:pPr>
        <w:ind w:left="2925" w:hanging="1800"/>
      </w:pPr>
      <w:rPr>
        <w:rFonts w:eastAsia="Times New Roman" w:hint="default"/>
        <w:b w:val="0"/>
        <w:color w:val="auto"/>
      </w:rPr>
    </w:lvl>
  </w:abstractNum>
  <w:abstractNum w:abstractNumId="32">
    <w:nsid w:val="4B471892"/>
    <w:multiLevelType w:val="hybridMultilevel"/>
    <w:tmpl w:val="B61A71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4C6B42"/>
    <w:multiLevelType w:val="hybridMultilevel"/>
    <w:tmpl w:val="142A0F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BF6920"/>
    <w:multiLevelType w:val="hybridMultilevel"/>
    <w:tmpl w:val="86BEA2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454F2D"/>
    <w:multiLevelType w:val="multilevel"/>
    <w:tmpl w:val="4B6CCF7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4F4EB3"/>
    <w:multiLevelType w:val="hybridMultilevel"/>
    <w:tmpl w:val="C19AA9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54D7D57"/>
    <w:multiLevelType w:val="hybridMultilevel"/>
    <w:tmpl w:val="9E3CD5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A71A4F"/>
    <w:multiLevelType w:val="hybridMultilevel"/>
    <w:tmpl w:val="7C08A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1608D9"/>
    <w:multiLevelType w:val="hybridMultilevel"/>
    <w:tmpl w:val="619028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650D26"/>
    <w:multiLevelType w:val="hybridMultilevel"/>
    <w:tmpl w:val="445E20EC"/>
    <w:lvl w:ilvl="0" w:tplc="0419000F">
      <w:start w:val="1"/>
      <w:numFmt w:val="decimal"/>
      <w:lvlText w:val="%1."/>
      <w:lvlJc w:val="left"/>
      <w:pPr>
        <w:ind w:left="1233" w:hanging="360"/>
      </w:p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41">
    <w:nsid w:val="6F7410CB"/>
    <w:multiLevelType w:val="hybridMultilevel"/>
    <w:tmpl w:val="C6A08A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D138F9"/>
    <w:multiLevelType w:val="hybridMultilevel"/>
    <w:tmpl w:val="EEBA1D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D125CC2"/>
    <w:multiLevelType w:val="hybridMultilevel"/>
    <w:tmpl w:val="B03C8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1"/>
  </w:num>
  <w:num w:numId="3">
    <w:abstractNumId w:val="11"/>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6"/>
  </w:num>
  <w:num w:numId="7">
    <w:abstractNumId w:val="3"/>
  </w:num>
  <w:num w:numId="8">
    <w:abstractNumId w:val="2"/>
  </w:num>
  <w:num w:numId="9">
    <w:abstractNumId w:val="32"/>
  </w:num>
  <w:num w:numId="10">
    <w:abstractNumId w:val="23"/>
  </w:num>
  <w:num w:numId="11">
    <w:abstractNumId w:val="30"/>
  </w:num>
  <w:num w:numId="12">
    <w:abstractNumId w:val="15"/>
  </w:num>
  <w:num w:numId="13">
    <w:abstractNumId w:val="5"/>
  </w:num>
  <w:num w:numId="14">
    <w:abstractNumId w:val="42"/>
  </w:num>
  <w:num w:numId="15">
    <w:abstractNumId w:val="41"/>
  </w:num>
  <w:num w:numId="16">
    <w:abstractNumId w:val="34"/>
  </w:num>
  <w:num w:numId="17">
    <w:abstractNumId w:val="33"/>
  </w:num>
  <w:num w:numId="18">
    <w:abstractNumId w:val="38"/>
  </w:num>
  <w:num w:numId="19">
    <w:abstractNumId w:val="18"/>
  </w:num>
  <w:num w:numId="20">
    <w:abstractNumId w:val="19"/>
  </w:num>
  <w:num w:numId="21">
    <w:abstractNumId w:val="26"/>
  </w:num>
  <w:num w:numId="22">
    <w:abstractNumId w:val="4"/>
  </w:num>
  <w:num w:numId="23">
    <w:abstractNumId w:val="8"/>
  </w:num>
  <w:num w:numId="24">
    <w:abstractNumId w:val="39"/>
  </w:num>
  <w:num w:numId="25">
    <w:abstractNumId w:val="37"/>
  </w:num>
  <w:num w:numId="26">
    <w:abstractNumId w:val="10"/>
  </w:num>
  <w:num w:numId="27">
    <w:abstractNumId w:val="22"/>
  </w:num>
  <w:num w:numId="28">
    <w:abstractNumId w:val="24"/>
  </w:num>
  <w:num w:numId="29">
    <w:abstractNumId w:val="17"/>
  </w:num>
  <w:num w:numId="30">
    <w:abstractNumId w:val="7"/>
  </w:num>
  <w:num w:numId="31">
    <w:abstractNumId w:val="25"/>
  </w:num>
  <w:num w:numId="32">
    <w:abstractNumId w:val="14"/>
  </w:num>
  <w:num w:numId="33">
    <w:abstractNumId w:val="43"/>
  </w:num>
  <w:num w:numId="34">
    <w:abstractNumId w:val="12"/>
  </w:num>
  <w:num w:numId="35">
    <w:abstractNumId w:val="27"/>
  </w:num>
  <w:num w:numId="36">
    <w:abstractNumId w:val="29"/>
  </w:num>
  <w:num w:numId="37">
    <w:abstractNumId w:val="13"/>
  </w:num>
  <w:num w:numId="38">
    <w:abstractNumId w:val="6"/>
  </w:num>
  <w:num w:numId="39">
    <w:abstractNumId w:val="28"/>
  </w:num>
  <w:num w:numId="40">
    <w:abstractNumId w:val="9"/>
  </w:num>
  <w:num w:numId="41">
    <w:abstractNumId w:val="21"/>
  </w:num>
  <w:num w:numId="42">
    <w:abstractNumId w:val="0"/>
  </w:num>
  <w:num w:numId="43">
    <w:abstractNumId w:val="1"/>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68"/>
    <w:rsid w:val="000032A8"/>
    <w:rsid w:val="00040629"/>
    <w:rsid w:val="00050003"/>
    <w:rsid w:val="0006403A"/>
    <w:rsid w:val="00073243"/>
    <w:rsid w:val="000778E8"/>
    <w:rsid w:val="000B1B6D"/>
    <w:rsid w:val="000E7828"/>
    <w:rsid w:val="000F3D8C"/>
    <w:rsid w:val="001245BE"/>
    <w:rsid w:val="00124861"/>
    <w:rsid w:val="00124AEA"/>
    <w:rsid w:val="00133045"/>
    <w:rsid w:val="0015043B"/>
    <w:rsid w:val="00151258"/>
    <w:rsid w:val="0015728B"/>
    <w:rsid w:val="0017407D"/>
    <w:rsid w:val="00197B74"/>
    <w:rsid w:val="001C2B8E"/>
    <w:rsid w:val="001F7895"/>
    <w:rsid w:val="002246B1"/>
    <w:rsid w:val="00231863"/>
    <w:rsid w:val="00234A56"/>
    <w:rsid w:val="00252E73"/>
    <w:rsid w:val="002621EA"/>
    <w:rsid w:val="00295958"/>
    <w:rsid w:val="002B10DB"/>
    <w:rsid w:val="002D2825"/>
    <w:rsid w:val="002E136F"/>
    <w:rsid w:val="002F2377"/>
    <w:rsid w:val="003133AF"/>
    <w:rsid w:val="00317239"/>
    <w:rsid w:val="00321697"/>
    <w:rsid w:val="00327811"/>
    <w:rsid w:val="00331286"/>
    <w:rsid w:val="00340040"/>
    <w:rsid w:val="00342D20"/>
    <w:rsid w:val="00360CFE"/>
    <w:rsid w:val="00366C00"/>
    <w:rsid w:val="003705D2"/>
    <w:rsid w:val="0038235D"/>
    <w:rsid w:val="00384BEB"/>
    <w:rsid w:val="003A04BE"/>
    <w:rsid w:val="003D0709"/>
    <w:rsid w:val="003D2E76"/>
    <w:rsid w:val="003F1B23"/>
    <w:rsid w:val="00416F55"/>
    <w:rsid w:val="00436C0F"/>
    <w:rsid w:val="004509C5"/>
    <w:rsid w:val="00454BE5"/>
    <w:rsid w:val="004B5529"/>
    <w:rsid w:val="004C0C9C"/>
    <w:rsid w:val="004C1019"/>
    <w:rsid w:val="004E6B10"/>
    <w:rsid w:val="00502720"/>
    <w:rsid w:val="00502B72"/>
    <w:rsid w:val="0057184E"/>
    <w:rsid w:val="005945FF"/>
    <w:rsid w:val="005D3C44"/>
    <w:rsid w:val="005D7124"/>
    <w:rsid w:val="005D7620"/>
    <w:rsid w:val="005F2684"/>
    <w:rsid w:val="005F575D"/>
    <w:rsid w:val="00605881"/>
    <w:rsid w:val="00644AD7"/>
    <w:rsid w:val="00651875"/>
    <w:rsid w:val="00652FEE"/>
    <w:rsid w:val="00654419"/>
    <w:rsid w:val="006554E9"/>
    <w:rsid w:val="00666764"/>
    <w:rsid w:val="00676C61"/>
    <w:rsid w:val="00691033"/>
    <w:rsid w:val="00691FE7"/>
    <w:rsid w:val="00692850"/>
    <w:rsid w:val="006A1ED6"/>
    <w:rsid w:val="006D5776"/>
    <w:rsid w:val="006D579A"/>
    <w:rsid w:val="006E7553"/>
    <w:rsid w:val="00737242"/>
    <w:rsid w:val="00742E60"/>
    <w:rsid w:val="007447FE"/>
    <w:rsid w:val="00756B3B"/>
    <w:rsid w:val="007C3B4B"/>
    <w:rsid w:val="007D2479"/>
    <w:rsid w:val="00801C90"/>
    <w:rsid w:val="008101D1"/>
    <w:rsid w:val="00831832"/>
    <w:rsid w:val="008345C7"/>
    <w:rsid w:val="00845C8F"/>
    <w:rsid w:val="00854700"/>
    <w:rsid w:val="00860D5C"/>
    <w:rsid w:val="00864F7F"/>
    <w:rsid w:val="00877DA1"/>
    <w:rsid w:val="008E4704"/>
    <w:rsid w:val="00900371"/>
    <w:rsid w:val="00921A8F"/>
    <w:rsid w:val="009259F2"/>
    <w:rsid w:val="00937DF8"/>
    <w:rsid w:val="00943B13"/>
    <w:rsid w:val="00951319"/>
    <w:rsid w:val="00953935"/>
    <w:rsid w:val="00974905"/>
    <w:rsid w:val="009910EC"/>
    <w:rsid w:val="009A638C"/>
    <w:rsid w:val="009E6A80"/>
    <w:rsid w:val="009E7F5D"/>
    <w:rsid w:val="009F29EC"/>
    <w:rsid w:val="00A0177B"/>
    <w:rsid w:val="00A02168"/>
    <w:rsid w:val="00A04D76"/>
    <w:rsid w:val="00A0795A"/>
    <w:rsid w:val="00A103F5"/>
    <w:rsid w:val="00A43270"/>
    <w:rsid w:val="00A45F56"/>
    <w:rsid w:val="00A64BE2"/>
    <w:rsid w:val="00A857B5"/>
    <w:rsid w:val="00A87A11"/>
    <w:rsid w:val="00AB71AF"/>
    <w:rsid w:val="00AC5675"/>
    <w:rsid w:val="00AD4C5A"/>
    <w:rsid w:val="00AE3E1D"/>
    <w:rsid w:val="00B02235"/>
    <w:rsid w:val="00B23D2F"/>
    <w:rsid w:val="00B35D81"/>
    <w:rsid w:val="00B454A3"/>
    <w:rsid w:val="00B4609A"/>
    <w:rsid w:val="00B507C3"/>
    <w:rsid w:val="00B57330"/>
    <w:rsid w:val="00B65A53"/>
    <w:rsid w:val="00B70A51"/>
    <w:rsid w:val="00B70E85"/>
    <w:rsid w:val="00B85DC1"/>
    <w:rsid w:val="00B921E5"/>
    <w:rsid w:val="00BA22FB"/>
    <w:rsid w:val="00BE0535"/>
    <w:rsid w:val="00BE12EA"/>
    <w:rsid w:val="00BE1888"/>
    <w:rsid w:val="00C06B77"/>
    <w:rsid w:val="00C21C26"/>
    <w:rsid w:val="00C45089"/>
    <w:rsid w:val="00C451DC"/>
    <w:rsid w:val="00C85E74"/>
    <w:rsid w:val="00C8722C"/>
    <w:rsid w:val="00C928DC"/>
    <w:rsid w:val="00C93E4C"/>
    <w:rsid w:val="00CB1A1A"/>
    <w:rsid w:val="00CD3D32"/>
    <w:rsid w:val="00CE3D1F"/>
    <w:rsid w:val="00CE4369"/>
    <w:rsid w:val="00CE6CE2"/>
    <w:rsid w:val="00D024A7"/>
    <w:rsid w:val="00D1165E"/>
    <w:rsid w:val="00D218C4"/>
    <w:rsid w:val="00D254C6"/>
    <w:rsid w:val="00D30377"/>
    <w:rsid w:val="00D52250"/>
    <w:rsid w:val="00D54101"/>
    <w:rsid w:val="00D54209"/>
    <w:rsid w:val="00D62888"/>
    <w:rsid w:val="00D62F14"/>
    <w:rsid w:val="00DA6930"/>
    <w:rsid w:val="00DC3055"/>
    <w:rsid w:val="00DE0EDC"/>
    <w:rsid w:val="00DE49CA"/>
    <w:rsid w:val="00DF65A9"/>
    <w:rsid w:val="00E14251"/>
    <w:rsid w:val="00E2763A"/>
    <w:rsid w:val="00E4636C"/>
    <w:rsid w:val="00E61CE7"/>
    <w:rsid w:val="00E758DC"/>
    <w:rsid w:val="00EE449D"/>
    <w:rsid w:val="00EF3006"/>
    <w:rsid w:val="00F032A8"/>
    <w:rsid w:val="00F035F4"/>
    <w:rsid w:val="00F037D1"/>
    <w:rsid w:val="00F35E20"/>
    <w:rsid w:val="00F6545B"/>
    <w:rsid w:val="00F919E2"/>
    <w:rsid w:val="00FD0614"/>
    <w:rsid w:val="00FD6803"/>
    <w:rsid w:val="00FF74FD"/>
    <w:rsid w:val="00FF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043B"/>
    <w:rPr>
      <w:rFonts w:ascii="Calibri" w:eastAsia="Calibri" w:hAnsi="Calibri"/>
      <w:sz w:val="22"/>
    </w:rPr>
  </w:style>
  <w:style w:type="paragraph" w:styleId="1">
    <w:name w:val="heading 1"/>
    <w:basedOn w:val="a0"/>
    <w:next w:val="a0"/>
    <w:link w:val="10"/>
    <w:uiPriority w:val="9"/>
    <w:qFormat/>
    <w:rsid w:val="00D218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E4636C"/>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BE12E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nhideWhenUsed/>
    <w:rsid w:val="002F2377"/>
    <w:pPr>
      <w:spacing w:after="0" w:line="240" w:lineRule="auto"/>
      <w:ind w:firstLine="720"/>
    </w:pPr>
    <w:rPr>
      <w:rFonts w:ascii="Times New Roman" w:eastAsia="Times New Roman" w:hAnsi="Times New Roman"/>
      <w:sz w:val="28"/>
      <w:szCs w:val="20"/>
      <w:lang w:eastAsia="ru-RU"/>
    </w:rPr>
  </w:style>
  <w:style w:type="character" w:customStyle="1" w:styleId="a5">
    <w:name w:val="Основной текст с отступом Знак"/>
    <w:basedOn w:val="a1"/>
    <w:link w:val="a4"/>
    <w:rsid w:val="002F2377"/>
    <w:rPr>
      <w:rFonts w:eastAsia="Times New Roman"/>
      <w:sz w:val="28"/>
      <w:szCs w:val="20"/>
      <w:lang w:eastAsia="ru-RU"/>
    </w:rPr>
  </w:style>
  <w:style w:type="paragraph" w:customStyle="1" w:styleId="Default">
    <w:name w:val="Default"/>
    <w:rsid w:val="00BE12EA"/>
    <w:pPr>
      <w:autoSpaceDE w:val="0"/>
      <w:autoSpaceDN w:val="0"/>
      <w:adjustRightInd w:val="0"/>
      <w:spacing w:after="0" w:line="240" w:lineRule="auto"/>
    </w:pPr>
    <w:rPr>
      <w:color w:val="000000"/>
      <w:szCs w:val="24"/>
    </w:rPr>
  </w:style>
  <w:style w:type="paragraph" w:styleId="a6">
    <w:name w:val="Normal (Web)"/>
    <w:basedOn w:val="a0"/>
    <w:uiPriority w:val="99"/>
    <w:unhideWhenUsed/>
    <w:rsid w:val="00BE12EA"/>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2"/>
    <w:rsid w:val="00BE12EA"/>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Заголовок №4_"/>
    <w:link w:val="40"/>
    <w:uiPriority w:val="99"/>
    <w:rsid w:val="00BE12EA"/>
    <w:rPr>
      <w:b/>
      <w:bCs/>
      <w:spacing w:val="-7"/>
      <w:sz w:val="18"/>
      <w:szCs w:val="18"/>
      <w:shd w:val="clear" w:color="auto" w:fill="FFFFFF"/>
    </w:rPr>
  </w:style>
  <w:style w:type="paragraph" w:customStyle="1" w:styleId="40">
    <w:name w:val="Заголовок №4"/>
    <w:basedOn w:val="a0"/>
    <w:link w:val="4"/>
    <w:uiPriority w:val="99"/>
    <w:rsid w:val="00BE12EA"/>
    <w:pPr>
      <w:widowControl w:val="0"/>
      <w:shd w:val="clear" w:color="auto" w:fill="FFFFFF"/>
      <w:spacing w:after="0" w:line="216" w:lineRule="exact"/>
      <w:jc w:val="center"/>
      <w:outlineLvl w:val="3"/>
    </w:pPr>
    <w:rPr>
      <w:rFonts w:ascii="Times New Roman" w:eastAsiaTheme="minorHAnsi" w:hAnsi="Times New Roman"/>
      <w:b/>
      <w:bCs/>
      <w:spacing w:val="-7"/>
      <w:sz w:val="18"/>
      <w:szCs w:val="18"/>
    </w:rPr>
  </w:style>
  <w:style w:type="paragraph" w:styleId="a8">
    <w:name w:val="List Paragraph"/>
    <w:basedOn w:val="a0"/>
    <w:link w:val="a9"/>
    <w:uiPriority w:val="34"/>
    <w:qFormat/>
    <w:rsid w:val="00BE12EA"/>
    <w:pPr>
      <w:ind w:left="720"/>
      <w:contextualSpacing/>
    </w:pPr>
    <w:rPr>
      <w:rFonts w:eastAsia="Times New Roman"/>
      <w:lang w:eastAsia="ru-RU"/>
    </w:rPr>
  </w:style>
  <w:style w:type="character" w:customStyle="1" w:styleId="aa">
    <w:name w:val="Основной текст_"/>
    <w:link w:val="21"/>
    <w:rsid w:val="00BE12EA"/>
    <w:rPr>
      <w:spacing w:val="-3"/>
      <w:sz w:val="18"/>
      <w:szCs w:val="18"/>
      <w:shd w:val="clear" w:color="auto" w:fill="FFFFFF"/>
    </w:rPr>
  </w:style>
  <w:style w:type="paragraph" w:customStyle="1" w:styleId="21">
    <w:name w:val="Основной текст2"/>
    <w:basedOn w:val="a0"/>
    <w:link w:val="aa"/>
    <w:rsid w:val="00BE12EA"/>
    <w:pPr>
      <w:widowControl w:val="0"/>
      <w:shd w:val="clear" w:color="auto" w:fill="FFFFFF"/>
      <w:spacing w:after="960" w:line="226" w:lineRule="exact"/>
      <w:ind w:hanging="220"/>
      <w:jc w:val="center"/>
    </w:pPr>
    <w:rPr>
      <w:rFonts w:ascii="Times New Roman" w:eastAsiaTheme="minorHAnsi" w:hAnsi="Times New Roman"/>
      <w:spacing w:val="-3"/>
      <w:sz w:val="18"/>
      <w:szCs w:val="18"/>
    </w:rPr>
  </w:style>
  <w:style w:type="character" w:customStyle="1" w:styleId="a9">
    <w:name w:val="Абзац списка Знак"/>
    <w:link w:val="a8"/>
    <w:uiPriority w:val="34"/>
    <w:locked/>
    <w:rsid w:val="00BE12EA"/>
    <w:rPr>
      <w:rFonts w:ascii="Calibri" w:eastAsia="Times New Roman" w:hAnsi="Calibri"/>
      <w:sz w:val="22"/>
      <w:lang w:eastAsia="ru-RU"/>
    </w:rPr>
  </w:style>
  <w:style w:type="character" w:customStyle="1" w:styleId="30">
    <w:name w:val="Заголовок 3 Знак"/>
    <w:basedOn w:val="a1"/>
    <w:link w:val="3"/>
    <w:uiPriority w:val="9"/>
    <w:rsid w:val="00BE12EA"/>
    <w:rPr>
      <w:rFonts w:eastAsia="Times New Roman"/>
      <w:b/>
      <w:bCs/>
      <w:sz w:val="27"/>
      <w:szCs w:val="27"/>
      <w:lang w:eastAsia="ru-RU"/>
    </w:rPr>
  </w:style>
  <w:style w:type="character" w:customStyle="1" w:styleId="10">
    <w:name w:val="Заголовок 1 Знак"/>
    <w:basedOn w:val="a1"/>
    <w:link w:val="1"/>
    <w:uiPriority w:val="9"/>
    <w:rsid w:val="00D218C4"/>
    <w:rPr>
      <w:rFonts w:asciiTheme="majorHAnsi" w:eastAsiaTheme="majorEastAsia" w:hAnsiTheme="majorHAnsi" w:cstheme="majorBidi"/>
      <w:b/>
      <w:bCs/>
      <w:color w:val="365F91" w:themeColor="accent1" w:themeShade="BF"/>
      <w:sz w:val="28"/>
      <w:szCs w:val="28"/>
    </w:rPr>
  </w:style>
  <w:style w:type="character" w:customStyle="1" w:styleId="Bodytext2Bold">
    <w:name w:val="Body text (2) + Bold"/>
    <w:basedOn w:val="a1"/>
    <w:uiPriority w:val="99"/>
    <w:rsid w:val="002D2825"/>
    <w:rPr>
      <w:rFonts w:ascii="Times New Roman" w:hAnsi="Times New Roman" w:cs="Times New Roman"/>
      <w:b/>
      <w:bCs/>
      <w:sz w:val="27"/>
      <w:szCs w:val="27"/>
      <w:shd w:val="clear" w:color="auto" w:fill="FFFFFF"/>
    </w:rPr>
  </w:style>
  <w:style w:type="paragraph" w:styleId="ab">
    <w:name w:val="No Spacing"/>
    <w:uiPriority w:val="1"/>
    <w:qFormat/>
    <w:rsid w:val="002D2825"/>
    <w:pPr>
      <w:suppressAutoHyphens/>
      <w:spacing w:after="0" w:line="240" w:lineRule="auto"/>
    </w:pPr>
    <w:rPr>
      <w:rFonts w:eastAsia="Times New Roman"/>
      <w:kern w:val="1"/>
      <w:szCs w:val="24"/>
      <w:lang w:eastAsia="ar-SA"/>
    </w:rPr>
  </w:style>
  <w:style w:type="character" w:customStyle="1" w:styleId="11">
    <w:name w:val="Основной текст1"/>
    <w:rsid w:val="002D2825"/>
    <w:rPr>
      <w:rFonts w:ascii="Times New Roman" w:hAnsi="Times New Roman"/>
      <w:color w:val="000000"/>
      <w:spacing w:val="-3"/>
      <w:w w:val="100"/>
      <w:position w:val="0"/>
      <w:sz w:val="18"/>
      <w:u w:val="none"/>
      <w:lang w:val="ru-RU"/>
    </w:rPr>
  </w:style>
  <w:style w:type="character" w:customStyle="1" w:styleId="20">
    <w:name w:val="Заголовок 2 Знак"/>
    <w:basedOn w:val="a1"/>
    <w:link w:val="2"/>
    <w:uiPriority w:val="9"/>
    <w:rsid w:val="00E4636C"/>
    <w:rPr>
      <w:rFonts w:asciiTheme="majorHAnsi" w:eastAsiaTheme="majorEastAsia" w:hAnsiTheme="majorHAnsi" w:cstheme="majorBidi"/>
      <w:b/>
      <w:bCs/>
      <w:color w:val="4F81BD" w:themeColor="accent1"/>
      <w:sz w:val="26"/>
      <w:szCs w:val="26"/>
    </w:rPr>
  </w:style>
  <w:style w:type="character" w:customStyle="1" w:styleId="Bodytext2">
    <w:name w:val="Body text (2)_"/>
    <w:basedOn w:val="a1"/>
    <w:link w:val="Bodytext21"/>
    <w:uiPriority w:val="99"/>
    <w:locked/>
    <w:rsid w:val="00E4636C"/>
    <w:rPr>
      <w:sz w:val="27"/>
      <w:szCs w:val="27"/>
      <w:shd w:val="clear" w:color="auto" w:fill="FFFFFF"/>
    </w:rPr>
  </w:style>
  <w:style w:type="paragraph" w:customStyle="1" w:styleId="Bodytext21">
    <w:name w:val="Body text (2)1"/>
    <w:basedOn w:val="a0"/>
    <w:link w:val="Bodytext2"/>
    <w:uiPriority w:val="99"/>
    <w:rsid w:val="00E4636C"/>
    <w:pPr>
      <w:shd w:val="clear" w:color="auto" w:fill="FFFFFF"/>
      <w:spacing w:before="420" w:after="0" w:line="326" w:lineRule="exact"/>
      <w:ind w:hanging="360"/>
      <w:jc w:val="both"/>
    </w:pPr>
    <w:rPr>
      <w:rFonts w:ascii="Times New Roman" w:eastAsiaTheme="minorHAnsi" w:hAnsi="Times New Roman"/>
      <w:sz w:val="27"/>
      <w:szCs w:val="27"/>
    </w:rPr>
  </w:style>
  <w:style w:type="character" w:customStyle="1" w:styleId="Tablecaption">
    <w:name w:val="Table caption_"/>
    <w:basedOn w:val="a1"/>
    <w:link w:val="Tablecaption0"/>
    <w:uiPriority w:val="99"/>
    <w:locked/>
    <w:rsid w:val="00E4636C"/>
    <w:rPr>
      <w:b/>
      <w:bCs/>
      <w:sz w:val="27"/>
      <w:szCs w:val="27"/>
      <w:shd w:val="clear" w:color="auto" w:fill="FFFFFF"/>
    </w:rPr>
  </w:style>
  <w:style w:type="paragraph" w:customStyle="1" w:styleId="Tablecaption0">
    <w:name w:val="Table caption"/>
    <w:basedOn w:val="a0"/>
    <w:link w:val="Tablecaption"/>
    <w:uiPriority w:val="99"/>
    <w:rsid w:val="00E4636C"/>
    <w:pPr>
      <w:shd w:val="clear" w:color="auto" w:fill="FFFFFF"/>
      <w:spacing w:after="0" w:line="240" w:lineRule="atLeast"/>
    </w:pPr>
    <w:rPr>
      <w:rFonts w:ascii="Times New Roman" w:eastAsiaTheme="minorHAnsi" w:hAnsi="Times New Roman"/>
      <w:b/>
      <w:bCs/>
      <w:sz w:val="27"/>
      <w:szCs w:val="27"/>
    </w:rPr>
  </w:style>
  <w:style w:type="paragraph" w:customStyle="1" w:styleId="ParagraphStyle">
    <w:name w:val="Paragraph Style"/>
    <w:rsid w:val="00E4636C"/>
    <w:pPr>
      <w:widowControl w:val="0"/>
      <w:autoSpaceDE w:val="0"/>
      <w:autoSpaceDN w:val="0"/>
      <w:adjustRightInd w:val="0"/>
      <w:spacing w:after="0" w:line="240" w:lineRule="auto"/>
    </w:pPr>
    <w:rPr>
      <w:rFonts w:ascii="Arial" w:eastAsia="Times New Roman" w:hAnsi="Arial" w:cs="Arial"/>
      <w:szCs w:val="24"/>
      <w:lang w:eastAsia="ru-RU"/>
    </w:rPr>
  </w:style>
  <w:style w:type="character" w:styleId="ac">
    <w:name w:val="Hyperlink"/>
    <w:basedOn w:val="a1"/>
    <w:uiPriority w:val="99"/>
    <w:unhideWhenUsed/>
    <w:rsid w:val="00E4636C"/>
    <w:rPr>
      <w:color w:val="0000FF"/>
      <w:u w:val="single"/>
    </w:rPr>
  </w:style>
  <w:style w:type="character" w:customStyle="1" w:styleId="0pt">
    <w:name w:val="Основной текст + Полужирный;Интервал 0 pt"/>
    <w:rsid w:val="00436C0F"/>
    <w:rPr>
      <w:rFonts w:ascii="Times New Roman" w:eastAsia="Times New Roman" w:hAnsi="Times New Roman" w:cs="Times New Roman"/>
      <w:b/>
      <w:bCs/>
      <w:i w:val="0"/>
      <w:iCs w:val="0"/>
      <w:smallCaps w:val="0"/>
      <w:strike w:val="0"/>
      <w:color w:val="000000"/>
      <w:spacing w:val="-7"/>
      <w:w w:val="100"/>
      <w:position w:val="0"/>
      <w:sz w:val="18"/>
      <w:szCs w:val="18"/>
      <w:u w:val="none"/>
      <w:lang w:val="ru-RU"/>
    </w:rPr>
  </w:style>
  <w:style w:type="character" w:customStyle="1" w:styleId="Bodytext3">
    <w:name w:val="Body text (3)_"/>
    <w:basedOn w:val="a1"/>
    <w:link w:val="Bodytext31"/>
    <w:uiPriority w:val="99"/>
    <w:locked/>
    <w:rsid w:val="00436C0F"/>
    <w:rPr>
      <w:shd w:val="clear" w:color="auto" w:fill="FFFFFF"/>
    </w:rPr>
  </w:style>
  <w:style w:type="character" w:customStyle="1" w:styleId="Bodytext30">
    <w:name w:val="Body text (3)"/>
    <w:basedOn w:val="Bodytext3"/>
    <w:uiPriority w:val="99"/>
    <w:rsid w:val="00436C0F"/>
    <w:rPr>
      <w:spacing w:val="0"/>
      <w:shd w:val="clear" w:color="auto" w:fill="FFFFFF"/>
    </w:rPr>
  </w:style>
  <w:style w:type="paragraph" w:customStyle="1" w:styleId="Bodytext31">
    <w:name w:val="Body text (3)1"/>
    <w:basedOn w:val="a0"/>
    <w:link w:val="Bodytext3"/>
    <w:uiPriority w:val="99"/>
    <w:rsid w:val="00436C0F"/>
    <w:pPr>
      <w:shd w:val="clear" w:color="auto" w:fill="FFFFFF"/>
      <w:spacing w:after="0" w:line="240" w:lineRule="atLeast"/>
    </w:pPr>
    <w:rPr>
      <w:rFonts w:ascii="Times New Roman" w:eastAsiaTheme="minorHAnsi" w:hAnsi="Times New Roman"/>
      <w:sz w:val="24"/>
    </w:rPr>
  </w:style>
  <w:style w:type="paragraph" w:customStyle="1" w:styleId="a">
    <w:name w:val="Перечень"/>
    <w:basedOn w:val="a0"/>
    <w:next w:val="a0"/>
    <w:link w:val="ad"/>
    <w:qFormat/>
    <w:rsid w:val="00FF7DEC"/>
    <w:pPr>
      <w:numPr>
        <w:numId w:val="29"/>
      </w:numPr>
      <w:suppressAutoHyphens/>
      <w:spacing w:after="0" w:line="360" w:lineRule="auto"/>
      <w:ind w:firstLine="284"/>
      <w:jc w:val="both"/>
    </w:pPr>
    <w:rPr>
      <w:rFonts w:ascii="Times New Roman" w:eastAsia="Times New Roman" w:hAnsi="Times New Roman"/>
      <w:sz w:val="28"/>
      <w:szCs w:val="20"/>
      <w:u w:color="000000"/>
      <w:lang w:eastAsia="ru-RU"/>
    </w:rPr>
  </w:style>
  <w:style w:type="character" w:customStyle="1" w:styleId="ad">
    <w:name w:val="Перечень Знак"/>
    <w:link w:val="a"/>
    <w:locked/>
    <w:rsid w:val="00FF7DEC"/>
    <w:rPr>
      <w:rFonts w:eastAsia="Times New Roman"/>
      <w:sz w:val="28"/>
      <w:szCs w:val="20"/>
      <w:u w:color="000000"/>
      <w:lang w:eastAsia="ru-RU"/>
    </w:rPr>
  </w:style>
  <w:style w:type="character" w:styleId="ae">
    <w:name w:val="Emphasis"/>
    <w:basedOn w:val="a1"/>
    <w:uiPriority w:val="20"/>
    <w:qFormat/>
    <w:rsid w:val="00D522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043B"/>
    <w:rPr>
      <w:rFonts w:ascii="Calibri" w:eastAsia="Calibri" w:hAnsi="Calibri"/>
      <w:sz w:val="22"/>
    </w:rPr>
  </w:style>
  <w:style w:type="paragraph" w:styleId="1">
    <w:name w:val="heading 1"/>
    <w:basedOn w:val="a0"/>
    <w:next w:val="a0"/>
    <w:link w:val="10"/>
    <w:uiPriority w:val="9"/>
    <w:qFormat/>
    <w:rsid w:val="00D218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E4636C"/>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BE12E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nhideWhenUsed/>
    <w:rsid w:val="002F2377"/>
    <w:pPr>
      <w:spacing w:after="0" w:line="240" w:lineRule="auto"/>
      <w:ind w:firstLine="720"/>
    </w:pPr>
    <w:rPr>
      <w:rFonts w:ascii="Times New Roman" w:eastAsia="Times New Roman" w:hAnsi="Times New Roman"/>
      <w:sz w:val="28"/>
      <w:szCs w:val="20"/>
      <w:lang w:eastAsia="ru-RU"/>
    </w:rPr>
  </w:style>
  <w:style w:type="character" w:customStyle="1" w:styleId="a5">
    <w:name w:val="Основной текст с отступом Знак"/>
    <w:basedOn w:val="a1"/>
    <w:link w:val="a4"/>
    <w:rsid w:val="002F2377"/>
    <w:rPr>
      <w:rFonts w:eastAsia="Times New Roman"/>
      <w:sz w:val="28"/>
      <w:szCs w:val="20"/>
      <w:lang w:eastAsia="ru-RU"/>
    </w:rPr>
  </w:style>
  <w:style w:type="paragraph" w:customStyle="1" w:styleId="Default">
    <w:name w:val="Default"/>
    <w:rsid w:val="00BE12EA"/>
    <w:pPr>
      <w:autoSpaceDE w:val="0"/>
      <w:autoSpaceDN w:val="0"/>
      <w:adjustRightInd w:val="0"/>
      <w:spacing w:after="0" w:line="240" w:lineRule="auto"/>
    </w:pPr>
    <w:rPr>
      <w:color w:val="000000"/>
      <w:szCs w:val="24"/>
    </w:rPr>
  </w:style>
  <w:style w:type="paragraph" w:styleId="a6">
    <w:name w:val="Normal (Web)"/>
    <w:basedOn w:val="a0"/>
    <w:uiPriority w:val="99"/>
    <w:unhideWhenUsed/>
    <w:rsid w:val="00BE12EA"/>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2"/>
    <w:rsid w:val="00BE12EA"/>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Заголовок №4_"/>
    <w:link w:val="40"/>
    <w:uiPriority w:val="99"/>
    <w:rsid w:val="00BE12EA"/>
    <w:rPr>
      <w:b/>
      <w:bCs/>
      <w:spacing w:val="-7"/>
      <w:sz w:val="18"/>
      <w:szCs w:val="18"/>
      <w:shd w:val="clear" w:color="auto" w:fill="FFFFFF"/>
    </w:rPr>
  </w:style>
  <w:style w:type="paragraph" w:customStyle="1" w:styleId="40">
    <w:name w:val="Заголовок №4"/>
    <w:basedOn w:val="a0"/>
    <w:link w:val="4"/>
    <w:uiPriority w:val="99"/>
    <w:rsid w:val="00BE12EA"/>
    <w:pPr>
      <w:widowControl w:val="0"/>
      <w:shd w:val="clear" w:color="auto" w:fill="FFFFFF"/>
      <w:spacing w:after="0" w:line="216" w:lineRule="exact"/>
      <w:jc w:val="center"/>
      <w:outlineLvl w:val="3"/>
    </w:pPr>
    <w:rPr>
      <w:rFonts w:ascii="Times New Roman" w:eastAsiaTheme="minorHAnsi" w:hAnsi="Times New Roman"/>
      <w:b/>
      <w:bCs/>
      <w:spacing w:val="-7"/>
      <w:sz w:val="18"/>
      <w:szCs w:val="18"/>
    </w:rPr>
  </w:style>
  <w:style w:type="paragraph" w:styleId="a8">
    <w:name w:val="List Paragraph"/>
    <w:basedOn w:val="a0"/>
    <w:link w:val="a9"/>
    <w:uiPriority w:val="34"/>
    <w:qFormat/>
    <w:rsid w:val="00BE12EA"/>
    <w:pPr>
      <w:ind w:left="720"/>
      <w:contextualSpacing/>
    </w:pPr>
    <w:rPr>
      <w:rFonts w:eastAsia="Times New Roman"/>
      <w:lang w:eastAsia="ru-RU"/>
    </w:rPr>
  </w:style>
  <w:style w:type="character" w:customStyle="1" w:styleId="aa">
    <w:name w:val="Основной текст_"/>
    <w:link w:val="21"/>
    <w:rsid w:val="00BE12EA"/>
    <w:rPr>
      <w:spacing w:val="-3"/>
      <w:sz w:val="18"/>
      <w:szCs w:val="18"/>
      <w:shd w:val="clear" w:color="auto" w:fill="FFFFFF"/>
    </w:rPr>
  </w:style>
  <w:style w:type="paragraph" w:customStyle="1" w:styleId="21">
    <w:name w:val="Основной текст2"/>
    <w:basedOn w:val="a0"/>
    <w:link w:val="aa"/>
    <w:rsid w:val="00BE12EA"/>
    <w:pPr>
      <w:widowControl w:val="0"/>
      <w:shd w:val="clear" w:color="auto" w:fill="FFFFFF"/>
      <w:spacing w:after="960" w:line="226" w:lineRule="exact"/>
      <w:ind w:hanging="220"/>
      <w:jc w:val="center"/>
    </w:pPr>
    <w:rPr>
      <w:rFonts w:ascii="Times New Roman" w:eastAsiaTheme="minorHAnsi" w:hAnsi="Times New Roman"/>
      <w:spacing w:val="-3"/>
      <w:sz w:val="18"/>
      <w:szCs w:val="18"/>
    </w:rPr>
  </w:style>
  <w:style w:type="character" w:customStyle="1" w:styleId="a9">
    <w:name w:val="Абзац списка Знак"/>
    <w:link w:val="a8"/>
    <w:uiPriority w:val="34"/>
    <w:locked/>
    <w:rsid w:val="00BE12EA"/>
    <w:rPr>
      <w:rFonts w:ascii="Calibri" w:eastAsia="Times New Roman" w:hAnsi="Calibri"/>
      <w:sz w:val="22"/>
      <w:lang w:eastAsia="ru-RU"/>
    </w:rPr>
  </w:style>
  <w:style w:type="character" w:customStyle="1" w:styleId="30">
    <w:name w:val="Заголовок 3 Знак"/>
    <w:basedOn w:val="a1"/>
    <w:link w:val="3"/>
    <w:uiPriority w:val="9"/>
    <w:rsid w:val="00BE12EA"/>
    <w:rPr>
      <w:rFonts w:eastAsia="Times New Roman"/>
      <w:b/>
      <w:bCs/>
      <w:sz w:val="27"/>
      <w:szCs w:val="27"/>
      <w:lang w:eastAsia="ru-RU"/>
    </w:rPr>
  </w:style>
  <w:style w:type="character" w:customStyle="1" w:styleId="10">
    <w:name w:val="Заголовок 1 Знак"/>
    <w:basedOn w:val="a1"/>
    <w:link w:val="1"/>
    <w:uiPriority w:val="9"/>
    <w:rsid w:val="00D218C4"/>
    <w:rPr>
      <w:rFonts w:asciiTheme="majorHAnsi" w:eastAsiaTheme="majorEastAsia" w:hAnsiTheme="majorHAnsi" w:cstheme="majorBidi"/>
      <w:b/>
      <w:bCs/>
      <w:color w:val="365F91" w:themeColor="accent1" w:themeShade="BF"/>
      <w:sz w:val="28"/>
      <w:szCs w:val="28"/>
    </w:rPr>
  </w:style>
  <w:style w:type="character" w:customStyle="1" w:styleId="Bodytext2Bold">
    <w:name w:val="Body text (2) + Bold"/>
    <w:basedOn w:val="a1"/>
    <w:uiPriority w:val="99"/>
    <w:rsid w:val="002D2825"/>
    <w:rPr>
      <w:rFonts w:ascii="Times New Roman" w:hAnsi="Times New Roman" w:cs="Times New Roman"/>
      <w:b/>
      <w:bCs/>
      <w:sz w:val="27"/>
      <w:szCs w:val="27"/>
      <w:shd w:val="clear" w:color="auto" w:fill="FFFFFF"/>
    </w:rPr>
  </w:style>
  <w:style w:type="paragraph" w:styleId="ab">
    <w:name w:val="No Spacing"/>
    <w:uiPriority w:val="1"/>
    <w:qFormat/>
    <w:rsid w:val="002D2825"/>
    <w:pPr>
      <w:suppressAutoHyphens/>
      <w:spacing w:after="0" w:line="240" w:lineRule="auto"/>
    </w:pPr>
    <w:rPr>
      <w:rFonts w:eastAsia="Times New Roman"/>
      <w:kern w:val="1"/>
      <w:szCs w:val="24"/>
      <w:lang w:eastAsia="ar-SA"/>
    </w:rPr>
  </w:style>
  <w:style w:type="character" w:customStyle="1" w:styleId="11">
    <w:name w:val="Основной текст1"/>
    <w:rsid w:val="002D2825"/>
    <w:rPr>
      <w:rFonts w:ascii="Times New Roman" w:hAnsi="Times New Roman"/>
      <w:color w:val="000000"/>
      <w:spacing w:val="-3"/>
      <w:w w:val="100"/>
      <w:position w:val="0"/>
      <w:sz w:val="18"/>
      <w:u w:val="none"/>
      <w:lang w:val="ru-RU"/>
    </w:rPr>
  </w:style>
  <w:style w:type="character" w:customStyle="1" w:styleId="20">
    <w:name w:val="Заголовок 2 Знак"/>
    <w:basedOn w:val="a1"/>
    <w:link w:val="2"/>
    <w:uiPriority w:val="9"/>
    <w:rsid w:val="00E4636C"/>
    <w:rPr>
      <w:rFonts w:asciiTheme="majorHAnsi" w:eastAsiaTheme="majorEastAsia" w:hAnsiTheme="majorHAnsi" w:cstheme="majorBidi"/>
      <w:b/>
      <w:bCs/>
      <w:color w:val="4F81BD" w:themeColor="accent1"/>
      <w:sz w:val="26"/>
      <w:szCs w:val="26"/>
    </w:rPr>
  </w:style>
  <w:style w:type="character" w:customStyle="1" w:styleId="Bodytext2">
    <w:name w:val="Body text (2)_"/>
    <w:basedOn w:val="a1"/>
    <w:link w:val="Bodytext21"/>
    <w:uiPriority w:val="99"/>
    <w:locked/>
    <w:rsid w:val="00E4636C"/>
    <w:rPr>
      <w:sz w:val="27"/>
      <w:szCs w:val="27"/>
      <w:shd w:val="clear" w:color="auto" w:fill="FFFFFF"/>
    </w:rPr>
  </w:style>
  <w:style w:type="paragraph" w:customStyle="1" w:styleId="Bodytext21">
    <w:name w:val="Body text (2)1"/>
    <w:basedOn w:val="a0"/>
    <w:link w:val="Bodytext2"/>
    <w:uiPriority w:val="99"/>
    <w:rsid w:val="00E4636C"/>
    <w:pPr>
      <w:shd w:val="clear" w:color="auto" w:fill="FFFFFF"/>
      <w:spacing w:before="420" w:after="0" w:line="326" w:lineRule="exact"/>
      <w:ind w:hanging="360"/>
      <w:jc w:val="both"/>
    </w:pPr>
    <w:rPr>
      <w:rFonts w:ascii="Times New Roman" w:eastAsiaTheme="minorHAnsi" w:hAnsi="Times New Roman"/>
      <w:sz w:val="27"/>
      <w:szCs w:val="27"/>
    </w:rPr>
  </w:style>
  <w:style w:type="character" w:customStyle="1" w:styleId="Tablecaption">
    <w:name w:val="Table caption_"/>
    <w:basedOn w:val="a1"/>
    <w:link w:val="Tablecaption0"/>
    <w:uiPriority w:val="99"/>
    <w:locked/>
    <w:rsid w:val="00E4636C"/>
    <w:rPr>
      <w:b/>
      <w:bCs/>
      <w:sz w:val="27"/>
      <w:szCs w:val="27"/>
      <w:shd w:val="clear" w:color="auto" w:fill="FFFFFF"/>
    </w:rPr>
  </w:style>
  <w:style w:type="paragraph" w:customStyle="1" w:styleId="Tablecaption0">
    <w:name w:val="Table caption"/>
    <w:basedOn w:val="a0"/>
    <w:link w:val="Tablecaption"/>
    <w:uiPriority w:val="99"/>
    <w:rsid w:val="00E4636C"/>
    <w:pPr>
      <w:shd w:val="clear" w:color="auto" w:fill="FFFFFF"/>
      <w:spacing w:after="0" w:line="240" w:lineRule="atLeast"/>
    </w:pPr>
    <w:rPr>
      <w:rFonts w:ascii="Times New Roman" w:eastAsiaTheme="minorHAnsi" w:hAnsi="Times New Roman"/>
      <w:b/>
      <w:bCs/>
      <w:sz w:val="27"/>
      <w:szCs w:val="27"/>
    </w:rPr>
  </w:style>
  <w:style w:type="paragraph" w:customStyle="1" w:styleId="ParagraphStyle">
    <w:name w:val="Paragraph Style"/>
    <w:rsid w:val="00E4636C"/>
    <w:pPr>
      <w:widowControl w:val="0"/>
      <w:autoSpaceDE w:val="0"/>
      <w:autoSpaceDN w:val="0"/>
      <w:adjustRightInd w:val="0"/>
      <w:spacing w:after="0" w:line="240" w:lineRule="auto"/>
    </w:pPr>
    <w:rPr>
      <w:rFonts w:ascii="Arial" w:eastAsia="Times New Roman" w:hAnsi="Arial" w:cs="Arial"/>
      <w:szCs w:val="24"/>
      <w:lang w:eastAsia="ru-RU"/>
    </w:rPr>
  </w:style>
  <w:style w:type="character" w:styleId="ac">
    <w:name w:val="Hyperlink"/>
    <w:basedOn w:val="a1"/>
    <w:uiPriority w:val="99"/>
    <w:unhideWhenUsed/>
    <w:rsid w:val="00E4636C"/>
    <w:rPr>
      <w:color w:val="0000FF"/>
      <w:u w:val="single"/>
    </w:rPr>
  </w:style>
  <w:style w:type="character" w:customStyle="1" w:styleId="0pt">
    <w:name w:val="Основной текст + Полужирный;Интервал 0 pt"/>
    <w:rsid w:val="00436C0F"/>
    <w:rPr>
      <w:rFonts w:ascii="Times New Roman" w:eastAsia="Times New Roman" w:hAnsi="Times New Roman" w:cs="Times New Roman"/>
      <w:b/>
      <w:bCs/>
      <w:i w:val="0"/>
      <w:iCs w:val="0"/>
      <w:smallCaps w:val="0"/>
      <w:strike w:val="0"/>
      <w:color w:val="000000"/>
      <w:spacing w:val="-7"/>
      <w:w w:val="100"/>
      <w:position w:val="0"/>
      <w:sz w:val="18"/>
      <w:szCs w:val="18"/>
      <w:u w:val="none"/>
      <w:lang w:val="ru-RU"/>
    </w:rPr>
  </w:style>
  <w:style w:type="character" w:customStyle="1" w:styleId="Bodytext3">
    <w:name w:val="Body text (3)_"/>
    <w:basedOn w:val="a1"/>
    <w:link w:val="Bodytext31"/>
    <w:uiPriority w:val="99"/>
    <w:locked/>
    <w:rsid w:val="00436C0F"/>
    <w:rPr>
      <w:shd w:val="clear" w:color="auto" w:fill="FFFFFF"/>
    </w:rPr>
  </w:style>
  <w:style w:type="character" w:customStyle="1" w:styleId="Bodytext30">
    <w:name w:val="Body text (3)"/>
    <w:basedOn w:val="Bodytext3"/>
    <w:uiPriority w:val="99"/>
    <w:rsid w:val="00436C0F"/>
    <w:rPr>
      <w:spacing w:val="0"/>
      <w:shd w:val="clear" w:color="auto" w:fill="FFFFFF"/>
    </w:rPr>
  </w:style>
  <w:style w:type="paragraph" w:customStyle="1" w:styleId="Bodytext31">
    <w:name w:val="Body text (3)1"/>
    <w:basedOn w:val="a0"/>
    <w:link w:val="Bodytext3"/>
    <w:uiPriority w:val="99"/>
    <w:rsid w:val="00436C0F"/>
    <w:pPr>
      <w:shd w:val="clear" w:color="auto" w:fill="FFFFFF"/>
      <w:spacing w:after="0" w:line="240" w:lineRule="atLeast"/>
    </w:pPr>
    <w:rPr>
      <w:rFonts w:ascii="Times New Roman" w:eastAsiaTheme="minorHAnsi" w:hAnsi="Times New Roman"/>
      <w:sz w:val="24"/>
    </w:rPr>
  </w:style>
  <w:style w:type="paragraph" w:customStyle="1" w:styleId="a">
    <w:name w:val="Перечень"/>
    <w:basedOn w:val="a0"/>
    <w:next w:val="a0"/>
    <w:link w:val="ad"/>
    <w:qFormat/>
    <w:rsid w:val="00FF7DEC"/>
    <w:pPr>
      <w:numPr>
        <w:numId w:val="29"/>
      </w:numPr>
      <w:suppressAutoHyphens/>
      <w:spacing w:after="0" w:line="360" w:lineRule="auto"/>
      <w:ind w:firstLine="284"/>
      <w:jc w:val="both"/>
    </w:pPr>
    <w:rPr>
      <w:rFonts w:ascii="Times New Roman" w:eastAsia="Times New Roman" w:hAnsi="Times New Roman"/>
      <w:sz w:val="28"/>
      <w:szCs w:val="20"/>
      <w:u w:color="000000"/>
      <w:lang w:eastAsia="ru-RU"/>
    </w:rPr>
  </w:style>
  <w:style w:type="character" w:customStyle="1" w:styleId="ad">
    <w:name w:val="Перечень Знак"/>
    <w:link w:val="a"/>
    <w:locked/>
    <w:rsid w:val="00FF7DEC"/>
    <w:rPr>
      <w:rFonts w:eastAsia="Times New Roman"/>
      <w:sz w:val="28"/>
      <w:szCs w:val="20"/>
      <w:u w:color="000000"/>
      <w:lang w:eastAsia="ru-RU"/>
    </w:rPr>
  </w:style>
  <w:style w:type="character" w:styleId="ae">
    <w:name w:val="Emphasis"/>
    <w:basedOn w:val="a1"/>
    <w:uiPriority w:val="20"/>
    <w:qFormat/>
    <w:rsid w:val="00D522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2912">
      <w:bodyDiv w:val="1"/>
      <w:marLeft w:val="0"/>
      <w:marRight w:val="0"/>
      <w:marTop w:val="0"/>
      <w:marBottom w:val="0"/>
      <w:divBdr>
        <w:top w:val="none" w:sz="0" w:space="0" w:color="auto"/>
        <w:left w:val="none" w:sz="0" w:space="0" w:color="auto"/>
        <w:bottom w:val="none" w:sz="0" w:space="0" w:color="auto"/>
        <w:right w:val="none" w:sz="0" w:space="0" w:color="auto"/>
      </w:divBdr>
    </w:div>
    <w:div w:id="326828350">
      <w:bodyDiv w:val="1"/>
      <w:marLeft w:val="0"/>
      <w:marRight w:val="0"/>
      <w:marTop w:val="0"/>
      <w:marBottom w:val="0"/>
      <w:divBdr>
        <w:top w:val="none" w:sz="0" w:space="0" w:color="auto"/>
        <w:left w:val="none" w:sz="0" w:space="0" w:color="auto"/>
        <w:bottom w:val="none" w:sz="0" w:space="0" w:color="auto"/>
        <w:right w:val="none" w:sz="0" w:space="0" w:color="auto"/>
      </w:divBdr>
    </w:div>
    <w:div w:id="501431597">
      <w:bodyDiv w:val="1"/>
      <w:marLeft w:val="0"/>
      <w:marRight w:val="0"/>
      <w:marTop w:val="0"/>
      <w:marBottom w:val="0"/>
      <w:divBdr>
        <w:top w:val="none" w:sz="0" w:space="0" w:color="auto"/>
        <w:left w:val="none" w:sz="0" w:space="0" w:color="auto"/>
        <w:bottom w:val="none" w:sz="0" w:space="0" w:color="auto"/>
        <w:right w:val="none" w:sz="0" w:space="0" w:color="auto"/>
      </w:divBdr>
      <w:divsChild>
        <w:div w:id="1294677610">
          <w:marLeft w:val="562"/>
          <w:marRight w:val="0"/>
          <w:marTop w:val="0"/>
          <w:marBottom w:val="0"/>
          <w:divBdr>
            <w:top w:val="none" w:sz="0" w:space="0" w:color="auto"/>
            <w:left w:val="none" w:sz="0" w:space="0" w:color="auto"/>
            <w:bottom w:val="none" w:sz="0" w:space="0" w:color="auto"/>
            <w:right w:val="none" w:sz="0" w:space="0" w:color="auto"/>
          </w:divBdr>
        </w:div>
      </w:divsChild>
    </w:div>
    <w:div w:id="662588792">
      <w:bodyDiv w:val="1"/>
      <w:marLeft w:val="0"/>
      <w:marRight w:val="0"/>
      <w:marTop w:val="0"/>
      <w:marBottom w:val="0"/>
      <w:divBdr>
        <w:top w:val="none" w:sz="0" w:space="0" w:color="auto"/>
        <w:left w:val="none" w:sz="0" w:space="0" w:color="auto"/>
        <w:bottom w:val="none" w:sz="0" w:space="0" w:color="auto"/>
        <w:right w:val="none" w:sz="0" w:space="0" w:color="auto"/>
      </w:divBdr>
      <w:divsChild>
        <w:div w:id="1187789415">
          <w:marLeft w:val="547"/>
          <w:marRight w:val="0"/>
          <w:marTop w:val="0"/>
          <w:marBottom w:val="0"/>
          <w:divBdr>
            <w:top w:val="none" w:sz="0" w:space="0" w:color="auto"/>
            <w:left w:val="none" w:sz="0" w:space="0" w:color="auto"/>
            <w:bottom w:val="none" w:sz="0" w:space="0" w:color="auto"/>
            <w:right w:val="none" w:sz="0" w:space="0" w:color="auto"/>
          </w:divBdr>
        </w:div>
      </w:divsChild>
    </w:div>
    <w:div w:id="711809739">
      <w:bodyDiv w:val="1"/>
      <w:marLeft w:val="0"/>
      <w:marRight w:val="0"/>
      <w:marTop w:val="0"/>
      <w:marBottom w:val="0"/>
      <w:divBdr>
        <w:top w:val="none" w:sz="0" w:space="0" w:color="auto"/>
        <w:left w:val="none" w:sz="0" w:space="0" w:color="auto"/>
        <w:bottom w:val="none" w:sz="0" w:space="0" w:color="auto"/>
        <w:right w:val="none" w:sz="0" w:space="0" w:color="auto"/>
      </w:divBdr>
    </w:div>
    <w:div w:id="750732961">
      <w:bodyDiv w:val="1"/>
      <w:marLeft w:val="0"/>
      <w:marRight w:val="0"/>
      <w:marTop w:val="0"/>
      <w:marBottom w:val="0"/>
      <w:divBdr>
        <w:top w:val="none" w:sz="0" w:space="0" w:color="auto"/>
        <w:left w:val="none" w:sz="0" w:space="0" w:color="auto"/>
        <w:bottom w:val="none" w:sz="0" w:space="0" w:color="auto"/>
        <w:right w:val="none" w:sz="0" w:space="0" w:color="auto"/>
      </w:divBdr>
    </w:div>
    <w:div w:id="963655639">
      <w:bodyDiv w:val="1"/>
      <w:marLeft w:val="0"/>
      <w:marRight w:val="0"/>
      <w:marTop w:val="0"/>
      <w:marBottom w:val="0"/>
      <w:divBdr>
        <w:top w:val="none" w:sz="0" w:space="0" w:color="auto"/>
        <w:left w:val="none" w:sz="0" w:space="0" w:color="auto"/>
        <w:bottom w:val="none" w:sz="0" w:space="0" w:color="auto"/>
        <w:right w:val="none" w:sz="0" w:space="0" w:color="auto"/>
      </w:divBdr>
    </w:div>
    <w:div w:id="1833595531">
      <w:bodyDiv w:val="1"/>
      <w:marLeft w:val="0"/>
      <w:marRight w:val="0"/>
      <w:marTop w:val="0"/>
      <w:marBottom w:val="0"/>
      <w:divBdr>
        <w:top w:val="none" w:sz="0" w:space="0" w:color="auto"/>
        <w:left w:val="none" w:sz="0" w:space="0" w:color="auto"/>
        <w:bottom w:val="none" w:sz="0" w:space="0" w:color="auto"/>
        <w:right w:val="none" w:sz="0" w:space="0" w:color="auto"/>
      </w:divBdr>
      <w:divsChild>
        <w:div w:id="467747350">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ege.ru/matematika/56745-50-ekonomicheskih-zadach.html" TargetMode="External"/><Relationship Id="rId3" Type="http://schemas.openxmlformats.org/officeDocument/2006/relationships/styles" Target="styles.xml"/><Relationship Id="rId7" Type="http://schemas.openxmlformats.org/officeDocument/2006/relationships/hyperlink" Target="http://ege.sdam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atheg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71968-C95A-40EB-B79F-1B8B2CE7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20</Pages>
  <Words>4359</Words>
  <Characters>24849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69</cp:revision>
  <cp:lastPrinted>2020-09-02T11:39:00Z</cp:lastPrinted>
  <dcterms:created xsi:type="dcterms:W3CDTF">2020-08-25T08:41:00Z</dcterms:created>
  <dcterms:modified xsi:type="dcterms:W3CDTF">2022-06-03T08:03:00Z</dcterms:modified>
</cp:coreProperties>
</file>