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BA7780">
        <w:rPr>
          <w:rFonts w:ascii="Times New Roman" w:hAnsi="Times New Roman"/>
          <w:lang w:val="ru-RU"/>
        </w:rPr>
        <w:t xml:space="preserve">Абрамян </w:t>
      </w:r>
      <w:proofErr w:type="spellStart"/>
      <w:r w:rsidRPr="00BA7780">
        <w:rPr>
          <w:rFonts w:ascii="Times New Roman" w:hAnsi="Times New Roman"/>
          <w:lang w:val="ru-RU"/>
        </w:rPr>
        <w:t>Лусинэ</w:t>
      </w:r>
      <w:proofErr w:type="spellEnd"/>
      <w:r w:rsidRPr="00BA7780">
        <w:rPr>
          <w:rFonts w:ascii="Times New Roman" w:hAnsi="Times New Roman"/>
          <w:lang w:val="ru-RU"/>
        </w:rPr>
        <w:t xml:space="preserve"> Аркадьевна,</w:t>
      </w:r>
    </w:p>
    <w:p w:rsid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proofErr w:type="spellStart"/>
      <w:r w:rsidRPr="00BA7780">
        <w:rPr>
          <w:rFonts w:ascii="Times New Roman" w:hAnsi="Times New Roman"/>
          <w:lang w:val="ru-RU"/>
        </w:rPr>
        <w:t>Козинец</w:t>
      </w:r>
      <w:proofErr w:type="spellEnd"/>
      <w:r w:rsidRPr="00BA7780">
        <w:rPr>
          <w:rFonts w:ascii="Times New Roman" w:hAnsi="Times New Roman"/>
          <w:lang w:val="ru-RU"/>
        </w:rPr>
        <w:t xml:space="preserve"> Мария Александровна</w:t>
      </w:r>
      <w:r>
        <w:rPr>
          <w:rFonts w:ascii="Times New Roman" w:hAnsi="Times New Roman"/>
          <w:lang w:val="ru-RU"/>
        </w:rPr>
        <w:t>,</w:t>
      </w:r>
    </w:p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Багдасарова</w:t>
      </w:r>
      <w:proofErr w:type="spellEnd"/>
      <w:r>
        <w:rPr>
          <w:rFonts w:ascii="Times New Roman" w:hAnsi="Times New Roman"/>
          <w:lang w:val="ru-RU"/>
        </w:rPr>
        <w:t xml:space="preserve"> Татьяна Анатольевна,</w:t>
      </w:r>
    </w:p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BA7780">
        <w:rPr>
          <w:rFonts w:ascii="Times New Roman" w:hAnsi="Times New Roman"/>
          <w:lang w:val="ru-RU"/>
        </w:rPr>
        <w:t>учителя начальных классов</w:t>
      </w:r>
    </w:p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BA7780">
        <w:rPr>
          <w:rFonts w:ascii="Times New Roman" w:hAnsi="Times New Roman"/>
          <w:lang w:val="ru-RU"/>
        </w:rPr>
        <w:t>МБОУ СОШ № 29 «Гармония»</w:t>
      </w:r>
    </w:p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lang w:val="ru-RU"/>
        </w:rPr>
      </w:pPr>
      <w:r w:rsidRPr="00BA7780">
        <w:rPr>
          <w:rFonts w:ascii="Times New Roman" w:hAnsi="Times New Roman"/>
          <w:lang w:val="ru-RU"/>
        </w:rPr>
        <w:t>города Пятигорска</w:t>
      </w:r>
    </w:p>
    <w:p w:rsidR="00BA7780" w:rsidRPr="00BA7780" w:rsidRDefault="00BA7780" w:rsidP="00BA7780">
      <w:pPr>
        <w:tabs>
          <w:tab w:val="left" w:pos="9330"/>
        </w:tabs>
        <w:jc w:val="right"/>
        <w:rPr>
          <w:rFonts w:ascii="Times New Roman" w:hAnsi="Times New Roman"/>
          <w:b/>
          <w:lang w:val="ru-RU"/>
        </w:rPr>
      </w:pPr>
      <w:r w:rsidRPr="00BA7780">
        <w:rPr>
          <w:rFonts w:ascii="Times New Roman" w:hAnsi="Times New Roman"/>
          <w:lang w:val="ru-RU"/>
        </w:rPr>
        <w:t xml:space="preserve">Ставропольского края                                                                                                                                </w:t>
      </w:r>
    </w:p>
    <w:p w:rsidR="00CF5DC4" w:rsidRDefault="00CF5DC4" w:rsidP="00CF5DC4">
      <w:pPr>
        <w:tabs>
          <w:tab w:val="left" w:pos="9330"/>
        </w:tabs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</w:t>
      </w:r>
    </w:p>
    <w:p w:rsidR="00CF5DC4" w:rsidRDefault="00CF5DC4" w:rsidP="00CF5DC4">
      <w:pPr>
        <w:jc w:val="center"/>
        <w:rPr>
          <w:rFonts w:ascii="Times New Roman" w:hAnsi="Times New Roman"/>
          <w:b/>
          <w:lang w:val="ru-RU"/>
        </w:rPr>
      </w:pPr>
    </w:p>
    <w:p w:rsidR="00CF5DC4" w:rsidRDefault="00CF5DC4" w:rsidP="00CF5DC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Технологическая карта урока</w:t>
      </w:r>
    </w:p>
    <w:p w:rsidR="00CF5DC4" w:rsidRDefault="00CF5DC4" w:rsidP="00CF5DC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 учебному предмету «Русский язык» в 3  классе</w:t>
      </w:r>
    </w:p>
    <w:p w:rsidR="00CF5DC4" w:rsidRDefault="00CF5DC4" w:rsidP="00CF5DC4">
      <w:pPr>
        <w:spacing w:after="150"/>
        <w:jc w:val="center"/>
        <w:rPr>
          <w:rFonts w:ascii="Times New Roman" w:eastAsia="Calibri" w:hAnsi="Times New Roman"/>
          <w:b/>
          <w:i/>
          <w:lang w:val="ru-RU"/>
        </w:rPr>
      </w:pPr>
      <w:r>
        <w:rPr>
          <w:rFonts w:ascii="Times New Roman" w:hAnsi="Times New Roman"/>
          <w:b/>
          <w:lang w:val="ru-RU"/>
        </w:rPr>
        <w:t>по теме «</w:t>
      </w:r>
      <w:r>
        <w:rPr>
          <w:rFonts w:ascii="Times New Roman" w:hAnsi="Times New Roman"/>
          <w:b/>
          <w:bCs/>
          <w:color w:val="000000"/>
          <w:lang w:val="ru-RU" w:eastAsia="ru-RU"/>
        </w:rPr>
        <w:t>Правописание слов с безударными гласными в корне»</w:t>
      </w:r>
    </w:p>
    <w:p w:rsidR="00CF5DC4" w:rsidRDefault="00CF5DC4" w:rsidP="00CF5DC4">
      <w:pPr>
        <w:jc w:val="both"/>
        <w:rPr>
          <w:rFonts w:ascii="Times New Roman" w:eastAsia="Calibri" w:hAnsi="Times New Roman"/>
          <w:b/>
          <w:i/>
          <w:lang w:val="ru-RU"/>
        </w:rPr>
      </w:pPr>
      <w:r>
        <w:rPr>
          <w:rFonts w:ascii="Times New Roman" w:eastAsia="Calibri" w:hAnsi="Times New Roman"/>
          <w:b/>
          <w:i/>
          <w:lang w:val="ru-RU"/>
        </w:rPr>
        <w:t xml:space="preserve">УМК: </w:t>
      </w:r>
      <w:r>
        <w:rPr>
          <w:rFonts w:ascii="Times New Roman" w:eastAsia="Calibri" w:hAnsi="Times New Roman"/>
          <w:i/>
          <w:lang w:val="ru-RU"/>
        </w:rPr>
        <w:t>Школа России</w:t>
      </w:r>
    </w:p>
    <w:p w:rsidR="00CF5DC4" w:rsidRDefault="00CF5DC4" w:rsidP="00CF5DC4">
      <w:pPr>
        <w:jc w:val="both"/>
        <w:rPr>
          <w:rFonts w:ascii="Times New Roman" w:eastAsia="Calibri" w:hAnsi="Times New Roman"/>
          <w:b/>
          <w:i/>
          <w:lang w:val="ru-RU"/>
        </w:rPr>
      </w:pPr>
      <w:r>
        <w:rPr>
          <w:rFonts w:ascii="Times New Roman" w:eastAsia="Calibri" w:hAnsi="Times New Roman"/>
          <w:b/>
          <w:i/>
          <w:lang w:val="ru-RU"/>
        </w:rPr>
        <w:t xml:space="preserve">Тип урока: </w:t>
      </w:r>
      <w:r>
        <w:rPr>
          <w:rFonts w:ascii="Times New Roman" w:eastAsia="Calibri" w:hAnsi="Times New Roman"/>
          <w:i/>
          <w:iCs/>
          <w:lang w:val="ru-RU"/>
        </w:rPr>
        <w:t xml:space="preserve"> изучение нового материала</w:t>
      </w:r>
    </w:p>
    <w:p w:rsidR="00CF5DC4" w:rsidRDefault="00CF5DC4" w:rsidP="00CF5DC4">
      <w:pPr>
        <w:shd w:val="clear" w:color="auto" w:fill="FFFFFF"/>
        <w:suppressAutoHyphens w:val="0"/>
        <w:rPr>
          <w:rFonts w:ascii="Tahoma" w:hAnsi="Tahoma" w:cs="Tahoma"/>
          <w:lang w:val="ru-RU" w:eastAsia="ru-RU" w:bidi="ar-SA"/>
        </w:rPr>
      </w:pPr>
      <w:r>
        <w:rPr>
          <w:rFonts w:ascii="Times New Roman" w:hAnsi="Times New Roman"/>
          <w:b/>
          <w:i/>
          <w:lang w:val="ru-RU"/>
        </w:rPr>
        <w:t xml:space="preserve">Цель урока: </w:t>
      </w:r>
      <w:r>
        <w:rPr>
          <w:rFonts w:ascii="Times New Roman CYR" w:hAnsi="Times New Roman CYR" w:cs="Times New Roman CYR"/>
          <w:lang w:val="ru-RU" w:eastAsia="ru-RU" w:bidi="ar-SA"/>
        </w:rPr>
        <w:t xml:space="preserve">создать условия для знакомства обучающихся с правописанием </w:t>
      </w:r>
      <w:r>
        <w:rPr>
          <w:rFonts w:ascii="Times New Roman" w:hAnsi="Times New Roman"/>
          <w:bCs/>
          <w:color w:val="000000"/>
          <w:lang w:val="ru-RU" w:eastAsia="ru-RU"/>
        </w:rPr>
        <w:t xml:space="preserve">безударных гласных в </w:t>
      </w:r>
      <w:proofErr w:type="gramStart"/>
      <w:r>
        <w:rPr>
          <w:rFonts w:ascii="Times New Roman" w:hAnsi="Times New Roman"/>
          <w:bCs/>
          <w:color w:val="000000"/>
          <w:lang w:val="ru-RU" w:eastAsia="ru-RU"/>
        </w:rPr>
        <w:t>корне слова</w:t>
      </w:r>
      <w:proofErr w:type="gramEnd"/>
      <w:r>
        <w:rPr>
          <w:rFonts w:ascii="Times New Roman" w:hAnsi="Times New Roman"/>
          <w:bCs/>
          <w:color w:val="000000"/>
          <w:lang w:val="ru-RU" w:eastAsia="ru-RU"/>
        </w:rPr>
        <w:t>.</w:t>
      </w:r>
    </w:p>
    <w:p w:rsidR="00CF5DC4" w:rsidRDefault="00CF5DC4" w:rsidP="00CF5DC4">
      <w:pPr>
        <w:pStyle w:val="a4"/>
        <w:widowControl w:val="0"/>
        <w:suppressAutoHyphens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Планируемые образовательные результаты</w:t>
      </w:r>
    </w:p>
    <w:p w:rsidR="00CF5DC4" w:rsidRDefault="00CF5DC4" w:rsidP="00CF5DC4">
      <w:pPr>
        <w:shd w:val="clear" w:color="auto" w:fill="FFFFFF"/>
        <w:rPr>
          <w:rFonts w:ascii="Times New Roman" w:eastAsia="Calibri" w:hAnsi="Times New Roman"/>
          <w:b/>
          <w:bCs/>
          <w:i/>
          <w:iCs/>
          <w:lang w:val="ru-RU"/>
        </w:rPr>
      </w:pPr>
      <w:proofErr w:type="spellStart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ПредметныеУУД</w:t>
      </w:r>
      <w:proofErr w:type="spellEnd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:</w:t>
      </w:r>
      <w:r>
        <w:rPr>
          <w:rFonts w:ascii="Times New Roman" w:eastAsia="Calibri" w:hAnsi="Times New Roman"/>
          <w:b/>
          <w:bCs/>
          <w:i/>
          <w:iCs/>
          <w:lang w:val="ru-RU"/>
        </w:rPr>
        <w:t xml:space="preserve"> </w:t>
      </w:r>
    </w:p>
    <w:p w:rsidR="00CF5DC4" w:rsidRDefault="00CF5DC4" w:rsidP="00CF5DC4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-создать условия для формирования умения проверять безударные гласные в корне двумя способами: изменяя форму слова или подбирая однокоренное слово так, чтобы безударный звук стал ударным.</w:t>
      </w:r>
    </w:p>
    <w:p w:rsidR="00CF5DC4" w:rsidRDefault="00CF5DC4" w:rsidP="00CF5DC4">
      <w:pPr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-расширить словарный запас учащихся</w:t>
      </w:r>
    </w:p>
    <w:p w:rsidR="00CF5DC4" w:rsidRDefault="00CF5DC4" w:rsidP="00CF5DC4">
      <w:pPr>
        <w:jc w:val="both"/>
        <w:rPr>
          <w:rFonts w:ascii="Times New Roman" w:eastAsia="Calibri" w:hAnsi="Times New Roman"/>
          <w:b/>
          <w:bCs/>
          <w:i/>
          <w:iCs/>
          <w:u w:val="single"/>
          <w:lang w:val="ru-RU"/>
        </w:rPr>
      </w:pPr>
      <w:proofErr w:type="spellStart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>Метапредметные</w:t>
      </w:r>
      <w:proofErr w:type="spellEnd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t xml:space="preserve"> УУД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Регулятивные: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определять и формулировать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цель деятельности на уроке с помо</w:t>
      </w:r>
      <w:r>
        <w:rPr>
          <w:rFonts w:ascii="Times New Roman" w:eastAsia="Calibri" w:hAnsi="Times New Roman"/>
          <w:color w:val="000000"/>
          <w:lang w:val="ru-RU" w:eastAsia="en-US" w:bidi="ar-SA"/>
        </w:rPr>
        <w:softHyphen/>
        <w:t>щью учителя;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проговаривать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последовательность действий на уроке;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 учиться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высказывать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своё предположение (версию);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color w:val="000000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учиться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работать </w:t>
      </w:r>
      <w:r>
        <w:rPr>
          <w:rFonts w:ascii="Times New Roman" w:eastAsia="Calibri" w:hAnsi="Times New Roman"/>
          <w:lang w:val="ru-RU"/>
        </w:rPr>
        <w:t xml:space="preserve"> по заданному алгоритму совместно с учителем</w:t>
      </w: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. 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Познавательные: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color w:val="000000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преобразовывать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информацию из одной формы в другую;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 ориентироваться </w:t>
      </w:r>
      <w:r>
        <w:rPr>
          <w:rFonts w:ascii="Times New Roman" w:eastAsia="Calibri" w:hAnsi="Times New Roman"/>
          <w:color w:val="000000"/>
          <w:lang w:val="ru-RU" w:eastAsia="en-US" w:bidi="ar-SA"/>
        </w:rPr>
        <w:t>в тексте;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делать выводы </w:t>
      </w:r>
      <w:r>
        <w:rPr>
          <w:rFonts w:ascii="Times New Roman" w:eastAsia="Calibri" w:hAnsi="Times New Roman"/>
          <w:color w:val="000000"/>
          <w:lang w:val="ru-RU" w:eastAsia="en-US" w:bidi="ar-SA"/>
        </w:rPr>
        <w:t>в результате совместной работы класса и учителя.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b/>
          <w:lang w:val="ru-RU" w:eastAsia="en-US" w:bidi="ar-SA"/>
        </w:rPr>
      </w:pPr>
      <w:r>
        <w:rPr>
          <w:rFonts w:ascii="Times New Roman" w:eastAsia="Calibri" w:hAnsi="Times New Roman"/>
          <w:b/>
          <w:i/>
          <w:iCs/>
          <w:color w:val="000000"/>
          <w:lang w:val="ru-RU" w:eastAsia="en-US" w:bidi="ar-SA"/>
        </w:rPr>
        <w:t>Коммуникативные: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- оформлять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свои мысли в устной и письменной форме;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слушать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и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понимать </w:t>
      </w:r>
      <w:r>
        <w:rPr>
          <w:rFonts w:ascii="Times New Roman" w:eastAsia="Calibri" w:hAnsi="Times New Roman"/>
          <w:color w:val="000000"/>
          <w:lang w:val="ru-RU" w:eastAsia="en-US" w:bidi="ar-SA"/>
        </w:rPr>
        <w:t>речь других;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 xml:space="preserve">договариваться </w:t>
      </w:r>
      <w:r>
        <w:rPr>
          <w:rFonts w:ascii="Times New Roman" w:eastAsia="Calibri" w:hAnsi="Times New Roman"/>
          <w:color w:val="000000"/>
          <w:lang w:val="ru-RU" w:eastAsia="en-US" w:bidi="ar-SA"/>
        </w:rPr>
        <w:t>с одноклассниками совместно с учителем о пра</w:t>
      </w:r>
      <w:r>
        <w:rPr>
          <w:rFonts w:ascii="Times New Roman" w:eastAsia="Calibri" w:hAnsi="Times New Roman"/>
          <w:color w:val="000000"/>
          <w:lang w:val="ru-RU" w:eastAsia="en-US" w:bidi="ar-SA"/>
        </w:rPr>
        <w:softHyphen/>
        <w:t>вилах поведения и общения и следовать им;</w:t>
      </w:r>
    </w:p>
    <w:p w:rsidR="00CF5DC4" w:rsidRDefault="00CF5DC4" w:rsidP="00CF5DC4">
      <w:pPr>
        <w:shd w:val="clear" w:color="auto" w:fill="FFFFFF"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  <w:lang w:val="ru-RU" w:eastAsia="en-US" w:bidi="ar-SA"/>
        </w:rPr>
      </w:pPr>
      <w:r>
        <w:rPr>
          <w:rFonts w:ascii="Times New Roman" w:eastAsia="Calibri" w:hAnsi="Times New Roman"/>
          <w:color w:val="000000"/>
          <w:lang w:val="ru-RU" w:eastAsia="en-US" w:bidi="ar-SA"/>
        </w:rPr>
        <w:t xml:space="preserve">-  учиться </w:t>
      </w:r>
      <w:r>
        <w:rPr>
          <w:rFonts w:ascii="Times New Roman" w:eastAsia="Calibri" w:hAnsi="Times New Roman"/>
          <w:i/>
          <w:iCs/>
          <w:color w:val="000000"/>
          <w:lang w:val="ru-RU" w:eastAsia="en-US" w:bidi="ar-SA"/>
        </w:rPr>
        <w:t>работать в паре,</w:t>
      </w:r>
      <w:r>
        <w:rPr>
          <w:rFonts w:ascii="Times New Roman" w:eastAsia="Calibri" w:hAnsi="Times New Roman"/>
          <w:lang w:val="ru-RU"/>
        </w:rPr>
        <w:t xml:space="preserve"> вступать в диалог.</w:t>
      </w:r>
    </w:p>
    <w:p w:rsidR="00CF5DC4" w:rsidRDefault="00CF5DC4" w:rsidP="00CF5DC4">
      <w:pPr>
        <w:jc w:val="both"/>
        <w:rPr>
          <w:rFonts w:ascii="Times New Roman" w:eastAsia="Calibri" w:hAnsi="Times New Roman"/>
          <w:b/>
          <w:bCs/>
          <w:i/>
          <w:iCs/>
          <w:u w:val="single"/>
          <w:lang w:val="ru-RU"/>
        </w:rPr>
      </w:pPr>
      <w:proofErr w:type="spellStart"/>
      <w:r>
        <w:rPr>
          <w:rFonts w:ascii="Times New Roman" w:eastAsia="Calibri" w:hAnsi="Times New Roman"/>
          <w:b/>
          <w:bCs/>
          <w:i/>
          <w:iCs/>
          <w:u w:val="single"/>
          <w:lang w:val="ru-RU"/>
        </w:rPr>
        <w:lastRenderedPageBreak/>
        <w:t>ЛичностныеУУД</w:t>
      </w:r>
      <w:proofErr w:type="spellEnd"/>
    </w:p>
    <w:p w:rsidR="00CF5DC4" w:rsidRDefault="00CF5DC4" w:rsidP="00CF5DC4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- </w:t>
      </w:r>
      <w:r>
        <w:rPr>
          <w:rFonts w:ascii="Times New Roman" w:eastAsia="Calibri" w:hAnsi="Times New Roman"/>
          <w:i/>
          <w:lang w:val="ru-RU"/>
        </w:rPr>
        <w:t>испытывать</w:t>
      </w:r>
      <w:r>
        <w:rPr>
          <w:rFonts w:ascii="Times New Roman" w:eastAsia="Calibri" w:hAnsi="Times New Roman"/>
          <w:lang w:val="ru-RU"/>
        </w:rPr>
        <w:t xml:space="preserve"> желание осваивать новые виды деятельности;</w:t>
      </w:r>
    </w:p>
    <w:p w:rsidR="00CF5DC4" w:rsidRDefault="00CF5DC4" w:rsidP="00CF5DC4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- у</w:t>
      </w:r>
      <w:r>
        <w:rPr>
          <w:rFonts w:ascii="Times New Roman" w:eastAsia="Calibri" w:hAnsi="Times New Roman"/>
          <w:i/>
          <w:lang w:val="ru-RU"/>
        </w:rPr>
        <w:t>частвовать</w:t>
      </w:r>
      <w:r>
        <w:rPr>
          <w:rFonts w:ascii="Times New Roman" w:eastAsia="Calibri" w:hAnsi="Times New Roman"/>
          <w:lang w:val="ru-RU"/>
        </w:rPr>
        <w:t xml:space="preserve"> в творческом, созидательном процессе; </w:t>
      </w:r>
    </w:p>
    <w:p w:rsidR="00CF5DC4" w:rsidRDefault="00CF5DC4" w:rsidP="00CF5DC4">
      <w:p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-</w:t>
      </w:r>
      <w:r>
        <w:rPr>
          <w:rFonts w:ascii="Times New Roman" w:eastAsia="Calibri" w:hAnsi="Times New Roman"/>
          <w:i/>
          <w:lang w:val="ru-RU"/>
        </w:rPr>
        <w:t xml:space="preserve"> осознавать</w:t>
      </w:r>
      <w:r>
        <w:rPr>
          <w:rFonts w:ascii="Times New Roman" w:eastAsia="Calibri" w:hAnsi="Times New Roman"/>
          <w:lang w:val="ru-RU"/>
        </w:rPr>
        <w:t xml:space="preserve"> себя  как индивидуальность и одновременно как члена общества.</w:t>
      </w:r>
    </w:p>
    <w:p w:rsidR="00CF5DC4" w:rsidRDefault="00CF5DC4" w:rsidP="00CF5DC4">
      <w:pPr>
        <w:pStyle w:val="a3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Формы обучения: </w:t>
      </w:r>
      <w:r>
        <w:rPr>
          <w:rFonts w:ascii="Times New Roman" w:hAnsi="Times New Roman"/>
          <w:color w:val="000000"/>
          <w:sz w:val="24"/>
          <w:szCs w:val="24"/>
        </w:rPr>
        <w:t>индивидуальная, фронтальная.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CF5DC4" w:rsidRDefault="00CF5DC4" w:rsidP="00CF5DC4">
      <w:pPr>
        <w:shd w:val="clear" w:color="auto" w:fill="FFFFFF"/>
        <w:spacing w:line="294" w:lineRule="atLeast"/>
        <w:rPr>
          <w:rFonts w:ascii="Times New Roman" w:hAnsi="Times New Roman"/>
          <w:color w:val="000000"/>
          <w:lang w:val="ru-RU" w:eastAsia="ru-RU"/>
        </w:rPr>
      </w:pPr>
      <w:r>
        <w:rPr>
          <w:rFonts w:ascii="Times New Roman" w:hAnsi="Times New Roman"/>
          <w:b/>
          <w:bCs/>
          <w:i/>
          <w:iCs/>
          <w:color w:val="000000"/>
          <w:lang w:val="ru-RU"/>
        </w:rPr>
        <w:t xml:space="preserve">Оборудование и образовательные ресурсы: </w:t>
      </w:r>
      <w:r>
        <w:rPr>
          <w:rFonts w:ascii="Times New Roman" w:hAnsi="Times New Roman"/>
          <w:color w:val="000000"/>
          <w:lang w:val="ru-RU" w:eastAsia="ru-RU"/>
        </w:rPr>
        <w:t xml:space="preserve">учебник 3 класса (1 часть) </w:t>
      </w:r>
      <w:proofErr w:type="spellStart"/>
      <w:r>
        <w:rPr>
          <w:rFonts w:ascii="Times New Roman" w:hAnsi="Times New Roman"/>
          <w:color w:val="000000"/>
          <w:lang w:val="ru-RU" w:eastAsia="ru-RU"/>
        </w:rPr>
        <w:t>В.П.Канакина</w:t>
      </w:r>
      <w:proofErr w:type="spellEnd"/>
      <w:r>
        <w:rPr>
          <w:rFonts w:ascii="Times New Roman" w:hAnsi="Times New Roman"/>
          <w:color w:val="000000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lang w:val="ru-RU" w:eastAsia="ru-RU"/>
        </w:rPr>
        <w:t>В.Г.Горецкий</w:t>
      </w:r>
      <w:proofErr w:type="spellEnd"/>
      <w:r>
        <w:rPr>
          <w:rFonts w:ascii="Times New Roman" w:hAnsi="Times New Roman"/>
          <w:color w:val="000000"/>
          <w:lang w:val="ru-RU" w:eastAsia="ru-RU"/>
        </w:rPr>
        <w:t>, презентация.</w:t>
      </w:r>
    </w:p>
    <w:p w:rsidR="00CF5DC4" w:rsidRDefault="00CF5DC4" w:rsidP="00CF5DC4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  <w:lang w:val="ru-RU" w:eastAsia="ru-RU"/>
        </w:rPr>
      </w:pPr>
      <w:bookmarkStart w:id="0" w:name="_GoBack"/>
      <w:bookmarkEnd w:id="0"/>
    </w:p>
    <w:p w:rsidR="00CF5DC4" w:rsidRDefault="00CF5DC4" w:rsidP="00CF5DC4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5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2"/>
        <w:gridCol w:w="5810"/>
        <w:gridCol w:w="3401"/>
        <w:gridCol w:w="2692"/>
      </w:tblGrid>
      <w:tr w:rsidR="00CF5DC4" w:rsidTr="00CF5DC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Этапы урока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Деятельность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УУД</w:t>
            </w:r>
          </w:p>
        </w:tc>
      </w:tr>
      <w:tr w:rsidR="00CF5DC4" w:rsidRPr="00BA7780" w:rsidTr="00CF5DC4">
        <w:trPr>
          <w:trHeight w:val="27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ind w:left="49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</w:t>
            </w:r>
            <w:r>
              <w:rPr>
                <w:rFonts w:ascii="Times New Roman" w:hAnsi="Times New Roman"/>
                <w:b/>
                <w:lang w:val="ru-RU"/>
              </w:rPr>
              <w:t>. Мотивация к учебной деятельности.</w:t>
            </w:r>
          </w:p>
          <w:p w:rsidR="00CF5DC4" w:rsidRDefault="00CF5DC4">
            <w:pPr>
              <w:spacing w:line="276" w:lineRule="auto"/>
              <w:ind w:left="49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(1 мин.)</w:t>
            </w: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Цель: </w:t>
            </w:r>
          </w:p>
          <w:p w:rsidR="00CF5DC4" w:rsidRDefault="00CF5DC4">
            <w:pPr>
              <w:pStyle w:val="a3"/>
              <w:numPr>
                <w:ilvl w:val="0"/>
                <w:numId w:val="1"/>
              </w:numPr>
              <w:spacing w:line="276" w:lineRule="auto"/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учащихся к учебной деятельности посредством создания эмоциональной обстановки;</w:t>
            </w:r>
          </w:p>
          <w:p w:rsidR="00CF5DC4" w:rsidRDefault="00CF5DC4">
            <w:pPr>
              <w:pStyle w:val="a3"/>
              <w:numPr>
                <w:ilvl w:val="0"/>
                <w:numId w:val="1"/>
              </w:numPr>
              <w:spacing w:line="276" w:lineRule="auto"/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вхождение учащегося в пространство учебной деятельности, создание предпосылок для эмоционально комфортной обстановки на уроке.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F5DC4" w:rsidRDefault="00CF5DC4">
            <w:pPr>
              <w:numPr>
                <w:ilvl w:val="0"/>
                <w:numId w:val="2"/>
              </w:numPr>
              <w:spacing w:line="276" w:lineRule="auto"/>
              <w:ind w:left="34" w:hanging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Организационный момент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принятие учебной задачи.</w:t>
            </w:r>
          </w:p>
          <w:p w:rsidR="00CF5DC4" w:rsidRDefault="00CF5DC4">
            <w:pPr>
              <w:shd w:val="clear" w:color="auto" w:fill="FFFFFF"/>
              <w:spacing w:line="360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планирование учебного сотрудничества с учителем и сверстниками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CF5DC4" w:rsidRPr="00BA7780" w:rsidTr="00CF5DC4">
        <w:trPr>
          <w:trHeight w:val="390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uppressAutoHyphens w:val="0"/>
              <w:spacing w:after="200" w:line="276" w:lineRule="auto"/>
              <w:ind w:left="34" w:hanging="34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Сегодня урок необычный у нас. </w:t>
            </w:r>
          </w:p>
          <w:p w:rsidR="00CF5DC4" w:rsidRDefault="00CF5DC4">
            <w:pPr>
              <w:suppressAutoHyphens w:val="0"/>
              <w:spacing w:after="200" w:line="276" w:lineRule="auto"/>
              <w:ind w:left="34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Готов к нему, вижу, каждый из вас. </w:t>
            </w:r>
          </w:p>
          <w:p w:rsidR="00CF5DC4" w:rsidRDefault="00CF5DC4">
            <w:pPr>
              <w:suppressAutoHyphens w:val="0"/>
              <w:spacing w:after="200" w:line="276" w:lineRule="auto"/>
              <w:ind w:left="34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>Улыбки, уверенность.  Что ж: «Так держать!»</w:t>
            </w:r>
          </w:p>
          <w:p w:rsidR="00CF5DC4" w:rsidRDefault="00CF5DC4">
            <w:pPr>
              <w:suppressAutoHyphens w:val="0"/>
              <w:spacing w:after="200" w:line="276" w:lineRule="auto"/>
              <w:ind w:left="34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За парты садитесь, пора начинать.</w:t>
            </w:r>
          </w:p>
          <w:p w:rsidR="00CF5DC4" w:rsidRDefault="00CF5DC4">
            <w:pPr>
              <w:shd w:val="clear" w:color="auto" w:fill="FFFFFF"/>
              <w:spacing w:line="360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>-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Сегодня мы будем исследователями. Откроем ещё одну тайну русского языка, которая поможет нам сделать шаг на пути к грамотному письму. </w:t>
            </w:r>
          </w:p>
          <w:p w:rsidR="00CF5DC4" w:rsidRDefault="00CF5DC4">
            <w:pPr>
              <w:shd w:val="clear" w:color="auto" w:fill="FFFFFF"/>
              <w:suppressAutoHyphens w:val="0"/>
              <w:spacing w:line="360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Результат урока будет зависеть от совместной работы. Будьте внимательны и наблюдательны.</w:t>
            </w:r>
          </w:p>
          <w:p w:rsidR="00CF5DC4" w:rsidRDefault="00CF5DC4">
            <w:pPr>
              <w:shd w:val="clear" w:color="auto" w:fill="FFFFFF"/>
              <w:suppressAutoHyphens w:val="0"/>
              <w:spacing w:line="360" w:lineRule="auto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Посмотрите друг на друга, улыбнитесь, пожелайте удачи.</w:t>
            </w:r>
          </w:p>
          <w:p w:rsidR="00CF5DC4" w:rsidRDefault="00CF5DC4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</w:p>
          <w:p w:rsidR="00CF5DC4" w:rsidRDefault="00CF5DC4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</w:p>
          <w:p w:rsidR="00CF5DC4" w:rsidRDefault="00CF5DC4">
            <w:pPr>
              <w:widowControl w:val="0"/>
              <w:tabs>
                <w:tab w:val="left" w:pos="0"/>
              </w:tabs>
              <w:spacing w:line="276" w:lineRule="auto"/>
              <w:ind w:left="34" w:firstLine="3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Приветствуют учителя, друг друга, проверяют готовность к уроку, психологически настраиваются на урок.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hAnsi="Times New Roman"/>
                <w:lang w:val="ru-RU"/>
              </w:rPr>
            </w:pPr>
          </w:p>
        </w:tc>
      </w:tr>
      <w:tr w:rsidR="00CF5DC4" w:rsidRPr="00BA7780" w:rsidTr="00CF5DC4">
        <w:trPr>
          <w:trHeight w:val="356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lastRenderedPageBreak/>
              <w:t>II</w:t>
            </w:r>
            <w:r>
              <w:rPr>
                <w:rFonts w:ascii="Times New Roman" w:hAnsi="Times New Roman"/>
                <w:b/>
                <w:lang w:val="ru-RU"/>
              </w:rPr>
              <w:t>.Актуализация знаний и пробное учебное действие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(8 мин.)</w:t>
            </w: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</w:p>
          <w:p w:rsidR="00CF5DC4" w:rsidRDefault="00CF5DC4">
            <w:pPr>
              <w:pStyle w:val="a3"/>
              <w:numPr>
                <w:ilvl w:val="0"/>
                <w:numId w:val="3"/>
              </w:numPr>
              <w:spacing w:line="276" w:lineRule="auto"/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актуализировать учебное содержание, необходимое для изучения нового материала;</w:t>
            </w:r>
          </w:p>
          <w:p w:rsidR="00CF5DC4" w:rsidRDefault="00CF5DC4">
            <w:pPr>
              <w:pStyle w:val="a3"/>
              <w:numPr>
                <w:ilvl w:val="0"/>
                <w:numId w:val="3"/>
              </w:numPr>
              <w:spacing w:line="276" w:lineRule="auto"/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актуализировать мыслительные операции: сравнение, анализ, обобщение;</w:t>
            </w:r>
          </w:p>
          <w:p w:rsidR="00CF5DC4" w:rsidRDefault="00CF5DC4">
            <w:pPr>
              <w:pStyle w:val="a4"/>
              <w:ind w:left="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CF5DC4" w:rsidRDefault="00CF5DC4">
            <w:pPr>
              <w:numPr>
                <w:ilvl w:val="0"/>
                <w:numId w:val="4"/>
              </w:numPr>
              <w:spacing w:line="276" w:lineRule="auto"/>
              <w:ind w:left="34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Вызов уже имеющихся знаний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ru-RU" w:eastAsia="ru-RU"/>
              </w:rPr>
              <w:t>-</w:t>
            </w:r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На прошлых уроках мы говорили об однокоренных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словах. Какие слова называем однокоренными? А какие слова формой одного и того же слова?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u w:val="single"/>
                <w:lang w:val="ru-RU" w:eastAsia="ru-RU"/>
              </w:rPr>
              <w:t>Слайд 2</w:t>
            </w:r>
          </w:p>
          <w:p w:rsidR="00CF5DC4" w:rsidRPr="006A7092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6A7092">
              <w:rPr>
                <w:rFonts w:ascii="Times New Roman" w:hAnsi="Times New Roman"/>
                <w:bCs/>
                <w:i/>
                <w:iCs/>
                <w:color w:val="000000"/>
                <w:lang w:val="ru-RU" w:eastAsia="ru-RU"/>
              </w:rPr>
              <w:t xml:space="preserve">Дед Егор в </w:t>
            </w:r>
            <w:proofErr w:type="gramStart"/>
            <w:r w:rsidRPr="006A7092">
              <w:rPr>
                <w:rFonts w:ascii="Times New Roman" w:hAnsi="Times New Roman"/>
                <w:bCs/>
                <w:i/>
                <w:iCs/>
                <w:color w:val="000000"/>
                <w:lang w:val="ru-RU" w:eastAsia="ru-RU"/>
              </w:rPr>
              <w:t>густом</w:t>
            </w:r>
            <w:proofErr w:type="gramEnd"/>
            <w:r w:rsidRPr="006A7092">
              <w:rPr>
                <w:rFonts w:ascii="Times New Roman" w:hAnsi="Times New Roman"/>
                <w:bCs/>
                <w:i/>
                <w:iCs/>
                <w:color w:val="000000"/>
                <w:lang w:val="ru-RU" w:eastAsia="ru-RU"/>
              </w:rPr>
              <w:t xml:space="preserve"> </w:t>
            </w:r>
            <w:r w:rsidRPr="006A7092"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лису</w:t>
            </w:r>
          </w:p>
          <w:p w:rsidR="00CF5DC4" w:rsidRPr="006A7092" w:rsidRDefault="00CF5DC4">
            <w:pPr>
              <w:spacing w:after="150" w:line="276" w:lineRule="auto"/>
              <w:rPr>
                <w:rFonts w:ascii="Times New Roman" w:hAnsi="Times New Roman"/>
                <w:bCs/>
                <w:i/>
                <w:iCs/>
                <w:color w:val="000000"/>
                <w:lang w:val="ru-RU" w:eastAsia="ru-RU"/>
              </w:rPr>
            </w:pPr>
            <w:r w:rsidRPr="006A7092">
              <w:rPr>
                <w:rFonts w:ascii="Times New Roman" w:hAnsi="Times New Roman"/>
                <w:bCs/>
                <w:i/>
                <w:iCs/>
                <w:color w:val="000000"/>
                <w:lang w:val="ru-RU" w:eastAsia="ru-RU"/>
              </w:rPr>
              <w:t xml:space="preserve">Встретил рыжую </w:t>
            </w:r>
            <w:r w:rsidRPr="006A7092"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лису.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b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Мальчик написал предложение и сказал: «</w:t>
            </w:r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>Выделенные слова родственные, так как лиса живет в лесу».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-  Прав ли мальчик? 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Обратите внимание на написание выделенных слов. Все ли здесь правильно?</w:t>
            </w:r>
          </w:p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color w:val="000000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Написание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каких букв вызвало у мальчика затруднение?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Давайте попробуем исправить и записать предложение.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Высказывают свои предположения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задания в тетрадях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 xml:space="preserve">- планирование своих действий,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формулирование собственного мнения,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 умение договариваться и приходить к общему решению в совместной деятельности,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построение речевого высказывания в устной форме.</w:t>
            </w:r>
          </w:p>
        </w:tc>
      </w:tr>
      <w:tr w:rsidR="00CF5DC4" w:rsidRPr="00BA7780" w:rsidTr="00CF5DC4">
        <w:trPr>
          <w:trHeight w:val="8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hAnsi="Times New Roman"/>
                <w:lang w:val="ru-RU"/>
              </w:rPr>
            </w:pPr>
          </w:p>
        </w:tc>
      </w:tr>
      <w:tr w:rsidR="00CF5DC4" w:rsidTr="00CF5DC4">
        <w:trPr>
          <w:trHeight w:val="11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III</w:t>
            </w:r>
            <w:r>
              <w:rPr>
                <w:rFonts w:ascii="Times New Roman" w:hAnsi="Times New Roman"/>
                <w:b/>
                <w:lang w:val="ru-RU"/>
              </w:rPr>
              <w:t xml:space="preserve">.Изучение нового 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материала  (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>16 мин.)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ru-RU"/>
              </w:rPr>
              <w:t xml:space="preserve">Цель: </w:t>
            </w:r>
          </w:p>
          <w:p w:rsidR="00CF5DC4" w:rsidRDefault="00CF5DC4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воспитывать личность со сформированными коммуникативными навыками, умеющими работать в команде, брать на себя ответственность; </w:t>
            </w:r>
          </w:p>
          <w:p w:rsidR="00CF5DC4" w:rsidRDefault="00CF5DC4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прививать чувство уважения к общечеловеческим ценностям (социальная компетенция); </w:t>
            </w:r>
          </w:p>
          <w:p w:rsidR="00CF5DC4" w:rsidRDefault="00CF5DC4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учить видеть предмет как часть целого.         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b/>
                <w:bCs/>
                <w:i/>
                <w:lang w:val="ru-RU" w:eastAsia="en-US"/>
              </w:rPr>
            </w:pPr>
            <w:r>
              <w:rPr>
                <w:rFonts w:ascii="Times New Roman" w:hAnsi="Times New Roman"/>
                <w:b/>
                <w:bCs/>
                <w:i/>
                <w:lang w:val="ru-RU" w:eastAsia="en-US"/>
              </w:rPr>
              <w:lastRenderedPageBreak/>
              <w:t>1. Определение темы и целей урока</w:t>
            </w:r>
          </w:p>
          <w:p w:rsidR="00CF5DC4" w:rsidRDefault="00CF5DC4">
            <w:pPr>
              <w:numPr>
                <w:ilvl w:val="0"/>
                <w:numId w:val="6"/>
              </w:num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Отгадай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те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загадку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небе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сверкает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>,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Гром в раскатах громыхает,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Клонится к земле лоза.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Начинается …</w:t>
            </w: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(гроза)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(Есть однокоренные слова)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- Давайте выполним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>-буквенный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разбор слова</w:t>
            </w: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i/>
                <w:iCs/>
                <w:color w:val="000000"/>
                <w:lang w:val="ru-RU" w:eastAsia="ru-RU"/>
              </w:rPr>
              <w:t>«гроза».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На что обратила внимание?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lastRenderedPageBreak/>
              <w:t>(Написание безударной гласной в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корне расходится с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произношением)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Сформулируйте  тему урока.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Чему мы будем учиться?</w:t>
            </w:r>
          </w:p>
          <w:p w:rsidR="00CF5DC4" w:rsidRDefault="00CF5DC4">
            <w:pPr>
              <w:suppressAutoHyphens w:val="0"/>
              <w:spacing w:after="150" w:line="276" w:lineRule="auto"/>
              <w:rPr>
                <w:rFonts w:ascii="Times New Roman" w:hAnsi="Times New Roman"/>
                <w:color w:val="000000"/>
                <w:u w:val="single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u w:val="single"/>
                <w:lang w:val="ru-RU" w:eastAsia="ru-RU"/>
              </w:rPr>
              <w:t>Слайд 3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В солонке соль. Надо солить суп. На тарелке солёный огурец.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Прочитайте предложения.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Что заметили в предложениях?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(Есть однокоренные слова)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Выпишите  эти слова, выделите корень, поставьте ударение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.</w:t>
            </w:r>
            <w:proofErr w:type="gramEnd"/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u w:val="single"/>
                <w:lang w:val="ru-RU" w:eastAsia="ru-RU"/>
              </w:rPr>
              <w:t>Слайд 4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Солонка, соль, солить,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солёный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val="ru-RU" w:eastAsia="ru-RU"/>
              </w:rPr>
              <w:t>-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Какое слово лишнее? Почему?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(В слове «соль» гласная под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ударением, в остальных словах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гласные в корне безударные)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Слово «соль» является «проверочным»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- По какому принципу мы определяем, что это проверочное слово?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Давайте  проверим. Сопоставим написание и произношение под ударением и без ударения.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Слова «солонка», «солить», «солёный» являются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проверяемыми.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Какой вывод можно сделать?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>Вывод: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Безударный гласный в корне можно проверить, подобрав проверочное слово.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Гласная пишется такая же, как под ударением в проверочном слове.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lastRenderedPageBreak/>
              <w:t>На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доске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:</w:t>
            </w:r>
          </w:p>
          <w:p w:rsidR="00CF5DC4" w:rsidRDefault="00CF5DC4">
            <w:pPr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дом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дома</w:t>
            </w:r>
            <w:proofErr w:type="spellEnd"/>
          </w:p>
          <w:p w:rsidR="00CF5DC4" w:rsidRDefault="00CF5DC4">
            <w:pPr>
              <w:numPr>
                <w:ilvl w:val="0"/>
                <w:numId w:val="7"/>
              </w:num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совы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сова</w:t>
            </w:r>
            <w:proofErr w:type="spellEnd"/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Прочитаем пары слов. Что можно сказать об этих словах? (Это формы одного и того же слова)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-Запиши пары слов. Подчеркните в каждой паре те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слова, которые являются проверочными.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-Какой можно сделать вывод?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(Безударные гласные в корне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можно проверять изменением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br/>
              <w:t>формы слова - 2 способ)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-Итак, назовем еще раз способы проверки безударных гласных в 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корне слов</w:t>
            </w:r>
            <w:proofErr w:type="gramEnd"/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u w:val="single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  <w:t>Слайд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u w:val="single"/>
                <w:lang w:val="ru-RU" w:eastAsia="ru-RU"/>
              </w:rPr>
              <w:t>5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подбора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проверочных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слов</w:t>
            </w:r>
            <w:proofErr w:type="spellEnd"/>
          </w:p>
          <w:p w:rsidR="00CF5DC4" w:rsidRDefault="00CF5DC4">
            <w:pPr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подбираем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однокоренное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слово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.</w:t>
            </w:r>
          </w:p>
          <w:p w:rsidR="00CF5DC4" w:rsidRDefault="00CF5DC4">
            <w:pPr>
              <w:numPr>
                <w:ilvl w:val="0"/>
                <w:numId w:val="8"/>
              </w:num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изменяем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форму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слова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:</w:t>
            </w:r>
          </w:p>
          <w:p w:rsidR="00CF5DC4" w:rsidRDefault="00CF5DC4">
            <w:pPr>
              <w:suppressAutoHyphens w:val="0"/>
              <w:spacing w:line="276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звонок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звон</w:t>
            </w:r>
            <w:proofErr w:type="spellEnd"/>
          </w:p>
          <w:p w:rsidR="00CF5DC4" w:rsidRDefault="00CF5DC4">
            <w:pPr>
              <w:suppressAutoHyphens w:val="0"/>
              <w:spacing w:line="276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мосты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мост</w:t>
            </w:r>
            <w:proofErr w:type="spellEnd"/>
          </w:p>
          <w:p w:rsidR="00CF5DC4" w:rsidRDefault="00CF5DC4">
            <w:pPr>
              <w:suppressAutoHyphens w:val="0"/>
              <w:spacing w:line="276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шагать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шаг</w:t>
            </w:r>
            <w:proofErr w:type="spellEnd"/>
          </w:p>
          <w:p w:rsidR="00CF5DC4" w:rsidRDefault="00CF5DC4">
            <w:pPr>
              <w:suppressAutoHyphens w:val="0"/>
              <w:spacing w:line="276" w:lineRule="auto"/>
              <w:ind w:left="720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стена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стены</w:t>
            </w:r>
            <w:proofErr w:type="spellEnd"/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Все ли гласные нужно проверять? Приведите примеры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.</w:t>
            </w:r>
            <w:proofErr w:type="gramEnd"/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-Какие гласные звуки надо проверять? (а, о, и, е, я)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lang w:val="ru-RU" w:eastAsia="en-US" w:bidi="ar-SA"/>
              </w:rPr>
              <w:t>2. Первичное закрепление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Ребята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когда я шла к вам на урок, мне в ладошку взъерошенный воробушек положил записку и попросил передать вам .</w:t>
            </w:r>
            <w:r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u w:val="single"/>
                <w:lang w:val="ru-RU" w:eastAsia="ru-RU"/>
              </w:rPr>
              <w:t>Слайд 6.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 xml:space="preserve">«У нас в соду растут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>диревья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 xml:space="preserve">. Витя взял ножик и стал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>выризать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 xml:space="preserve"> своё имя на каре. Помогите!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>Варобей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val="ru-RU" w:eastAsia="ru-RU"/>
              </w:rPr>
              <w:t>.»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lastRenderedPageBreak/>
              <w:t xml:space="preserve">-Приятно ли было читать записку?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-Что взволновало воробья?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-Как ты оцениваешь поступок Вити?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-Ну, а сейчас давайте исправим ошибки и запишем текст в тетрадь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Формулируют цели урока с помощью учителя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Дают  ответы на поставленные учителем вопросы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widowControl w:val="0"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Высказывают свои предположения и делают выводы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Дети записывают слова, выделяют корень, ставят ударение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Приводят примеры слов 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с</w:t>
            </w:r>
            <w:proofErr w:type="gramEnd"/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различными гласными в корне,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наблюдают и сравнивают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произношение и написание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Дети разбирают ошибки в тексте и записывают его правильно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- умение структурировать знания, </w:t>
            </w:r>
          </w:p>
          <w:p w:rsidR="00CF5DC4" w:rsidRDefault="00CF5DC4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 xml:space="preserve">- </w:t>
            </w:r>
            <w:r>
              <w:rPr>
                <w:rFonts w:ascii="Times New Roman" w:eastAsia="Calibri" w:hAnsi="Times New Roman"/>
                <w:iCs/>
                <w:color w:val="000000"/>
                <w:lang w:val="ru-RU" w:eastAsia="en-US" w:bidi="ar-SA"/>
              </w:rPr>
              <w:t xml:space="preserve">делать выводы </w:t>
            </w: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в результате совместной работы класса и учителя,</w:t>
            </w:r>
          </w:p>
          <w:p w:rsidR="00CF5DC4" w:rsidRDefault="00CF5DC4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color w:val="000000"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 xml:space="preserve">-  </w:t>
            </w:r>
            <w:r>
              <w:rPr>
                <w:rFonts w:ascii="Times New Roman" w:eastAsia="Calibri" w:hAnsi="Times New Roman"/>
                <w:iCs/>
                <w:color w:val="000000"/>
                <w:lang w:val="ru-RU" w:eastAsia="en-US" w:bidi="ar-SA"/>
              </w:rPr>
              <w:t xml:space="preserve">преобразовывать </w:t>
            </w: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информацию из одной формы в другую;</w:t>
            </w:r>
          </w:p>
          <w:p w:rsidR="00CF5DC4" w:rsidRDefault="00CF5DC4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  <w:lang w:val="ru-RU" w:eastAsia="en-US" w:bidi="ar-SA"/>
              </w:rPr>
            </w:pPr>
            <w:r>
              <w:rPr>
                <w:rFonts w:ascii="Times New Roman" w:hAnsi="Times New Roman"/>
                <w:lang w:val="ru-RU"/>
              </w:rPr>
              <w:t xml:space="preserve">- строить речевые </w:t>
            </w:r>
            <w:r>
              <w:rPr>
                <w:rFonts w:ascii="Times New Roman" w:hAnsi="Times New Roman"/>
                <w:lang w:val="ru-RU"/>
              </w:rPr>
              <w:lastRenderedPageBreak/>
              <w:t>высказывания в устной и письменной форме</w:t>
            </w: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внесение </w:t>
            </w:r>
            <w:proofErr w:type="gramStart"/>
            <w:r>
              <w:rPr>
                <w:rFonts w:ascii="Times New Roman" w:hAnsi="Times New Roman"/>
                <w:lang w:val="ru-RU"/>
              </w:rPr>
              <w:t>необходимых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корректив в действие после его завершения,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уметь выражать свои мысли,</w:t>
            </w:r>
          </w:p>
        </w:tc>
      </w:tr>
      <w:tr w:rsidR="00CF5DC4" w:rsidRPr="00BA7780" w:rsidTr="00CF5DC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lastRenderedPageBreak/>
              <w:t>IV</w:t>
            </w:r>
            <w:r>
              <w:rPr>
                <w:rFonts w:ascii="Times New Roman" w:hAnsi="Times New Roman"/>
                <w:b/>
                <w:lang w:val="ru-RU"/>
              </w:rPr>
              <w:t>.Динамическая пауза (2 мин.)</w:t>
            </w:r>
          </w:p>
          <w:p w:rsidR="00CF5DC4" w:rsidRDefault="00CF5DC4">
            <w:pPr>
              <w:spacing w:line="276" w:lineRule="auto"/>
              <w:ind w:right="-10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ru-RU"/>
              </w:rPr>
              <w:t>Цель: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CF5DC4" w:rsidRDefault="00CF5DC4">
            <w:pPr>
              <w:numPr>
                <w:ilvl w:val="0"/>
                <w:numId w:val="9"/>
              </w:numPr>
              <w:spacing w:line="276" w:lineRule="auto"/>
              <w:ind w:left="34" w:right="-108" w:firstLine="2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сменить вид деятельности.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widowControl w:val="0"/>
              <w:spacing w:line="276" w:lineRule="auto"/>
              <w:ind w:left="34" w:firstLine="3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Показ движений  </w:t>
            </w:r>
            <w:r>
              <w:rPr>
                <w:rFonts w:ascii="Times New Roman" w:hAnsi="Times New Roman"/>
                <w:u w:val="single"/>
                <w:lang w:val="ru-RU"/>
              </w:rPr>
              <w:t>Слайды  7-10</w:t>
            </w:r>
          </w:p>
          <w:p w:rsidR="00CF5DC4" w:rsidRDefault="00CF5DC4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eastAsia="Calibri" w:hAnsi="Times New Roman"/>
                <w:b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/>
                <w:bCs/>
                <w:lang w:val="ru-RU" w:eastAsia="en-US" w:bidi="ar-SA"/>
              </w:rPr>
              <w:t>Физкультминутка</w:t>
            </w:r>
          </w:p>
          <w:p w:rsidR="00CF5DC4" w:rsidRDefault="00CF5DC4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Мы устали, засиделись,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 Нам размяться захотелось.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 Отложили мы тетрадки,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 Приступили мы к зарядке.</w:t>
            </w:r>
          </w:p>
          <w:p w:rsidR="00CF5DC4" w:rsidRDefault="00CF5DC4">
            <w:pPr>
              <w:suppressAutoHyphens w:val="0"/>
              <w:spacing w:after="200" w:line="276" w:lineRule="auto"/>
              <w:ind w:left="34" w:firstLine="326"/>
              <w:rPr>
                <w:rFonts w:ascii="Times New Roman" w:hAnsi="Times New Roman"/>
                <w:lang w:val="ru-RU" w:eastAsia="ru-RU" w:bidi="ar-SA"/>
              </w:rPr>
            </w:pPr>
            <w:proofErr w:type="gramStart"/>
            <w:r>
              <w:rPr>
                <w:rFonts w:ascii="Times New Roman" w:hAnsi="Times New Roman"/>
                <w:lang w:val="ru-RU" w:eastAsia="ru-RU" w:bidi="ar-SA"/>
              </w:rPr>
              <w:t>Раз - подняться, потянуться,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Два - нагнуться, разогнуться,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Три - в ладоши, три хлопка,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Головою три кивка.</w:t>
            </w:r>
            <w:proofErr w:type="gramEnd"/>
            <w:r>
              <w:rPr>
                <w:rFonts w:ascii="Times New Roman" w:hAnsi="Times New Roman"/>
                <w:lang w:val="ru-RU" w:eastAsia="ru-RU" w:bidi="ar-SA"/>
              </w:rPr>
              <w:br/>
              <w:t>На четыре - руки шире,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Пять - руками помахать,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Шесть -  работать захотели.</w:t>
            </w:r>
            <w:r>
              <w:rPr>
                <w:rFonts w:ascii="Times New Roman" w:hAnsi="Times New Roman"/>
                <w:lang w:val="ru-RU" w:eastAsia="ru-RU" w:bidi="ar-SA"/>
              </w:rPr>
              <w:br/>
              <w:t>Тихо все на место сели.</w:t>
            </w:r>
          </w:p>
          <w:p w:rsidR="00CF5DC4" w:rsidRDefault="00CF5DC4">
            <w:pPr>
              <w:widowControl w:val="0"/>
              <w:spacing w:line="276" w:lineRule="auto"/>
              <w:ind w:left="34" w:firstLine="3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под музыку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установка на здоровый образ жизни и ее реализация на уроке.</w:t>
            </w:r>
          </w:p>
        </w:tc>
      </w:tr>
      <w:tr w:rsidR="00CF5DC4" w:rsidRPr="00BA7780" w:rsidTr="00CF5DC4">
        <w:trPr>
          <w:trHeight w:val="99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V</w:t>
            </w:r>
            <w:r>
              <w:rPr>
                <w:rFonts w:ascii="Times New Roman" w:hAnsi="Times New Roman"/>
                <w:b/>
                <w:lang w:val="ru-RU"/>
              </w:rPr>
              <w:t>.Включение изученного в систему знаний (10мин.)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Times New Roman" w:hAnsi="Times New Roman"/>
                <w:b/>
                <w:i/>
                <w:u w:val="single"/>
                <w:lang w:val="ru-RU"/>
              </w:rPr>
              <w:t xml:space="preserve">Цель: </w:t>
            </w:r>
          </w:p>
          <w:p w:rsidR="00CF5DC4" w:rsidRDefault="00CF5DC4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мотивировать учащихся к деятельности; </w:t>
            </w:r>
          </w:p>
          <w:p w:rsidR="00CF5DC4" w:rsidRDefault="00CF5DC4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координировать деятельность учащихся; </w:t>
            </w:r>
          </w:p>
          <w:p w:rsidR="00CF5DC4" w:rsidRDefault="00CF5DC4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контролировать выполнения заданий.</w:t>
            </w:r>
          </w:p>
          <w:p w:rsidR="00CF5DC4" w:rsidRDefault="00CF5DC4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9" w:firstLine="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зафиксировать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затруднение при выполнении учащимися пробного учебного действия.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1.  Составление алгоритма работы. 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Я предлагаю вам составить  алгоритм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проверки</w:t>
            </w:r>
          </w:p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слов с безударными гласными.</w:t>
            </w:r>
            <w:r>
              <w:rPr>
                <w:rFonts w:ascii="Times New Roman" w:hAnsi="Times New Roman"/>
                <w:lang w:val="ru-RU"/>
              </w:rPr>
              <w:t xml:space="preserve"> Но перед этим вспомним, что такое алгоритм (порядок действий для решения проблемы).</w:t>
            </w:r>
          </w:p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Работаем в парах, задания будут разными. Одни ребята составят алгоритм из предложенных пунктов, другие  - будут дополнять алгоритм, восстанавливая пропущенные этапы работы</w:t>
            </w:r>
            <w:r w:rsidR="006A7092"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 xml:space="preserve"> Проверка</w:t>
            </w:r>
            <w:r w:rsidR="006A7092">
              <w:rPr>
                <w:rFonts w:ascii="Times New Roman" w:hAnsi="Times New Roman"/>
                <w:lang w:val="ru-RU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с опорой на слайд №5 . Кто смог выполнить работу верно? </w:t>
            </w:r>
          </w:p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Для чего нужен алгоритм?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u w:val="single"/>
                <w:lang w:val="ru-RU" w:eastAsia="ru-RU"/>
              </w:rPr>
              <w:lastRenderedPageBreak/>
              <w:t>(Слайд 11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)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1. Читаю слово.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2. Определяю ударение.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3. Подбираю однокоренные слова.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4. Выделяю корень.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5. Подбираю проверочное слово.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6. Пишу гласную.</w:t>
            </w:r>
          </w:p>
          <w:p w:rsidR="00CF5DC4" w:rsidRDefault="00CF5DC4">
            <w:pPr>
              <w:spacing w:line="276" w:lineRule="auto"/>
              <w:ind w:left="34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lastRenderedPageBreak/>
              <w:t>Составляют алгоритм действий</w:t>
            </w:r>
          </w:p>
          <w:p w:rsidR="00CF5DC4" w:rsidRDefault="00CF5DC4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Работают по заданному алгоритму совместно с учителем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Соотносят новую информацию со «старой»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-адекватное восприятие оценки учителя,</w:t>
            </w: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 xml:space="preserve">работать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заданному алгоритму совместно с учителем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5DC4" w:rsidRPr="00BA7780" w:rsidTr="00CF5DC4">
        <w:trPr>
          <w:trHeight w:val="576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5DC4" w:rsidRDefault="00CF5DC4">
            <w:pPr>
              <w:suppressAutoHyphens w:val="0"/>
              <w:spacing w:after="200" w:line="276" w:lineRule="auto"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/>
                <w:bCs/>
                <w:lang w:val="ru-RU" w:eastAsia="en-US" w:bidi="ar-SA"/>
              </w:rPr>
              <w:t>2. Работа по учебнику</w:t>
            </w: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(слайд №12</w:t>
            </w:r>
            <w:proofErr w:type="gramStart"/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)</w:t>
            </w:r>
            <w:proofErr w:type="gramEnd"/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Выполнение упр. 15 с. 67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ru-RU" w:eastAsia="ru-RU"/>
              </w:rPr>
              <w:t xml:space="preserve">Задание 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Выбери (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подчеркни) 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>нужное проверочное слово, вставь пропущенные буквы. Докажите, почему: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•удивительно (диво, дева)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•л..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>ить (липка, лепка)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•м..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lang w:val="ru-RU"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>терить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(мост, мастер)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•л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.-.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>нивый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(лень, линька)</w:t>
            </w:r>
          </w:p>
          <w:p w:rsidR="00CF5DC4" w:rsidRDefault="00CF5DC4">
            <w:pPr>
              <w:spacing w:after="150"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•</w:t>
            </w:r>
            <w:proofErr w:type="spellStart"/>
            <w:r>
              <w:rPr>
                <w:rFonts w:ascii="Times New Roman" w:hAnsi="Times New Roman"/>
                <w:color w:val="000000"/>
                <w:lang w:val="ru-RU" w:eastAsia="ru-RU"/>
              </w:rPr>
              <w:t>скр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>..</w:t>
            </w:r>
            <w:proofErr w:type="gramStart"/>
            <w:r>
              <w:rPr>
                <w:rFonts w:ascii="Times New Roman" w:hAnsi="Times New Roman"/>
                <w:color w:val="000000"/>
                <w:lang w:val="ru-RU" w:eastAsia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lang w:val="ru-RU"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lang w:val="ru-RU" w:eastAsia="ru-RU"/>
              </w:rPr>
              <w:t>учий</w:t>
            </w:r>
            <w:proofErr w:type="spellEnd"/>
            <w:r>
              <w:rPr>
                <w:rFonts w:ascii="Times New Roman" w:hAnsi="Times New Roman"/>
                <w:color w:val="000000"/>
                <w:lang w:val="ru-RU" w:eastAsia="ru-RU"/>
              </w:rPr>
              <w:t xml:space="preserve"> (скрепка, скрип) </w:t>
            </w:r>
            <w:r>
              <w:rPr>
                <w:rFonts w:ascii="Times New Roman" w:hAnsi="Times New Roman"/>
                <w:color w:val="000000"/>
                <w:u w:val="single"/>
                <w:lang w:val="ru-RU" w:eastAsia="ru-RU"/>
              </w:rPr>
              <w:t>Слайд 13,14</w:t>
            </w:r>
          </w:p>
          <w:p w:rsidR="00CF5DC4" w:rsidRDefault="00CF5DC4">
            <w:pPr>
              <w:suppressAutoHyphens w:val="0"/>
              <w:spacing w:after="200" w:line="276" w:lineRule="auto"/>
              <w:ind w:left="34"/>
              <w:contextualSpacing/>
              <w:rPr>
                <w:rFonts w:ascii="Times New Roman" w:eastAsia="Calibri" w:hAnsi="Times New Roman"/>
                <w:bCs/>
                <w:lang w:val="ru-RU" w:eastAsia="en-US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- </w:t>
            </w: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 xml:space="preserve">Мы с вами хорошо потрудились. </w:t>
            </w: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Вспомните, чему вы научились на уроке, что нового узнали? </w:t>
            </w:r>
            <w:r>
              <w:rPr>
                <w:rFonts w:ascii="Times New Roman" w:eastAsia="Calibri" w:hAnsi="Times New Roman"/>
                <w:color w:val="000000"/>
                <w:lang w:val="ru-RU" w:eastAsia="en-US" w:bidi="ar-SA"/>
              </w:rPr>
              <w:t>Какие задания вы выполняли с удовольствием? </w:t>
            </w:r>
          </w:p>
          <w:p w:rsidR="00CF5DC4" w:rsidRDefault="00CF5DC4">
            <w:pPr>
              <w:suppressAutoHyphens w:val="0"/>
              <w:spacing w:line="276" w:lineRule="auto"/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-Напомните мне алгоритм наших действий при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проверке слов с безударными гласными.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Работают по учебнику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Ответы на поставленные вопросы, осмысление полученной информации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5DC4" w:rsidRDefault="00CF5DC4">
            <w:pPr>
              <w:suppressAutoHyphens w:val="0"/>
              <w:rPr>
                <w:rFonts w:ascii="Times New Roman" w:eastAsia="Calibri" w:hAnsi="Times New Roman"/>
                <w:lang w:val="ru-RU" w:bidi="ar-SA"/>
              </w:rPr>
            </w:pPr>
          </w:p>
        </w:tc>
      </w:tr>
      <w:tr w:rsidR="00CF5DC4" w:rsidRPr="00BA7780" w:rsidTr="00CF5DC4">
        <w:trPr>
          <w:trHeight w:val="15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VI.</w:t>
            </w:r>
            <w:r>
              <w:rPr>
                <w:rFonts w:ascii="Times New Roman" w:hAnsi="Times New Roman"/>
                <w:b/>
                <w:lang w:val="ru-RU"/>
              </w:rPr>
              <w:t>Рефлексия (2мин.)</w:t>
            </w:r>
          </w:p>
          <w:p w:rsidR="00CF5DC4" w:rsidRDefault="00CF5DC4">
            <w:pPr>
              <w:pStyle w:val="a3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Цель:</w:t>
            </w:r>
          </w:p>
          <w:p w:rsidR="00CF5DC4" w:rsidRDefault="00CF5DC4">
            <w:pPr>
              <w:pStyle w:val="a3"/>
              <w:numPr>
                <w:ilvl w:val="0"/>
                <w:numId w:val="11"/>
              </w:numPr>
              <w:spacing w:line="276" w:lineRule="auto"/>
              <w:ind w:left="49" w:firstLine="3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оценить результаты собственной деятельности;</w:t>
            </w:r>
          </w:p>
          <w:p w:rsidR="00CF5DC4" w:rsidRDefault="00CF5DC4">
            <w:pPr>
              <w:pStyle w:val="a3"/>
              <w:spacing w:line="276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</w:p>
          <w:p w:rsidR="00CF5DC4" w:rsidRDefault="00CF5DC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uppressAutoHyphens w:val="0"/>
              <w:spacing w:line="276" w:lineRule="auto"/>
              <w:ind w:left="34" w:firstLine="326"/>
              <w:rPr>
                <w:rFonts w:ascii="Times New Roman" w:hAnsi="Times New Roman"/>
                <w:noProof/>
                <w:lang w:val="ru-RU" w:eastAsia="ru-RU" w:bidi="ar-SA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>Ребята, сейчас каждый из вас на листике с тестом нарисуют смайлик. Если было интересно и вы все поняли-1 смайлик, если урок понравился, но у вас возникли сомнения, то тогда 2 смайлик. Если вам было сложно</w:t>
            </w:r>
            <w:proofErr w:type="gramStart"/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,</w:t>
            </w:r>
            <w:proofErr w:type="gramEnd"/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>непонятно, то нарисуйте 3 смайлик</w:t>
            </w:r>
            <w:r>
              <w:rPr>
                <w:rFonts w:ascii="Times New Roman" w:hAnsi="Times New Roman"/>
                <w:lang w:val="ru-RU" w:eastAsia="ru-RU" w:bidi="ar-SA"/>
              </w:rPr>
              <w:br/>
            </w:r>
            <w:r>
              <w:rPr>
                <w:rFonts w:ascii="Times New Roman" w:hAnsi="Times New Roman"/>
                <w:b/>
                <w:lang w:val="ru-RU" w:eastAsia="ru-RU" w:bidi="ar-SA"/>
              </w:rPr>
              <w:t xml:space="preserve">       </w:t>
            </w:r>
            <w:r>
              <w:rPr>
                <w:rFonts w:ascii="Times New Roman" w:hAnsi="Times New Roman"/>
                <w:lang w:val="ru-RU" w:eastAsia="ru-RU" w:bidi="ar-SA"/>
              </w:rPr>
              <w:tab/>
            </w:r>
            <w:r>
              <w:rPr>
                <w:rFonts w:ascii="Times New Roman" w:hAnsi="Times New Roman"/>
                <w:noProof/>
                <w:lang w:val="ru-RU" w:eastAsia="ru-RU" w:bidi="ar-SA"/>
              </w:rPr>
              <w:t xml:space="preserve">                                                                                    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Мне было всё понятно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b/>
                <w:noProof/>
                <w:lang w:val="ru-RU"/>
              </w:rPr>
              <w:t>Мне не всё было понятно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b/>
                <w:noProof/>
                <w:lang w:val="ru-RU"/>
              </w:rPr>
              <w:t>Я ничего не понял</w:t>
            </w:r>
          </w:p>
          <w:p w:rsidR="00CF5DC4" w:rsidRDefault="00CF5DC4">
            <w:pPr>
              <w:spacing w:line="276" w:lineRule="auto"/>
              <w:ind w:left="34" w:firstLine="326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-формирование адекватной позитивной самооценки.</w:t>
            </w:r>
          </w:p>
          <w:p w:rsidR="00CF5DC4" w:rsidRDefault="00CF5DC4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-оценивать результаты собственной деятельности</w:t>
            </w:r>
          </w:p>
        </w:tc>
      </w:tr>
      <w:tr w:rsidR="00CF5DC4" w:rsidRPr="00BA7780" w:rsidTr="00CF5DC4">
        <w:trPr>
          <w:trHeight w:val="48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napToGrid w:val="0"/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VII.</w:t>
            </w:r>
            <w:r>
              <w:rPr>
                <w:rFonts w:ascii="Times New Roman" w:hAnsi="Times New Roman"/>
                <w:b/>
                <w:lang w:val="ru-RU"/>
              </w:rPr>
              <w:t>Домашнее задание (1 мин.)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5DC4" w:rsidRDefault="00CF5DC4">
            <w:pPr>
              <w:suppressAutoHyphens w:val="0"/>
              <w:spacing w:after="200" w:line="276" w:lineRule="auto"/>
              <w:ind w:left="34" w:firstLine="326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Домашнее </w:t>
            </w:r>
            <w:proofErr w:type="gramStart"/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>задание</w:t>
            </w:r>
            <w:proofErr w:type="gramEnd"/>
            <w:r>
              <w:rPr>
                <w:rFonts w:ascii="Times New Roman" w:eastAsia="Calibri" w:hAnsi="Times New Roman"/>
                <w:bCs/>
                <w:lang w:val="ru-RU" w:eastAsia="en-US" w:bidi="ar-SA"/>
              </w:rPr>
              <w:t xml:space="preserve"> для закрепления изученного на с.67, упр. 13,14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5DC4" w:rsidRDefault="00CF5DC4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DC4" w:rsidRDefault="00CF5DC4">
            <w:pPr>
              <w:snapToGrid w:val="0"/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</w:tbl>
    <w:p w:rsidR="00CF5DC4" w:rsidRDefault="00CF5DC4" w:rsidP="00CF5DC4">
      <w:pPr>
        <w:rPr>
          <w:lang w:val="ru-RU"/>
        </w:rPr>
      </w:pPr>
    </w:p>
    <w:p w:rsidR="0075695C" w:rsidRPr="00CF5DC4" w:rsidRDefault="0075695C">
      <w:pPr>
        <w:rPr>
          <w:lang w:val="ru-RU"/>
        </w:rPr>
      </w:pPr>
    </w:p>
    <w:sectPr w:rsidR="0075695C" w:rsidRPr="00CF5DC4" w:rsidSect="00CF5DC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48F64489"/>
    <w:multiLevelType w:val="multilevel"/>
    <w:tmpl w:val="192E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30411"/>
    <w:multiLevelType w:val="multilevel"/>
    <w:tmpl w:val="8264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3B210B"/>
    <w:multiLevelType w:val="hybridMultilevel"/>
    <w:tmpl w:val="B76E8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9F4E25"/>
    <w:multiLevelType w:val="hybridMultilevel"/>
    <w:tmpl w:val="FE38682A"/>
    <w:lvl w:ilvl="0" w:tplc="87B82880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A7D77"/>
    <w:multiLevelType w:val="hybridMultilevel"/>
    <w:tmpl w:val="FEDE2344"/>
    <w:name w:val="WW8Num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4C2729"/>
    <w:multiLevelType w:val="hybridMultilevel"/>
    <w:tmpl w:val="C36459A6"/>
    <w:lvl w:ilvl="0" w:tplc="4BD80D0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444D29"/>
    <w:multiLevelType w:val="multilevel"/>
    <w:tmpl w:val="D08E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5DC4"/>
    <w:rsid w:val="0052159E"/>
    <w:rsid w:val="006A7092"/>
    <w:rsid w:val="0075695C"/>
    <w:rsid w:val="00BA7780"/>
    <w:rsid w:val="00C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C4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F5DC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CF5DC4"/>
    <w:pPr>
      <w:spacing w:after="200" w:line="276" w:lineRule="auto"/>
      <w:ind w:left="720"/>
      <w:contextualSpacing/>
    </w:pPr>
    <w:rPr>
      <w:rFonts w:eastAsia="Calibri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1530</Words>
  <Characters>8725</Characters>
  <Application>Microsoft Office Word</Application>
  <DocSecurity>0</DocSecurity>
  <Lines>72</Lines>
  <Paragraphs>20</Paragraphs>
  <ScaleCrop>false</ScaleCrop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HP</cp:lastModifiedBy>
  <cp:revision>4</cp:revision>
  <dcterms:created xsi:type="dcterms:W3CDTF">2020-05-15T19:14:00Z</dcterms:created>
  <dcterms:modified xsi:type="dcterms:W3CDTF">2021-03-10T17:50:00Z</dcterms:modified>
</cp:coreProperties>
</file>