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svg" ContentType="image/svg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558B" w:rsidRPr="00A0103B" w:rsidRDefault="0031558B" w:rsidP="00B86D8C">
      <w:pPr>
        <w:spacing w:after="0" w:line="240" w:lineRule="auto"/>
        <w:rPr>
          <w:rFonts w:ascii="PT Astra Serif" w:eastAsia="Times New Roman" w:hAnsi="PT Astra Serif" w:cs="Times New Roman"/>
          <w:b/>
          <w:bCs/>
          <w:sz w:val="28"/>
          <w:szCs w:val="28"/>
        </w:rPr>
        <w:sectPr w:rsidR="0031558B" w:rsidRPr="00A0103B" w:rsidSect="00737772">
          <w:footerReference w:type="default" r:id="rId8"/>
          <w:type w:val="nextColumn"/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5E1228" w:rsidRDefault="005E1228" w:rsidP="00B86D8C">
      <w:pPr>
        <w:spacing w:after="0" w:line="240" w:lineRule="auto"/>
        <w:rPr>
          <w:rFonts w:ascii="PT Astra Serif" w:eastAsia="Times New Roman" w:hAnsi="PT Astra Serif" w:cs="Times New Roman"/>
          <w:b/>
          <w:bCs/>
          <w:sz w:val="28"/>
          <w:szCs w:val="28"/>
        </w:rPr>
      </w:pPr>
    </w:p>
    <w:p w:rsidR="00B86D8C" w:rsidRDefault="00B86D8C" w:rsidP="00737772">
      <w:pPr>
        <w:spacing w:after="0" w:line="360" w:lineRule="auto"/>
        <w:jc w:val="right"/>
        <w:rPr>
          <w:rFonts w:ascii="PT Astra Serif" w:eastAsia="Times New Roman" w:hAnsi="PT Astra Serif" w:cs="Times New Roman"/>
          <w:b/>
          <w:bCs/>
          <w:sz w:val="28"/>
          <w:szCs w:val="28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</w:rPr>
        <w:t>Мокшина Яна Владимировна</w:t>
      </w:r>
    </w:p>
    <w:p w:rsidR="00B86D8C" w:rsidRDefault="00B86D8C" w:rsidP="00737772">
      <w:pPr>
        <w:spacing w:after="0" w:line="360" w:lineRule="auto"/>
        <w:jc w:val="right"/>
        <w:rPr>
          <w:rFonts w:ascii="PT Astra Serif" w:eastAsia="Times New Roman" w:hAnsi="PT Astra Serif" w:cs="Times New Roman"/>
          <w:b/>
          <w:bCs/>
          <w:sz w:val="28"/>
          <w:szCs w:val="28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</w:rPr>
        <w:t>учител</w:t>
      </w:r>
      <w:r>
        <w:rPr>
          <w:rFonts w:ascii="PT Astra Serif" w:eastAsia="Times New Roman" w:hAnsi="PT Astra Serif" w:cs="Times New Roman" w:hint="eastAsia"/>
          <w:b/>
          <w:bCs/>
          <w:sz w:val="28"/>
          <w:szCs w:val="28"/>
        </w:rPr>
        <w:t>ь</w:t>
      </w:r>
      <w:r>
        <w:rPr>
          <w:rFonts w:ascii="PT Astra Serif" w:eastAsia="Times New Roman" w:hAnsi="PT Astra Serif" w:cs="Times New Roman"/>
          <w:b/>
          <w:bCs/>
          <w:sz w:val="28"/>
          <w:szCs w:val="28"/>
        </w:rPr>
        <w:t xml:space="preserve"> английского языка </w:t>
      </w:r>
      <w:r w:rsidRPr="00B86D8C">
        <w:rPr>
          <w:rFonts w:ascii="PT Astra Serif" w:eastAsia="Times New Roman" w:hAnsi="PT Astra Serif" w:cs="Times New Roman"/>
          <w:b/>
          <w:bCs/>
          <w:sz w:val="28"/>
          <w:szCs w:val="28"/>
        </w:rPr>
        <w:t>М</w:t>
      </w:r>
      <w:r>
        <w:rPr>
          <w:rFonts w:ascii="PT Astra Serif" w:eastAsia="Times New Roman" w:hAnsi="PT Astra Serif" w:cs="Times New Roman"/>
          <w:b/>
          <w:bCs/>
          <w:sz w:val="28"/>
          <w:szCs w:val="28"/>
        </w:rPr>
        <w:t>БОУ</w:t>
      </w:r>
      <w:r w:rsidRPr="00B86D8C">
        <w:rPr>
          <w:rFonts w:ascii="PT Astra Serif" w:eastAsia="Times New Roman" w:hAnsi="PT Astra Serif" w:cs="Times New Roman"/>
          <w:b/>
          <w:bCs/>
          <w:sz w:val="28"/>
          <w:szCs w:val="28"/>
        </w:rPr>
        <w:t xml:space="preserve"> "Лицей им. Г.Ф. Атякшева" </w:t>
      </w:r>
    </w:p>
    <w:p w:rsidR="00B86D8C" w:rsidRPr="00737772" w:rsidRDefault="00B86D8C" w:rsidP="00737772">
      <w:pPr>
        <w:spacing w:after="0" w:line="360" w:lineRule="auto"/>
        <w:jc w:val="right"/>
        <w:rPr>
          <w:rFonts w:eastAsia="Times New Roman" w:cs="Times New Roman"/>
          <w:b/>
          <w:bCs/>
          <w:sz w:val="28"/>
          <w:szCs w:val="28"/>
        </w:rPr>
      </w:pPr>
      <w:r w:rsidRPr="00B86D8C">
        <w:rPr>
          <w:rFonts w:ascii="PT Astra Serif" w:eastAsia="Times New Roman" w:hAnsi="PT Astra Serif" w:cs="Times New Roman"/>
          <w:b/>
          <w:bCs/>
          <w:sz w:val="28"/>
          <w:szCs w:val="28"/>
        </w:rPr>
        <w:t>город Югорск</w:t>
      </w:r>
      <w:r>
        <w:rPr>
          <w:rFonts w:ascii="PT Astra Serif" w:eastAsia="Times New Roman" w:hAnsi="PT Astra Serif" w:cs="Times New Roman"/>
          <w:b/>
          <w:bCs/>
          <w:sz w:val="28"/>
          <w:szCs w:val="28"/>
        </w:rPr>
        <w:t>,</w:t>
      </w:r>
      <w:r w:rsidRPr="00B86D8C">
        <w:rPr>
          <w:rFonts w:ascii="PT Astra Serif" w:eastAsia="Times New Roman" w:hAnsi="PT Astra Serif" w:cs="Times New Roman"/>
          <w:b/>
          <w:bCs/>
          <w:sz w:val="28"/>
          <w:szCs w:val="28"/>
        </w:rPr>
        <w:t xml:space="preserve"> Ханты-Мансийского автономного округа-Югры</w:t>
      </w:r>
    </w:p>
    <w:p w:rsidR="00737772" w:rsidRDefault="00737772" w:rsidP="00737772">
      <w:pPr>
        <w:spacing w:after="0" w:line="360" w:lineRule="auto"/>
        <w:jc w:val="center"/>
        <w:rPr>
          <w:rFonts w:eastAsia="Times New Roman" w:cs="Times New Roman"/>
          <w:b/>
          <w:bCs/>
          <w:color w:val="002060"/>
          <w:sz w:val="36"/>
          <w:szCs w:val="36"/>
        </w:rPr>
      </w:pPr>
    </w:p>
    <w:p w:rsidR="00737772" w:rsidRDefault="00737772" w:rsidP="00737772">
      <w:pPr>
        <w:spacing w:after="0" w:line="240" w:lineRule="auto"/>
        <w:jc w:val="center"/>
        <w:rPr>
          <w:rFonts w:eastAsia="Times New Roman" w:cs="Times New Roman"/>
          <w:b/>
          <w:bCs/>
          <w:color w:val="002060"/>
          <w:sz w:val="36"/>
          <w:szCs w:val="36"/>
        </w:rPr>
      </w:pPr>
    </w:p>
    <w:p w:rsidR="00B86D8C" w:rsidRPr="00DC11CD" w:rsidRDefault="00B86D8C" w:rsidP="00737772">
      <w:pPr>
        <w:spacing w:after="0" w:line="240" w:lineRule="auto"/>
        <w:jc w:val="center"/>
        <w:rPr>
          <w:rFonts w:eastAsia="Times New Roman" w:cs="Times New Roman"/>
          <w:b/>
          <w:bCs/>
          <w:color w:val="002060"/>
          <w:sz w:val="32"/>
          <w:szCs w:val="32"/>
        </w:rPr>
      </w:pPr>
      <w:r w:rsidRPr="00DC11CD">
        <w:rPr>
          <w:rFonts w:ascii="PT Astra Serif" w:eastAsia="Times New Roman" w:hAnsi="PT Astra Serif" w:cs="Times New Roman"/>
          <w:b/>
          <w:bCs/>
          <w:color w:val="002060"/>
          <w:sz w:val="32"/>
          <w:szCs w:val="32"/>
        </w:rPr>
        <w:t>Технологическая карта урока английского языка "Развитие коммуникативных навыков и креативного мышления по теме "Характер. Отгадай персонажа"</w:t>
      </w:r>
    </w:p>
    <w:p w:rsidR="00DC11CD" w:rsidRPr="00737772" w:rsidRDefault="00DC11CD" w:rsidP="00DC11CD">
      <w:pPr>
        <w:spacing w:after="0" w:line="240" w:lineRule="auto"/>
        <w:rPr>
          <w:rFonts w:eastAsia="Times New Roman" w:cs="Times New Roman"/>
          <w:b/>
          <w:bCs/>
          <w:color w:val="002060"/>
          <w:sz w:val="36"/>
          <w:szCs w:val="3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794"/>
        <w:gridCol w:w="10709"/>
      </w:tblGrid>
      <w:tr w:rsidR="005E1228" w:rsidRPr="001F3F60" w:rsidTr="00A0103B">
        <w:tc>
          <w:tcPr>
            <w:tcW w:w="3794" w:type="dxa"/>
            <w:shd w:val="clear" w:color="auto" w:fill="DBE5F1" w:themeFill="accent1" w:themeFillTint="33"/>
            <w:vAlign w:val="center"/>
          </w:tcPr>
          <w:p w:rsidR="005E1228" w:rsidRPr="002F06DE" w:rsidRDefault="005E1228" w:rsidP="001352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0709" w:type="dxa"/>
            <w:shd w:val="clear" w:color="auto" w:fill="DBE5F1" w:themeFill="accent1" w:themeFillTint="33"/>
            <w:vAlign w:val="center"/>
          </w:tcPr>
          <w:p w:rsidR="005E1228" w:rsidRPr="002F06DE" w:rsidRDefault="005E1228" w:rsidP="001352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</w:pPr>
          </w:p>
        </w:tc>
      </w:tr>
      <w:tr w:rsidR="005E1228" w:rsidRPr="001F3F60" w:rsidTr="00B86D8C">
        <w:tc>
          <w:tcPr>
            <w:tcW w:w="3794" w:type="dxa"/>
            <w:shd w:val="clear" w:color="auto" w:fill="DBE5F1" w:themeFill="accent1" w:themeFillTint="33"/>
            <w:vAlign w:val="center"/>
          </w:tcPr>
          <w:p w:rsidR="005E1228" w:rsidRPr="00737772" w:rsidRDefault="00B86D8C" w:rsidP="00A010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  <w:t>Тема урока</w:t>
            </w:r>
          </w:p>
        </w:tc>
        <w:tc>
          <w:tcPr>
            <w:tcW w:w="10709" w:type="dxa"/>
            <w:shd w:val="clear" w:color="auto" w:fill="auto"/>
            <w:vAlign w:val="center"/>
          </w:tcPr>
          <w:p w:rsidR="00697F9C" w:rsidRPr="00737772" w:rsidRDefault="00B86D8C" w:rsidP="00A0103B">
            <w:pPr>
              <w:widowControl w:val="0"/>
              <w:tabs>
                <w:tab w:val="left" w:pos="52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>Развитие коммуникативных навыков и креативного мышления по теме «</w:t>
            </w: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  <w:lang w:val="en-US"/>
              </w:rPr>
              <w:t>Character</w:t>
            </w: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 xml:space="preserve">. </w:t>
            </w: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  <w:lang w:val="en-US"/>
              </w:rPr>
              <w:t>Guessthecharacter</w:t>
            </w: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 xml:space="preserve"> »</w:t>
            </w:r>
          </w:p>
          <w:p w:rsidR="00697F9C" w:rsidRPr="00737772" w:rsidRDefault="00697F9C" w:rsidP="00A0103B">
            <w:pPr>
              <w:widowControl w:val="0"/>
              <w:tabs>
                <w:tab w:val="left" w:pos="52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Cs/>
                <w:sz w:val="28"/>
                <w:szCs w:val="28"/>
              </w:rPr>
            </w:pPr>
          </w:p>
        </w:tc>
      </w:tr>
      <w:tr w:rsidR="00B86D8C" w:rsidRPr="001F3F60" w:rsidTr="00B86D8C">
        <w:tc>
          <w:tcPr>
            <w:tcW w:w="3794" w:type="dxa"/>
            <w:shd w:val="clear" w:color="auto" w:fill="DBE5F1" w:themeFill="accent1" w:themeFillTint="33"/>
            <w:vAlign w:val="center"/>
          </w:tcPr>
          <w:p w:rsidR="00B86D8C" w:rsidRPr="00737772" w:rsidRDefault="00B86D8C" w:rsidP="00A010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</w:rPr>
            </w:pPr>
            <w:r w:rsidRPr="00737772">
              <w:rPr>
                <w:rFonts w:ascii="PT Astra Serif" w:eastAsia="Times New Roman" w:hAnsi="PT Astra Serif" w:cs="Times New Roman"/>
                <w:b/>
                <w:sz w:val="28"/>
                <w:szCs w:val="28"/>
              </w:rPr>
              <w:t>Автор УМК</w:t>
            </w:r>
          </w:p>
        </w:tc>
        <w:tc>
          <w:tcPr>
            <w:tcW w:w="10709" w:type="dxa"/>
            <w:shd w:val="clear" w:color="auto" w:fill="auto"/>
            <w:vAlign w:val="center"/>
          </w:tcPr>
          <w:p w:rsidR="00B86D8C" w:rsidRPr="00737772" w:rsidRDefault="00B86D8C" w:rsidP="00A0103B">
            <w:pPr>
              <w:widowControl w:val="0"/>
              <w:tabs>
                <w:tab w:val="left" w:pos="52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bCs/>
                <w:sz w:val="28"/>
                <w:szCs w:val="28"/>
              </w:rPr>
              <w:t>УМК «Английский в фокусе» под авт. Ваулиной Ю.В., Дули Дж., Подоляко О.Е., Эванс В.</w:t>
            </w:r>
          </w:p>
        </w:tc>
      </w:tr>
      <w:tr w:rsidR="00B86D8C" w:rsidRPr="001F3F60" w:rsidTr="00B86D8C">
        <w:tc>
          <w:tcPr>
            <w:tcW w:w="3794" w:type="dxa"/>
            <w:shd w:val="clear" w:color="auto" w:fill="DBE5F1" w:themeFill="accent1" w:themeFillTint="33"/>
            <w:vAlign w:val="center"/>
          </w:tcPr>
          <w:p w:rsidR="00B86D8C" w:rsidRPr="00737772" w:rsidRDefault="00B86D8C" w:rsidP="00A010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  <w:t>Место урока по теме (в разделе/главе)</w:t>
            </w:r>
          </w:p>
        </w:tc>
        <w:tc>
          <w:tcPr>
            <w:tcW w:w="10709" w:type="dxa"/>
            <w:shd w:val="clear" w:color="auto" w:fill="auto"/>
            <w:vAlign w:val="center"/>
          </w:tcPr>
          <w:p w:rsidR="00B86D8C" w:rsidRPr="00737772" w:rsidRDefault="00B86D8C" w:rsidP="00A0103B">
            <w:pPr>
              <w:widowControl w:val="0"/>
              <w:tabs>
                <w:tab w:val="left" w:pos="52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bCs/>
                <w:sz w:val="28"/>
                <w:szCs w:val="28"/>
              </w:rPr>
              <w:t>Раздел «Время рассказов», 7 урок. УМК «Английский в фокусе» под авт. Ваулиной Ю.В., Дули Дж., Подоляко О.Е., Эванс В.</w:t>
            </w:r>
          </w:p>
        </w:tc>
      </w:tr>
      <w:tr w:rsidR="005E1228" w:rsidRPr="001F3F60" w:rsidTr="00B86D8C">
        <w:tc>
          <w:tcPr>
            <w:tcW w:w="3794" w:type="dxa"/>
            <w:shd w:val="clear" w:color="auto" w:fill="DBE5F1" w:themeFill="accent1" w:themeFillTint="33"/>
            <w:vAlign w:val="center"/>
          </w:tcPr>
          <w:p w:rsidR="005E1228" w:rsidRPr="00737772" w:rsidRDefault="005E1228" w:rsidP="00A010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  <w:t>Ти</w:t>
            </w:r>
            <w:r w:rsidR="009B35DF" w:rsidRPr="00737772"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  <w:t>п урока</w:t>
            </w:r>
          </w:p>
        </w:tc>
        <w:tc>
          <w:tcPr>
            <w:tcW w:w="10709" w:type="dxa"/>
            <w:shd w:val="clear" w:color="auto" w:fill="auto"/>
            <w:vAlign w:val="center"/>
          </w:tcPr>
          <w:p w:rsidR="005E1228" w:rsidRPr="00737772" w:rsidRDefault="00B86D8C" w:rsidP="00A010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  <w:t>Урок закрепления</w:t>
            </w:r>
          </w:p>
        </w:tc>
      </w:tr>
      <w:tr w:rsidR="005E1228" w:rsidRPr="001F3F60" w:rsidTr="00B86D8C">
        <w:tc>
          <w:tcPr>
            <w:tcW w:w="3794" w:type="dxa"/>
            <w:shd w:val="clear" w:color="auto" w:fill="DBE5F1" w:themeFill="accent1" w:themeFillTint="33"/>
            <w:vAlign w:val="center"/>
          </w:tcPr>
          <w:p w:rsidR="005E1228" w:rsidRPr="00737772" w:rsidRDefault="00B86D8C" w:rsidP="00A010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  <w:t>Форма урока, форма учебной деятельности, методы обучения</w:t>
            </w:r>
          </w:p>
        </w:tc>
        <w:tc>
          <w:tcPr>
            <w:tcW w:w="10709" w:type="dxa"/>
            <w:shd w:val="clear" w:color="auto" w:fill="auto"/>
            <w:vAlign w:val="center"/>
          </w:tcPr>
          <w:p w:rsidR="00A4182B" w:rsidRPr="00737772" w:rsidRDefault="00CA06E7" w:rsidP="00A010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bCs/>
                <w:iCs/>
                <w:sz w:val="28"/>
                <w:szCs w:val="28"/>
                <w:lang w:eastAsia="ru-RU"/>
              </w:rPr>
            </w:pPr>
            <w:r w:rsidRPr="00737772"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  <w:t>Ф</w:t>
            </w:r>
            <w:r w:rsidR="00F700CA" w:rsidRPr="00737772"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  <w:t>ормы УД</w:t>
            </w:r>
            <w:r w:rsidR="00F700CA" w:rsidRPr="00737772">
              <w:rPr>
                <w:rFonts w:ascii="PT Astra Serif" w:hAnsi="PT Astra Serif" w:cs="Times New Roman"/>
                <w:bCs/>
                <w:sz w:val="28"/>
                <w:szCs w:val="28"/>
              </w:rPr>
              <w:t>: фронтал</w:t>
            </w:r>
            <w:r w:rsidR="00B57130" w:rsidRPr="00737772">
              <w:rPr>
                <w:rFonts w:ascii="PT Astra Serif" w:hAnsi="PT Astra Serif" w:cs="Times New Roman"/>
                <w:bCs/>
                <w:sz w:val="28"/>
                <w:szCs w:val="28"/>
              </w:rPr>
              <w:t>ьная, групповая, коллективная</w:t>
            </w:r>
            <w:r w:rsidRPr="00737772">
              <w:rPr>
                <w:rFonts w:ascii="PT Astra Serif" w:eastAsia="Times New Roman" w:hAnsi="PT Astra Serif" w:cs="Times New Roman"/>
                <w:bCs/>
                <w:iCs/>
                <w:sz w:val="28"/>
                <w:szCs w:val="28"/>
                <w:lang w:eastAsia="ru-RU"/>
              </w:rPr>
              <w:t xml:space="preserve">. </w:t>
            </w:r>
            <w:r w:rsidRPr="00737772">
              <w:rPr>
                <w:rFonts w:ascii="PT Astra Serif" w:eastAsia="Times New Roman" w:hAnsi="PT Astra Serif" w:cs="Times New Roman"/>
                <w:b/>
                <w:bCs/>
                <w:iCs/>
                <w:sz w:val="28"/>
                <w:szCs w:val="28"/>
                <w:lang w:eastAsia="ru-RU"/>
              </w:rPr>
              <w:t>М</w:t>
            </w:r>
            <w:r w:rsidR="00F700CA" w:rsidRPr="00737772">
              <w:rPr>
                <w:rFonts w:ascii="PT Astra Serif" w:eastAsia="Times New Roman" w:hAnsi="PT Astra Serif" w:cs="Times New Roman"/>
                <w:b/>
                <w:bCs/>
                <w:iCs/>
                <w:sz w:val="28"/>
                <w:szCs w:val="28"/>
                <w:lang w:eastAsia="ru-RU"/>
              </w:rPr>
              <w:t>етоды</w:t>
            </w:r>
            <w:r w:rsidR="00F700CA" w:rsidRPr="00737772">
              <w:rPr>
                <w:rFonts w:ascii="PT Astra Serif" w:eastAsia="Times New Roman" w:hAnsi="PT Astra Serif" w:cs="Times New Roman"/>
                <w:bCs/>
                <w:iCs/>
                <w:sz w:val="28"/>
                <w:szCs w:val="28"/>
                <w:lang w:eastAsia="ru-RU"/>
              </w:rPr>
              <w:t>: проблемные ситуации</w:t>
            </w:r>
            <w:r w:rsidR="00BB4B62" w:rsidRPr="00737772">
              <w:rPr>
                <w:rFonts w:ascii="PT Astra Serif" w:eastAsia="Times New Roman" w:hAnsi="PT Astra Serif" w:cs="Times New Roman"/>
                <w:bCs/>
                <w:iCs/>
                <w:sz w:val="28"/>
                <w:szCs w:val="28"/>
                <w:lang w:eastAsia="ru-RU"/>
              </w:rPr>
              <w:t xml:space="preserve">; </w:t>
            </w:r>
            <w:r w:rsidR="00B57130" w:rsidRPr="00737772">
              <w:rPr>
                <w:rFonts w:ascii="PT Astra Serif" w:eastAsia="Times New Roman" w:hAnsi="PT Astra Serif" w:cs="Times New Roman"/>
                <w:bCs/>
                <w:iCs/>
                <w:sz w:val="28"/>
                <w:szCs w:val="28"/>
                <w:lang w:eastAsia="ru-RU"/>
              </w:rPr>
              <w:t>интерактивные технологии (прием «Карусель», прием «Коллективный рассказ»)</w:t>
            </w:r>
            <w:r w:rsidR="00F700CA" w:rsidRPr="00737772">
              <w:rPr>
                <w:rFonts w:ascii="PT Astra Serif" w:eastAsia="Times New Roman" w:hAnsi="PT Astra Serif" w:cs="Times New Roman"/>
                <w:bCs/>
                <w:iCs/>
                <w:sz w:val="28"/>
                <w:szCs w:val="28"/>
                <w:lang w:eastAsia="ru-RU"/>
              </w:rPr>
              <w:t>, обращение к опыту учащихся, методы стимулирования и мотивации, публичное выступление</w:t>
            </w:r>
            <w:r w:rsidR="00B045C0" w:rsidRPr="00737772">
              <w:rPr>
                <w:rFonts w:ascii="PT Astra Serif" w:eastAsia="Times New Roman" w:hAnsi="PT Astra Serif" w:cs="Times New Roman"/>
                <w:bCs/>
                <w:iCs/>
                <w:sz w:val="28"/>
                <w:szCs w:val="28"/>
                <w:lang w:eastAsia="ru-RU"/>
              </w:rPr>
              <w:t>, метод поискового чтения, элементы исследовательского метода</w:t>
            </w:r>
            <w:r w:rsidR="00A0103B" w:rsidRPr="00737772">
              <w:rPr>
                <w:rFonts w:ascii="PT Astra Serif" w:eastAsia="Times New Roman" w:hAnsi="PT Astra Serif" w:cs="Times New Roman"/>
                <w:bCs/>
                <w:iCs/>
                <w:sz w:val="28"/>
                <w:szCs w:val="28"/>
                <w:lang w:eastAsia="ru-RU"/>
              </w:rPr>
              <w:t xml:space="preserve">, </w:t>
            </w:r>
            <w:r w:rsidR="00A0103B" w:rsidRPr="00737772">
              <w:rPr>
                <w:rFonts w:ascii="PT Astra Serif" w:hAnsi="PT Astra Serif" w:cs="Times New Roman"/>
                <w:sz w:val="28"/>
                <w:szCs w:val="28"/>
              </w:rPr>
              <w:t>метод проектов.</w:t>
            </w:r>
            <w:r w:rsidR="00A0103B" w:rsidRPr="00737772">
              <w:rPr>
                <w:rFonts w:ascii="PT Astra Serif" w:eastAsia="Times New Roman" w:hAnsi="PT Astra Serif" w:cs="Times New Roman"/>
                <w:b/>
                <w:iCs/>
                <w:sz w:val="28"/>
                <w:szCs w:val="28"/>
                <w:lang w:eastAsia="ru-RU"/>
              </w:rPr>
              <w:t xml:space="preserve"> Применяемые технологии</w:t>
            </w:r>
            <w:r w:rsidR="00A0103B" w:rsidRPr="00737772">
              <w:rPr>
                <w:rFonts w:ascii="PT Astra Serif" w:eastAsia="Times New Roman" w:hAnsi="PT Astra Serif" w:cs="Times New Roman"/>
                <w:bCs/>
                <w:iCs/>
                <w:sz w:val="28"/>
                <w:szCs w:val="28"/>
                <w:lang w:eastAsia="ru-RU"/>
              </w:rPr>
              <w:t xml:space="preserve">: </w:t>
            </w:r>
            <w:r w:rsidR="00A4182B" w:rsidRPr="00737772">
              <w:rPr>
                <w:rFonts w:ascii="PT Astra Serif" w:hAnsi="PT Astra Serif" w:cs="Times New Roman"/>
                <w:sz w:val="28"/>
                <w:szCs w:val="28"/>
              </w:rPr>
              <w:t>Интерактивные технологии</w:t>
            </w:r>
            <w:r w:rsidR="00A4182B" w:rsidRPr="00737772">
              <w:rPr>
                <w:rFonts w:ascii="PT Astra Serif" w:hAnsi="PT Astra Serif" w:cs="Times New Roman"/>
                <w:bCs/>
                <w:sz w:val="28"/>
                <w:szCs w:val="28"/>
              </w:rPr>
              <w:t xml:space="preserve">, ИКТ-технологии, игровые технологии, </w:t>
            </w:r>
            <w:r w:rsidR="00A4182B" w:rsidRPr="00737772">
              <w:rPr>
                <w:rFonts w:ascii="PT Astra Serif" w:hAnsi="PT Astra Serif" w:cs="Times New Roman"/>
                <w:bCs/>
                <w:sz w:val="28"/>
                <w:szCs w:val="28"/>
              </w:rPr>
              <w:lastRenderedPageBreak/>
              <w:t>обучение в сотрудничестве</w:t>
            </w:r>
          </w:p>
        </w:tc>
      </w:tr>
      <w:tr w:rsidR="00ED639F" w:rsidRPr="001F3F60" w:rsidTr="00A0103B">
        <w:tc>
          <w:tcPr>
            <w:tcW w:w="3794" w:type="dxa"/>
            <w:shd w:val="clear" w:color="auto" w:fill="DBE5F1" w:themeFill="accent1" w:themeFillTint="33"/>
            <w:vAlign w:val="center"/>
          </w:tcPr>
          <w:p w:rsidR="00ED639F" w:rsidRPr="00737772" w:rsidRDefault="00ED639F" w:rsidP="00A010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b/>
                <w:sz w:val="28"/>
                <w:szCs w:val="28"/>
              </w:rPr>
              <w:lastRenderedPageBreak/>
              <w:t>Актуальность</w:t>
            </w:r>
          </w:p>
        </w:tc>
        <w:tc>
          <w:tcPr>
            <w:tcW w:w="10709" w:type="dxa"/>
            <w:shd w:val="clear" w:color="auto" w:fill="auto"/>
            <w:vAlign w:val="center"/>
          </w:tcPr>
          <w:p w:rsidR="002F06DE" w:rsidRPr="00737772" w:rsidRDefault="00826CA5" w:rsidP="00A0103B">
            <w:pPr>
              <w:spacing w:after="0" w:line="240" w:lineRule="auto"/>
              <w:ind w:firstLine="709"/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737772">
              <w:rPr>
                <w:rFonts w:ascii="PT Astra Serif" w:hAnsi="PT Astra Serif"/>
                <w:sz w:val="28"/>
                <w:szCs w:val="28"/>
              </w:rPr>
              <w:t>На представленном у</w:t>
            </w:r>
            <w:r w:rsidR="009B35DF" w:rsidRPr="00737772">
              <w:rPr>
                <w:rFonts w:ascii="PT Astra Serif" w:hAnsi="PT Astra Serif"/>
                <w:sz w:val="28"/>
                <w:szCs w:val="28"/>
              </w:rPr>
              <w:t>рок</w:t>
            </w:r>
            <w:r w:rsidRPr="00737772">
              <w:rPr>
                <w:rFonts w:ascii="PT Astra Serif" w:hAnsi="PT Astra Serif"/>
                <w:sz w:val="28"/>
                <w:szCs w:val="28"/>
              </w:rPr>
              <w:t>е</w:t>
            </w:r>
            <w:r w:rsidR="009B35DF" w:rsidRPr="00737772">
              <w:rPr>
                <w:rFonts w:ascii="PT Astra Serif" w:hAnsi="PT Astra Serif"/>
                <w:sz w:val="28"/>
                <w:szCs w:val="28"/>
              </w:rPr>
              <w:t xml:space="preserve"> английского языка по теме </w:t>
            </w:r>
            <w:r w:rsidRPr="00737772">
              <w:rPr>
                <w:rFonts w:ascii="PT Astra Serif" w:hAnsi="PT Astra Serif"/>
                <w:sz w:val="28"/>
                <w:szCs w:val="28"/>
              </w:rPr>
              <w:t>«</w:t>
            </w:r>
            <w:r w:rsidR="009B35DF"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>Развитие коммуникативных навыков и креативного мышления по теме «</w:t>
            </w:r>
            <w:r w:rsidR="009B35DF"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  <w:lang w:val="en-US"/>
              </w:rPr>
              <w:t>Character</w:t>
            </w:r>
            <w:r w:rsidR="009B35DF"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 xml:space="preserve">. </w:t>
            </w:r>
            <w:r w:rsidR="009B35DF"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  <w:lang w:val="en-US"/>
              </w:rPr>
              <w:t>Guessthecharacter</w:t>
            </w:r>
            <w:r w:rsidR="009B35DF"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>» п</w:t>
            </w:r>
            <w:r w:rsidR="009B35DF" w:rsidRPr="00737772">
              <w:rPr>
                <w:rFonts w:ascii="PT Astra Serif" w:hAnsi="PT Astra Serif"/>
                <w:sz w:val="28"/>
                <w:szCs w:val="28"/>
              </w:rPr>
              <w:t>рименение креативных возможностей учащихся является лидирующим, способствуя самостоятельности, активности, умению общаться в коллективе. Этапы данного урока способствуют развитию креативности, так не предполагают готового ответа для обучающих, а только подводят их к собственном</w:t>
            </w:r>
            <w:r w:rsidR="00C17589" w:rsidRPr="00737772">
              <w:rPr>
                <w:rFonts w:ascii="PT Astra Serif" w:hAnsi="PT Astra Serif"/>
                <w:sz w:val="28"/>
                <w:szCs w:val="28"/>
              </w:rPr>
              <w:t xml:space="preserve">у </w:t>
            </w:r>
            <w:r w:rsidR="009B35DF" w:rsidRPr="00737772">
              <w:rPr>
                <w:rFonts w:ascii="PT Astra Serif" w:hAnsi="PT Astra Serif"/>
                <w:sz w:val="28"/>
                <w:szCs w:val="28"/>
              </w:rPr>
              <w:t>составлению рассказов с помощью применения фото- и видео</w:t>
            </w:r>
            <w:r w:rsidRPr="00737772">
              <w:rPr>
                <w:rFonts w:ascii="PT Astra Serif" w:hAnsi="PT Astra Serif"/>
                <w:sz w:val="28"/>
                <w:szCs w:val="28"/>
              </w:rPr>
              <w:t>контента, проблемных заданий, загадок, элементов квеста</w:t>
            </w:r>
            <w:r w:rsidR="00C17589" w:rsidRPr="00737772">
              <w:rPr>
                <w:rFonts w:ascii="PT Astra Serif" w:hAnsi="PT Astra Serif"/>
                <w:sz w:val="28"/>
                <w:szCs w:val="28"/>
              </w:rPr>
              <w:t xml:space="preserve">, музыкального сопровождения в стиле «Хип-хоп». </w:t>
            </w:r>
          </w:p>
        </w:tc>
      </w:tr>
      <w:tr w:rsidR="005E1228" w:rsidRPr="001F3F60" w:rsidTr="00A0103B">
        <w:tc>
          <w:tcPr>
            <w:tcW w:w="3794" w:type="dxa"/>
            <w:shd w:val="clear" w:color="auto" w:fill="DBE5F1" w:themeFill="accent1" w:themeFillTint="33"/>
            <w:vAlign w:val="center"/>
          </w:tcPr>
          <w:p w:rsidR="005E1228" w:rsidRPr="00737772" w:rsidRDefault="005E1228" w:rsidP="00A010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  <w:t>Цель урока</w:t>
            </w:r>
          </w:p>
        </w:tc>
        <w:tc>
          <w:tcPr>
            <w:tcW w:w="10709" w:type="dxa"/>
            <w:shd w:val="clear" w:color="auto" w:fill="DBE5F1" w:themeFill="accent1" w:themeFillTint="33"/>
            <w:vAlign w:val="center"/>
          </w:tcPr>
          <w:p w:rsidR="005E1228" w:rsidRPr="00737772" w:rsidRDefault="005E1228" w:rsidP="00A010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  <w:t>Задачи урока</w:t>
            </w:r>
          </w:p>
        </w:tc>
      </w:tr>
      <w:tr w:rsidR="005E1228" w:rsidRPr="001F3F60" w:rsidTr="00A0103B">
        <w:tc>
          <w:tcPr>
            <w:tcW w:w="3794" w:type="dxa"/>
            <w:shd w:val="clear" w:color="auto" w:fill="auto"/>
            <w:vAlign w:val="center"/>
          </w:tcPr>
          <w:p w:rsidR="005E1228" w:rsidRPr="00737772" w:rsidRDefault="008810CA" w:rsidP="00A010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>Создать условия для продуктивной деятельности учащихся, направленных на развитие коммуникативных навыков</w:t>
            </w:r>
            <w:r w:rsidR="00D22D3E"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 xml:space="preserve"> и креативного мышления</w:t>
            </w: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 xml:space="preserve"> по теме «</w:t>
            </w: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  <w:lang w:val="en-US"/>
              </w:rPr>
              <w:t>Character</w:t>
            </w: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>»</w:t>
            </w:r>
          </w:p>
        </w:tc>
        <w:tc>
          <w:tcPr>
            <w:tcW w:w="10709" w:type="dxa"/>
            <w:shd w:val="clear" w:color="auto" w:fill="auto"/>
            <w:vAlign w:val="center"/>
          </w:tcPr>
          <w:p w:rsidR="00332DB7" w:rsidRPr="00737772" w:rsidRDefault="008810CA" w:rsidP="0067482C">
            <w:pPr>
              <w:pStyle w:val="a8"/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sz w:val="28"/>
                <w:szCs w:val="28"/>
              </w:rPr>
              <w:t>А</w:t>
            </w:r>
            <w:r w:rsidR="009D514B" w:rsidRPr="00737772">
              <w:rPr>
                <w:rFonts w:ascii="PT Astra Serif" w:hAnsi="PT Astra Serif" w:cs="Times New Roman"/>
                <w:sz w:val="28"/>
                <w:szCs w:val="28"/>
              </w:rPr>
              <w:t>ктуализировать знания о способах образования прилагательных</w:t>
            </w:r>
            <w:r w:rsidR="00332DB7"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 при помощи суффиксов и использовать их на практике;</w:t>
            </w:r>
          </w:p>
          <w:p w:rsidR="00637D7E" w:rsidRPr="00737772" w:rsidRDefault="00A346AE" w:rsidP="0067482C">
            <w:pPr>
              <w:pStyle w:val="a8"/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>Развивать у обучающихся навыки мыслить в разных направлениях,</w:t>
            </w:r>
            <w:r w:rsidR="00637D7E"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 xml:space="preserve"> находить решения нестандартных проблем;</w:t>
            </w:r>
          </w:p>
          <w:p w:rsidR="00A346AE" w:rsidRPr="00737772" w:rsidRDefault="00637D7E" w:rsidP="0067482C">
            <w:pPr>
              <w:pStyle w:val="a8"/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>Развивать умения анализировать проблемные ситуации с разных сторон и мыслить оригинально;</w:t>
            </w:r>
          </w:p>
          <w:p w:rsidR="00332DB7" w:rsidRPr="00737772" w:rsidRDefault="00A0103B" w:rsidP="0067482C">
            <w:pPr>
              <w:pStyle w:val="a8"/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sz w:val="28"/>
                <w:szCs w:val="28"/>
              </w:rPr>
              <w:t>Развивать творческие умения составления рассказов на английском языке;</w:t>
            </w:r>
          </w:p>
        </w:tc>
      </w:tr>
      <w:tr w:rsidR="005E1228" w:rsidRPr="001F3F60" w:rsidTr="002F70BD">
        <w:tc>
          <w:tcPr>
            <w:tcW w:w="14503" w:type="dxa"/>
            <w:gridSpan w:val="2"/>
            <w:shd w:val="clear" w:color="auto" w:fill="DBE5F1" w:themeFill="accent1" w:themeFillTint="33"/>
            <w:vAlign w:val="center"/>
          </w:tcPr>
          <w:p w:rsidR="005E1228" w:rsidRPr="00737772" w:rsidRDefault="004D2200" w:rsidP="00A010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  <w:t>Ожидаемые результаты</w:t>
            </w:r>
          </w:p>
        </w:tc>
      </w:tr>
      <w:tr w:rsidR="005E1228" w:rsidRPr="001F3F60" w:rsidTr="00737772">
        <w:tc>
          <w:tcPr>
            <w:tcW w:w="3794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5E1228" w:rsidRPr="00737772" w:rsidRDefault="005E1228" w:rsidP="00A010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  <w:t>Предметный результат</w:t>
            </w:r>
          </w:p>
        </w:tc>
        <w:tc>
          <w:tcPr>
            <w:tcW w:w="10709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5E1228" w:rsidRPr="00737772" w:rsidRDefault="005E1228" w:rsidP="00A010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  <w:t>УУД</w:t>
            </w:r>
          </w:p>
        </w:tc>
      </w:tr>
      <w:tr w:rsidR="005E1228" w:rsidRPr="001F3F60" w:rsidTr="00A0103B">
        <w:tc>
          <w:tcPr>
            <w:tcW w:w="3794" w:type="dxa"/>
            <w:shd w:val="clear" w:color="auto" w:fill="auto"/>
            <w:vAlign w:val="center"/>
          </w:tcPr>
          <w:p w:rsidR="00243181" w:rsidRPr="00737772" w:rsidRDefault="00697F9C" w:rsidP="0067482C">
            <w:pPr>
              <w:pStyle w:val="a8"/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sz w:val="28"/>
                <w:szCs w:val="28"/>
              </w:rPr>
              <w:t>владеют базовым понятийным аппаратом по теме;</w:t>
            </w:r>
            <w:r w:rsidR="00243181" w:rsidRPr="00737772">
              <w:rPr>
                <w:rFonts w:ascii="PT Astra Serif" w:hAnsi="PT Astra Serif" w:cs="Times New Roman"/>
                <w:sz w:val="28"/>
                <w:szCs w:val="28"/>
              </w:rPr>
              <w:t>понятиями.</w:t>
            </w:r>
          </w:p>
          <w:p w:rsidR="00697F9C" w:rsidRPr="00737772" w:rsidRDefault="00697F9C" w:rsidP="0067482C">
            <w:pPr>
              <w:pStyle w:val="a8"/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sz w:val="28"/>
                <w:szCs w:val="28"/>
              </w:rPr>
              <w:t>применяют</w:t>
            </w:r>
            <w:r w:rsidR="00A206D0"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 способы образования прилагательных</w:t>
            </w:r>
            <w:r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; </w:t>
            </w:r>
          </w:p>
          <w:p w:rsidR="00135269" w:rsidRPr="00737772" w:rsidRDefault="00135269" w:rsidP="0067482C">
            <w:pPr>
              <w:pStyle w:val="a8"/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>применяют на практике алгоритм</w:t>
            </w:r>
            <w:r w:rsidR="00E10DB3" w:rsidRPr="00737772">
              <w:rPr>
                <w:rFonts w:ascii="PT Astra Serif" w:eastAsia="Times New Roman" w:hAnsi="PT Astra Serif" w:cs="Times New Roman"/>
                <w:bCs/>
                <w:iCs/>
                <w:sz w:val="28"/>
                <w:szCs w:val="28"/>
                <w:lang w:eastAsia="ru-RU"/>
              </w:rPr>
              <w:t xml:space="preserve">построения монологического </w:t>
            </w:r>
            <w:r w:rsidR="00E10DB3" w:rsidRPr="00737772">
              <w:rPr>
                <w:rFonts w:ascii="PT Astra Serif" w:eastAsia="Times New Roman" w:hAnsi="PT Astra Serif" w:cs="Times New Roman"/>
                <w:bCs/>
                <w:iCs/>
                <w:sz w:val="28"/>
                <w:szCs w:val="28"/>
                <w:lang w:eastAsia="ru-RU"/>
              </w:rPr>
              <w:lastRenderedPageBreak/>
              <w:t>высказывания</w:t>
            </w: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>;</w:t>
            </w:r>
          </w:p>
          <w:p w:rsidR="00243181" w:rsidRPr="00737772" w:rsidRDefault="00135269" w:rsidP="0067482C">
            <w:pPr>
              <w:pStyle w:val="a8"/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>умеют</w:t>
            </w:r>
            <w:r w:rsidR="00E10DB3"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 xml:space="preserve"> работать с р</w:t>
            </w:r>
            <w:r w:rsidR="00243181"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>азличными источниками информации;</w:t>
            </w:r>
          </w:p>
          <w:p w:rsidR="005E1228" w:rsidRPr="00737772" w:rsidRDefault="005E1228" w:rsidP="00A0103B">
            <w:pPr>
              <w:pStyle w:val="a8"/>
              <w:widowControl w:val="0"/>
              <w:autoSpaceDE w:val="0"/>
              <w:autoSpaceDN w:val="0"/>
              <w:adjustRightInd w:val="0"/>
              <w:spacing w:after="0" w:line="240" w:lineRule="auto"/>
              <w:ind w:left="360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</w:pPr>
          </w:p>
          <w:p w:rsidR="00243181" w:rsidRPr="00737772" w:rsidRDefault="00243181" w:rsidP="00A0103B">
            <w:pPr>
              <w:pStyle w:val="a8"/>
              <w:widowControl w:val="0"/>
              <w:autoSpaceDE w:val="0"/>
              <w:autoSpaceDN w:val="0"/>
              <w:adjustRightInd w:val="0"/>
              <w:spacing w:after="0" w:line="240" w:lineRule="auto"/>
              <w:ind w:left="360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</w:pPr>
          </w:p>
        </w:tc>
        <w:tc>
          <w:tcPr>
            <w:tcW w:w="10709" w:type="dxa"/>
            <w:shd w:val="clear" w:color="auto" w:fill="auto"/>
            <w:vAlign w:val="center"/>
          </w:tcPr>
          <w:p w:rsidR="00135269" w:rsidRPr="00737772" w:rsidRDefault="00135269" w:rsidP="00A010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  <w:u w:val="single"/>
              </w:rPr>
            </w:pP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  <w:u w:val="single"/>
              </w:rPr>
              <w:lastRenderedPageBreak/>
              <w:t>Метапредметные:</w:t>
            </w:r>
          </w:p>
          <w:p w:rsidR="00135269" w:rsidRPr="00737772" w:rsidRDefault="00135269" w:rsidP="0067482C">
            <w:pPr>
              <w:pStyle w:val="a8"/>
              <w:widowControl w:val="0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ind w:left="360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  <w:u w:val="single"/>
              </w:rPr>
            </w:pP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  <w:u w:val="single"/>
              </w:rPr>
              <w:t>Познавательные УУД:</w:t>
            </w:r>
          </w:p>
          <w:p w:rsidR="0031558B" w:rsidRPr="00737772" w:rsidRDefault="0031558B" w:rsidP="0067482C">
            <w:pPr>
              <w:pStyle w:val="a8"/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60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sz w:val="28"/>
                <w:szCs w:val="28"/>
                <w:lang w:eastAsia="ru-RU"/>
              </w:rPr>
              <w:t xml:space="preserve">фиксировать </w:t>
            </w:r>
            <w:r w:rsidR="00135269" w:rsidRPr="00737772">
              <w:rPr>
                <w:rFonts w:ascii="PT Astra Serif" w:hAnsi="PT Astra Serif" w:cs="Times New Roman"/>
                <w:sz w:val="28"/>
                <w:szCs w:val="28"/>
                <w:lang w:eastAsia="ru-RU"/>
              </w:rPr>
              <w:t>собственные затруднения в знаниях, умениях, навыках, выявлять их причины (этап актуализации знаний);</w:t>
            </w:r>
          </w:p>
          <w:p w:rsidR="00135269" w:rsidRPr="00737772" w:rsidRDefault="0031558B" w:rsidP="0067482C">
            <w:pPr>
              <w:pStyle w:val="a8"/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60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 xml:space="preserve">уметь </w:t>
            </w:r>
            <w:r w:rsidRPr="00737772">
              <w:rPr>
                <w:rFonts w:ascii="PT Astra Serif" w:eastAsia="Times New Roman" w:hAnsi="PT Astra Serif" w:cs="Times New Roman"/>
                <w:bCs/>
                <w:iCs/>
                <w:sz w:val="28"/>
                <w:szCs w:val="28"/>
                <w:lang w:eastAsia="ru-RU"/>
              </w:rPr>
              <w:t xml:space="preserve">составлять и применять алгоритм построения монологического высказывания </w:t>
            </w: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>(этап закрепления);</w:t>
            </w:r>
          </w:p>
          <w:p w:rsidR="00135269" w:rsidRPr="00737772" w:rsidRDefault="00135269" w:rsidP="0067482C">
            <w:pPr>
              <w:pStyle w:val="a8"/>
              <w:widowControl w:val="0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ind w:left="360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  <w:u w:val="single"/>
              </w:rPr>
            </w:pP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  <w:u w:val="single"/>
              </w:rPr>
              <w:t>Регулятивные УУД:</w:t>
            </w:r>
          </w:p>
          <w:p w:rsidR="00135269" w:rsidRPr="00737772" w:rsidRDefault="00135269" w:rsidP="0067482C">
            <w:pPr>
              <w:pStyle w:val="a8"/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ind w:left="360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 xml:space="preserve">ставить цель деятельности на уроке (этап </w:t>
            </w:r>
            <w:r w:rsidRPr="00737772">
              <w:rPr>
                <w:rFonts w:ascii="PT Astra Serif" w:hAnsi="PT Astra Serif" w:cs="Times New Roman"/>
                <w:sz w:val="28"/>
                <w:szCs w:val="28"/>
                <w:lang w:eastAsia="ru-RU"/>
              </w:rPr>
              <w:t>актуализации знаний</w:t>
            </w: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>);</w:t>
            </w:r>
          </w:p>
          <w:p w:rsidR="00135269" w:rsidRPr="00737772" w:rsidRDefault="00240488" w:rsidP="0067482C">
            <w:pPr>
              <w:pStyle w:val="a8"/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ind w:left="360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</w:pPr>
            <w:r w:rsidRPr="00737772">
              <w:rPr>
                <w:rStyle w:val="apple-converted-space"/>
                <w:rFonts w:ascii="PT Astra Serif" w:hAnsi="PT Astra Serif" w:cs="Times New Roman"/>
                <w:color w:val="000000"/>
                <w:sz w:val="28"/>
                <w:szCs w:val="28"/>
                <w:shd w:val="clear" w:color="auto" w:fill="FFFFFF"/>
              </w:rPr>
              <w:t> </w:t>
            </w:r>
            <w:r w:rsidRPr="00737772">
              <w:rPr>
                <w:rFonts w:ascii="PT Astra Serif" w:hAnsi="PT Astra Serif" w:cs="Times New Roman"/>
                <w:color w:val="000000"/>
                <w:sz w:val="28"/>
                <w:szCs w:val="28"/>
                <w:shd w:val="clear" w:color="auto" w:fill="FFFFFF"/>
              </w:rPr>
              <w:t xml:space="preserve">соотносить способ действия и его результата с заданным эталоном с целью </w:t>
            </w:r>
            <w:r w:rsidRPr="00737772">
              <w:rPr>
                <w:rFonts w:ascii="PT Astra Serif" w:hAnsi="PT Astra Serif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обнаружения отклонений и отличий от эталона</w:t>
            </w:r>
            <w:r w:rsidR="006F64D7" w:rsidRPr="00737772">
              <w:rPr>
                <w:rFonts w:ascii="PT Astra Serif" w:hAnsi="PT Astra Serif" w:cs="Times New Roman"/>
                <w:color w:val="000000"/>
                <w:sz w:val="28"/>
                <w:szCs w:val="28"/>
                <w:shd w:val="clear" w:color="auto" w:fill="FFFFFF"/>
              </w:rPr>
              <w:t xml:space="preserve"> через заполнение оценочного листа</w:t>
            </w:r>
            <w:r w:rsidR="00135269"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>;</w:t>
            </w:r>
          </w:p>
          <w:p w:rsidR="00135269" w:rsidRPr="00737772" w:rsidRDefault="00135269" w:rsidP="0067482C">
            <w:pPr>
              <w:pStyle w:val="a8"/>
              <w:widowControl w:val="0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ind w:left="360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  <w:u w:val="single"/>
              </w:rPr>
            </w:pP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  <w:u w:val="single"/>
              </w:rPr>
              <w:t>Коммуникативные УУД:</w:t>
            </w:r>
          </w:p>
          <w:p w:rsidR="00135269" w:rsidRPr="00737772" w:rsidRDefault="00135269" w:rsidP="0067482C">
            <w:pPr>
              <w:pStyle w:val="a8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ind w:left="360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>уметь представлять результаты работы в группе</w:t>
            </w:r>
            <w:r w:rsidRPr="00737772">
              <w:rPr>
                <w:rFonts w:ascii="PT Astra Serif" w:eastAsia="Times New Roman" w:hAnsi="PT Astra Serif" w:cs="Times New Roman"/>
                <w:bCs/>
                <w:iCs/>
                <w:sz w:val="28"/>
                <w:szCs w:val="28"/>
                <w:lang w:eastAsia="ru-RU"/>
              </w:rPr>
              <w:t xml:space="preserve"> деятельности при решении проблемы</w:t>
            </w:r>
            <w:r w:rsidRPr="00737772"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  <w:t>;</w:t>
            </w:r>
          </w:p>
          <w:p w:rsidR="00135269" w:rsidRPr="00737772" w:rsidRDefault="00135269" w:rsidP="0067482C">
            <w:pPr>
              <w:pStyle w:val="a8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ind w:left="360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eastAsia="Times New Roman" w:hAnsi="PT Astra Serif" w:cs="Times New Roman"/>
                <w:bCs/>
                <w:iCs/>
                <w:sz w:val="28"/>
                <w:szCs w:val="28"/>
                <w:lang w:eastAsia="ru-RU"/>
              </w:rPr>
              <w:t>уметь слушать собеседника, с точностью и достаточной полното</w:t>
            </w:r>
            <w:r w:rsidR="00240488" w:rsidRPr="00737772">
              <w:rPr>
                <w:rFonts w:ascii="PT Astra Serif" w:eastAsia="Times New Roman" w:hAnsi="PT Astra Serif" w:cs="Times New Roman"/>
                <w:bCs/>
                <w:iCs/>
                <w:sz w:val="28"/>
                <w:szCs w:val="28"/>
                <w:lang w:eastAsia="ru-RU"/>
              </w:rPr>
              <w:t>й задавать вопросы на понимание;</w:t>
            </w:r>
          </w:p>
          <w:p w:rsidR="00240488" w:rsidRPr="00737772" w:rsidRDefault="00240488" w:rsidP="0067482C">
            <w:pPr>
              <w:pStyle w:val="a8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ind w:left="360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color w:val="000000"/>
                <w:sz w:val="28"/>
                <w:szCs w:val="28"/>
                <w:shd w:val="clear" w:color="auto" w:fill="FFFFFF"/>
              </w:rPr>
              <w:t>постановка вопросов — инициативное сотрудничество в поиске и сборе информации;</w:t>
            </w:r>
          </w:p>
          <w:p w:rsidR="00240488" w:rsidRPr="00737772" w:rsidRDefault="00240488" w:rsidP="0067482C">
            <w:pPr>
              <w:pStyle w:val="a8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ind w:left="360"/>
              <w:jc w:val="both"/>
              <w:rPr>
                <w:rFonts w:ascii="PT Astra Serif" w:eastAsia="Times New Roman" w:hAnsi="PT Astra Serif" w:cs="Times New Roman"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color w:val="000000"/>
                <w:sz w:val="28"/>
                <w:szCs w:val="28"/>
                <w:shd w:val="clear" w:color="auto" w:fill="FFFFFF"/>
              </w:rPr>
              <w:t xml:space="preserve">уметь с достаточной полнотой и точностью выражать свои мысли в соответствии с задачами и условиями коммуникации. </w:t>
            </w:r>
          </w:p>
          <w:p w:rsidR="00B045C0" w:rsidRPr="00737772" w:rsidRDefault="00135269" w:rsidP="00A010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bCs/>
                <w:iCs/>
                <w:sz w:val="28"/>
                <w:szCs w:val="28"/>
                <w:u w:val="single"/>
                <w:lang w:eastAsia="ru-RU"/>
              </w:rPr>
            </w:pPr>
            <w:r w:rsidRPr="00737772">
              <w:rPr>
                <w:rFonts w:ascii="PT Astra Serif" w:eastAsia="Times New Roman" w:hAnsi="PT Astra Serif" w:cs="Times New Roman"/>
                <w:bCs/>
                <w:iCs/>
                <w:sz w:val="28"/>
                <w:szCs w:val="28"/>
                <w:lang w:eastAsia="ru-RU"/>
              </w:rPr>
              <w:t>4.</w:t>
            </w:r>
            <w:r w:rsidRPr="00737772">
              <w:rPr>
                <w:rFonts w:ascii="PT Astra Serif" w:eastAsia="Times New Roman" w:hAnsi="PT Astra Serif" w:cs="Times New Roman"/>
                <w:bCs/>
                <w:iCs/>
                <w:sz w:val="28"/>
                <w:szCs w:val="28"/>
                <w:u w:val="single"/>
                <w:lang w:eastAsia="ru-RU"/>
              </w:rPr>
              <w:t>Личностные УУД:</w:t>
            </w:r>
          </w:p>
          <w:p w:rsidR="00135269" w:rsidRPr="00737772" w:rsidRDefault="00135269" w:rsidP="0067482C">
            <w:pPr>
              <w:pStyle w:val="a8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PT Astra Serif" w:hAnsi="PT Astra Serif" w:cs="Times New Roman"/>
                <w:bCs/>
                <w:sz w:val="28"/>
                <w:szCs w:val="28"/>
                <w:lang w:eastAsia="ru-RU"/>
              </w:rPr>
            </w:pPr>
            <w:r w:rsidRPr="00737772">
              <w:rPr>
                <w:rFonts w:ascii="PT Astra Serif" w:hAnsi="PT Astra Serif" w:cs="Times New Roman"/>
                <w:bCs/>
                <w:sz w:val="28"/>
                <w:szCs w:val="28"/>
                <w:lang w:eastAsia="ru-RU"/>
              </w:rPr>
              <w:t>сопереживать членам группы при работе на общий результат (уметь оказывать помощь одноклассникам);</w:t>
            </w:r>
          </w:p>
          <w:p w:rsidR="00B045C0" w:rsidRPr="00737772" w:rsidRDefault="00B045C0" w:rsidP="0067482C">
            <w:pPr>
              <w:pStyle w:val="a8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PT Astra Serif" w:hAnsi="PT Astra Serif" w:cs="Times New Roman"/>
                <w:bCs/>
                <w:sz w:val="28"/>
                <w:szCs w:val="28"/>
                <w:lang w:eastAsia="ru-RU"/>
              </w:rPr>
            </w:pPr>
            <w:r w:rsidRPr="00737772">
              <w:rPr>
                <w:rFonts w:ascii="PT Astra Serif" w:hAnsi="PT Astra Serif" w:cs="Times New Roman"/>
                <w:sz w:val="28"/>
                <w:szCs w:val="28"/>
              </w:rPr>
              <w:t>способность обучающихся к саморазвитию и самопознанию за счет самостоятельных открытий и наблюдений, в том числе с использованием элементов исследовательской деятельности;</w:t>
            </w:r>
          </w:p>
          <w:p w:rsidR="00332DB7" w:rsidRPr="00737772" w:rsidRDefault="00697F9C" w:rsidP="0067482C">
            <w:pPr>
              <w:pStyle w:val="a8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PT Astra Serif" w:hAnsi="PT Astra Serif" w:cs="Times New Roman"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sz w:val="28"/>
                <w:szCs w:val="28"/>
              </w:rPr>
              <w:t>сформировать коммуникативные умения вследс</w:t>
            </w:r>
            <w:r w:rsidR="00332DB7" w:rsidRPr="00737772">
              <w:rPr>
                <w:rFonts w:ascii="PT Astra Serif" w:hAnsi="PT Astra Serif" w:cs="Times New Roman"/>
                <w:sz w:val="28"/>
                <w:szCs w:val="28"/>
              </w:rPr>
              <w:t>твие работы в парах, в группах;</w:t>
            </w:r>
          </w:p>
          <w:p w:rsidR="00697F9C" w:rsidRPr="00737772" w:rsidRDefault="00697F9C" w:rsidP="0067482C">
            <w:pPr>
              <w:pStyle w:val="a8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PT Astra Serif" w:hAnsi="PT Astra Serif" w:cs="Times New Roman"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sz w:val="28"/>
                <w:szCs w:val="28"/>
              </w:rPr>
              <w:t>овладеть опытом грамотного использования средств языка при изложении устного и письменного материала, умения аргументировать, приводить при</w:t>
            </w:r>
            <w:r w:rsidR="00243181" w:rsidRPr="00737772">
              <w:rPr>
                <w:rFonts w:ascii="PT Astra Serif" w:hAnsi="PT Astra Serif" w:cs="Times New Roman"/>
                <w:sz w:val="28"/>
                <w:szCs w:val="28"/>
              </w:rPr>
              <w:t>меры, сравнивать,анализировать.</w:t>
            </w:r>
          </w:p>
        </w:tc>
      </w:tr>
      <w:tr w:rsidR="004D2200" w:rsidRPr="001F3F60" w:rsidTr="00A0103B">
        <w:tc>
          <w:tcPr>
            <w:tcW w:w="3794" w:type="dxa"/>
            <w:shd w:val="clear" w:color="auto" w:fill="DBE5F1" w:themeFill="accent1" w:themeFillTint="33"/>
            <w:vAlign w:val="center"/>
          </w:tcPr>
          <w:p w:rsidR="004D2200" w:rsidRPr="00737772" w:rsidRDefault="004D2200" w:rsidP="00A010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  <w:lastRenderedPageBreak/>
              <w:t>Оценка эффективности</w:t>
            </w:r>
          </w:p>
        </w:tc>
        <w:tc>
          <w:tcPr>
            <w:tcW w:w="10709" w:type="dxa"/>
            <w:shd w:val="clear" w:color="auto" w:fill="auto"/>
            <w:vAlign w:val="center"/>
          </w:tcPr>
          <w:p w:rsidR="002F06DE" w:rsidRPr="00737772" w:rsidRDefault="00A4182B" w:rsidP="00737772">
            <w:pPr>
              <w:keepNext/>
              <w:keepLines/>
              <w:spacing w:after="0" w:line="240" w:lineRule="auto"/>
              <w:contextualSpacing/>
              <w:jc w:val="both"/>
              <w:rPr>
                <w:rFonts w:ascii="PT Astra Serif" w:hAnsi="PT Astra Serif" w:cs="Times New Roman"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Для реализации цели развития креативного мышления была выбрана необычная форма проведения урока: </w:t>
            </w:r>
            <w:r w:rsidRPr="00737772">
              <w:rPr>
                <w:rFonts w:ascii="PT Astra Serif" w:hAnsi="PT Astra Serif" w:cs="Times New Roman"/>
                <w:b/>
                <w:color w:val="FF0000"/>
                <w:sz w:val="28"/>
                <w:szCs w:val="28"/>
              </w:rPr>
              <w:t xml:space="preserve">Урок-квест, </w:t>
            </w:r>
            <w:r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который предполагает использование интерактивных методов работы на уроке, направленных на творческое решение задач, поиска ключей к выполнению заданий. Урок-квест подразумевает получение знаний через самостоятельные креативные мыслительные действия для решения возникающих задач. </w:t>
            </w:r>
            <w:r w:rsidR="002F06DE" w:rsidRPr="00737772">
              <w:rPr>
                <w:rFonts w:ascii="PT Astra Serif" w:hAnsi="PT Astra Serif" w:cs="Times New Roman"/>
                <w:sz w:val="28"/>
                <w:szCs w:val="28"/>
              </w:rPr>
              <w:t>Достижению поставленной цели и задач способств</w:t>
            </w:r>
            <w:r w:rsidRPr="00737772">
              <w:rPr>
                <w:rFonts w:ascii="PT Astra Serif" w:hAnsi="PT Astra Serif" w:cs="Times New Roman"/>
                <w:sz w:val="28"/>
                <w:szCs w:val="28"/>
              </w:rPr>
              <w:t>ует</w:t>
            </w:r>
            <w:r w:rsidR="002F06DE"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 оптимальный выбор форм и методов </w:t>
            </w:r>
            <w:r w:rsidR="002F06DE" w:rsidRPr="00737772">
              <w:rPr>
                <w:rFonts w:ascii="PT Astra Serif" w:hAnsi="PT Astra Serif" w:cs="Times New Roman"/>
                <w:sz w:val="28"/>
                <w:szCs w:val="28"/>
              </w:rPr>
              <w:lastRenderedPageBreak/>
              <w:t xml:space="preserve">работы. </w:t>
            </w:r>
          </w:p>
          <w:p w:rsidR="002F06DE" w:rsidRPr="00737772" w:rsidRDefault="002F06DE" w:rsidP="00A0103B">
            <w:pPr>
              <w:keepNext/>
              <w:keepLines/>
              <w:spacing w:after="0" w:line="240" w:lineRule="auto"/>
              <w:ind w:firstLine="708"/>
              <w:contextualSpacing/>
              <w:jc w:val="both"/>
              <w:rPr>
                <w:rFonts w:ascii="PT Astra Serif" w:hAnsi="PT Astra Serif" w:cs="Times New Roman"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sz w:val="28"/>
                <w:szCs w:val="28"/>
              </w:rPr>
              <w:t>Во время организационного момента используется интерактивный прием «Карусель», который позволяет учащимся настроиться на активную познавательную и совместную деятельность, преодолеть языковой, а также повторить структуру предложений, выражающих пристрастия.</w:t>
            </w:r>
          </w:p>
          <w:p w:rsidR="002F06DE" w:rsidRPr="00737772" w:rsidRDefault="002F06DE" w:rsidP="00A0103B">
            <w:pPr>
              <w:keepNext/>
              <w:keepLines/>
              <w:spacing w:after="0" w:line="240" w:lineRule="auto"/>
              <w:ind w:firstLine="708"/>
              <w:contextualSpacing/>
              <w:jc w:val="both"/>
              <w:rPr>
                <w:rFonts w:ascii="PT Astra Serif" w:hAnsi="PT Astra Serif" w:cs="Times New Roman"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На этапе подготовки (актуализации) выбран </w:t>
            </w:r>
            <w:r w:rsidRPr="00737772">
              <w:rPr>
                <w:rFonts w:ascii="PT Astra Serif" w:hAnsi="PT Astra Serif" w:cs="Times New Roman"/>
                <w:sz w:val="28"/>
                <w:szCs w:val="28"/>
                <w:u w:val="single"/>
              </w:rPr>
              <w:t>групповой и фронтальной форм</w:t>
            </w:r>
            <w:r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 работы, поскольку именно в рамках этой формы в классе было возможно создание интенсивной диалогической ситуации. Для актуализации способов словообразования прилагательных и использования лексических единиц (прилагательных) используется исследовательско-поисковый метод, который позволяет учащимся (в совместной поисковой деятельности) вывести способы образования прилагательных. </w:t>
            </w:r>
          </w:p>
          <w:p w:rsidR="002F06DE" w:rsidRPr="00737772" w:rsidRDefault="002F06DE" w:rsidP="00A0103B">
            <w:pPr>
              <w:keepNext/>
              <w:keepLines/>
              <w:spacing w:after="0" w:line="240" w:lineRule="auto"/>
              <w:ind w:firstLine="708"/>
              <w:contextualSpacing/>
              <w:jc w:val="both"/>
              <w:rPr>
                <w:rFonts w:ascii="PT Astra Serif" w:hAnsi="PT Astra Serif" w:cs="Times New Roman"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    Креативная деятельность обучающихся на этапе закрепления была направлена на организацию группового поиска правильного решения (построения монологического высказывания – описания персонажа) через различные приемы работы. Для начала учащимся предлагается поработать с информацией, преобразовать ее, найти правильное решение и вывести способ построения описания. Для этого </w:t>
            </w:r>
            <w:r w:rsidR="00A4182B"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применяется </w:t>
            </w:r>
            <w:r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метод поискового чтения. Затем учащимся </w:t>
            </w:r>
            <w:r w:rsidR="00A4182B"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предлагается </w:t>
            </w:r>
            <w:r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применить способ для создания своих собственных описаний. </w:t>
            </w:r>
            <w:r w:rsidR="00A4182B"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Наиболее </w:t>
            </w:r>
            <w:r w:rsidRPr="00737772">
              <w:rPr>
                <w:rFonts w:ascii="PT Astra Serif" w:hAnsi="PT Astra Serif" w:cs="Times New Roman"/>
                <w:sz w:val="28"/>
                <w:szCs w:val="28"/>
              </w:rPr>
              <w:t>приемлемым</w:t>
            </w:r>
            <w:r w:rsidR="00A4182B"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 здесь является </w:t>
            </w:r>
            <w:r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интерактивный прием «Коллективный рассказ». После презентаций своих описаний учащимся </w:t>
            </w:r>
            <w:r w:rsidR="00A4182B"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предлагается </w:t>
            </w:r>
            <w:r w:rsidRPr="00737772">
              <w:rPr>
                <w:rFonts w:ascii="PT Astra Serif" w:hAnsi="PT Astra Serif" w:cs="Times New Roman"/>
                <w:sz w:val="28"/>
                <w:szCs w:val="28"/>
              </w:rPr>
              <w:t>ознакомится с реальной информацией о предложенных персонажах.  Использование ИКТ-технологий на этом этапе позволили не только включить ребят в совместную деятельность, но и активизировали зрительное восприятие, что помогало решать возникающие в ходе обсуждения проблемы.</w:t>
            </w:r>
          </w:p>
          <w:p w:rsidR="004D2200" w:rsidRPr="00737772" w:rsidRDefault="00A4182B" w:rsidP="00A0103B">
            <w:pPr>
              <w:keepNext/>
              <w:keepLines/>
              <w:spacing w:after="0" w:line="240" w:lineRule="auto"/>
              <w:ind w:firstLine="708"/>
              <w:contextualSpacing/>
              <w:jc w:val="both"/>
              <w:rPr>
                <w:rFonts w:ascii="PT Astra Serif" w:hAnsi="PT Astra Serif" w:cs="Times New Roman"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sz w:val="28"/>
                <w:szCs w:val="28"/>
              </w:rPr>
              <w:t>З</w:t>
            </w:r>
            <w:r w:rsidR="002F06DE"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адача этапа рефлексии решена через сочетание </w:t>
            </w:r>
            <w:r w:rsidR="002F06DE" w:rsidRPr="00737772">
              <w:rPr>
                <w:rFonts w:ascii="PT Astra Serif" w:hAnsi="PT Astra Serif" w:cs="Times New Roman"/>
                <w:sz w:val="28"/>
                <w:szCs w:val="28"/>
                <w:u w:val="single"/>
              </w:rPr>
              <w:t>групповой</w:t>
            </w:r>
            <w:r w:rsidR="002F06DE"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 и </w:t>
            </w:r>
            <w:r w:rsidR="002F06DE" w:rsidRPr="00737772">
              <w:rPr>
                <w:rFonts w:ascii="PT Astra Serif" w:hAnsi="PT Astra Serif" w:cs="Times New Roman"/>
                <w:sz w:val="28"/>
                <w:szCs w:val="28"/>
                <w:u w:val="single"/>
              </w:rPr>
              <w:t>индивидуальной</w:t>
            </w:r>
            <w:r w:rsidR="002F06DE"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 форм работы, что обосновано использованием технологии формирующего оценивания. Посредством индивидуальной формы работы на </w:t>
            </w:r>
            <w:r w:rsidR="002F06DE" w:rsidRPr="00737772">
              <w:rPr>
                <w:rFonts w:ascii="PT Astra Serif" w:hAnsi="PT Astra Serif" w:cs="Times New Roman"/>
                <w:sz w:val="28"/>
                <w:szCs w:val="28"/>
              </w:rPr>
              <w:lastRenderedPageBreak/>
              <w:t>этапе рефлексии обучающиеся оцени</w:t>
            </w:r>
            <w:r w:rsidRPr="00737772">
              <w:rPr>
                <w:rFonts w:ascii="PT Astra Serif" w:hAnsi="PT Astra Serif" w:cs="Times New Roman"/>
                <w:sz w:val="28"/>
                <w:szCs w:val="28"/>
              </w:rPr>
              <w:t>вают</w:t>
            </w:r>
            <w:r w:rsidR="002F06DE"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 свою собственную удовлетворенность работой на уроке. </w:t>
            </w:r>
          </w:p>
        </w:tc>
      </w:tr>
      <w:tr w:rsidR="00AB391D" w:rsidRPr="001F3F60" w:rsidTr="00A0103B">
        <w:tc>
          <w:tcPr>
            <w:tcW w:w="3794" w:type="dxa"/>
            <w:shd w:val="clear" w:color="auto" w:fill="DBE5F1" w:themeFill="accent1" w:themeFillTint="33"/>
            <w:vAlign w:val="center"/>
          </w:tcPr>
          <w:p w:rsidR="00AB391D" w:rsidRPr="00737772" w:rsidRDefault="00AB391D" w:rsidP="00A010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b/>
                <w:bCs/>
                <w:sz w:val="28"/>
                <w:szCs w:val="28"/>
              </w:rPr>
              <w:lastRenderedPageBreak/>
              <w:t>Оборудование:</w:t>
            </w:r>
          </w:p>
        </w:tc>
        <w:tc>
          <w:tcPr>
            <w:tcW w:w="10709" w:type="dxa"/>
            <w:shd w:val="clear" w:color="auto" w:fill="auto"/>
            <w:vAlign w:val="center"/>
          </w:tcPr>
          <w:p w:rsidR="00AB391D" w:rsidRPr="00737772" w:rsidRDefault="00AB391D" w:rsidP="00A0103B">
            <w:pPr>
              <w:keepNext/>
              <w:keepLines/>
              <w:spacing w:after="0" w:line="240" w:lineRule="auto"/>
              <w:ind w:firstLine="708"/>
              <w:contextualSpacing/>
              <w:jc w:val="both"/>
              <w:rPr>
                <w:rFonts w:cs="Times New Roman"/>
                <w:sz w:val="28"/>
                <w:szCs w:val="28"/>
              </w:rPr>
            </w:pPr>
            <w:r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Компьютер, ММ-проектор, Интерактивная доска </w:t>
            </w:r>
            <w:r w:rsidRPr="00737772">
              <w:rPr>
                <w:rFonts w:ascii="PT Astra Serif" w:hAnsi="PT Astra Serif" w:cs="Times New Roman"/>
                <w:sz w:val="28"/>
                <w:szCs w:val="28"/>
                <w:lang w:val="en-US"/>
              </w:rPr>
              <w:t>SmartBoard</w:t>
            </w:r>
            <w:r w:rsidRPr="00737772">
              <w:rPr>
                <w:rFonts w:ascii="PT Astra Serif" w:hAnsi="PT Astra Serif" w:cs="Times New Roman"/>
                <w:sz w:val="28"/>
                <w:szCs w:val="28"/>
              </w:rPr>
              <w:t xml:space="preserve">, </w:t>
            </w:r>
            <w:r w:rsidRPr="00737772">
              <w:rPr>
                <w:rFonts w:ascii="PT Astra Sefir" w:hAnsi="PT Astra Sefir" w:cs="Times New Roman"/>
                <w:sz w:val="28"/>
                <w:szCs w:val="28"/>
              </w:rPr>
              <w:t>конверты с инструкциями, презентация, аудиофайлы, смайлы для рефлексии</w:t>
            </w:r>
          </w:p>
        </w:tc>
      </w:tr>
    </w:tbl>
    <w:p w:rsidR="005E1228" w:rsidRPr="001F3F60" w:rsidRDefault="005E1228" w:rsidP="00530F8E">
      <w:pPr>
        <w:spacing w:after="0" w:line="240" w:lineRule="auto"/>
        <w:rPr>
          <w:rFonts w:ascii="PT Astra Serif" w:hAnsi="PT Astra Serif"/>
        </w:rPr>
      </w:pPr>
    </w:p>
    <w:p w:rsidR="005E1228" w:rsidRDefault="00A0103B" w:rsidP="00135269">
      <w:pPr>
        <w:spacing w:after="0" w:line="240" w:lineRule="auto"/>
        <w:jc w:val="center"/>
        <w:rPr>
          <w:rFonts w:cs="Times New Roman"/>
          <w:b/>
          <w:bCs/>
          <w:color w:val="002060"/>
          <w:sz w:val="28"/>
          <w:szCs w:val="28"/>
        </w:rPr>
      </w:pPr>
      <w:r w:rsidRPr="00530F8E">
        <w:rPr>
          <w:rFonts w:ascii="PT Astra Serif" w:hAnsi="PT Astra Serif" w:cs="Times New Roman"/>
          <w:b/>
          <w:bCs/>
          <w:color w:val="002060"/>
          <w:sz w:val="28"/>
          <w:szCs w:val="28"/>
        </w:rPr>
        <w:t>ОСНОВНАЯ ЧАСТЬ: ТЕХНОЛОГИЧЕСКАЯ КАРТА УРОКА АНГЛИЙСКОГО ЯЗЫКА В 7 КЛАССЕ</w:t>
      </w:r>
    </w:p>
    <w:p w:rsidR="00737772" w:rsidRPr="00737772" w:rsidRDefault="00737772" w:rsidP="00135269">
      <w:pPr>
        <w:spacing w:after="0" w:line="240" w:lineRule="auto"/>
        <w:jc w:val="center"/>
        <w:rPr>
          <w:rFonts w:cs="Times New Roman"/>
          <w:b/>
          <w:bCs/>
          <w:color w:val="002060"/>
          <w:sz w:val="28"/>
          <w:szCs w:val="28"/>
        </w:rPr>
      </w:pPr>
    </w:p>
    <w:tbl>
      <w:tblPr>
        <w:tblW w:w="14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660"/>
        <w:gridCol w:w="2410"/>
        <w:gridCol w:w="4961"/>
        <w:gridCol w:w="4536"/>
      </w:tblGrid>
      <w:tr w:rsidR="006C6784" w:rsidRPr="001F3F60" w:rsidTr="00A0103B">
        <w:tc>
          <w:tcPr>
            <w:tcW w:w="2660" w:type="dxa"/>
            <w:shd w:val="clear" w:color="auto" w:fill="auto"/>
            <w:vAlign w:val="center"/>
          </w:tcPr>
          <w:p w:rsidR="006C6784" w:rsidRPr="001F3F60" w:rsidRDefault="006C6784" w:rsidP="004368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sz w:val="24"/>
                <w:szCs w:val="24"/>
              </w:rPr>
            </w:pPr>
            <w:r w:rsidRPr="001F3F60">
              <w:rPr>
                <w:rFonts w:ascii="PT Astra Serif" w:hAnsi="PT Astra Serif" w:cs="Times New Roman"/>
                <w:b/>
                <w:bCs/>
                <w:sz w:val="24"/>
                <w:szCs w:val="24"/>
              </w:rPr>
              <w:t>Деятельность учителя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C6784" w:rsidRPr="001F3F60" w:rsidRDefault="006C6784" w:rsidP="004368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sz w:val="24"/>
                <w:szCs w:val="24"/>
              </w:rPr>
            </w:pPr>
            <w:r w:rsidRPr="001F3F60">
              <w:rPr>
                <w:rFonts w:ascii="PT Astra Serif" w:hAnsi="PT Astra Serif" w:cs="Times New Roman"/>
                <w:b/>
                <w:bCs/>
                <w:sz w:val="24"/>
                <w:szCs w:val="24"/>
              </w:rPr>
              <w:t>Деятельность ученика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6C6784" w:rsidRPr="001F3F60" w:rsidRDefault="00861272" w:rsidP="001352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sz w:val="24"/>
                <w:szCs w:val="24"/>
              </w:rPr>
            </w:pPr>
            <w:r w:rsidRPr="001F3F60">
              <w:rPr>
                <w:rFonts w:ascii="PT Astra Serif" w:hAnsi="PT Astra Serif" w:cs="Times New Roman"/>
                <w:b/>
                <w:bCs/>
                <w:sz w:val="24"/>
                <w:szCs w:val="24"/>
              </w:rPr>
              <w:t>Задания для учащихся, которые приведут к достижению планируемых результатов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6C6784" w:rsidRPr="001F3F60" w:rsidRDefault="00861272" w:rsidP="004368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sz w:val="24"/>
                <w:szCs w:val="24"/>
              </w:rPr>
            </w:pPr>
            <w:r w:rsidRPr="001F3F60">
              <w:rPr>
                <w:rFonts w:ascii="PT Astra Serif" w:hAnsi="PT Astra Serif" w:cs="Times New Roman"/>
                <w:b/>
                <w:bCs/>
                <w:sz w:val="24"/>
                <w:szCs w:val="24"/>
              </w:rPr>
              <w:t>УУД</w:t>
            </w:r>
          </w:p>
        </w:tc>
      </w:tr>
      <w:tr w:rsidR="006C6784" w:rsidRPr="001F3F60" w:rsidTr="002F70BD">
        <w:tc>
          <w:tcPr>
            <w:tcW w:w="14567" w:type="dxa"/>
            <w:gridSpan w:val="4"/>
            <w:shd w:val="clear" w:color="auto" w:fill="DBE5F1" w:themeFill="accent1" w:themeFillTint="33"/>
            <w:vAlign w:val="center"/>
          </w:tcPr>
          <w:p w:rsidR="006C6784" w:rsidRPr="001F3F60" w:rsidRDefault="006C6784" w:rsidP="00DB0D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  <w:lang w:val="en-US"/>
              </w:rPr>
              <w:t>I</w:t>
            </w:r>
            <w:r w:rsidR="00DD520E" w:rsidRPr="001F3F60"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  <w:t>.</w:t>
            </w:r>
            <w:r w:rsidRPr="001F3F60"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  <w:t xml:space="preserve"> (</w:t>
            </w:r>
            <w:r w:rsidRPr="001F3F60">
              <w:rPr>
                <w:rFonts w:ascii="PT Astra Serif" w:hAnsi="PT Astra Serif" w:cs="Times New Roman"/>
                <w:b/>
                <w:color w:val="FF0000"/>
                <w:sz w:val="20"/>
                <w:szCs w:val="20"/>
              </w:rPr>
              <w:t>организационный момент</w:t>
            </w:r>
            <w:r w:rsidR="003866B1" w:rsidRPr="001F3F60">
              <w:rPr>
                <w:rFonts w:ascii="PT Astra Serif" w:hAnsi="PT Astra Serif" w:cs="Times New Roman"/>
                <w:b/>
                <w:color w:val="FF0000"/>
                <w:sz w:val="20"/>
                <w:szCs w:val="20"/>
              </w:rPr>
              <w:t>, который заканчивается созданием проблемной ситуации</w:t>
            </w:r>
            <w:r w:rsidRPr="001F3F60"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  <w:t>) – время (</w:t>
            </w:r>
            <w:r w:rsidR="00E22F48"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  <w:t>5</w:t>
            </w:r>
            <w:r w:rsidRPr="001F3F60"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  <w:t xml:space="preserve"> мин.)</w:t>
            </w:r>
          </w:p>
        </w:tc>
      </w:tr>
      <w:tr w:rsidR="006C6784" w:rsidRPr="001F3F60" w:rsidTr="00A0103B">
        <w:tc>
          <w:tcPr>
            <w:tcW w:w="2660" w:type="dxa"/>
            <w:shd w:val="clear" w:color="auto" w:fill="auto"/>
            <w:vAlign w:val="center"/>
          </w:tcPr>
          <w:p w:rsidR="006C6784" w:rsidRPr="001F3F60" w:rsidRDefault="006C6784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>- создает эмоциональный настрой на работу на уроке</w:t>
            </w:r>
            <w:r w:rsidR="0039665E" w:rsidRPr="001F3F60">
              <w:rPr>
                <w:rFonts w:ascii="PT Astra Serif" w:hAnsi="PT Astra Serif" w:cs="Times New Roman"/>
                <w:sz w:val="20"/>
                <w:szCs w:val="20"/>
              </w:rPr>
              <w:t xml:space="preserve">: </w:t>
            </w:r>
            <w:r w:rsidRPr="001F3F60">
              <w:rPr>
                <w:rFonts w:ascii="PT Astra Serif" w:hAnsi="PT Astra Serif" w:cs="Times New Roman"/>
                <w:sz w:val="20"/>
                <w:szCs w:val="20"/>
              </w:rPr>
              <w:t>приветствует учеников;</w:t>
            </w:r>
          </w:p>
          <w:p w:rsidR="002F70BD" w:rsidRPr="002F70BD" w:rsidRDefault="006C6784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>-обеспечивает мотивацию учения</w:t>
            </w:r>
            <w:r w:rsidR="002F70BD">
              <w:rPr>
                <w:rFonts w:ascii="PT Astra Serif" w:hAnsi="PT Astra Serif" w:cs="Times New Roman"/>
                <w:sz w:val="20"/>
                <w:szCs w:val="20"/>
              </w:rPr>
              <w:t>;</w:t>
            </w:r>
          </w:p>
          <w:p w:rsidR="006C6784" w:rsidRPr="001F3F60" w:rsidRDefault="0039665E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>-</w:t>
            </w:r>
            <w:r w:rsidR="005F23FA" w:rsidRPr="001F3F60">
              <w:rPr>
                <w:rFonts w:ascii="PT Astra Serif" w:hAnsi="PT Astra Serif" w:cs="Times New Roman"/>
                <w:sz w:val="20"/>
                <w:szCs w:val="20"/>
              </w:rPr>
              <w:t>н</w:t>
            </w:r>
            <w:r w:rsidR="006C6784" w:rsidRPr="001F3F60">
              <w:rPr>
                <w:rFonts w:ascii="PT Astra Serif" w:hAnsi="PT Astra Serif" w:cs="Times New Roman"/>
                <w:sz w:val="20"/>
                <w:szCs w:val="20"/>
              </w:rPr>
              <w:t>астраивает класс на продуктивную деятельность</w:t>
            </w:r>
          </w:p>
          <w:p w:rsidR="00081CF5" w:rsidRPr="00043C60" w:rsidRDefault="00081CF5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>-</w:t>
            </w:r>
            <w:r w:rsidR="00966A27" w:rsidRPr="001F3F60">
              <w:rPr>
                <w:rFonts w:ascii="PT Astra Serif" w:hAnsi="PT Astra Serif" w:cs="Times New Roman"/>
                <w:sz w:val="20"/>
                <w:szCs w:val="20"/>
              </w:rPr>
              <w:t xml:space="preserve">предлагает учащимся </w:t>
            </w:r>
            <w:r w:rsidR="002F70BD">
              <w:rPr>
                <w:rFonts w:ascii="PT Astra Serif" w:hAnsi="PT Astra Serif" w:cs="Times New Roman"/>
                <w:sz w:val="20"/>
                <w:szCs w:val="20"/>
              </w:rPr>
              <w:t xml:space="preserve">охарактеризовать себя </w:t>
            </w:r>
            <w:r w:rsidR="00966A27" w:rsidRPr="001F3F60">
              <w:rPr>
                <w:rFonts w:ascii="PT Astra Serif" w:hAnsi="PT Astra Serif" w:cs="Times New Roman"/>
                <w:sz w:val="20"/>
                <w:szCs w:val="20"/>
              </w:rPr>
              <w:t>(с применением интерактивного приема «Карусель» - учитель стоит в центре, а обучающиеся по кругу проходят и сообщают учителю один факт о себе).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C6784" w:rsidRPr="001F3F60" w:rsidRDefault="006C6784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>- приветствуют учителя и выполняют самооценку готовности к уроку;</w:t>
            </w:r>
          </w:p>
          <w:p w:rsidR="006C6784" w:rsidRPr="001F3F60" w:rsidRDefault="006C6784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>- настраиваются на предстоящую работу в классе;</w:t>
            </w:r>
          </w:p>
          <w:p w:rsidR="006C6784" w:rsidRPr="001F3F60" w:rsidRDefault="006C6784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>-</w:t>
            </w:r>
            <w:r w:rsidR="00966A27" w:rsidRPr="001F3F60">
              <w:rPr>
                <w:rFonts w:ascii="PT Astra Serif" w:hAnsi="PT Astra Serif" w:cs="Times New Roman"/>
                <w:sz w:val="20"/>
                <w:szCs w:val="20"/>
              </w:rPr>
              <w:t xml:space="preserve"> сообщают учителю информацию о себе, участвуя в проведении приема «Карусель»</w:t>
            </w:r>
            <w:r w:rsidRPr="001F3F60">
              <w:rPr>
                <w:rFonts w:ascii="PT Astra Serif" w:hAnsi="PT Astra Serif" w:cs="Times New Roman"/>
                <w:sz w:val="20"/>
                <w:szCs w:val="20"/>
              </w:rPr>
              <w:t>;</w:t>
            </w:r>
          </w:p>
          <w:p w:rsidR="006C6784" w:rsidRPr="001F3F60" w:rsidRDefault="006C6784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bCs/>
              </w:rPr>
            </w:pPr>
          </w:p>
        </w:tc>
        <w:tc>
          <w:tcPr>
            <w:tcW w:w="4961" w:type="dxa"/>
            <w:shd w:val="clear" w:color="auto" w:fill="auto"/>
            <w:vAlign w:val="center"/>
          </w:tcPr>
          <w:p w:rsidR="00ED639F" w:rsidRPr="00ED639F" w:rsidRDefault="00ED639F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ED639F">
              <w:rPr>
                <w:rFonts w:ascii="PT Astra Serif" w:hAnsi="PT Astra Serif" w:cs="Times New Roman"/>
                <w:sz w:val="20"/>
                <w:szCs w:val="20"/>
              </w:rPr>
              <w:t xml:space="preserve">Группа сразу делится </w:t>
            </w:r>
            <w:r>
              <w:rPr>
                <w:rFonts w:ascii="PT Astra Serif" w:hAnsi="PT Astra Serif" w:cs="Times New Roman"/>
                <w:sz w:val="20"/>
                <w:szCs w:val="20"/>
              </w:rPr>
              <w:t xml:space="preserve">учителем </w:t>
            </w:r>
            <w:r w:rsidRPr="00ED639F">
              <w:rPr>
                <w:rFonts w:ascii="PT Astra Serif" w:hAnsi="PT Astra Serif" w:cs="Times New Roman"/>
                <w:sz w:val="20"/>
                <w:szCs w:val="20"/>
              </w:rPr>
              <w:t>по группам</w:t>
            </w:r>
            <w:r>
              <w:rPr>
                <w:rFonts w:ascii="PT Astra Serif" w:hAnsi="PT Astra Serif" w:cs="Times New Roman"/>
                <w:sz w:val="20"/>
                <w:szCs w:val="20"/>
              </w:rPr>
              <w:t xml:space="preserve"> на основе случа</w:t>
            </w:r>
            <w:r w:rsidR="009B35DF">
              <w:rPr>
                <w:rFonts w:ascii="PT Astra Serif" w:hAnsi="PT Astra Serif" w:cs="Times New Roman"/>
                <w:sz w:val="20"/>
                <w:szCs w:val="20"/>
              </w:rPr>
              <w:t>й</w:t>
            </w:r>
            <w:r>
              <w:rPr>
                <w:rFonts w:ascii="PT Astra Serif" w:hAnsi="PT Astra Serif" w:cs="Times New Roman"/>
                <w:sz w:val="20"/>
                <w:szCs w:val="20"/>
              </w:rPr>
              <w:t>но выбранного цвета</w:t>
            </w:r>
            <w:r w:rsidR="009B35DF">
              <w:rPr>
                <w:rFonts w:ascii="PT Astra Serif" w:hAnsi="PT Astra Serif" w:cs="Times New Roman"/>
                <w:sz w:val="20"/>
                <w:szCs w:val="20"/>
              </w:rPr>
              <w:t xml:space="preserve">. </w:t>
            </w:r>
          </w:p>
          <w:p w:rsidR="00443E6A" w:rsidRPr="00E22F48" w:rsidRDefault="00BF1984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  <w:u w:val="single"/>
              </w:rPr>
            </w:pPr>
            <w:r w:rsidRPr="00BF1984">
              <w:rPr>
                <w:rFonts w:ascii="PT Astra Serif" w:hAnsi="PT Astra Serif" w:cs="Times New Roman"/>
                <w:b/>
                <w:bCs/>
                <w:sz w:val="20"/>
                <w:szCs w:val="20"/>
                <w:u w:val="single"/>
              </w:rPr>
              <w:t>СЛАЙД 1</w:t>
            </w:r>
            <w:r w:rsidR="00443E6A" w:rsidRPr="00E22F48">
              <w:rPr>
                <w:rFonts w:ascii="PT Astra Serif" w:hAnsi="PT Astra Serif" w:cs="Times New Roman"/>
                <w:sz w:val="20"/>
                <w:szCs w:val="20"/>
                <w:u w:val="single"/>
              </w:rPr>
              <w:t>.</w:t>
            </w:r>
          </w:p>
          <w:p w:rsidR="006C6784" w:rsidRPr="00E22F48" w:rsidRDefault="00861272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E22F48">
              <w:rPr>
                <w:rFonts w:ascii="PT Astra Serif" w:hAnsi="PT Astra Serif" w:cs="Times New Roman"/>
                <w:sz w:val="20"/>
                <w:szCs w:val="20"/>
              </w:rPr>
              <w:t xml:space="preserve">- </w:t>
            </w:r>
            <w:r w:rsidR="002F70BD">
              <w:rPr>
                <w:rFonts w:ascii="PT Astra Serif" w:hAnsi="PT Astra Serif" w:cs="Times New Roman"/>
                <w:sz w:val="20"/>
                <w:szCs w:val="20"/>
              </w:rPr>
              <w:t>Доброеутро</w:t>
            </w:r>
            <w:r w:rsidR="002F70BD" w:rsidRPr="00E22F48">
              <w:rPr>
                <w:rFonts w:ascii="PT Astra Serif" w:hAnsi="PT Astra Serif" w:cs="Times New Roman"/>
                <w:sz w:val="20"/>
                <w:szCs w:val="20"/>
              </w:rPr>
              <w:t xml:space="preserve">, </w:t>
            </w:r>
            <w:r w:rsidR="002F70BD">
              <w:rPr>
                <w:rFonts w:ascii="PT Astra Serif" w:hAnsi="PT Astra Serif" w:cs="Times New Roman"/>
                <w:sz w:val="20"/>
                <w:szCs w:val="20"/>
              </w:rPr>
              <w:t>ребята</w:t>
            </w:r>
            <w:r w:rsidR="002F70BD" w:rsidRPr="00E22F48">
              <w:rPr>
                <w:rFonts w:ascii="PT Astra Serif" w:hAnsi="PT Astra Serif" w:cs="Times New Roman"/>
                <w:sz w:val="20"/>
                <w:szCs w:val="20"/>
              </w:rPr>
              <w:t xml:space="preserve">! </w:t>
            </w:r>
            <w:r w:rsidR="002F70BD">
              <w:rPr>
                <w:rFonts w:ascii="PT Astra Serif" w:hAnsi="PT Astra Serif" w:cs="Times New Roman"/>
                <w:sz w:val="20"/>
                <w:szCs w:val="20"/>
              </w:rPr>
              <w:t>Давайте начнем наш урок с того, что попробуем охарактеризовать себя в форме одного предложения. Давайте сыграем в игру «Карусель». Я буду центром нашей карусели</w:t>
            </w:r>
            <w:r w:rsidR="00921BD8">
              <w:rPr>
                <w:rFonts w:ascii="PT Astra Serif" w:hAnsi="PT Astra Serif" w:cs="Times New Roman"/>
                <w:sz w:val="20"/>
                <w:szCs w:val="20"/>
              </w:rPr>
              <w:t xml:space="preserve"> и буду поворачиваться к каждому из вас, а вы будете сообщать мне информацию о себе одним предложением. 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sz w:val="20"/>
                <w:szCs w:val="20"/>
              </w:rPr>
              <w:t>Коммуникативные УУД: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слушать собеседника и понимать речь других;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договариваться с одноклассниками совместно с учителем о правилах поведения и общения и следовать им.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sz w:val="20"/>
                <w:szCs w:val="20"/>
              </w:rPr>
              <w:t>Регулятивные УУД: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-планировать свою деятельность в соответствии с предъявленной информацией;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настраивать себя на продуктивную работу;</w:t>
            </w:r>
          </w:p>
          <w:p w:rsidR="006C6784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bCs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-самостоятельно организовывать свое рабочее место в соответствии с целью выполнения заданий;</w:t>
            </w:r>
          </w:p>
        </w:tc>
      </w:tr>
      <w:tr w:rsidR="00861272" w:rsidRPr="001F3F60" w:rsidTr="00A0103B">
        <w:tc>
          <w:tcPr>
            <w:tcW w:w="2660" w:type="dxa"/>
            <w:shd w:val="clear" w:color="auto" w:fill="auto"/>
            <w:vAlign w:val="center"/>
          </w:tcPr>
          <w:p w:rsidR="00E22F48" w:rsidRDefault="00861272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bCs/>
                <w:sz w:val="20"/>
                <w:szCs w:val="20"/>
              </w:rPr>
              <w:t xml:space="preserve"> -создаетпроблемную ситуацию (аудиообращение с предложением поучаствовать в квесте);</w:t>
            </w:r>
          </w:p>
          <w:p w:rsidR="00861272" w:rsidRPr="001F3F60" w:rsidRDefault="00861272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bCs/>
                <w:sz w:val="20"/>
                <w:szCs w:val="20"/>
              </w:rPr>
              <w:t xml:space="preserve">-создает условия для формулирования </w:t>
            </w:r>
            <w:r w:rsidRPr="001F3F60">
              <w:rPr>
                <w:rFonts w:ascii="PT Astra Serif" w:hAnsi="PT Astra Serif" w:cs="Times New Roman"/>
                <w:bCs/>
                <w:sz w:val="20"/>
                <w:szCs w:val="20"/>
              </w:rPr>
              <w:lastRenderedPageBreak/>
              <w:t>учащимися темы урока через выполнение обучающимися задания, через которое создаётся проблемная ситуация.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61272" w:rsidRPr="001F3F60" w:rsidRDefault="00861272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lastRenderedPageBreak/>
              <w:t>-выполняют задание учителя,</w:t>
            </w:r>
          </w:p>
          <w:p w:rsidR="00861272" w:rsidRPr="001F3F60" w:rsidRDefault="00861272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высказывают предположения по теме урока</w:t>
            </w:r>
          </w:p>
          <w:p w:rsidR="00861272" w:rsidRPr="001F3F60" w:rsidRDefault="00861272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-формулируют цель, тему урока.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255C5A" w:rsidRPr="00E22F48" w:rsidRDefault="00921BD8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Вдруграздаетсятелефонныйзвонок</w:t>
            </w:r>
            <w:r w:rsidR="00255C5A" w:rsidRPr="00E22F48">
              <w:rPr>
                <w:rFonts w:ascii="PT Astra Serif" w:hAnsi="PT Astra Serif" w:cs="Times New Roman"/>
                <w:sz w:val="20"/>
                <w:szCs w:val="20"/>
              </w:rPr>
              <w:t xml:space="preserve">! </w:t>
            </w:r>
          </w:p>
          <w:p w:rsidR="00443E6A" w:rsidRPr="00E22F48" w:rsidRDefault="00E22F48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921BD8">
              <w:rPr>
                <w:rFonts w:ascii="PT Astra Serif" w:hAnsi="PT Astra Serif" w:cs="Times New Roman"/>
                <w:sz w:val="20"/>
                <w:szCs w:val="20"/>
              </w:rPr>
              <w:t>— Это</w:t>
            </w:r>
            <w:r w:rsidR="00921BD8">
              <w:rPr>
                <w:rFonts w:ascii="PT Astra Serif" w:hAnsi="PT Astra Serif" w:cs="Times New Roman"/>
                <w:sz w:val="20"/>
                <w:szCs w:val="20"/>
              </w:rPr>
              <w:t>звонокотМистераНезнакомца</w:t>
            </w:r>
            <w:r w:rsidR="00921BD8" w:rsidRPr="00921BD8">
              <w:rPr>
                <w:rFonts w:ascii="PT Astra Serif" w:hAnsi="PT Astra Serif" w:cs="Times New Roman"/>
                <w:sz w:val="20"/>
                <w:szCs w:val="20"/>
              </w:rPr>
              <w:t>.</w:t>
            </w:r>
            <w:r w:rsidR="00921BD8">
              <w:rPr>
                <w:rFonts w:ascii="PT Astra Serif" w:hAnsi="PT Astra Serif" w:cs="Times New Roman"/>
                <w:sz w:val="20"/>
                <w:szCs w:val="20"/>
              </w:rPr>
              <w:t xml:space="preserve"> Онпредлагаетнампослушать голосовое сообщение от него. ЗаданиеотМистераНезнакомца</w:t>
            </w:r>
            <w:r w:rsidR="00921BD8" w:rsidRPr="00921BD8">
              <w:rPr>
                <w:rFonts w:ascii="PT Astra Serif" w:hAnsi="PT Astra Serif" w:cs="Times New Roman"/>
                <w:sz w:val="20"/>
                <w:szCs w:val="20"/>
              </w:rPr>
              <w:t xml:space="preserve">: </w:t>
            </w:r>
            <w:r w:rsidR="00921BD8">
              <w:rPr>
                <w:rFonts w:ascii="PT Astra Serif" w:hAnsi="PT Astra Serif" w:cs="Times New Roman"/>
                <w:sz w:val="20"/>
                <w:szCs w:val="20"/>
              </w:rPr>
              <w:t>отгадать</w:t>
            </w:r>
            <w:r w:rsidR="00921BD8" w:rsidRPr="00921BD8">
              <w:rPr>
                <w:rFonts w:ascii="PT Astra Serif" w:hAnsi="PT Astra Serif" w:cs="Times New Roman"/>
                <w:sz w:val="20"/>
                <w:szCs w:val="20"/>
              </w:rPr>
              <w:t xml:space="preserve">, </w:t>
            </w:r>
            <w:r w:rsidR="00921BD8">
              <w:rPr>
                <w:rFonts w:ascii="PT Astra Serif" w:hAnsi="PT Astra Serif" w:cs="Times New Roman"/>
                <w:sz w:val="20"/>
                <w:szCs w:val="20"/>
              </w:rPr>
              <w:t xml:space="preserve">ктоонилионаичемзанимается, каковы черты его характера. Это значит, что нужно жать </w:t>
            </w:r>
            <w:r w:rsidR="00921BD8">
              <w:rPr>
                <w:rFonts w:ascii="PT Astra Serif" w:hAnsi="PT Astra Serif" w:cs="Times New Roman"/>
                <w:sz w:val="20"/>
                <w:szCs w:val="20"/>
              </w:rPr>
              <w:lastRenderedPageBreak/>
              <w:t>характеристику Мистеру Незнакомцу</w:t>
            </w:r>
            <w:r w:rsidR="00255C5A" w:rsidRPr="00921BD8">
              <w:rPr>
                <w:rFonts w:ascii="PT Astra Serif" w:hAnsi="PT Astra Serif" w:cs="Times New Roman"/>
                <w:sz w:val="20"/>
                <w:szCs w:val="20"/>
              </w:rPr>
              <w:t>.</w:t>
            </w:r>
            <w:r w:rsidR="00921BD8">
              <w:rPr>
                <w:rFonts w:ascii="PT Astra Serif" w:hAnsi="PT Astra Serif" w:cs="Times New Roman"/>
                <w:sz w:val="20"/>
                <w:szCs w:val="20"/>
              </w:rPr>
              <w:t xml:space="preserve"> Ачтоженамнужно</w:t>
            </w:r>
            <w:r w:rsidR="00921BD8" w:rsidRPr="00921BD8">
              <w:rPr>
                <w:rFonts w:ascii="PT Astra Serif" w:hAnsi="PT Astra Serif" w:cs="Times New Roman"/>
                <w:sz w:val="20"/>
                <w:szCs w:val="20"/>
              </w:rPr>
              <w:t xml:space="preserve">, </w:t>
            </w:r>
            <w:r w:rsidR="00921BD8">
              <w:rPr>
                <w:rFonts w:ascii="PT Astra Serif" w:hAnsi="PT Astra Serif" w:cs="Times New Roman"/>
                <w:sz w:val="20"/>
                <w:szCs w:val="20"/>
              </w:rPr>
              <w:t>чтобыдатьполнуюхарактеристику любому человеку? Правильно</w:t>
            </w:r>
            <w:r w:rsidR="00921BD8" w:rsidRPr="00E22F48">
              <w:rPr>
                <w:rFonts w:ascii="PT Astra Serif" w:hAnsi="PT Astra Serif" w:cs="Times New Roman"/>
                <w:sz w:val="20"/>
                <w:szCs w:val="20"/>
              </w:rPr>
              <w:t xml:space="preserve">, </w:t>
            </w:r>
            <w:r w:rsidR="00921BD8">
              <w:rPr>
                <w:rFonts w:ascii="PT Astra Serif" w:hAnsi="PT Astra Serif" w:cs="Times New Roman"/>
                <w:sz w:val="20"/>
                <w:szCs w:val="20"/>
              </w:rPr>
              <w:t>прилагательные</w:t>
            </w:r>
            <w:r w:rsidR="00921BD8" w:rsidRPr="00E22F48">
              <w:rPr>
                <w:rFonts w:ascii="PT Astra Serif" w:hAnsi="PT Astra Serif" w:cs="Times New Roman"/>
                <w:sz w:val="20"/>
                <w:szCs w:val="20"/>
              </w:rPr>
              <w:t xml:space="preserve">. </w:t>
            </w:r>
            <w:r w:rsidR="00921BD8">
              <w:rPr>
                <w:rFonts w:ascii="PT Astra Serif" w:hAnsi="PT Astra Serif" w:cs="Times New Roman"/>
                <w:sz w:val="20"/>
                <w:szCs w:val="20"/>
              </w:rPr>
              <w:t>Итак</w:t>
            </w:r>
            <w:r w:rsidR="00921BD8" w:rsidRPr="00921BD8">
              <w:rPr>
                <w:rFonts w:ascii="PT Astra Serif" w:hAnsi="PT Astra Serif" w:cs="Times New Roman"/>
                <w:sz w:val="20"/>
                <w:szCs w:val="20"/>
              </w:rPr>
              <w:t xml:space="preserve">, </w:t>
            </w:r>
            <w:r w:rsidR="00921BD8">
              <w:rPr>
                <w:rFonts w:ascii="PT Astra Serif" w:hAnsi="PT Astra Serif" w:cs="Times New Roman"/>
                <w:sz w:val="20"/>
                <w:szCs w:val="20"/>
              </w:rPr>
              <w:t>мысвамитеперьигрокиквеста</w:t>
            </w:r>
            <w:r w:rsidR="00921BD8" w:rsidRPr="00921BD8">
              <w:rPr>
                <w:rFonts w:ascii="PT Astra Serif" w:hAnsi="PT Astra Serif" w:cs="Times New Roman"/>
                <w:sz w:val="20"/>
                <w:szCs w:val="20"/>
              </w:rPr>
              <w:t xml:space="preserve">, </w:t>
            </w:r>
            <w:r w:rsidR="00921BD8">
              <w:rPr>
                <w:rFonts w:ascii="PT Astra Serif" w:hAnsi="PT Astra Serif" w:cs="Times New Roman"/>
                <w:sz w:val="20"/>
                <w:szCs w:val="20"/>
              </w:rPr>
              <w:t xml:space="preserve">азначитнам нужно найти ключи и выполнить задания. </w:t>
            </w:r>
          </w:p>
          <w:p w:rsidR="00443E6A" w:rsidRPr="00E22F48" w:rsidRDefault="00443E6A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  <w:lang w:val="en-US"/>
              </w:rPr>
            </w:pPr>
            <w:r w:rsidRPr="00921BD8">
              <w:rPr>
                <w:rFonts w:ascii="PT Astra Serif" w:hAnsi="PT Astra Serif" w:cs="Times New Roman"/>
                <w:sz w:val="20"/>
                <w:szCs w:val="20"/>
              </w:rPr>
              <w:t>-</w:t>
            </w:r>
            <w:r w:rsidR="00921BD8">
              <w:rPr>
                <w:rFonts w:ascii="PT Astra Serif" w:hAnsi="PT Astra Serif" w:cs="Times New Roman"/>
                <w:sz w:val="20"/>
                <w:szCs w:val="20"/>
              </w:rPr>
              <w:t>Ну а первый ключ уже на доске. Этозагадка</w:t>
            </w:r>
            <w:r w:rsidRPr="00E22F48">
              <w:rPr>
                <w:rFonts w:ascii="PT Astra Serif" w:hAnsi="PT Astra Serif" w:cs="Times New Roman"/>
                <w:sz w:val="20"/>
                <w:szCs w:val="20"/>
                <w:lang w:val="en-US"/>
              </w:rPr>
              <w:t xml:space="preserve">: </w:t>
            </w:r>
          </w:p>
          <w:p w:rsidR="00861272" w:rsidRPr="001F3F60" w:rsidRDefault="00443E6A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color w:val="C00000"/>
                <w:sz w:val="20"/>
                <w:szCs w:val="20"/>
                <w:u w:val="single"/>
                <w:lang w:val="en-US"/>
              </w:rPr>
            </w:pPr>
            <w:r w:rsidRPr="001F3F60">
              <w:rPr>
                <w:rFonts w:ascii="PT Astra Serif" w:hAnsi="PT Astra Serif" w:cs="Times New Roman"/>
                <w:color w:val="C00000"/>
                <w:sz w:val="20"/>
                <w:szCs w:val="20"/>
                <w:u w:val="single"/>
                <w:lang w:val="en-US"/>
              </w:rPr>
              <w:t xml:space="preserve">“They live in the imaginary world. We sometimes want to be like them. But we can never talk to them. Who are they?” </w:t>
            </w:r>
            <w:r w:rsidRPr="00BF1984">
              <w:rPr>
                <w:rFonts w:ascii="PT Astra Serif" w:hAnsi="PT Astra Serif" w:cs="Times New Roman"/>
                <w:b/>
                <w:bCs/>
                <w:color w:val="C00000"/>
                <w:sz w:val="20"/>
                <w:szCs w:val="20"/>
                <w:u w:val="single"/>
                <w:lang w:val="en-US"/>
              </w:rPr>
              <w:t>(</w:t>
            </w:r>
            <w:r w:rsidR="00BF1984">
              <w:rPr>
                <w:rFonts w:ascii="PT Astra Serif" w:hAnsi="PT Astra Serif" w:cs="Times New Roman"/>
                <w:b/>
                <w:bCs/>
                <w:color w:val="C00000"/>
                <w:sz w:val="20"/>
                <w:szCs w:val="20"/>
                <w:u w:val="single"/>
              </w:rPr>
              <w:t>СЛАЙД 2</w:t>
            </w:r>
            <w:r w:rsidRPr="00BF1984">
              <w:rPr>
                <w:rFonts w:ascii="PT Astra Serif" w:hAnsi="PT Astra Serif" w:cs="Times New Roman"/>
                <w:b/>
                <w:bCs/>
                <w:color w:val="C00000"/>
                <w:sz w:val="20"/>
                <w:szCs w:val="20"/>
                <w:u w:val="single"/>
                <w:lang w:val="en-US"/>
              </w:rPr>
              <w:t>)</w:t>
            </w:r>
            <w:r w:rsidRPr="001F3F60">
              <w:rPr>
                <w:rFonts w:ascii="PT Astra Serif" w:hAnsi="PT Astra Serif" w:cs="Times New Roman"/>
                <w:color w:val="C00000"/>
                <w:sz w:val="20"/>
                <w:szCs w:val="20"/>
                <w:u w:val="single"/>
              </w:rPr>
              <w:t xml:space="preserve">– </w:t>
            </w:r>
            <w:r w:rsidRPr="001F3F60">
              <w:rPr>
                <w:rFonts w:ascii="PT Astra Serif" w:hAnsi="PT Astra Serif" w:cs="Times New Roman"/>
                <w:color w:val="C00000"/>
                <w:sz w:val="20"/>
                <w:szCs w:val="20"/>
                <w:u w:val="single"/>
                <w:lang w:val="en-US"/>
              </w:rPr>
              <w:t>(They are characters from literature).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sz w:val="20"/>
                <w:szCs w:val="20"/>
              </w:rPr>
              <w:lastRenderedPageBreak/>
              <w:t>Познавательные УУД: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анализировать, сравнивать, делать выводы;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-устанавливать закономерности, строить рассуждения;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 xml:space="preserve">- формулировать проблему; 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-самостоятельно выделять и формулировать познавательную цель урока;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sz w:val="20"/>
                <w:szCs w:val="20"/>
              </w:rPr>
              <w:lastRenderedPageBreak/>
              <w:t xml:space="preserve"> Коммуникативные УУД: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слушать и понимать речь других;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осознанно и произвольно строить речевое высказывание в устной и / или письменной форме;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формулировать и аргументировать свое мнение и позицию;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адекватно использовать речевые средства для решения различных коммуникативных задач;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sz w:val="20"/>
                <w:szCs w:val="20"/>
              </w:rPr>
              <w:t>Регулятивные УУД: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определять и формулировать цель урока с помощью учителя или самостоятельно;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планировать реализацию целей и задач;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-принимать и сохранять учебную цель и задачи;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-самостоятельно обнаруживать и формулировать учебную проблему, определять цель учебной деятельности;</w:t>
            </w:r>
          </w:p>
          <w:p w:rsidR="00861272" w:rsidRPr="001F3F60" w:rsidRDefault="00861272" w:rsidP="00A0103B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дополнять, уточнять высказанные мненияпо существу поставленного задания.</w:t>
            </w:r>
          </w:p>
        </w:tc>
      </w:tr>
      <w:tr w:rsidR="00861272" w:rsidRPr="001F3F60" w:rsidTr="002F70BD">
        <w:tc>
          <w:tcPr>
            <w:tcW w:w="14567" w:type="dxa"/>
            <w:gridSpan w:val="4"/>
            <w:shd w:val="clear" w:color="auto" w:fill="DBE5F1" w:themeFill="accent1" w:themeFillTint="33"/>
            <w:vAlign w:val="center"/>
          </w:tcPr>
          <w:p w:rsidR="00861272" w:rsidRPr="001F3F60" w:rsidRDefault="00861272" w:rsidP="00E22F4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color w:val="FF0000"/>
                <w:sz w:val="20"/>
                <w:szCs w:val="20"/>
                <w:lang w:val="en-US"/>
              </w:rPr>
              <w:lastRenderedPageBreak/>
              <w:t>II</w:t>
            </w:r>
            <w:r w:rsidRPr="001F3F60">
              <w:rPr>
                <w:rFonts w:ascii="PT Astra Serif" w:hAnsi="PT Astra Serif"/>
                <w:b/>
                <w:color w:val="FF0000"/>
                <w:sz w:val="20"/>
                <w:szCs w:val="20"/>
              </w:rPr>
              <w:t>. Актуализация знаний “Алгоритм создания описания персонажа”</w:t>
            </w:r>
            <w:r w:rsidR="00880187" w:rsidRPr="001F3F60">
              <w:rPr>
                <w:rFonts w:ascii="PT Astra Serif" w:hAnsi="PT Astra Serif"/>
                <w:b/>
                <w:color w:val="FF0000"/>
                <w:sz w:val="20"/>
                <w:szCs w:val="20"/>
              </w:rPr>
              <w:t xml:space="preserve"> – время (10</w:t>
            </w:r>
            <w:r w:rsidRPr="001F3F60">
              <w:rPr>
                <w:rFonts w:ascii="PT Astra Serif" w:hAnsi="PT Astra Serif"/>
                <w:b/>
                <w:color w:val="FF0000"/>
                <w:sz w:val="20"/>
                <w:szCs w:val="20"/>
              </w:rPr>
              <w:t xml:space="preserve"> мин.)</w:t>
            </w:r>
          </w:p>
        </w:tc>
      </w:tr>
      <w:tr w:rsidR="00861272" w:rsidRPr="001F3F60" w:rsidTr="002F70BD">
        <w:tc>
          <w:tcPr>
            <w:tcW w:w="14567" w:type="dxa"/>
            <w:gridSpan w:val="4"/>
            <w:shd w:val="clear" w:color="auto" w:fill="DBE5F1" w:themeFill="accent1" w:themeFillTint="33"/>
            <w:vAlign w:val="center"/>
          </w:tcPr>
          <w:p w:rsidR="00861272" w:rsidRPr="001F3F60" w:rsidRDefault="00861272" w:rsidP="0067482C">
            <w:pPr>
              <w:pStyle w:val="a8"/>
              <w:widowControl w:val="0"/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  <w:lang w:val="en-US"/>
              </w:rPr>
              <w:t>I</w:t>
            </w:r>
            <w:r w:rsidRPr="001F3F60"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  <w:t xml:space="preserve"> Этап квеста «Словообразование прилагательных» (</w:t>
            </w:r>
            <w:r w:rsidR="00880187" w:rsidRPr="001F3F60"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  <w:t>10</w:t>
            </w:r>
            <w:r w:rsidRPr="001F3F60"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  <w:t xml:space="preserve"> мин.)</w:t>
            </w:r>
          </w:p>
        </w:tc>
      </w:tr>
      <w:tr w:rsidR="00861272" w:rsidRPr="001F3F60" w:rsidTr="00A0103B">
        <w:trPr>
          <w:trHeight w:val="416"/>
        </w:trPr>
        <w:tc>
          <w:tcPr>
            <w:tcW w:w="2660" w:type="dxa"/>
            <w:shd w:val="clear" w:color="auto" w:fill="auto"/>
            <w:vAlign w:val="center"/>
          </w:tcPr>
          <w:p w:rsidR="00861272" w:rsidRPr="001F3F60" w:rsidRDefault="00861272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bCs/>
                <w:sz w:val="20"/>
                <w:szCs w:val="20"/>
              </w:rPr>
              <w:t>- организует поисковую работу учащихся по отработке правил словообразования прилагательных;</w:t>
            </w:r>
          </w:p>
          <w:p w:rsidR="00861272" w:rsidRPr="001F3F60" w:rsidRDefault="00861272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bCs/>
                <w:sz w:val="20"/>
                <w:szCs w:val="20"/>
              </w:rPr>
              <w:t>-корректирует ответы учащихся в случае необходимости;</w:t>
            </w:r>
          </w:p>
          <w:p w:rsidR="00861272" w:rsidRPr="001F3F60" w:rsidRDefault="00861272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bCs/>
                <w:sz w:val="20"/>
                <w:szCs w:val="20"/>
              </w:rPr>
              <w:t>- предлагает учащимся объяснить способы образования прилагательных</w:t>
            </w:r>
          </w:p>
          <w:p w:rsidR="00861272" w:rsidRPr="001F3F60" w:rsidRDefault="00861272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bCs/>
                <w:sz w:val="20"/>
                <w:szCs w:val="20"/>
              </w:rPr>
              <w:t xml:space="preserve">- предлагает учащимся отработать способ запоминания слов с помощью пения слов в стиле «Хип-Хоп» 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61272" w:rsidRPr="001F3F60" w:rsidRDefault="00861272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</w:p>
          <w:p w:rsidR="00861272" w:rsidRPr="001F3F60" w:rsidRDefault="00861272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отрабатывают способы словообразования прилагательных;</w:t>
            </w:r>
          </w:p>
          <w:p w:rsidR="00861272" w:rsidRPr="001F3F60" w:rsidRDefault="00861272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определяют необходимость использования прилагательных для описания героев историй и рассказов;</w:t>
            </w:r>
          </w:p>
          <w:p w:rsidR="00861272" w:rsidRPr="001F3F60" w:rsidRDefault="00861272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определяют способы словообразования прилагательных;</w:t>
            </w:r>
          </w:p>
          <w:p w:rsidR="00861272" w:rsidRPr="001F3F60" w:rsidRDefault="00861272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 xml:space="preserve">- произносят совместно с учителем рассмотренные прилагательные в </w:t>
            </w:r>
            <w:r w:rsidRPr="001F3F60">
              <w:rPr>
                <w:rFonts w:ascii="PT Astra Serif" w:hAnsi="PT Astra Serif"/>
                <w:sz w:val="20"/>
                <w:szCs w:val="20"/>
              </w:rPr>
              <w:lastRenderedPageBreak/>
              <w:t>форме песни в стиле «Хип-хоп»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443E6A" w:rsidRPr="000326C0" w:rsidRDefault="00443E6A" w:rsidP="002F70BD">
            <w:pPr>
              <w:spacing w:after="0" w:line="240" w:lineRule="auto"/>
              <w:jc w:val="both"/>
              <w:rPr>
                <w:rFonts w:ascii="PT Astra Serif" w:hAnsi="PT Astra Serif"/>
                <w:color w:val="C00000"/>
                <w:sz w:val="20"/>
                <w:szCs w:val="20"/>
              </w:rPr>
            </w:pPr>
            <w:r w:rsidRPr="000326C0">
              <w:rPr>
                <w:rFonts w:ascii="PT Astra Serif" w:hAnsi="PT Astra Serif"/>
                <w:sz w:val="20"/>
                <w:szCs w:val="20"/>
              </w:rPr>
              <w:lastRenderedPageBreak/>
              <w:t xml:space="preserve">- </w:t>
            </w:r>
            <w:r w:rsidR="000326C0">
              <w:rPr>
                <w:rFonts w:ascii="PT Astra Serif" w:hAnsi="PT Astra Serif"/>
                <w:sz w:val="20"/>
                <w:szCs w:val="20"/>
              </w:rPr>
              <w:t>Чтобыохарактеризоватьперсонажа</w:t>
            </w:r>
            <w:r w:rsidR="000326C0" w:rsidRPr="000326C0">
              <w:rPr>
                <w:rFonts w:ascii="PT Astra Serif" w:hAnsi="PT Astra Serif"/>
                <w:sz w:val="20"/>
                <w:szCs w:val="20"/>
              </w:rPr>
              <w:t xml:space="preserve">, </w:t>
            </w:r>
            <w:r w:rsidR="000326C0">
              <w:rPr>
                <w:rFonts w:ascii="PT Astra Serif" w:hAnsi="PT Astra Serif"/>
                <w:sz w:val="20"/>
                <w:szCs w:val="20"/>
              </w:rPr>
              <w:t xml:space="preserve">намнужныприлагательные. Сейчаснайдитепарыкорнейисуффиксовприлагательныхисоставьте прилагательные, используя материалы на интерактивной доске </w:t>
            </w:r>
            <w:r w:rsidRPr="000326C0">
              <w:rPr>
                <w:rFonts w:ascii="PT Astra Serif" w:hAnsi="PT Astra Serif"/>
                <w:color w:val="C00000"/>
                <w:sz w:val="20"/>
                <w:szCs w:val="20"/>
              </w:rPr>
              <w:t>(</w:t>
            </w:r>
            <w:r w:rsidR="000C0164" w:rsidRPr="001F3F60">
              <w:rPr>
                <w:rFonts w:ascii="PT Astra Serif" w:hAnsi="PT Astra Serif"/>
                <w:color w:val="C00000"/>
                <w:sz w:val="20"/>
                <w:szCs w:val="20"/>
                <w:lang w:val="en-US"/>
              </w:rPr>
              <w:t>MAGICAL</w:t>
            </w:r>
            <w:r w:rsidR="000C0164" w:rsidRPr="000326C0">
              <w:rPr>
                <w:rFonts w:ascii="PT Astra Serif" w:hAnsi="PT Astra Serif"/>
                <w:color w:val="C00000"/>
                <w:sz w:val="20"/>
                <w:szCs w:val="20"/>
              </w:rPr>
              <w:t xml:space="preserve">, </w:t>
            </w:r>
            <w:r w:rsidR="000C0164" w:rsidRPr="001F3F60">
              <w:rPr>
                <w:rFonts w:ascii="PT Astra Serif" w:hAnsi="PT Astra Serif"/>
                <w:color w:val="C00000"/>
                <w:sz w:val="20"/>
                <w:szCs w:val="20"/>
                <w:lang w:val="en-US"/>
              </w:rPr>
              <w:t>HELPFUL</w:t>
            </w:r>
            <w:r w:rsidRPr="000326C0">
              <w:rPr>
                <w:rFonts w:ascii="PT Astra Serif" w:hAnsi="PT Astra Serif"/>
                <w:color w:val="C00000"/>
                <w:sz w:val="20"/>
                <w:szCs w:val="20"/>
              </w:rPr>
              <w:t xml:space="preserve">, </w:t>
            </w:r>
            <w:r w:rsidRPr="001F3F60">
              <w:rPr>
                <w:rFonts w:ascii="PT Astra Serif" w:hAnsi="PT Astra Serif"/>
                <w:color w:val="C00000"/>
                <w:sz w:val="20"/>
                <w:szCs w:val="20"/>
                <w:lang w:val="en-US"/>
              </w:rPr>
              <w:t>OPTIMISTIC</w:t>
            </w:r>
            <w:r w:rsidRPr="000326C0">
              <w:rPr>
                <w:rFonts w:ascii="PT Astra Serif" w:hAnsi="PT Astra Serif"/>
                <w:color w:val="C00000"/>
                <w:sz w:val="20"/>
                <w:szCs w:val="20"/>
              </w:rPr>
              <w:t xml:space="preserve">, </w:t>
            </w:r>
            <w:r w:rsidRPr="001F3F60">
              <w:rPr>
                <w:rFonts w:ascii="PT Astra Serif" w:hAnsi="PT Astra Serif"/>
                <w:color w:val="C00000"/>
                <w:sz w:val="20"/>
                <w:szCs w:val="20"/>
                <w:lang w:val="en-US"/>
              </w:rPr>
              <w:t>COURAGEOUS</w:t>
            </w:r>
            <w:r w:rsidRPr="000326C0">
              <w:rPr>
                <w:rFonts w:ascii="PT Astra Serif" w:hAnsi="PT Astra Serif"/>
                <w:color w:val="C00000"/>
                <w:sz w:val="20"/>
                <w:szCs w:val="20"/>
              </w:rPr>
              <w:t xml:space="preserve">, </w:t>
            </w:r>
            <w:r w:rsidRPr="001F3F60">
              <w:rPr>
                <w:rFonts w:ascii="PT Astra Serif" w:hAnsi="PT Astra Serif"/>
                <w:color w:val="C00000"/>
                <w:sz w:val="20"/>
                <w:szCs w:val="20"/>
                <w:lang w:val="en-US"/>
              </w:rPr>
              <w:t>SELFISH</w:t>
            </w:r>
            <w:r w:rsidRPr="000326C0">
              <w:rPr>
                <w:rFonts w:ascii="PT Astra Serif" w:hAnsi="PT Astra Serif"/>
                <w:color w:val="C00000"/>
                <w:sz w:val="20"/>
                <w:szCs w:val="20"/>
              </w:rPr>
              <w:t xml:space="preserve">, </w:t>
            </w:r>
            <w:r w:rsidRPr="001F3F60">
              <w:rPr>
                <w:rFonts w:ascii="PT Astra Serif" w:hAnsi="PT Astra Serif"/>
                <w:color w:val="C00000"/>
                <w:sz w:val="20"/>
                <w:szCs w:val="20"/>
                <w:lang w:val="en-US"/>
              </w:rPr>
              <w:t>CARELESS</w:t>
            </w:r>
            <w:r w:rsidRPr="000326C0">
              <w:rPr>
                <w:rFonts w:ascii="PT Astra Serif" w:hAnsi="PT Astra Serif"/>
                <w:color w:val="C00000"/>
                <w:sz w:val="20"/>
                <w:szCs w:val="20"/>
              </w:rPr>
              <w:t>).</w:t>
            </w:r>
          </w:p>
          <w:p w:rsidR="00043C60" w:rsidRPr="00BF1984" w:rsidRDefault="00443E6A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  <w:u w:val="single"/>
              </w:rPr>
            </w:pPr>
            <w:r w:rsidRPr="000326C0">
              <w:rPr>
                <w:rFonts w:ascii="PT Astra Serif" w:hAnsi="PT Astra Serif"/>
                <w:sz w:val="20"/>
                <w:szCs w:val="20"/>
              </w:rPr>
              <w:t>-</w:t>
            </w:r>
            <w:r w:rsidR="000326C0">
              <w:rPr>
                <w:rFonts w:ascii="PT Astra Serif" w:hAnsi="PT Astra Serif"/>
                <w:sz w:val="20"/>
                <w:szCs w:val="20"/>
              </w:rPr>
              <w:t>А теперь назовите мне способ образования прилагательных</w:t>
            </w:r>
            <w:r w:rsidRPr="000326C0">
              <w:rPr>
                <w:rFonts w:ascii="PT Astra Serif" w:hAnsi="PT Astra Serif"/>
                <w:sz w:val="20"/>
                <w:szCs w:val="20"/>
              </w:rPr>
              <w:t>? –</w:t>
            </w:r>
            <w:r w:rsidR="000326C0">
              <w:rPr>
                <w:rFonts w:ascii="PT Astra Serif" w:hAnsi="PT Astra Serif"/>
                <w:sz w:val="20"/>
                <w:szCs w:val="20"/>
                <w:u w:val="single"/>
              </w:rPr>
              <w:t>Существительное +суффикс = прилагательное</w:t>
            </w:r>
            <w:r w:rsidR="00BF1984">
              <w:rPr>
                <w:rFonts w:ascii="PT Astra Serif" w:hAnsi="PT Astra Serif"/>
                <w:sz w:val="20"/>
                <w:szCs w:val="20"/>
                <w:u w:val="single"/>
              </w:rPr>
              <w:t>–</w:t>
            </w:r>
            <w:r w:rsidR="00BF1984" w:rsidRPr="00BF1984">
              <w:rPr>
                <w:rFonts w:ascii="PT Astra Serif" w:hAnsi="PT Astra Serif"/>
                <w:b/>
                <w:bCs/>
                <w:sz w:val="20"/>
                <w:szCs w:val="20"/>
                <w:u w:val="single"/>
              </w:rPr>
              <w:t>СЛАЙД 3</w:t>
            </w:r>
          </w:p>
          <w:p w:rsidR="00043C60" w:rsidRDefault="00043C60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  <w:u w:val="single"/>
              </w:rPr>
            </w:pPr>
            <w:r>
              <w:rPr>
                <w:rFonts w:ascii="PT Astra Serif" w:hAnsi="PT Astra Serif"/>
                <w:sz w:val="20"/>
                <w:szCs w:val="20"/>
              </w:rPr>
              <w:t xml:space="preserve">- </w:t>
            </w:r>
            <w:r w:rsidR="000326C0">
              <w:rPr>
                <w:rFonts w:ascii="PT Astra Serif" w:hAnsi="PT Astra Serif"/>
                <w:sz w:val="20"/>
                <w:szCs w:val="20"/>
              </w:rPr>
              <w:t xml:space="preserve">Атеперьоткройтеконвертына своих партах и составьте другие прилагательные </w:t>
            </w:r>
            <w:r w:rsidR="00443E6A" w:rsidRPr="000326C0">
              <w:rPr>
                <w:rFonts w:ascii="PT Astra Serif" w:hAnsi="PT Astra Serif"/>
                <w:color w:val="C00000"/>
                <w:sz w:val="20"/>
                <w:szCs w:val="20"/>
              </w:rPr>
              <w:t>(</w:t>
            </w:r>
            <w:r w:rsidR="00443E6A" w:rsidRPr="001F3F60">
              <w:rPr>
                <w:rFonts w:ascii="PT Astra Serif" w:hAnsi="PT Astra Serif"/>
                <w:color w:val="C00000"/>
                <w:sz w:val="20"/>
                <w:szCs w:val="20"/>
                <w:lang w:val="en-US"/>
              </w:rPr>
              <w:t>ACTIVE</w:t>
            </w:r>
            <w:r w:rsidR="00443E6A" w:rsidRPr="000326C0">
              <w:rPr>
                <w:rFonts w:ascii="PT Astra Serif" w:hAnsi="PT Astra Serif"/>
                <w:color w:val="C00000"/>
                <w:sz w:val="20"/>
                <w:szCs w:val="20"/>
              </w:rPr>
              <w:t>,</w:t>
            </w:r>
            <w:r w:rsidR="000C0164" w:rsidRPr="001F3F60">
              <w:rPr>
                <w:rFonts w:ascii="PT Astra Serif" w:hAnsi="PT Astra Serif"/>
                <w:color w:val="C00000"/>
                <w:sz w:val="20"/>
                <w:szCs w:val="20"/>
                <w:lang w:val="en-US"/>
              </w:rPr>
              <w:t>RESPECTFUL</w:t>
            </w:r>
            <w:r w:rsidR="000C0164" w:rsidRPr="000326C0">
              <w:rPr>
                <w:rFonts w:ascii="PT Astra Serif" w:hAnsi="PT Astra Serif"/>
                <w:color w:val="C00000"/>
                <w:sz w:val="20"/>
                <w:szCs w:val="20"/>
              </w:rPr>
              <w:t xml:space="preserve">, </w:t>
            </w:r>
            <w:r w:rsidR="000C0164" w:rsidRPr="001F3F60">
              <w:rPr>
                <w:rFonts w:ascii="PT Astra Serif" w:hAnsi="PT Astra Serif"/>
                <w:color w:val="C00000"/>
                <w:sz w:val="20"/>
                <w:szCs w:val="20"/>
                <w:lang w:val="en-US"/>
              </w:rPr>
              <w:t>RELIABLE</w:t>
            </w:r>
            <w:r w:rsidR="000C0164" w:rsidRPr="000326C0">
              <w:rPr>
                <w:rFonts w:ascii="PT Astra Serif" w:hAnsi="PT Astra Serif"/>
                <w:color w:val="C00000"/>
                <w:sz w:val="20"/>
                <w:szCs w:val="20"/>
              </w:rPr>
              <w:t xml:space="preserve">, </w:t>
            </w:r>
            <w:r w:rsidR="000C0164" w:rsidRPr="001F3F60">
              <w:rPr>
                <w:rFonts w:ascii="PT Astra Serif" w:hAnsi="PT Astra Serif"/>
                <w:color w:val="C00000"/>
                <w:sz w:val="20"/>
                <w:szCs w:val="20"/>
                <w:lang w:val="en-US"/>
              </w:rPr>
              <w:t>BORING</w:t>
            </w:r>
            <w:r w:rsidR="00443E6A" w:rsidRPr="000326C0">
              <w:rPr>
                <w:rFonts w:ascii="PT Astra Serif" w:hAnsi="PT Astra Serif"/>
                <w:color w:val="C00000"/>
                <w:sz w:val="20"/>
                <w:szCs w:val="20"/>
              </w:rPr>
              <w:t>)</w:t>
            </w:r>
            <w:r w:rsidR="000C0164" w:rsidRPr="000326C0">
              <w:rPr>
                <w:rFonts w:ascii="PT Astra Serif" w:hAnsi="PT Astra Serif"/>
                <w:color w:val="C00000"/>
                <w:sz w:val="20"/>
                <w:szCs w:val="20"/>
              </w:rPr>
              <w:t>.</w:t>
            </w:r>
            <w:r w:rsidR="000326C0">
              <w:rPr>
                <w:rFonts w:ascii="PT Astra Serif" w:hAnsi="PT Astra Serif"/>
                <w:color w:val="C00000"/>
                <w:sz w:val="20"/>
                <w:szCs w:val="20"/>
              </w:rPr>
              <w:t xml:space="preserve"> Способ образования прилагательных – глагол + суффикс = прилагательное</w:t>
            </w:r>
            <w:r>
              <w:rPr>
                <w:rFonts w:ascii="PT Astra Serif" w:hAnsi="PT Astra Serif"/>
                <w:color w:val="C00000"/>
                <w:sz w:val="20"/>
                <w:szCs w:val="20"/>
              </w:rPr>
              <w:t>.</w:t>
            </w:r>
          </w:p>
          <w:p w:rsidR="000C0164" w:rsidRPr="00043C60" w:rsidRDefault="00043C60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  <w:u w:val="single"/>
              </w:rPr>
            </w:pPr>
            <w:r>
              <w:rPr>
                <w:rFonts w:ascii="PT Astra Serif" w:hAnsi="PT Astra Serif"/>
                <w:sz w:val="20"/>
                <w:szCs w:val="20"/>
              </w:rPr>
              <w:t xml:space="preserve">- </w:t>
            </w:r>
            <w:r w:rsidR="000326C0">
              <w:rPr>
                <w:rFonts w:ascii="PT Astra Serif" w:hAnsi="PT Astra Serif"/>
                <w:sz w:val="20"/>
                <w:szCs w:val="20"/>
              </w:rPr>
              <w:t>А теперь используем эти прилагательные, чтобы охарактеризовать персонажей на доске</w:t>
            </w:r>
            <w:r w:rsidR="000C0164" w:rsidRPr="000326C0">
              <w:rPr>
                <w:rFonts w:ascii="PT Astra Serif" w:hAnsi="PT Astra Serif"/>
                <w:sz w:val="20"/>
                <w:szCs w:val="20"/>
              </w:rPr>
              <w:t>.</w:t>
            </w:r>
          </w:p>
          <w:p w:rsidR="000C0164" w:rsidRPr="00043C60" w:rsidRDefault="000C0164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8714AB">
              <w:rPr>
                <w:rFonts w:ascii="PT Astra Serif" w:hAnsi="PT Astra Serif"/>
                <w:sz w:val="20"/>
                <w:szCs w:val="20"/>
              </w:rPr>
              <w:t>-</w:t>
            </w:r>
            <w:r w:rsidR="000326C0">
              <w:rPr>
                <w:rFonts w:ascii="PT Astra Serif" w:hAnsi="PT Astra Serif"/>
                <w:sz w:val="20"/>
                <w:szCs w:val="20"/>
              </w:rPr>
              <w:t>Ребята</w:t>
            </w:r>
            <w:r w:rsidR="000326C0" w:rsidRPr="008714AB">
              <w:rPr>
                <w:rFonts w:ascii="PT Astra Serif" w:hAnsi="PT Astra Serif"/>
                <w:sz w:val="20"/>
                <w:szCs w:val="20"/>
              </w:rPr>
              <w:t xml:space="preserve">, </w:t>
            </w:r>
            <w:r w:rsidR="000326C0">
              <w:rPr>
                <w:rFonts w:ascii="PT Astra Serif" w:hAnsi="PT Astra Serif"/>
                <w:sz w:val="20"/>
                <w:szCs w:val="20"/>
              </w:rPr>
              <w:t>вымолодцы</w:t>
            </w:r>
            <w:r w:rsidR="000326C0" w:rsidRPr="008714AB">
              <w:rPr>
                <w:rFonts w:ascii="PT Astra Serif" w:hAnsi="PT Astra Serif"/>
                <w:sz w:val="20"/>
                <w:szCs w:val="20"/>
              </w:rPr>
              <w:t xml:space="preserve">! </w:t>
            </w:r>
            <w:r w:rsidR="000326C0">
              <w:rPr>
                <w:rFonts w:ascii="PT Astra Serif" w:hAnsi="PT Astra Serif"/>
                <w:sz w:val="20"/>
                <w:szCs w:val="20"/>
              </w:rPr>
              <w:t>Атеперьподскажитемне</w:t>
            </w:r>
            <w:r w:rsidR="000326C0" w:rsidRPr="000326C0">
              <w:rPr>
                <w:rFonts w:ascii="PT Astra Serif" w:hAnsi="PT Astra Serif"/>
                <w:sz w:val="20"/>
                <w:szCs w:val="20"/>
              </w:rPr>
              <w:t xml:space="preserve">, </w:t>
            </w:r>
            <w:r w:rsidR="000326C0">
              <w:rPr>
                <w:rFonts w:ascii="PT Astra Serif" w:hAnsi="PT Astra Serif"/>
                <w:sz w:val="20"/>
                <w:szCs w:val="20"/>
              </w:rPr>
              <w:lastRenderedPageBreak/>
              <w:t>каквы учите слова. Ясегоднявампредлагаю</w:t>
            </w:r>
            <w:r w:rsidR="00043C60">
              <w:rPr>
                <w:rFonts w:ascii="PT Astra Serif" w:hAnsi="PT Astra Serif"/>
                <w:sz w:val="20"/>
                <w:szCs w:val="20"/>
              </w:rPr>
              <w:t>пропетьновые прилагательные урока в стиле музыки «Хип-хоп».</w:t>
            </w:r>
          </w:p>
          <w:p w:rsidR="000C0164" w:rsidRPr="001F3F60" w:rsidRDefault="000C0164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color w:val="C00000"/>
                <w:sz w:val="20"/>
                <w:szCs w:val="20"/>
                <w:lang w:val="en-US"/>
              </w:rPr>
            </w:pPr>
            <w:r w:rsidRPr="001F3F60">
              <w:rPr>
                <w:rFonts w:ascii="PT Astra Serif" w:hAnsi="PT Astra Serif"/>
                <w:b/>
                <w:color w:val="C00000"/>
                <w:sz w:val="20"/>
                <w:szCs w:val="20"/>
                <w:lang w:val="en-US"/>
              </w:rPr>
              <w:t>“MAGICAL, HELPFUL, OPTIMISTIC,</w:t>
            </w:r>
          </w:p>
          <w:p w:rsidR="000C0164" w:rsidRPr="001F3F60" w:rsidRDefault="000C0164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color w:val="C00000"/>
                <w:sz w:val="20"/>
                <w:szCs w:val="20"/>
                <w:lang w:val="en-US"/>
              </w:rPr>
            </w:pPr>
            <w:r w:rsidRPr="001F3F60">
              <w:rPr>
                <w:rFonts w:ascii="PT Astra Serif" w:hAnsi="PT Astra Serif"/>
                <w:b/>
                <w:color w:val="C00000"/>
                <w:sz w:val="20"/>
                <w:szCs w:val="20"/>
                <w:lang w:val="en-US"/>
              </w:rPr>
              <w:t>COURAGEOUS, SELFISH, CARELESS,</w:t>
            </w:r>
          </w:p>
          <w:p w:rsidR="000C0164" w:rsidRPr="001F3F60" w:rsidRDefault="000C0164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color w:val="C00000"/>
                <w:sz w:val="20"/>
                <w:szCs w:val="20"/>
                <w:lang w:val="en-US"/>
              </w:rPr>
            </w:pPr>
            <w:r w:rsidRPr="001F3F60">
              <w:rPr>
                <w:rFonts w:ascii="PT Astra Serif" w:hAnsi="PT Astra Serif"/>
                <w:b/>
                <w:color w:val="C00000"/>
                <w:sz w:val="20"/>
                <w:szCs w:val="20"/>
                <w:lang w:val="en-US"/>
              </w:rPr>
              <w:t>ACTIVE, RESPECTFUL, RELIABLE BORING,</w:t>
            </w:r>
          </w:p>
          <w:p w:rsidR="000C0164" w:rsidRPr="00A843E4" w:rsidRDefault="000C0164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color w:val="C00000"/>
                <w:sz w:val="20"/>
                <w:szCs w:val="20"/>
                <w:lang w:val="en-US"/>
              </w:rPr>
            </w:pPr>
            <w:r w:rsidRPr="001F3F60">
              <w:rPr>
                <w:rFonts w:ascii="PT Astra Serif" w:hAnsi="PT Astra Serif"/>
                <w:b/>
                <w:color w:val="C00000"/>
                <w:sz w:val="20"/>
                <w:szCs w:val="20"/>
                <w:lang w:val="en-US"/>
              </w:rPr>
              <w:t>LET US REPEAT IT ONCE MORE!!!”</w:t>
            </w:r>
            <w:r w:rsidR="00BF1984" w:rsidRPr="00A843E4">
              <w:rPr>
                <w:rFonts w:ascii="PT Astra Serif" w:hAnsi="PT Astra Serif"/>
                <w:b/>
                <w:color w:val="C00000"/>
                <w:sz w:val="20"/>
                <w:szCs w:val="20"/>
                <w:u w:val="single"/>
                <w:lang w:val="en-US"/>
              </w:rPr>
              <w:t>(</w:t>
            </w:r>
            <w:r w:rsidR="00BF1984" w:rsidRPr="00BF1984">
              <w:rPr>
                <w:rFonts w:ascii="PT Astra Serif" w:hAnsi="PT Astra Serif"/>
                <w:b/>
                <w:color w:val="C00000"/>
                <w:sz w:val="20"/>
                <w:szCs w:val="20"/>
                <w:u w:val="single"/>
              </w:rPr>
              <w:t>СЛАЙД</w:t>
            </w:r>
            <w:r w:rsidR="00BF1984" w:rsidRPr="00A843E4">
              <w:rPr>
                <w:rFonts w:ascii="PT Astra Serif" w:hAnsi="PT Astra Serif"/>
                <w:b/>
                <w:color w:val="C00000"/>
                <w:sz w:val="20"/>
                <w:szCs w:val="20"/>
                <w:u w:val="single"/>
                <w:lang w:val="en-US"/>
              </w:rPr>
              <w:t xml:space="preserve"> 4</w:t>
            </w:r>
            <w:r w:rsidR="00BF1984" w:rsidRPr="00A843E4">
              <w:rPr>
                <w:rFonts w:ascii="PT Astra Serif" w:hAnsi="PT Astra Serif"/>
                <w:b/>
                <w:color w:val="C00000"/>
                <w:sz w:val="20"/>
                <w:szCs w:val="20"/>
                <w:lang w:val="en-US"/>
              </w:rPr>
              <w:t>)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255C5A" w:rsidRPr="001F3F60" w:rsidRDefault="00255C5A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bCs/>
                <w:sz w:val="20"/>
                <w:szCs w:val="20"/>
                <w:u w:val="single"/>
              </w:rPr>
            </w:pPr>
            <w:r w:rsidRPr="001F3F60">
              <w:rPr>
                <w:rFonts w:ascii="PT Astra Serif" w:eastAsia="Times New Roman" w:hAnsi="PT Astra Serif" w:cs="Times New Roman"/>
                <w:b/>
                <w:bCs/>
                <w:sz w:val="20"/>
                <w:szCs w:val="20"/>
                <w:u w:val="single"/>
              </w:rPr>
              <w:lastRenderedPageBreak/>
              <w:t>Познавательные УУД</w:t>
            </w:r>
            <w:r w:rsidRPr="001F3F60">
              <w:rPr>
                <w:rFonts w:ascii="PT Astra Serif" w:eastAsia="Times New Roman" w:hAnsi="PT Astra Serif" w:cs="Times New Roman"/>
                <w:bCs/>
                <w:sz w:val="20"/>
                <w:szCs w:val="20"/>
                <w:u w:val="single"/>
              </w:rPr>
              <w:t>:</w:t>
            </w:r>
          </w:p>
          <w:p w:rsidR="00255C5A" w:rsidRPr="001F3F60" w:rsidRDefault="00255C5A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bCs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  <w:lang w:eastAsia="ru-RU"/>
              </w:rPr>
              <w:t>-фиксироватьсобственныезатруднения в знаниях, умениях, навыках, выявлять их причины (этап актуализации знаний);</w:t>
            </w:r>
          </w:p>
          <w:p w:rsidR="00255C5A" w:rsidRPr="001F3F60" w:rsidRDefault="00255C5A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sz w:val="20"/>
                <w:szCs w:val="20"/>
              </w:rPr>
              <w:t>Регулятивные УУД:</w:t>
            </w:r>
          </w:p>
          <w:p w:rsidR="00255C5A" w:rsidRPr="001F3F60" w:rsidRDefault="00255C5A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планировать свою деятельность в соответствии с целевой установкой;</w:t>
            </w:r>
          </w:p>
          <w:p w:rsidR="00255C5A" w:rsidRPr="001F3F60" w:rsidRDefault="00443E6A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</w:t>
            </w:r>
            <w:r w:rsidR="00255C5A" w:rsidRPr="001F3F60">
              <w:rPr>
                <w:rFonts w:ascii="PT Astra Serif" w:hAnsi="PT Astra Serif"/>
                <w:sz w:val="20"/>
                <w:szCs w:val="20"/>
              </w:rPr>
              <w:t>фиксировать индивидуальное затруднение в пробном учебном действии;</w:t>
            </w:r>
          </w:p>
          <w:p w:rsidR="00255C5A" w:rsidRPr="001F3F60" w:rsidRDefault="00255C5A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принимать и сохранять учебную задачу;</w:t>
            </w:r>
          </w:p>
          <w:p w:rsidR="00255C5A" w:rsidRPr="001F3F60" w:rsidRDefault="00255C5A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-оценивать правильность выполнения действия на основе его оценки и учёта характера сделанных ошибок;</w:t>
            </w:r>
          </w:p>
          <w:p w:rsidR="00255C5A" w:rsidRPr="001F3F60" w:rsidRDefault="00255C5A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sz w:val="20"/>
                <w:szCs w:val="20"/>
              </w:rPr>
              <w:t>Коммуникативные УУД:</w:t>
            </w:r>
          </w:p>
          <w:p w:rsidR="00255C5A" w:rsidRPr="001F3F60" w:rsidRDefault="00255C5A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слушать и понимать речь других;</w:t>
            </w:r>
          </w:p>
          <w:p w:rsidR="00255C5A" w:rsidRPr="001F3F60" w:rsidRDefault="00255C5A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-строить понятные для собеседника высказывания;</w:t>
            </w:r>
          </w:p>
          <w:p w:rsidR="00255C5A" w:rsidRPr="001F3F60" w:rsidRDefault="00255C5A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-аргументировать свою точку зрения;</w:t>
            </w:r>
          </w:p>
          <w:p w:rsidR="00861272" w:rsidRPr="001F3F60" w:rsidRDefault="00255C5A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lastRenderedPageBreak/>
              <w:t>-формулировать и аргументировать</w:t>
            </w:r>
          </w:p>
        </w:tc>
      </w:tr>
      <w:tr w:rsidR="00576D0F" w:rsidRPr="001F3F60" w:rsidTr="002F70BD">
        <w:trPr>
          <w:trHeight w:val="416"/>
        </w:trPr>
        <w:tc>
          <w:tcPr>
            <w:tcW w:w="14567" w:type="dxa"/>
            <w:gridSpan w:val="4"/>
            <w:shd w:val="clear" w:color="auto" w:fill="C6D9F1" w:themeFill="text2" w:themeFillTint="33"/>
            <w:vAlign w:val="center"/>
          </w:tcPr>
          <w:p w:rsidR="00576D0F" w:rsidRPr="001F3F60" w:rsidRDefault="00576D0F" w:rsidP="00E22F4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b/>
                <w:bCs/>
                <w:sz w:val="20"/>
                <w:szCs w:val="20"/>
                <w:u w:val="single"/>
              </w:rPr>
            </w:pPr>
            <w:r w:rsidRPr="001F3F60">
              <w:rPr>
                <w:rFonts w:ascii="PT Astra Serif" w:hAnsi="PT Astra Serif"/>
                <w:b/>
                <w:color w:val="FF0000"/>
                <w:sz w:val="20"/>
                <w:szCs w:val="20"/>
                <w:lang w:val="en-US"/>
              </w:rPr>
              <w:lastRenderedPageBreak/>
              <w:t>III</w:t>
            </w:r>
            <w:r w:rsidRPr="001F3F60">
              <w:rPr>
                <w:rFonts w:ascii="PT Astra Serif" w:hAnsi="PT Astra Serif"/>
                <w:b/>
                <w:color w:val="FF0000"/>
                <w:sz w:val="20"/>
                <w:szCs w:val="20"/>
              </w:rPr>
              <w:t xml:space="preserve">. </w:t>
            </w:r>
            <w:r w:rsidR="00880187" w:rsidRPr="001F3F60">
              <w:rPr>
                <w:rFonts w:ascii="PT Astra Serif" w:hAnsi="PT Astra Serif"/>
                <w:b/>
                <w:color w:val="FF0000"/>
                <w:sz w:val="20"/>
                <w:szCs w:val="20"/>
              </w:rPr>
              <w:t>Закрепление– время (1</w:t>
            </w:r>
            <w:r w:rsidR="000326C0">
              <w:rPr>
                <w:rFonts w:ascii="PT Astra Serif" w:hAnsi="PT Astra Serif"/>
                <w:b/>
                <w:color w:val="FF0000"/>
                <w:sz w:val="20"/>
                <w:szCs w:val="20"/>
              </w:rPr>
              <w:t>8</w:t>
            </w:r>
            <w:r w:rsidRPr="001F3F60">
              <w:rPr>
                <w:rFonts w:ascii="PT Astra Serif" w:hAnsi="PT Astra Serif"/>
                <w:b/>
                <w:color w:val="FF0000"/>
                <w:sz w:val="20"/>
                <w:szCs w:val="20"/>
              </w:rPr>
              <w:t xml:space="preserve"> мин.)</w:t>
            </w:r>
          </w:p>
        </w:tc>
      </w:tr>
      <w:tr w:rsidR="00861272" w:rsidRPr="001F3F60" w:rsidTr="002F70BD">
        <w:trPr>
          <w:trHeight w:val="416"/>
        </w:trPr>
        <w:tc>
          <w:tcPr>
            <w:tcW w:w="14567" w:type="dxa"/>
            <w:gridSpan w:val="4"/>
            <w:shd w:val="clear" w:color="auto" w:fill="C6D9F1" w:themeFill="text2" w:themeFillTint="33"/>
            <w:vAlign w:val="center"/>
          </w:tcPr>
          <w:p w:rsidR="00861272" w:rsidRPr="001F3F60" w:rsidRDefault="00861272" w:rsidP="0067482C">
            <w:pPr>
              <w:pStyle w:val="a8"/>
              <w:widowControl w:val="0"/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color w:val="FF0000"/>
                <w:sz w:val="20"/>
                <w:szCs w:val="20"/>
              </w:rPr>
              <w:t>Этап квеста «Викторина</w:t>
            </w:r>
            <w:r w:rsidR="00880187" w:rsidRPr="001F3F60">
              <w:rPr>
                <w:rFonts w:ascii="PT Astra Serif" w:hAnsi="PT Astra Serif"/>
                <w:b/>
                <w:color w:val="FF0000"/>
                <w:sz w:val="20"/>
                <w:szCs w:val="20"/>
              </w:rPr>
              <w:t>» (</w:t>
            </w:r>
            <w:r w:rsidR="000326C0">
              <w:rPr>
                <w:rFonts w:ascii="PT Astra Serif" w:hAnsi="PT Astra Serif"/>
                <w:b/>
                <w:color w:val="FF0000"/>
                <w:sz w:val="20"/>
                <w:szCs w:val="20"/>
              </w:rPr>
              <w:t>6</w:t>
            </w:r>
            <w:r w:rsidRPr="001F3F60">
              <w:rPr>
                <w:rFonts w:ascii="PT Astra Serif" w:hAnsi="PT Astra Serif"/>
                <w:b/>
                <w:color w:val="FF0000"/>
                <w:sz w:val="20"/>
                <w:szCs w:val="20"/>
              </w:rPr>
              <w:t xml:space="preserve"> мин.)</w:t>
            </w:r>
          </w:p>
        </w:tc>
      </w:tr>
      <w:tr w:rsidR="00861272" w:rsidRPr="001F3F60" w:rsidTr="00A0103B">
        <w:trPr>
          <w:trHeight w:val="416"/>
        </w:trPr>
        <w:tc>
          <w:tcPr>
            <w:tcW w:w="2660" w:type="dxa"/>
            <w:shd w:val="clear" w:color="auto" w:fill="auto"/>
            <w:vAlign w:val="center"/>
          </w:tcPr>
          <w:p w:rsidR="00861272" w:rsidRPr="001F3F60" w:rsidRDefault="00861272" w:rsidP="002F70BD">
            <w:pPr>
              <w:pStyle w:val="Default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-организует проведение викторины «</w:t>
            </w:r>
            <w:r w:rsidRPr="001F3F60">
              <w:rPr>
                <w:rFonts w:ascii="PT Astra Serif" w:hAnsi="PT Astra Serif"/>
                <w:sz w:val="20"/>
                <w:szCs w:val="20"/>
                <w:lang w:val="en-US"/>
              </w:rPr>
              <w:t>Guess</w:t>
            </w:r>
            <w:r w:rsidR="005F3277" w:rsidRPr="001F3F60">
              <w:rPr>
                <w:rFonts w:ascii="PT Astra Serif" w:hAnsi="PT Astra Serif"/>
                <w:sz w:val="20"/>
                <w:szCs w:val="20"/>
                <w:lang w:val="en-US"/>
              </w:rPr>
              <w:t>th</w:t>
            </w:r>
            <w:r w:rsidRPr="001F3F60">
              <w:rPr>
                <w:rFonts w:ascii="PT Astra Serif" w:hAnsi="PT Astra Serif"/>
                <w:sz w:val="20"/>
                <w:szCs w:val="20"/>
              </w:rPr>
              <w:t xml:space="preserve">е </w:t>
            </w:r>
            <w:r w:rsidRPr="001F3F60">
              <w:rPr>
                <w:rFonts w:ascii="PT Astra Serif" w:hAnsi="PT Astra Serif"/>
                <w:sz w:val="20"/>
                <w:szCs w:val="20"/>
                <w:lang w:val="en-US"/>
              </w:rPr>
              <w:t>character</w:t>
            </w:r>
            <w:r w:rsidRPr="001F3F60">
              <w:rPr>
                <w:rFonts w:ascii="PT Astra Serif" w:hAnsi="PT Astra Serif"/>
                <w:sz w:val="20"/>
                <w:szCs w:val="20"/>
              </w:rPr>
              <w:t>»;</w:t>
            </w:r>
          </w:p>
          <w:p w:rsidR="00861272" w:rsidRPr="001F3F60" w:rsidRDefault="00861272" w:rsidP="002F70BD">
            <w:pPr>
              <w:pStyle w:val="Default"/>
              <w:jc w:val="both"/>
              <w:rPr>
                <w:rFonts w:ascii="PT Astra Serif" w:hAnsi="PT Astra Serif"/>
                <w:sz w:val="20"/>
                <w:szCs w:val="20"/>
                <w:lang w:val="en-US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-отмечает верные ответы</w:t>
            </w:r>
            <w:r w:rsidR="005F3277" w:rsidRPr="001F3F60">
              <w:rPr>
                <w:rFonts w:ascii="PT Astra Serif" w:hAnsi="PT Astra Serif"/>
                <w:sz w:val="20"/>
                <w:szCs w:val="20"/>
                <w:lang w:val="en-US"/>
              </w:rPr>
              <w:t>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>- самостоятельно работают с места, отвечая на вопросы аудио-викторины;</w:t>
            </w:r>
          </w:p>
          <w:p w:rsidR="00861272" w:rsidRPr="001F3F60" w:rsidRDefault="00861272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bCs/>
                <w:sz w:val="24"/>
                <w:szCs w:val="24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>- демонстрируют знания лексики по теме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576D0F" w:rsidRPr="008714AB" w:rsidRDefault="00576D0F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043C60">
              <w:rPr>
                <w:rFonts w:ascii="PT Astra Serif" w:hAnsi="PT Astra Serif"/>
                <w:sz w:val="20"/>
                <w:szCs w:val="20"/>
              </w:rPr>
              <w:t>-</w:t>
            </w:r>
            <w:r w:rsidR="00043C60">
              <w:rPr>
                <w:rFonts w:ascii="PT Astra Serif" w:hAnsi="PT Astra Serif"/>
                <w:sz w:val="20"/>
                <w:szCs w:val="20"/>
              </w:rPr>
              <w:t>Второй ключ находится около устройства, которое объединяет понятия</w:t>
            </w:r>
            <w:r w:rsidRPr="00043C60">
              <w:rPr>
                <w:rFonts w:ascii="PT Astra Serif" w:hAnsi="PT Astra Serif"/>
                <w:sz w:val="20"/>
                <w:szCs w:val="20"/>
              </w:rPr>
              <w:t xml:space="preserve">: </w:t>
            </w:r>
            <w:r w:rsidRPr="001F3F60">
              <w:rPr>
                <w:rFonts w:ascii="PT Astra Serif" w:hAnsi="PT Astra Serif"/>
                <w:sz w:val="20"/>
                <w:szCs w:val="20"/>
                <w:lang w:val="en-US"/>
              </w:rPr>
              <w:t>AMOUSE</w:t>
            </w:r>
            <w:r w:rsidRPr="00043C60">
              <w:rPr>
                <w:rFonts w:ascii="PT Astra Serif" w:hAnsi="PT Astra Serif"/>
                <w:sz w:val="20"/>
                <w:szCs w:val="20"/>
              </w:rPr>
              <w:t xml:space="preserve">, </w:t>
            </w:r>
            <w:r w:rsidRPr="001F3F60">
              <w:rPr>
                <w:rFonts w:ascii="PT Astra Serif" w:hAnsi="PT Astra Serif"/>
                <w:sz w:val="20"/>
                <w:szCs w:val="20"/>
                <w:lang w:val="en-US"/>
              </w:rPr>
              <w:t>AWINDOW</w:t>
            </w:r>
            <w:r w:rsidRPr="00043C60">
              <w:rPr>
                <w:rFonts w:ascii="PT Astra Serif" w:hAnsi="PT Astra Serif"/>
                <w:sz w:val="20"/>
                <w:szCs w:val="20"/>
              </w:rPr>
              <w:t xml:space="preserve">, </w:t>
            </w:r>
            <w:r w:rsidRPr="001F3F60">
              <w:rPr>
                <w:rFonts w:ascii="PT Astra Serif" w:hAnsi="PT Astra Serif"/>
                <w:sz w:val="20"/>
                <w:szCs w:val="20"/>
                <w:lang w:val="en-US"/>
              </w:rPr>
              <w:t>ANAPPLE</w:t>
            </w:r>
            <w:r w:rsidRPr="00043C60">
              <w:rPr>
                <w:rFonts w:ascii="PT Astra Serif" w:hAnsi="PT Astra Serif"/>
                <w:sz w:val="20"/>
                <w:szCs w:val="20"/>
              </w:rPr>
              <w:t xml:space="preserve">. </w:t>
            </w:r>
            <w:r w:rsidRPr="008714AB">
              <w:rPr>
                <w:rFonts w:ascii="PT Astra Serif" w:hAnsi="PT Astra Serif"/>
                <w:sz w:val="20"/>
                <w:szCs w:val="20"/>
              </w:rPr>
              <w:t>(</w:t>
            </w:r>
            <w:r w:rsidRPr="001F3F60">
              <w:rPr>
                <w:rFonts w:ascii="PT Astra Serif" w:hAnsi="PT Astra Serif"/>
                <w:sz w:val="20"/>
                <w:szCs w:val="20"/>
                <w:lang w:val="en-US"/>
              </w:rPr>
              <w:t>computer</w:t>
            </w:r>
            <w:r w:rsidRPr="008714AB">
              <w:rPr>
                <w:rFonts w:ascii="PT Astra Serif" w:hAnsi="PT Astra Serif"/>
                <w:sz w:val="20"/>
                <w:szCs w:val="20"/>
              </w:rPr>
              <w:t>)</w:t>
            </w:r>
            <w:r w:rsidR="00BF1984">
              <w:rPr>
                <w:rFonts w:ascii="PT Astra Serif" w:hAnsi="PT Astra Serif"/>
                <w:sz w:val="20"/>
                <w:szCs w:val="20"/>
              </w:rPr>
              <w:t xml:space="preserve"> –</w:t>
            </w:r>
            <w:r w:rsidR="00BF1984">
              <w:rPr>
                <w:rFonts w:ascii="PT Astra Serif" w:hAnsi="PT Astra Serif"/>
                <w:b/>
                <w:bCs/>
                <w:sz w:val="20"/>
                <w:szCs w:val="20"/>
              </w:rPr>
              <w:t xml:space="preserve">. </w:t>
            </w:r>
          </w:p>
          <w:p w:rsidR="00861272" w:rsidRPr="00043C60" w:rsidRDefault="00576D0F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043C60">
              <w:rPr>
                <w:rFonts w:ascii="PT Astra Serif" w:hAnsi="PT Astra Serif"/>
                <w:sz w:val="20"/>
                <w:szCs w:val="20"/>
              </w:rPr>
              <w:t>-</w:t>
            </w:r>
            <w:r w:rsidR="00043C60">
              <w:rPr>
                <w:rFonts w:ascii="PT Astra Serif" w:hAnsi="PT Astra Serif"/>
                <w:sz w:val="20"/>
                <w:szCs w:val="20"/>
              </w:rPr>
              <w:t>Теперь попробуйте отгадать персонаж по его аудио описанию</w:t>
            </w:r>
            <w:r w:rsidRPr="00043C60">
              <w:rPr>
                <w:rFonts w:ascii="PT Astra Serif" w:hAnsi="PT Astra Serif"/>
                <w:sz w:val="20"/>
                <w:szCs w:val="20"/>
              </w:rPr>
              <w:t xml:space="preserve">. </w:t>
            </w:r>
          </w:p>
          <w:p w:rsidR="00576D0F" w:rsidRPr="001F3F60" w:rsidRDefault="00576D0F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color w:val="C00000"/>
                <w:sz w:val="20"/>
                <w:szCs w:val="20"/>
                <w:u w:val="single"/>
                <w:lang w:val="en-US"/>
              </w:rPr>
            </w:pPr>
            <w:r w:rsidRPr="001F3F60">
              <w:rPr>
                <w:rFonts w:ascii="PT Astra Serif" w:hAnsi="PT Astra Serif"/>
                <w:b/>
                <w:color w:val="C00000"/>
                <w:sz w:val="20"/>
                <w:szCs w:val="20"/>
                <w:u w:val="single"/>
                <w:lang w:val="en-US"/>
              </w:rPr>
              <w:t>Riddle</w:t>
            </w:r>
            <w:r w:rsidRPr="008714AB">
              <w:rPr>
                <w:rFonts w:ascii="PT Astra Serif" w:hAnsi="PT Astra Serif"/>
                <w:b/>
                <w:color w:val="C00000"/>
                <w:sz w:val="20"/>
                <w:szCs w:val="20"/>
                <w:u w:val="single"/>
              </w:rPr>
              <w:t xml:space="preserve"> # 1. </w:t>
            </w:r>
            <w:r w:rsidRPr="001F3F60">
              <w:rPr>
                <w:rFonts w:ascii="PT Astra Serif" w:hAnsi="PT Astra Serif"/>
                <w:b/>
                <w:color w:val="C00000"/>
                <w:sz w:val="20"/>
                <w:szCs w:val="20"/>
                <w:u w:val="single"/>
                <w:lang w:val="en-US"/>
              </w:rPr>
              <w:t>(Lord Voldemort)</w:t>
            </w:r>
            <w:r w:rsidR="00BF1984" w:rsidRPr="00BF1984">
              <w:rPr>
                <w:rFonts w:ascii="PT Astra Serif" w:hAnsi="PT Astra Serif"/>
                <w:b/>
                <w:bCs/>
                <w:sz w:val="20"/>
                <w:szCs w:val="20"/>
              </w:rPr>
              <w:t xml:space="preserve"> СДАЙД 5</w:t>
            </w:r>
          </w:p>
          <w:p w:rsidR="00576D0F" w:rsidRPr="001F3F60" w:rsidRDefault="00576D0F" w:rsidP="0067482C">
            <w:pPr>
              <w:pStyle w:val="a8"/>
              <w:numPr>
                <w:ilvl w:val="0"/>
                <w:numId w:val="9"/>
              </w:numPr>
              <w:spacing w:after="160" w:line="259" w:lineRule="auto"/>
              <w:jc w:val="both"/>
              <w:rPr>
                <w:rFonts w:ascii="PT Astra Serif" w:hAnsi="PT Astra Serif" w:cs="Times New Roman"/>
                <w:b/>
                <w:color w:val="C00000"/>
                <w:lang w:val="en-US"/>
              </w:rPr>
            </w:pPr>
            <w:r w:rsidRPr="001F3F60">
              <w:rPr>
                <w:rFonts w:ascii="PT Astra Serif" w:hAnsi="PT Astra Serif" w:cs="Times New Roman"/>
                <w:b/>
                <w:color w:val="C00000"/>
                <w:lang w:val="en-US"/>
              </w:rPr>
              <w:t>This character is very evil and always furious.</w:t>
            </w:r>
          </w:p>
          <w:p w:rsidR="00576D0F" w:rsidRPr="001F3F60" w:rsidRDefault="00576D0F" w:rsidP="0067482C">
            <w:pPr>
              <w:pStyle w:val="a8"/>
              <w:numPr>
                <w:ilvl w:val="0"/>
                <w:numId w:val="9"/>
              </w:numPr>
              <w:spacing w:after="160" w:line="259" w:lineRule="auto"/>
              <w:jc w:val="both"/>
              <w:rPr>
                <w:rFonts w:ascii="PT Astra Serif" w:hAnsi="PT Astra Serif" w:cs="Times New Roman"/>
                <w:b/>
                <w:color w:val="C00000"/>
                <w:lang w:val="en-US"/>
              </w:rPr>
            </w:pPr>
            <w:r w:rsidRPr="001F3F60">
              <w:rPr>
                <w:rFonts w:ascii="PT Astra Serif" w:hAnsi="PT Astra Serif" w:cs="Times New Roman"/>
                <w:b/>
                <w:color w:val="C00000"/>
                <w:lang w:val="en-US"/>
              </w:rPr>
              <w:t>He was a human, but now he is a creature.</w:t>
            </w:r>
          </w:p>
          <w:p w:rsidR="00576D0F" w:rsidRPr="001F3F60" w:rsidRDefault="00576D0F" w:rsidP="0067482C">
            <w:pPr>
              <w:pStyle w:val="a8"/>
              <w:numPr>
                <w:ilvl w:val="0"/>
                <w:numId w:val="9"/>
              </w:numPr>
              <w:spacing w:after="160" w:line="259" w:lineRule="auto"/>
              <w:jc w:val="both"/>
              <w:rPr>
                <w:rFonts w:ascii="PT Astra Serif" w:hAnsi="PT Astra Serif" w:cs="Times New Roman"/>
                <w:b/>
                <w:color w:val="C00000"/>
                <w:lang w:val="en-US"/>
              </w:rPr>
            </w:pPr>
            <w:r w:rsidRPr="001F3F60">
              <w:rPr>
                <w:rFonts w:ascii="PT Astra Serif" w:hAnsi="PT Astra Serif" w:cs="Times New Roman"/>
                <w:b/>
                <w:color w:val="C00000"/>
                <w:lang w:val="en-US"/>
              </w:rPr>
              <w:t>He is interested in the black magic.</w:t>
            </w:r>
          </w:p>
          <w:p w:rsidR="00576D0F" w:rsidRPr="001F3F60" w:rsidRDefault="00576D0F" w:rsidP="0067482C">
            <w:pPr>
              <w:pStyle w:val="a8"/>
              <w:numPr>
                <w:ilvl w:val="0"/>
                <w:numId w:val="9"/>
              </w:numPr>
              <w:spacing w:after="160" w:line="259" w:lineRule="auto"/>
              <w:jc w:val="both"/>
              <w:rPr>
                <w:rFonts w:ascii="PT Astra Serif" w:hAnsi="PT Astra Serif" w:cs="Times New Roman"/>
                <w:b/>
                <w:color w:val="C00000"/>
                <w:lang w:val="en-US"/>
              </w:rPr>
            </w:pPr>
            <w:r w:rsidRPr="001F3F60">
              <w:rPr>
                <w:rFonts w:ascii="PT Astra Serif" w:hAnsi="PT Astra Serif" w:cs="Times New Roman"/>
                <w:b/>
                <w:color w:val="C00000"/>
                <w:lang w:val="en-US"/>
              </w:rPr>
              <w:t>His main enemy is a boy whose parents were killed by this character.</w:t>
            </w:r>
          </w:p>
          <w:p w:rsidR="00576D0F" w:rsidRPr="001F3F60" w:rsidRDefault="005F3277" w:rsidP="002F70BD">
            <w:pPr>
              <w:jc w:val="both"/>
              <w:rPr>
                <w:rFonts w:ascii="PT Astra Serif" w:hAnsi="PT Astra Serif" w:cs="Times New Roman"/>
                <w:lang w:val="en-US"/>
              </w:rPr>
            </w:pPr>
            <w:r w:rsidRPr="001F3F60">
              <w:rPr>
                <w:rFonts w:ascii="PT Astra Serif" w:hAnsi="PT Astra Serif" w:cs="Times New Roman"/>
                <w:noProof/>
                <w:lang w:eastAsia="ru-RU"/>
              </w:rPr>
              <w:drawing>
                <wp:inline distT="0" distB="0" distL="0" distR="0">
                  <wp:extent cx="1156341" cy="6477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837" cy="6518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76D0F" w:rsidRPr="00BF1984" w:rsidRDefault="00576D0F" w:rsidP="002F70BD">
            <w:pPr>
              <w:jc w:val="both"/>
              <w:rPr>
                <w:rFonts w:ascii="PT Astra Serif" w:hAnsi="PT Astra Serif" w:cs="Times New Roman"/>
                <w:b/>
                <w:color w:val="C00000"/>
                <w:u w:val="single"/>
              </w:rPr>
            </w:pPr>
            <w:r w:rsidRPr="001F3F60">
              <w:rPr>
                <w:rFonts w:ascii="PT Astra Serif" w:hAnsi="PT Astra Serif" w:cs="Times New Roman"/>
                <w:b/>
                <w:color w:val="C00000"/>
                <w:u w:val="single"/>
                <w:lang w:val="en-US"/>
              </w:rPr>
              <w:t>Riddle # 2 (Robinson Crusoe)</w:t>
            </w:r>
            <w:r w:rsidR="00BF1984">
              <w:rPr>
                <w:rFonts w:ascii="PT Astra Serif" w:hAnsi="PT Astra Serif" w:cs="Times New Roman"/>
                <w:b/>
                <w:color w:val="C00000"/>
                <w:u w:val="single"/>
              </w:rPr>
              <w:t xml:space="preserve"> – СЛАЙД 6.</w:t>
            </w:r>
          </w:p>
          <w:p w:rsidR="00576D0F" w:rsidRPr="001F3F60" w:rsidRDefault="00576D0F" w:rsidP="0067482C">
            <w:pPr>
              <w:pStyle w:val="a8"/>
              <w:numPr>
                <w:ilvl w:val="0"/>
                <w:numId w:val="10"/>
              </w:numPr>
              <w:spacing w:after="160" w:line="259" w:lineRule="auto"/>
              <w:jc w:val="both"/>
              <w:rPr>
                <w:rFonts w:ascii="PT Astra Serif" w:hAnsi="PT Astra Serif" w:cs="Times New Roman"/>
                <w:b/>
                <w:color w:val="C00000"/>
                <w:lang w:val="en-US"/>
              </w:rPr>
            </w:pPr>
            <w:r w:rsidRPr="001F3F60">
              <w:rPr>
                <w:rFonts w:ascii="PT Astra Serif" w:hAnsi="PT Astra Serif" w:cs="Times New Roman"/>
                <w:b/>
                <w:color w:val="C00000"/>
                <w:lang w:val="en-US"/>
              </w:rPr>
              <w:t>This character is very optimistic, clever and intelligent.</w:t>
            </w:r>
          </w:p>
          <w:p w:rsidR="00576D0F" w:rsidRPr="001F3F60" w:rsidRDefault="00576D0F" w:rsidP="0067482C">
            <w:pPr>
              <w:pStyle w:val="a8"/>
              <w:numPr>
                <w:ilvl w:val="0"/>
                <w:numId w:val="10"/>
              </w:numPr>
              <w:spacing w:after="160" w:line="259" w:lineRule="auto"/>
              <w:jc w:val="both"/>
              <w:rPr>
                <w:rFonts w:ascii="PT Astra Serif" w:hAnsi="PT Astra Serif" w:cs="Times New Roman"/>
                <w:b/>
                <w:color w:val="C00000"/>
                <w:lang w:val="en-US"/>
              </w:rPr>
            </w:pPr>
            <w:r w:rsidRPr="001F3F60">
              <w:rPr>
                <w:rFonts w:ascii="PT Astra Serif" w:hAnsi="PT Astra Serif" w:cs="Times New Roman"/>
                <w:b/>
                <w:color w:val="C00000"/>
                <w:lang w:val="en-US"/>
              </w:rPr>
              <w:t xml:space="preserve"> He is a ship doctor.</w:t>
            </w:r>
          </w:p>
          <w:p w:rsidR="00576D0F" w:rsidRPr="001F3F60" w:rsidRDefault="00576D0F" w:rsidP="0067482C">
            <w:pPr>
              <w:pStyle w:val="a8"/>
              <w:numPr>
                <w:ilvl w:val="0"/>
                <w:numId w:val="10"/>
              </w:numPr>
              <w:spacing w:after="160" w:line="259" w:lineRule="auto"/>
              <w:jc w:val="both"/>
              <w:rPr>
                <w:rFonts w:ascii="PT Astra Serif" w:hAnsi="PT Astra Serif" w:cs="Times New Roman"/>
                <w:b/>
                <w:color w:val="C00000"/>
                <w:lang w:val="en-US"/>
              </w:rPr>
            </w:pPr>
            <w:r w:rsidRPr="001F3F60">
              <w:rPr>
                <w:rFonts w:ascii="PT Astra Serif" w:hAnsi="PT Astra Serif" w:cs="Times New Roman"/>
                <w:b/>
                <w:color w:val="C00000"/>
                <w:lang w:val="en-US"/>
              </w:rPr>
              <w:t xml:space="preserve"> He appeared to live on the desert (</w:t>
            </w:r>
            <w:r w:rsidRPr="001F3F60">
              <w:rPr>
                <w:rFonts w:ascii="PT Astra Serif" w:hAnsi="PT Astra Serif" w:cs="Times New Roman"/>
                <w:b/>
                <w:color w:val="C00000"/>
              </w:rPr>
              <w:t>необитаемый</w:t>
            </w:r>
            <w:r w:rsidRPr="001F3F60">
              <w:rPr>
                <w:rFonts w:ascii="PT Astra Serif" w:hAnsi="PT Astra Serif" w:cs="Times New Roman"/>
                <w:b/>
                <w:color w:val="C00000"/>
                <w:lang w:val="en-US"/>
              </w:rPr>
              <w:t>) island.</w:t>
            </w:r>
          </w:p>
          <w:p w:rsidR="00576D0F" w:rsidRPr="001F3F60" w:rsidRDefault="00576D0F" w:rsidP="0067482C">
            <w:pPr>
              <w:pStyle w:val="a8"/>
              <w:numPr>
                <w:ilvl w:val="0"/>
                <w:numId w:val="10"/>
              </w:numPr>
              <w:spacing w:after="160" w:line="259" w:lineRule="auto"/>
              <w:jc w:val="both"/>
              <w:rPr>
                <w:rFonts w:ascii="PT Astra Serif" w:hAnsi="PT Astra Serif" w:cs="Times New Roman"/>
                <w:b/>
                <w:color w:val="C00000"/>
                <w:lang w:val="en-US"/>
              </w:rPr>
            </w:pPr>
            <w:r w:rsidRPr="001F3F60">
              <w:rPr>
                <w:rFonts w:ascii="PT Astra Serif" w:hAnsi="PT Astra Serif" w:cs="Times New Roman"/>
                <w:b/>
                <w:color w:val="C00000"/>
                <w:lang w:val="en-US"/>
              </w:rPr>
              <w:t xml:space="preserve"> He had a friend named Friday.</w:t>
            </w:r>
          </w:p>
          <w:p w:rsidR="00576D0F" w:rsidRPr="001F3F60" w:rsidRDefault="005F3277" w:rsidP="002F70BD">
            <w:pPr>
              <w:jc w:val="both"/>
              <w:rPr>
                <w:rFonts w:ascii="PT Astra Serif" w:hAnsi="PT Astra Serif" w:cs="Times New Roman"/>
                <w:lang w:val="en-US"/>
              </w:rPr>
            </w:pPr>
            <w:r w:rsidRPr="001F3F60">
              <w:rPr>
                <w:rFonts w:ascii="PT Astra Serif" w:hAnsi="PT Astra Serif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665261" cy="9334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274" cy="9404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76D0F" w:rsidRPr="00BF1984" w:rsidRDefault="00576D0F" w:rsidP="002F70BD">
            <w:pPr>
              <w:jc w:val="both"/>
              <w:rPr>
                <w:rFonts w:ascii="PT Astra Serif" w:hAnsi="PT Astra Serif" w:cs="Times New Roman"/>
                <w:b/>
                <w:color w:val="C00000"/>
                <w:u w:val="single"/>
                <w:lang w:val="en-US"/>
              </w:rPr>
            </w:pPr>
            <w:r w:rsidRPr="001F3F60">
              <w:rPr>
                <w:rFonts w:ascii="PT Astra Serif" w:hAnsi="PT Astra Serif" w:cs="Times New Roman"/>
                <w:b/>
                <w:color w:val="C00000"/>
                <w:u w:val="single"/>
                <w:lang w:val="en-US"/>
              </w:rPr>
              <w:t>Riddle # 3 (Alice in Wonderland)</w:t>
            </w:r>
            <w:r w:rsidR="00BF1984">
              <w:rPr>
                <w:rFonts w:ascii="PT Astra Serif" w:hAnsi="PT Astra Serif" w:cs="Times New Roman"/>
                <w:b/>
                <w:color w:val="C00000"/>
                <w:u w:val="single"/>
                <w:lang w:val="en-US"/>
              </w:rPr>
              <w:t>–</w:t>
            </w:r>
            <w:r w:rsidR="00BF1984">
              <w:rPr>
                <w:rFonts w:ascii="PT Astra Serif" w:hAnsi="PT Astra Serif" w:cs="Times New Roman"/>
                <w:b/>
                <w:color w:val="C00000"/>
                <w:u w:val="single"/>
              </w:rPr>
              <w:t>СЛАЙД</w:t>
            </w:r>
            <w:r w:rsidR="00BF1984" w:rsidRPr="00BF1984">
              <w:rPr>
                <w:rFonts w:ascii="PT Astra Serif" w:hAnsi="PT Astra Serif" w:cs="Times New Roman"/>
                <w:b/>
                <w:color w:val="C00000"/>
                <w:u w:val="single"/>
                <w:lang w:val="en-US"/>
              </w:rPr>
              <w:t xml:space="preserve"> 7. </w:t>
            </w:r>
          </w:p>
          <w:p w:rsidR="00576D0F" w:rsidRPr="001F3F60" w:rsidRDefault="00576D0F" w:rsidP="0067482C">
            <w:pPr>
              <w:pStyle w:val="a8"/>
              <w:numPr>
                <w:ilvl w:val="0"/>
                <w:numId w:val="11"/>
              </w:numPr>
              <w:spacing w:after="160" w:line="259" w:lineRule="auto"/>
              <w:jc w:val="both"/>
              <w:rPr>
                <w:rFonts w:ascii="PT Astra Serif" w:hAnsi="PT Astra Serif" w:cs="Times New Roman"/>
                <w:b/>
                <w:color w:val="C00000"/>
                <w:lang w:val="en-US"/>
              </w:rPr>
            </w:pPr>
            <w:r w:rsidRPr="001F3F60">
              <w:rPr>
                <w:rFonts w:ascii="PT Astra Serif" w:hAnsi="PT Astra Serif" w:cs="Times New Roman"/>
                <w:b/>
                <w:color w:val="C00000"/>
                <w:lang w:val="en-US"/>
              </w:rPr>
              <w:t xml:space="preserve"> This character is very curious (</w:t>
            </w:r>
            <w:r w:rsidRPr="001F3F60">
              <w:rPr>
                <w:rFonts w:ascii="PT Astra Serif" w:hAnsi="PT Astra Serif" w:cs="Times New Roman"/>
                <w:b/>
                <w:color w:val="C00000"/>
              </w:rPr>
              <w:t>любопытный</w:t>
            </w:r>
            <w:r w:rsidRPr="001F3F60">
              <w:rPr>
                <w:rFonts w:ascii="PT Astra Serif" w:hAnsi="PT Astra Serif" w:cs="Times New Roman"/>
                <w:b/>
                <w:color w:val="C00000"/>
                <w:lang w:val="en-US"/>
              </w:rPr>
              <w:t>), courageous and sometimes careless.</w:t>
            </w:r>
          </w:p>
          <w:p w:rsidR="00576D0F" w:rsidRPr="001F3F60" w:rsidRDefault="00576D0F" w:rsidP="0067482C">
            <w:pPr>
              <w:pStyle w:val="a8"/>
              <w:numPr>
                <w:ilvl w:val="0"/>
                <w:numId w:val="11"/>
              </w:numPr>
              <w:spacing w:after="160" w:line="259" w:lineRule="auto"/>
              <w:jc w:val="both"/>
              <w:rPr>
                <w:rFonts w:ascii="PT Astra Serif" w:hAnsi="PT Astra Serif" w:cs="Times New Roman"/>
                <w:b/>
                <w:color w:val="C00000"/>
                <w:lang w:val="en-US"/>
              </w:rPr>
            </w:pPr>
            <w:r w:rsidRPr="001F3F60">
              <w:rPr>
                <w:rFonts w:ascii="PT Astra Serif" w:hAnsi="PT Astra Serif" w:cs="Times New Roman"/>
                <w:b/>
                <w:color w:val="C00000"/>
                <w:lang w:val="en-US"/>
              </w:rPr>
              <w:t xml:space="preserve"> She appears to be in a fairy-tale world. </w:t>
            </w:r>
          </w:p>
          <w:p w:rsidR="00576D0F" w:rsidRPr="001F3F60" w:rsidRDefault="00576D0F" w:rsidP="0067482C">
            <w:pPr>
              <w:pStyle w:val="a8"/>
              <w:numPr>
                <w:ilvl w:val="0"/>
                <w:numId w:val="11"/>
              </w:numPr>
              <w:spacing w:after="160" w:line="259" w:lineRule="auto"/>
              <w:jc w:val="both"/>
              <w:rPr>
                <w:rFonts w:ascii="PT Astra Serif" w:hAnsi="PT Astra Serif" w:cs="Times New Roman"/>
                <w:b/>
                <w:color w:val="C00000"/>
                <w:lang w:val="en-US"/>
              </w:rPr>
            </w:pPr>
            <w:r w:rsidRPr="001F3F60">
              <w:rPr>
                <w:rFonts w:ascii="PT Astra Serif" w:hAnsi="PT Astra Serif" w:cs="Times New Roman"/>
                <w:b/>
                <w:color w:val="C00000"/>
                <w:lang w:val="en-US"/>
              </w:rPr>
              <w:t xml:space="preserve"> She is going to help the White Queen and save this world.</w:t>
            </w:r>
          </w:p>
          <w:p w:rsidR="00576D0F" w:rsidRPr="001F3F60" w:rsidRDefault="00576D0F" w:rsidP="0067482C">
            <w:pPr>
              <w:pStyle w:val="a8"/>
              <w:numPr>
                <w:ilvl w:val="0"/>
                <w:numId w:val="11"/>
              </w:numPr>
              <w:spacing w:after="160" w:line="259" w:lineRule="auto"/>
              <w:jc w:val="both"/>
              <w:rPr>
                <w:rFonts w:ascii="PT Astra Serif" w:hAnsi="PT Astra Serif" w:cs="Times New Roman"/>
                <w:b/>
                <w:color w:val="C00000"/>
                <w:lang w:val="en-US"/>
              </w:rPr>
            </w:pPr>
            <w:r w:rsidRPr="001F3F60">
              <w:rPr>
                <w:rFonts w:ascii="PT Astra Serif" w:hAnsi="PT Astra Serif" w:cs="Times New Roman"/>
                <w:b/>
                <w:color w:val="C00000"/>
                <w:lang w:val="en-US"/>
              </w:rPr>
              <w:t xml:space="preserve"> She likes adventures and white rabbits.</w:t>
            </w:r>
          </w:p>
          <w:p w:rsidR="005F3277" w:rsidRPr="001F3F60" w:rsidRDefault="005F3277" w:rsidP="002F70BD">
            <w:pPr>
              <w:spacing w:after="160" w:line="259" w:lineRule="auto"/>
              <w:jc w:val="both"/>
              <w:rPr>
                <w:rFonts w:ascii="PT Astra Serif" w:hAnsi="PT Astra Serif" w:cs="Times New Roman"/>
                <w:lang w:val="en-US"/>
              </w:rPr>
            </w:pPr>
            <w:r w:rsidRPr="001F3F60">
              <w:rPr>
                <w:rFonts w:ascii="PT Astra Serif" w:hAnsi="PT Astra Serif" w:cs="Times New Roman"/>
                <w:noProof/>
                <w:lang w:eastAsia="ru-RU"/>
              </w:rPr>
              <w:drawing>
                <wp:inline distT="0" distB="0" distL="0" distR="0">
                  <wp:extent cx="532141" cy="8953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631" cy="906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80187" w:rsidRPr="00043C60" w:rsidRDefault="00576D0F" w:rsidP="00043C60">
            <w:pPr>
              <w:spacing w:after="160" w:line="259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043C60">
              <w:rPr>
                <w:rFonts w:ascii="PT Astra Serif" w:hAnsi="PT Astra Serif" w:cs="Times New Roman"/>
                <w:sz w:val="20"/>
                <w:szCs w:val="20"/>
              </w:rPr>
              <w:t>-</w:t>
            </w:r>
            <w:r w:rsidR="00043C60">
              <w:rPr>
                <w:rFonts w:ascii="PT Astra Serif" w:hAnsi="PT Astra Serif" w:cs="Times New Roman"/>
                <w:sz w:val="20"/>
                <w:szCs w:val="20"/>
              </w:rPr>
              <w:t xml:space="preserve">Ну а теперь назовите мне алгоритм описания человека, персонажа. Учащиеся составляют алгоритм описания. 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576D0F" w:rsidRPr="001F3F60" w:rsidRDefault="00576D0F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bCs/>
                <w:sz w:val="20"/>
                <w:szCs w:val="20"/>
                <w:u w:val="single"/>
              </w:rPr>
            </w:pPr>
            <w:r w:rsidRPr="001F3F60">
              <w:rPr>
                <w:rFonts w:ascii="PT Astra Serif" w:eastAsia="Times New Roman" w:hAnsi="PT Astra Serif" w:cs="Times New Roman"/>
                <w:b/>
                <w:bCs/>
                <w:sz w:val="20"/>
                <w:szCs w:val="20"/>
                <w:u w:val="single"/>
              </w:rPr>
              <w:lastRenderedPageBreak/>
              <w:t>Познавательные УУД</w:t>
            </w:r>
            <w:r w:rsidRPr="001F3F60">
              <w:rPr>
                <w:rFonts w:ascii="PT Astra Serif" w:eastAsia="Times New Roman" w:hAnsi="PT Astra Serif" w:cs="Times New Roman"/>
                <w:bCs/>
                <w:sz w:val="20"/>
                <w:szCs w:val="20"/>
                <w:u w:val="single"/>
              </w:rPr>
              <w:t>:</w:t>
            </w:r>
          </w:p>
          <w:p w:rsidR="00576D0F" w:rsidRPr="001F3F60" w:rsidRDefault="00576D0F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bCs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  <w:lang w:eastAsia="ru-RU"/>
              </w:rPr>
              <w:t>-фиксировать собственные затруднения в знаниях, умениях, навыках, выявлять их причины (этап актуализации знаний);</w:t>
            </w:r>
          </w:p>
          <w:p w:rsidR="00576D0F" w:rsidRPr="001F3F60" w:rsidRDefault="00576D0F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sz w:val="20"/>
                <w:szCs w:val="20"/>
              </w:rPr>
              <w:t>Регулятивные УУД:</w:t>
            </w:r>
          </w:p>
          <w:p w:rsidR="00576D0F" w:rsidRPr="001F3F60" w:rsidRDefault="00576D0F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планировать свою деятельность в соответствии с целевой установкой;</w:t>
            </w:r>
          </w:p>
          <w:p w:rsidR="00576D0F" w:rsidRPr="001F3F60" w:rsidRDefault="00576D0F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фиксировать индивидуальное затруднение в пробном учебном действии;</w:t>
            </w:r>
          </w:p>
          <w:p w:rsidR="00576D0F" w:rsidRPr="001F3F60" w:rsidRDefault="00576D0F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принимать и сохранять учебную задачу;</w:t>
            </w:r>
          </w:p>
          <w:p w:rsidR="00576D0F" w:rsidRPr="001F3F60" w:rsidRDefault="00576D0F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-оценивать правильность выполнения действия на основе его оценки и учёта характера сделанных ошибок;</w:t>
            </w:r>
          </w:p>
          <w:p w:rsidR="00576D0F" w:rsidRPr="001F3F60" w:rsidRDefault="00576D0F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sz w:val="20"/>
                <w:szCs w:val="20"/>
              </w:rPr>
              <w:t>Коммуникативные УУД:</w:t>
            </w:r>
          </w:p>
          <w:p w:rsidR="00576D0F" w:rsidRPr="001F3F60" w:rsidRDefault="00576D0F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слушать и понимать речь других;</w:t>
            </w:r>
          </w:p>
          <w:p w:rsidR="00576D0F" w:rsidRPr="001F3F60" w:rsidRDefault="00576D0F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-строить понятные для собеседника высказывания;</w:t>
            </w:r>
          </w:p>
          <w:p w:rsidR="00576D0F" w:rsidRPr="001F3F60" w:rsidRDefault="00576D0F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-аргументировать свою точку зрения;</w:t>
            </w:r>
          </w:p>
          <w:p w:rsidR="00861272" w:rsidRPr="001F3F60" w:rsidRDefault="00576D0F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-формулировать и аргументировать свое мнение, позицию.</w:t>
            </w:r>
          </w:p>
        </w:tc>
      </w:tr>
      <w:tr w:rsidR="00861272" w:rsidRPr="001F3F60" w:rsidTr="002F70BD">
        <w:tc>
          <w:tcPr>
            <w:tcW w:w="14567" w:type="dxa"/>
            <w:gridSpan w:val="4"/>
            <w:shd w:val="clear" w:color="auto" w:fill="DBE5F1" w:themeFill="accent1" w:themeFillTint="33"/>
            <w:vAlign w:val="center"/>
          </w:tcPr>
          <w:p w:rsidR="00861272" w:rsidRPr="001F3F60" w:rsidRDefault="00861272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/>
                <w:b/>
                <w:color w:val="FF0000"/>
                <w:sz w:val="20"/>
                <w:szCs w:val="20"/>
              </w:rPr>
            </w:pPr>
          </w:p>
          <w:p w:rsidR="00861272" w:rsidRPr="001F3F60" w:rsidRDefault="00576D0F" w:rsidP="0067482C">
            <w:pPr>
              <w:pStyle w:val="a8"/>
              <w:widowControl w:val="0"/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  <w:t>3</w:t>
            </w:r>
            <w:r w:rsidR="00861272" w:rsidRPr="001F3F60"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  <w:t xml:space="preserve"> Этап квеста – составление и презентация описания предложенных героев (с применением интерактивного приема «Коллективный рассказ»)</w:t>
            </w:r>
            <w:r w:rsidR="00880187" w:rsidRPr="001F3F60"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  <w:t xml:space="preserve"> - (1</w:t>
            </w:r>
            <w:r w:rsidR="000326C0"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  <w:t>2</w:t>
            </w:r>
            <w:r w:rsidR="00880187" w:rsidRPr="001F3F60"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  <w:t xml:space="preserve"> мин.)</w:t>
            </w:r>
          </w:p>
        </w:tc>
      </w:tr>
      <w:tr w:rsidR="005F3277" w:rsidRPr="001F3F60" w:rsidTr="00A0103B">
        <w:tc>
          <w:tcPr>
            <w:tcW w:w="2660" w:type="dxa"/>
            <w:shd w:val="clear" w:color="auto" w:fill="auto"/>
            <w:vAlign w:val="center"/>
          </w:tcPr>
          <w:p w:rsidR="005F3277" w:rsidRPr="001F3F60" w:rsidRDefault="005F3277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bCs/>
                <w:sz w:val="20"/>
                <w:szCs w:val="20"/>
              </w:rPr>
              <w:lastRenderedPageBreak/>
              <w:t>-предлагает учащимся в группах создать описание предложенных героев;</w:t>
            </w:r>
          </w:p>
          <w:p w:rsidR="005F3277" w:rsidRPr="001F3F60" w:rsidRDefault="005F3277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bCs/>
                <w:sz w:val="20"/>
                <w:szCs w:val="20"/>
              </w:rPr>
              <w:t>- организует выбор учащимися героя для описания (путем жребия);</w:t>
            </w:r>
          </w:p>
          <w:p w:rsidR="005F3277" w:rsidRPr="001F3F60" w:rsidRDefault="005F3277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bCs/>
                <w:sz w:val="20"/>
                <w:szCs w:val="20"/>
              </w:rPr>
              <w:t>-оказывает помощь в составлении предложений для описания (в случае необходимости);</w:t>
            </w:r>
          </w:p>
          <w:p w:rsidR="005F3277" w:rsidRPr="001F3F60" w:rsidRDefault="005F3277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bCs/>
                <w:sz w:val="20"/>
                <w:szCs w:val="20"/>
              </w:rPr>
              <w:t>- организует сравнение описаний учащихся с реальной информацией о данных персонажах.</w:t>
            </w:r>
          </w:p>
          <w:p w:rsidR="005F3277" w:rsidRPr="001F3F60" w:rsidRDefault="005F3277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 w:cs="Times New Roman"/>
                <w:bCs/>
                <w:sz w:val="20"/>
                <w:szCs w:val="20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5F3277" w:rsidRPr="001F3F60" w:rsidRDefault="005F3277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 xml:space="preserve">-работают над составлением описаний по группам; </w:t>
            </w:r>
          </w:p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-проводят анализ полученного информационного материала;</w:t>
            </w:r>
          </w:p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>-перерабатывают, используют полученную информацию для решения учебных задач;</w:t>
            </w:r>
          </w:p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>- готовят презентацию рассказов;</w:t>
            </w:r>
          </w:p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>- презентуют свои рассказы;</w:t>
            </w:r>
          </w:p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>- соотносят свои идеи с реальной информацией о предложенных персонажах;</w:t>
            </w:r>
          </w:p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 xml:space="preserve">- делают выводы о том, кто же мог быть </w:t>
            </w:r>
            <w:r w:rsidRPr="001F3F60">
              <w:rPr>
                <w:rFonts w:ascii="PT Astra Serif" w:hAnsi="PT Astra Serif" w:cs="Times New Roman"/>
                <w:sz w:val="20"/>
                <w:szCs w:val="20"/>
                <w:lang w:val="en-US"/>
              </w:rPr>
              <w:t>Mr</w:t>
            </w:r>
            <w:r w:rsidRPr="001F3F60">
              <w:rPr>
                <w:rFonts w:ascii="PT Astra Serif" w:hAnsi="PT Astra Serif" w:cs="Times New Roman"/>
                <w:sz w:val="20"/>
                <w:szCs w:val="20"/>
              </w:rPr>
              <w:t xml:space="preserve">. </w:t>
            </w:r>
            <w:r w:rsidRPr="001F3F60">
              <w:rPr>
                <w:rFonts w:ascii="PT Astra Serif" w:hAnsi="PT Astra Serif" w:cs="Times New Roman"/>
                <w:sz w:val="20"/>
                <w:szCs w:val="20"/>
                <w:lang w:val="en-US"/>
              </w:rPr>
              <w:t>Stranger</w:t>
            </w:r>
            <w:r w:rsidRPr="001F3F60">
              <w:rPr>
                <w:rFonts w:ascii="PT Astra Serif" w:hAnsi="PT Astra Serif" w:cs="Times New Roman"/>
                <w:sz w:val="20"/>
                <w:szCs w:val="20"/>
              </w:rPr>
              <w:t>.</w:t>
            </w:r>
          </w:p>
          <w:p w:rsidR="005F3277" w:rsidRPr="001F3F60" w:rsidRDefault="005F3277" w:rsidP="002F70BD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  <w:vAlign w:val="center"/>
          </w:tcPr>
          <w:p w:rsidR="005F3277" w:rsidRPr="001F3F60" w:rsidRDefault="005F3277" w:rsidP="000326C0">
            <w:pPr>
              <w:spacing w:after="0" w:line="240" w:lineRule="auto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114425" cy="111442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114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F3F60">
              <w:rPr>
                <w:rFonts w:ascii="PT Astra Serif" w:hAnsi="PT Astra Serif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658409" cy="11049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627" cy="11083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F3F60">
              <w:rPr>
                <w:rFonts w:ascii="PT Astra Serif" w:hAnsi="PT Astra Serif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895869" cy="112395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021" cy="11354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F3277" w:rsidRDefault="005F3277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</w:p>
          <w:p w:rsidR="00043C60" w:rsidRDefault="00043C60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T Astra Serif" w:hAnsi="PT Astra Serif"/>
                <w:sz w:val="20"/>
                <w:szCs w:val="20"/>
              </w:rPr>
              <w:t>Наданномэтапеобучающиеся по группам составляют и презентуют описание трех предложенных человек.</w:t>
            </w:r>
            <w:r w:rsidR="00BF1984" w:rsidRPr="00BF1984">
              <w:rPr>
                <w:rFonts w:ascii="PT Astra Serif" w:hAnsi="PT Astra Serif"/>
                <w:b/>
                <w:bCs/>
                <w:sz w:val="20"/>
                <w:szCs w:val="20"/>
                <w:u w:val="single"/>
              </w:rPr>
              <w:t>СЛАЙТ 8</w:t>
            </w:r>
          </w:p>
          <w:p w:rsidR="00043C60" w:rsidRPr="00043C60" w:rsidRDefault="00043C60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T Astra Serif" w:hAnsi="PT Astra Serif"/>
                <w:sz w:val="20"/>
                <w:szCs w:val="20"/>
              </w:rPr>
              <w:t>Послесвоихпрезентацийобучающимся предлагается реальная информация о предложенных людях.</w:t>
            </w:r>
            <w:r w:rsidR="00BF1984">
              <w:rPr>
                <w:rFonts w:ascii="PT Astra Serif" w:hAnsi="PT Astra Serif"/>
                <w:sz w:val="20"/>
                <w:szCs w:val="20"/>
              </w:rPr>
              <w:t xml:space="preserve"> – </w:t>
            </w:r>
            <w:r w:rsidR="00BF1984" w:rsidRPr="00BF1984">
              <w:rPr>
                <w:rFonts w:ascii="PT Astra Serif" w:hAnsi="PT Astra Serif"/>
                <w:b/>
                <w:bCs/>
                <w:sz w:val="20"/>
                <w:szCs w:val="20"/>
                <w:u w:val="single"/>
              </w:rPr>
              <w:t xml:space="preserve">СЛАЙД </w:t>
            </w:r>
            <w:r w:rsidR="00BF1984">
              <w:rPr>
                <w:rFonts w:ascii="PT Astra Serif" w:hAnsi="PT Astra Serif"/>
                <w:b/>
                <w:bCs/>
                <w:sz w:val="20"/>
                <w:szCs w:val="20"/>
                <w:u w:val="single"/>
              </w:rPr>
              <w:t>9, СЛАЙД 10, СЛАЙД 11</w:t>
            </w:r>
          </w:p>
          <w:p w:rsidR="00A346AE" w:rsidRPr="00A346AE" w:rsidRDefault="00A346AE" w:rsidP="00043C60">
            <w:pPr>
              <w:spacing w:line="240" w:lineRule="auto"/>
              <w:jc w:val="both"/>
              <w:rPr>
                <w:rFonts w:ascii="PT Astra Serif" w:hAnsi="PT Astra Serif"/>
                <w:color w:val="FF0000"/>
                <w:sz w:val="20"/>
                <w:szCs w:val="20"/>
              </w:rPr>
            </w:pPr>
          </w:p>
        </w:tc>
        <w:tc>
          <w:tcPr>
            <w:tcW w:w="4536" w:type="dxa"/>
            <w:shd w:val="clear" w:color="auto" w:fill="auto"/>
            <w:vAlign w:val="center"/>
          </w:tcPr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sz w:val="20"/>
                <w:szCs w:val="20"/>
              </w:rPr>
              <w:t>Познавательные УУД:</w:t>
            </w:r>
          </w:p>
          <w:p w:rsidR="005F3277" w:rsidRPr="001F3F60" w:rsidRDefault="005F3277" w:rsidP="002F70B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Самостоятельное осознанное построение устного и письменного речевого высказывания (суждения) на ИЯ;</w:t>
            </w:r>
          </w:p>
          <w:p w:rsidR="005F3277" w:rsidRPr="001F3F60" w:rsidRDefault="005F3277" w:rsidP="002F70B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Выбор языковых средств в зависимости от конкретных ситуаций речевого иноязычного общения;</w:t>
            </w:r>
          </w:p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>-осуществление анализа информационных источников (полученных на уроках) с выделением существенных</w:t>
            </w:r>
            <w:r w:rsidRPr="001F3F60">
              <w:rPr>
                <w:rFonts w:ascii="PT Astra Serif" w:hAnsi="PT Astra Serif"/>
                <w:sz w:val="20"/>
                <w:szCs w:val="20"/>
              </w:rPr>
              <w:t xml:space="preserve"> и несущественных признаков;</w:t>
            </w:r>
          </w:p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sz w:val="20"/>
                <w:szCs w:val="20"/>
              </w:rPr>
              <w:t>Коммуникативные УУД:</w:t>
            </w:r>
          </w:p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sz w:val="20"/>
                <w:szCs w:val="20"/>
              </w:rPr>
              <w:t xml:space="preserve">- </w:t>
            </w:r>
            <w:r w:rsidRPr="001F3F60">
              <w:rPr>
                <w:rFonts w:ascii="PT Astra Serif" w:hAnsi="PT Astra Serif" w:cs="Times New Roman"/>
                <w:sz w:val="20"/>
                <w:szCs w:val="20"/>
                <w:shd w:val="clear" w:color="auto" w:fill="FFFFFF"/>
              </w:rPr>
              <w:t>задавать вопросы, необходимые для организации собственной речевой деятельности и в условиях инициативного сотрудничества с партнерами;</w:t>
            </w:r>
          </w:p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высказывать свое мнение;</w:t>
            </w:r>
          </w:p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контролировать действия партнёра;</w:t>
            </w:r>
          </w:p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-строить монологическое высказывание;</w:t>
            </w:r>
          </w:p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адекватно использовать речевые средства для решения коммуникативных задач;</w:t>
            </w:r>
          </w:p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участвовать в работе группы, распределять роли, договариваться друг с другом.</w:t>
            </w:r>
          </w:p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sz w:val="20"/>
                <w:szCs w:val="20"/>
              </w:rPr>
              <w:t>Регулятивные УУД:</w:t>
            </w:r>
          </w:p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 xml:space="preserve">- планировать свою учебную деятельность; </w:t>
            </w:r>
          </w:p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-определять способы выхода из затруднения;</w:t>
            </w:r>
          </w:p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сохранять учебную задачу и осуществлять контроль;</w:t>
            </w:r>
          </w:p>
          <w:p w:rsidR="005F3277" w:rsidRPr="001F3F60" w:rsidRDefault="005F3277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осуществлять выбор эффективных путей и средств достижения цели;</w:t>
            </w:r>
          </w:p>
        </w:tc>
      </w:tr>
      <w:tr w:rsidR="005F3277" w:rsidRPr="001F3F60" w:rsidTr="002F70BD">
        <w:tc>
          <w:tcPr>
            <w:tcW w:w="14567" w:type="dxa"/>
            <w:gridSpan w:val="4"/>
            <w:shd w:val="clear" w:color="auto" w:fill="DBE5F1" w:themeFill="accent1" w:themeFillTint="33"/>
            <w:vAlign w:val="center"/>
          </w:tcPr>
          <w:p w:rsidR="005F3277" w:rsidRPr="001F3F60" w:rsidRDefault="00880187" w:rsidP="000326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color w:val="FF0000"/>
                <w:sz w:val="20"/>
                <w:szCs w:val="20"/>
                <w:lang w:val="en-US"/>
              </w:rPr>
              <w:t>I</w:t>
            </w:r>
            <w:r w:rsidR="005F3277" w:rsidRPr="001F3F60">
              <w:rPr>
                <w:rFonts w:ascii="PT Astra Serif" w:hAnsi="PT Astra Serif"/>
                <w:b/>
                <w:color w:val="FF0000"/>
                <w:sz w:val="20"/>
                <w:szCs w:val="20"/>
                <w:lang w:val="en-US"/>
              </w:rPr>
              <w:t>V</w:t>
            </w:r>
            <w:r w:rsidR="005F3277" w:rsidRPr="001F3F60">
              <w:rPr>
                <w:rFonts w:ascii="PT Astra Serif" w:hAnsi="PT Astra Serif"/>
                <w:b/>
                <w:color w:val="FF0000"/>
                <w:sz w:val="20"/>
                <w:szCs w:val="20"/>
              </w:rPr>
              <w:t>. Рефлексия учебной деятельности (итог урока) – время (</w:t>
            </w:r>
            <w:r w:rsidR="000326C0">
              <w:rPr>
                <w:rFonts w:ascii="PT Astra Serif" w:hAnsi="PT Astra Serif"/>
                <w:b/>
                <w:color w:val="FF0000"/>
                <w:sz w:val="20"/>
                <w:szCs w:val="20"/>
              </w:rPr>
              <w:t>5</w:t>
            </w:r>
            <w:r w:rsidR="005F3277" w:rsidRPr="001F3F60">
              <w:rPr>
                <w:rFonts w:ascii="PT Astra Serif" w:hAnsi="PT Astra Serif"/>
                <w:b/>
                <w:color w:val="FF0000"/>
                <w:sz w:val="20"/>
                <w:szCs w:val="20"/>
              </w:rPr>
              <w:t xml:space="preserve"> мин.)</w:t>
            </w:r>
          </w:p>
        </w:tc>
      </w:tr>
      <w:tr w:rsidR="005F3277" w:rsidRPr="001F3F60" w:rsidTr="00A0103B">
        <w:trPr>
          <w:trHeight w:val="441"/>
        </w:trPr>
        <w:tc>
          <w:tcPr>
            <w:tcW w:w="2660" w:type="dxa"/>
            <w:shd w:val="clear" w:color="auto" w:fill="auto"/>
            <w:vAlign w:val="center"/>
          </w:tcPr>
          <w:p w:rsidR="003426BA" w:rsidRPr="001F3F60" w:rsidRDefault="005F3277" w:rsidP="002F70BD">
            <w:pPr>
              <w:pStyle w:val="Default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-просит вспомнить, какие цели и задачи ставил каждый перед собой в начале урока;</w:t>
            </w:r>
          </w:p>
          <w:p w:rsidR="005F3277" w:rsidRPr="001F3F60" w:rsidRDefault="003426BA" w:rsidP="002F70BD">
            <w:pPr>
              <w:pStyle w:val="Default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просит ответить на 3 вопроса по целям урока;</w:t>
            </w:r>
          </w:p>
          <w:p w:rsidR="005F3277" w:rsidRPr="001F3F60" w:rsidRDefault="005F3277" w:rsidP="002F70BD">
            <w:pPr>
              <w:pStyle w:val="Default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-обобщает сказанное, в т.ч. благодарит класс за работу;</w:t>
            </w:r>
          </w:p>
          <w:p w:rsidR="005F3277" w:rsidRPr="001F3F60" w:rsidRDefault="005F3277" w:rsidP="002F70BD">
            <w:pPr>
              <w:pStyle w:val="Default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 xml:space="preserve">- выставляет отметки </w:t>
            </w:r>
            <w:r w:rsidRPr="001F3F60">
              <w:rPr>
                <w:rFonts w:ascii="PT Astra Serif" w:hAnsi="PT Astra Serif"/>
                <w:sz w:val="20"/>
                <w:szCs w:val="20"/>
              </w:rPr>
              <w:lastRenderedPageBreak/>
              <w:t>учащимся;</w:t>
            </w:r>
          </w:p>
          <w:p w:rsidR="005F3277" w:rsidRPr="001F3F60" w:rsidRDefault="00583C2A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 w:cs="Times New Roman"/>
                <w:bCs/>
                <w:sz w:val="24"/>
                <w:szCs w:val="24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>-предлагает произвести самооценивание своей работы (лист самооценивания в приложении)</w:t>
            </w:r>
            <w:r w:rsidR="005F3277" w:rsidRPr="001F3F60">
              <w:rPr>
                <w:rFonts w:ascii="PT Astra Serif" w:hAnsi="PT Astra Serif" w:cs="Times New Roman"/>
                <w:sz w:val="20"/>
                <w:szCs w:val="20"/>
              </w:rPr>
              <w:t>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F3277" w:rsidRPr="001F3F60" w:rsidRDefault="005F3277" w:rsidP="002F70BD">
            <w:pPr>
              <w:pStyle w:val="Default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lastRenderedPageBreak/>
              <w:t>-</w:t>
            </w:r>
            <w:r w:rsidR="003426BA" w:rsidRPr="001F3F60">
              <w:rPr>
                <w:rFonts w:ascii="PT Astra Serif" w:hAnsi="PT Astra Serif"/>
                <w:sz w:val="20"/>
                <w:szCs w:val="20"/>
              </w:rPr>
              <w:t>отвечают на вопросы</w:t>
            </w:r>
            <w:r w:rsidRPr="001F3F60">
              <w:rPr>
                <w:rFonts w:ascii="PT Astra Serif" w:hAnsi="PT Astra Serif"/>
                <w:sz w:val="20"/>
                <w:szCs w:val="20"/>
              </w:rPr>
              <w:t xml:space="preserve"> с использованием приема «Мозговой штурм»; </w:t>
            </w:r>
          </w:p>
          <w:p w:rsidR="00583C2A" w:rsidRPr="001F3F60" w:rsidRDefault="005F3277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>-оценивают свое настроение с помощью смайликов</w:t>
            </w:r>
            <w:r w:rsidR="00583C2A" w:rsidRPr="001F3F60">
              <w:rPr>
                <w:rFonts w:ascii="PT Astra Serif" w:hAnsi="PT Astra Serif" w:cs="Times New Roman"/>
                <w:sz w:val="20"/>
                <w:szCs w:val="20"/>
              </w:rPr>
              <w:t>;</w:t>
            </w:r>
          </w:p>
          <w:p w:rsidR="005F3277" w:rsidRPr="001F3F60" w:rsidRDefault="00583C2A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>- оценивают свою работу, используя листы самооценки.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A346AE" w:rsidRDefault="00A346AE" w:rsidP="00A346AE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</w:p>
          <w:p w:rsidR="00A346AE" w:rsidRPr="00BF1984" w:rsidRDefault="00A346AE" w:rsidP="00A346AE">
            <w:pPr>
              <w:spacing w:after="0" w:line="240" w:lineRule="auto"/>
              <w:jc w:val="both"/>
              <w:rPr>
                <w:rFonts w:ascii="PT Astra Serif" w:hAnsi="PT Astra Serif"/>
                <w:b/>
                <w:bCs/>
                <w:sz w:val="20"/>
                <w:szCs w:val="20"/>
                <w:u w:val="single"/>
              </w:rPr>
            </w:pPr>
            <w:r>
              <w:rPr>
                <w:rFonts w:ascii="PT Astra Serif" w:hAnsi="PT Astra Serif"/>
                <w:sz w:val="20"/>
                <w:szCs w:val="20"/>
              </w:rPr>
              <w:t xml:space="preserve">А теперь, ребята, ответьте на </w:t>
            </w:r>
            <w:r w:rsidR="00BF1984">
              <w:rPr>
                <w:rFonts w:ascii="PT Astra Serif" w:hAnsi="PT Astra Serif"/>
                <w:sz w:val="20"/>
                <w:szCs w:val="20"/>
              </w:rPr>
              <w:t xml:space="preserve">мои </w:t>
            </w:r>
            <w:r>
              <w:rPr>
                <w:rFonts w:ascii="PT Astra Serif" w:hAnsi="PT Astra Serif"/>
                <w:sz w:val="20"/>
                <w:szCs w:val="20"/>
              </w:rPr>
              <w:t>вопрос</w:t>
            </w:r>
            <w:r w:rsidR="00BF1984">
              <w:rPr>
                <w:rFonts w:ascii="PT Astra Serif" w:hAnsi="PT Astra Serif"/>
                <w:sz w:val="20"/>
                <w:szCs w:val="20"/>
              </w:rPr>
              <w:t xml:space="preserve">ы </w:t>
            </w:r>
            <w:r w:rsidR="00BF1984" w:rsidRPr="00BF1984">
              <w:rPr>
                <w:rFonts w:ascii="PT Astra Serif" w:hAnsi="PT Astra Serif"/>
                <w:b/>
                <w:bCs/>
                <w:sz w:val="20"/>
                <w:szCs w:val="20"/>
                <w:u w:val="single"/>
              </w:rPr>
              <w:t>(СЛАЙД 12)</w:t>
            </w:r>
          </w:p>
          <w:p w:rsidR="00A346AE" w:rsidRPr="00A346AE" w:rsidRDefault="00A346AE" w:rsidP="00A0103B">
            <w:pPr>
              <w:spacing w:after="0" w:line="240" w:lineRule="auto"/>
              <w:jc w:val="both"/>
              <w:rPr>
                <w:rFonts w:ascii="PT Astra Serif" w:hAnsi="PT Astra Serif"/>
                <w:color w:val="FF0000"/>
                <w:sz w:val="20"/>
                <w:szCs w:val="20"/>
              </w:rPr>
            </w:pPr>
            <w:r w:rsidRPr="00A346AE">
              <w:rPr>
                <w:rFonts w:ascii="PT Astra Serif" w:hAnsi="PT Astra Serif"/>
                <w:color w:val="FF0000"/>
                <w:sz w:val="20"/>
                <w:szCs w:val="20"/>
              </w:rPr>
              <w:t>1</w:t>
            </w:r>
            <w:r w:rsidRPr="00A346AE">
              <w:rPr>
                <w:rFonts w:ascii="PT Astra Serif" w:hAnsi="PT Astra Serif"/>
                <w:b/>
                <w:bCs/>
                <w:color w:val="FF0000"/>
                <w:sz w:val="20"/>
                <w:szCs w:val="20"/>
              </w:rPr>
              <w:t xml:space="preserve">. </w:t>
            </w:r>
            <w:r>
              <w:rPr>
                <w:rFonts w:ascii="PT Astra Serif" w:hAnsi="PT Astra Serif"/>
                <w:b/>
                <w:bCs/>
                <w:color w:val="FF0000"/>
                <w:sz w:val="20"/>
                <w:szCs w:val="20"/>
              </w:rPr>
              <w:t>Какие способы образования прилагательных вы сегодня узнали</w:t>
            </w:r>
            <w:r w:rsidRPr="00A346AE">
              <w:rPr>
                <w:rFonts w:ascii="PT Astra Serif" w:hAnsi="PT Astra Serif"/>
                <w:b/>
                <w:bCs/>
                <w:color w:val="FF0000"/>
                <w:sz w:val="20"/>
                <w:szCs w:val="20"/>
              </w:rPr>
              <w:t>?</w:t>
            </w:r>
          </w:p>
          <w:p w:rsidR="00A346AE" w:rsidRPr="00A346AE" w:rsidRDefault="00A346AE" w:rsidP="00A0103B">
            <w:pPr>
              <w:spacing w:after="0" w:line="240" w:lineRule="auto"/>
              <w:jc w:val="both"/>
              <w:rPr>
                <w:rFonts w:ascii="PT Astra Serif" w:hAnsi="PT Astra Serif"/>
                <w:color w:val="FF0000"/>
                <w:sz w:val="20"/>
                <w:szCs w:val="20"/>
              </w:rPr>
            </w:pPr>
            <w:r w:rsidRPr="00A346AE">
              <w:rPr>
                <w:rFonts w:ascii="PT Astra Serif" w:hAnsi="PT Astra Serif"/>
                <w:b/>
                <w:bCs/>
                <w:color w:val="FF0000"/>
                <w:sz w:val="20"/>
                <w:szCs w:val="20"/>
              </w:rPr>
              <w:t>2.</w:t>
            </w:r>
            <w:r>
              <w:rPr>
                <w:rFonts w:ascii="PT Astra Serif" w:hAnsi="PT Astra Serif"/>
                <w:b/>
                <w:bCs/>
                <w:color w:val="FF0000"/>
                <w:sz w:val="20"/>
                <w:szCs w:val="20"/>
              </w:rPr>
              <w:t>Каков алгоритм описания человека</w:t>
            </w:r>
            <w:r w:rsidRPr="00A346AE">
              <w:rPr>
                <w:rFonts w:ascii="PT Astra Serif" w:hAnsi="PT Astra Serif"/>
                <w:b/>
                <w:bCs/>
                <w:color w:val="FF0000"/>
                <w:sz w:val="20"/>
                <w:szCs w:val="20"/>
              </w:rPr>
              <w:t>?</w:t>
            </w:r>
          </w:p>
          <w:p w:rsidR="00A346AE" w:rsidRDefault="00A346AE" w:rsidP="00A0103B">
            <w:pPr>
              <w:spacing w:after="0" w:line="240" w:lineRule="auto"/>
              <w:jc w:val="both"/>
              <w:rPr>
                <w:rFonts w:ascii="PT Astra Serif" w:hAnsi="PT Astra Serif"/>
                <w:b/>
                <w:bCs/>
                <w:color w:val="FF0000"/>
                <w:sz w:val="20"/>
                <w:szCs w:val="20"/>
              </w:rPr>
            </w:pPr>
            <w:r w:rsidRPr="00A346AE">
              <w:rPr>
                <w:rFonts w:ascii="PT Astra Serif" w:hAnsi="PT Astra Serif"/>
                <w:b/>
                <w:bCs/>
                <w:color w:val="FF0000"/>
                <w:sz w:val="20"/>
                <w:szCs w:val="20"/>
              </w:rPr>
              <w:t>3.</w:t>
            </w:r>
            <w:r>
              <w:rPr>
                <w:rFonts w:ascii="PT Astra Serif" w:hAnsi="PT Astra Serif"/>
                <w:b/>
                <w:bCs/>
                <w:color w:val="FF0000"/>
                <w:sz w:val="20"/>
                <w:szCs w:val="20"/>
              </w:rPr>
              <w:t xml:space="preserve"> Можем ли мы дать точную характеристику персонажа, основываясь только на его внешность</w:t>
            </w:r>
            <w:r w:rsidRPr="00A346AE">
              <w:rPr>
                <w:rFonts w:ascii="PT Astra Serif" w:hAnsi="PT Astra Serif"/>
                <w:b/>
                <w:bCs/>
                <w:color w:val="FF0000"/>
                <w:sz w:val="20"/>
                <w:szCs w:val="20"/>
              </w:rPr>
              <w:t xml:space="preserve">? </w:t>
            </w:r>
          </w:p>
          <w:p w:rsidR="00A346AE" w:rsidRDefault="00A346AE" w:rsidP="00A0103B">
            <w:pPr>
              <w:spacing w:after="0" w:line="240" w:lineRule="auto"/>
              <w:jc w:val="both"/>
              <w:rPr>
                <w:rFonts w:ascii="PT Astra Serif" w:hAnsi="PT Astra Serif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PT Astra Serif" w:hAnsi="PT Astra Serif"/>
                <w:b/>
                <w:bCs/>
                <w:color w:val="FF0000"/>
                <w:sz w:val="20"/>
                <w:szCs w:val="20"/>
              </w:rPr>
              <w:t xml:space="preserve">4. Ну и кто же был наш Мистер Незнакомец в </w:t>
            </w:r>
            <w:r>
              <w:rPr>
                <w:rFonts w:ascii="PT Astra Serif" w:hAnsi="PT Astra Serif"/>
                <w:b/>
                <w:bCs/>
                <w:color w:val="FF0000"/>
                <w:sz w:val="20"/>
                <w:szCs w:val="20"/>
              </w:rPr>
              <w:lastRenderedPageBreak/>
              <w:t>самом начале нашего урока?</w:t>
            </w:r>
            <w:r w:rsidR="00ED639F">
              <w:rPr>
                <w:rFonts w:ascii="PT Astra Serif" w:hAnsi="PT Astra Serif"/>
                <w:b/>
                <w:bCs/>
                <w:color w:val="FF0000"/>
                <w:sz w:val="20"/>
                <w:szCs w:val="20"/>
              </w:rPr>
              <w:t xml:space="preserve"> – </w:t>
            </w:r>
            <w:r w:rsidR="00ED639F" w:rsidRPr="00ED639F">
              <w:rPr>
                <w:rFonts w:ascii="PT Astra Serif" w:hAnsi="PT Astra Serif"/>
                <w:b/>
                <w:bCs/>
                <w:color w:val="FF0000"/>
                <w:sz w:val="20"/>
                <w:szCs w:val="20"/>
                <w:u w:val="single"/>
              </w:rPr>
              <w:t>это было сообщение от самого учителя, переодетого клоуном</w:t>
            </w:r>
            <w:r w:rsidR="00ED639F">
              <w:rPr>
                <w:rFonts w:ascii="PT Astra Serif" w:hAnsi="PT Astra Serif"/>
                <w:b/>
                <w:bCs/>
                <w:color w:val="FF0000"/>
                <w:sz w:val="20"/>
                <w:szCs w:val="20"/>
                <w:u w:val="single"/>
              </w:rPr>
              <w:t xml:space="preserve">. </w:t>
            </w:r>
          </w:p>
          <w:p w:rsidR="00A346AE" w:rsidRPr="00A346AE" w:rsidRDefault="00A346AE" w:rsidP="00A346AE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A346AE">
              <w:rPr>
                <w:rFonts w:ascii="PT Astra Serif" w:hAnsi="PT Astra Serif"/>
                <w:sz w:val="20"/>
                <w:szCs w:val="20"/>
              </w:rPr>
              <w:t xml:space="preserve">Предлагаю вам прикрепить смайлик, выражающий ваше настроение в конце урока на нашу «Говорящую стену» и потом заполнить листы самооценки </w:t>
            </w:r>
          </w:p>
          <w:p w:rsidR="005F3277" w:rsidRPr="001F3F60" w:rsidRDefault="005F3277" w:rsidP="00A346AE">
            <w:pPr>
              <w:spacing w:after="0" w:line="240" w:lineRule="auto"/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4536" w:type="dxa"/>
            <w:shd w:val="clear" w:color="auto" w:fill="auto"/>
            <w:vAlign w:val="center"/>
          </w:tcPr>
          <w:p w:rsidR="00B736F1" w:rsidRPr="001F3F60" w:rsidRDefault="00B736F1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sz w:val="20"/>
                <w:szCs w:val="20"/>
              </w:rPr>
              <w:lastRenderedPageBreak/>
              <w:t>Познавательные УУД:</w:t>
            </w:r>
          </w:p>
          <w:p w:rsidR="00B736F1" w:rsidRPr="001F3F60" w:rsidRDefault="00B736F1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систематизировать, обобщать изученное, делать выводы.</w:t>
            </w:r>
          </w:p>
          <w:p w:rsidR="00B736F1" w:rsidRPr="001F3F60" w:rsidRDefault="00B736F1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sz w:val="20"/>
                <w:szCs w:val="20"/>
              </w:rPr>
              <w:t>Коммуникативные УУД:</w:t>
            </w:r>
          </w:p>
          <w:p w:rsidR="00B736F1" w:rsidRPr="001F3F60" w:rsidRDefault="00B736F1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строить письменное высказывание;</w:t>
            </w:r>
          </w:p>
          <w:p w:rsidR="00B736F1" w:rsidRPr="001F3F60" w:rsidRDefault="00B736F1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 xml:space="preserve">- адекватно использовать речевые средства для решения коммуникативных задач; </w:t>
            </w:r>
          </w:p>
          <w:p w:rsidR="00B736F1" w:rsidRPr="001F3F60" w:rsidRDefault="00B736F1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оформлять свои мысли в устной форме, отвечать на вопросы учителя, слышать и понимать речь других;</w:t>
            </w:r>
          </w:p>
          <w:p w:rsidR="00B736F1" w:rsidRPr="001F3F60" w:rsidRDefault="00B736F1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lastRenderedPageBreak/>
              <w:t>- адекватно воспринимать критику ошибок и учитывать её в работе над ошибками.</w:t>
            </w:r>
          </w:p>
          <w:p w:rsidR="00B736F1" w:rsidRPr="001F3F60" w:rsidRDefault="00B736F1" w:rsidP="002F70BD">
            <w:pPr>
              <w:spacing w:after="0" w:line="240" w:lineRule="auto"/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sz w:val="20"/>
                <w:szCs w:val="20"/>
              </w:rPr>
              <w:t>Регулятивные УУД:</w:t>
            </w:r>
          </w:p>
          <w:p w:rsidR="00B736F1" w:rsidRPr="001F3F60" w:rsidRDefault="00B736F1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соотносить цели и результаты собственной деятельности;</w:t>
            </w:r>
          </w:p>
          <w:p w:rsidR="00B736F1" w:rsidRPr="001F3F60" w:rsidRDefault="00B736F1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анализировать и осмысливать свои достижения, выявлять перспективы развития;</w:t>
            </w:r>
          </w:p>
          <w:p w:rsidR="00B736F1" w:rsidRPr="001F3F60" w:rsidRDefault="00B736F1" w:rsidP="002F70BD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оценивать правильность выполнения действия на уровне адекватной ретроспективной оценки;</w:t>
            </w:r>
          </w:p>
          <w:p w:rsidR="005F3277" w:rsidRPr="001F3F60" w:rsidRDefault="00B736F1" w:rsidP="002F70BD">
            <w:pPr>
              <w:spacing w:after="0" w:line="240" w:lineRule="auto"/>
              <w:jc w:val="both"/>
              <w:rPr>
                <w:rFonts w:ascii="PT Astra Serif" w:hAnsi="PT Astra Serif" w:cs="Times New Roman"/>
                <w:bCs/>
                <w:sz w:val="24"/>
                <w:szCs w:val="24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 осуществлять самоконтроль.</w:t>
            </w:r>
          </w:p>
        </w:tc>
      </w:tr>
      <w:tr w:rsidR="005F3277" w:rsidRPr="001F3F60" w:rsidTr="002F70BD">
        <w:tc>
          <w:tcPr>
            <w:tcW w:w="14567" w:type="dxa"/>
            <w:gridSpan w:val="4"/>
            <w:shd w:val="clear" w:color="auto" w:fill="DBE5F1" w:themeFill="accent1" w:themeFillTint="33"/>
            <w:vAlign w:val="center"/>
          </w:tcPr>
          <w:p w:rsidR="005F3277" w:rsidRPr="001F3F60" w:rsidRDefault="00880187" w:rsidP="000326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hAnsi="PT Astra Serif" w:cs="Times New Roman"/>
                <w:b/>
                <w:bCs/>
                <w:color w:val="FF0000"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color w:val="FF0000"/>
                <w:sz w:val="20"/>
                <w:szCs w:val="20"/>
                <w:lang w:val="en-US"/>
              </w:rPr>
              <w:lastRenderedPageBreak/>
              <w:t>V</w:t>
            </w:r>
            <w:r w:rsidR="005F3277" w:rsidRPr="001F3F60">
              <w:rPr>
                <w:rFonts w:ascii="PT Astra Serif" w:hAnsi="PT Astra Serif"/>
                <w:b/>
                <w:color w:val="FF0000"/>
                <w:sz w:val="20"/>
                <w:szCs w:val="20"/>
              </w:rPr>
              <w:t>. Информация о домашнем задании, инструктаж по его выполнению– время (</w:t>
            </w:r>
            <w:r w:rsidR="000326C0">
              <w:rPr>
                <w:rFonts w:ascii="PT Astra Serif" w:hAnsi="PT Astra Serif"/>
                <w:b/>
                <w:color w:val="FF0000"/>
                <w:sz w:val="20"/>
                <w:szCs w:val="20"/>
              </w:rPr>
              <w:t>2</w:t>
            </w:r>
            <w:r w:rsidR="005F3277" w:rsidRPr="001F3F60">
              <w:rPr>
                <w:rFonts w:ascii="PT Astra Serif" w:hAnsi="PT Astra Serif"/>
                <w:b/>
                <w:color w:val="FF0000"/>
                <w:sz w:val="20"/>
                <w:szCs w:val="20"/>
              </w:rPr>
              <w:t xml:space="preserve"> мин.)</w:t>
            </w:r>
          </w:p>
        </w:tc>
      </w:tr>
      <w:tr w:rsidR="005F3277" w:rsidRPr="001F3F60" w:rsidTr="00A0103B">
        <w:tc>
          <w:tcPr>
            <w:tcW w:w="2660" w:type="dxa"/>
            <w:shd w:val="clear" w:color="auto" w:fill="auto"/>
            <w:vAlign w:val="center"/>
          </w:tcPr>
          <w:p w:rsidR="005F3277" w:rsidRPr="001F3F60" w:rsidRDefault="005F3277" w:rsidP="0012381E">
            <w:pPr>
              <w:pStyle w:val="Default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 xml:space="preserve">-объясняет домашнее задание  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F3277" w:rsidRPr="001F3F60" w:rsidRDefault="005F3277" w:rsidP="002F70BD">
            <w:pPr>
              <w:pStyle w:val="Default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-задают уточняющие вопросы;</w:t>
            </w:r>
          </w:p>
          <w:p w:rsidR="005F3277" w:rsidRPr="001F3F60" w:rsidRDefault="005F3277" w:rsidP="002F70BD">
            <w:pPr>
              <w:pStyle w:val="Default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-делают запись в дневник (фотографируют д/з на телефон с доски);</w:t>
            </w:r>
          </w:p>
          <w:p w:rsidR="005F3277" w:rsidRPr="001F3F60" w:rsidRDefault="005F3277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>-подают дневники для оценки учителю.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12381E" w:rsidRPr="001F3F60" w:rsidRDefault="0012381E" w:rsidP="0012381E">
            <w:pPr>
              <w:pStyle w:val="Default"/>
              <w:jc w:val="both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T Astra Serif" w:hAnsi="PT Astra Serif"/>
                <w:sz w:val="20"/>
                <w:szCs w:val="20"/>
              </w:rPr>
              <w:t xml:space="preserve">Домашнее задание: </w:t>
            </w:r>
            <w:r w:rsidRPr="001F3F60">
              <w:rPr>
                <w:rFonts w:ascii="PT Astra Serif" w:hAnsi="PT Astra Serif"/>
                <w:sz w:val="20"/>
                <w:szCs w:val="20"/>
              </w:rPr>
              <w:t>создать свое собственное описание) с добавлением креативных элементов (запись на телефон, театрализацию, использование реквизита)</w:t>
            </w:r>
            <w:r>
              <w:rPr>
                <w:rFonts w:ascii="PT Astra Serif" w:hAnsi="PT Astra Serif"/>
                <w:sz w:val="20"/>
                <w:szCs w:val="20"/>
              </w:rPr>
              <w:t xml:space="preserve">. </w:t>
            </w:r>
          </w:p>
          <w:p w:rsidR="005F3277" w:rsidRPr="001F3F60" w:rsidRDefault="005F3277" w:rsidP="002F70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hAnsi="PT Astra Serif" w:cs="Times New Roman"/>
                <w:bCs/>
                <w:sz w:val="24"/>
                <w:szCs w:val="24"/>
              </w:rPr>
            </w:pPr>
          </w:p>
        </w:tc>
        <w:tc>
          <w:tcPr>
            <w:tcW w:w="4536" w:type="dxa"/>
            <w:shd w:val="clear" w:color="auto" w:fill="auto"/>
            <w:vAlign w:val="center"/>
          </w:tcPr>
          <w:p w:rsidR="00A0103B" w:rsidRPr="001F3F60" w:rsidRDefault="00A0103B" w:rsidP="00A0103B">
            <w:pPr>
              <w:spacing w:after="0" w:line="240" w:lineRule="auto"/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sz w:val="20"/>
                <w:szCs w:val="20"/>
              </w:rPr>
              <w:t xml:space="preserve">Познавательные УУД: </w:t>
            </w:r>
          </w:p>
          <w:p w:rsidR="00A0103B" w:rsidRPr="001F3F60" w:rsidRDefault="00A0103B" w:rsidP="00A0103B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 xml:space="preserve">-систематизировать, обобщать изученное, соединять части в целое; </w:t>
            </w:r>
          </w:p>
          <w:p w:rsidR="00A0103B" w:rsidRPr="001F3F60" w:rsidRDefault="00A0103B" w:rsidP="00A0103B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-применять знания в нестандартной ситуации.</w:t>
            </w:r>
          </w:p>
          <w:p w:rsidR="00A0103B" w:rsidRPr="001F3F60" w:rsidRDefault="00A0103B" w:rsidP="00A0103B">
            <w:pPr>
              <w:spacing w:after="0" w:line="240" w:lineRule="auto"/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sz w:val="20"/>
                <w:szCs w:val="20"/>
              </w:rPr>
              <w:t>Коммуникативные УУД:</w:t>
            </w:r>
          </w:p>
          <w:p w:rsidR="00A0103B" w:rsidRPr="001F3F60" w:rsidRDefault="00A0103B" w:rsidP="00A0103B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-слушать объяснения учителя, задавать уточняющие вопросы.</w:t>
            </w:r>
          </w:p>
          <w:p w:rsidR="00A0103B" w:rsidRPr="0012381E" w:rsidRDefault="00A0103B" w:rsidP="00A0103B">
            <w:pPr>
              <w:spacing w:after="0" w:line="240" w:lineRule="auto"/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1F3F60">
              <w:rPr>
                <w:rFonts w:ascii="PT Astra Serif" w:hAnsi="PT Astra Serif"/>
                <w:b/>
                <w:sz w:val="20"/>
                <w:szCs w:val="20"/>
              </w:rPr>
              <w:t>Регулятивные УУД:</w:t>
            </w:r>
          </w:p>
          <w:p w:rsidR="00A0103B" w:rsidRDefault="00A0103B" w:rsidP="00A0103B">
            <w:pPr>
              <w:spacing w:after="0" w:line="240" w:lineRule="auto"/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1F3F60">
              <w:rPr>
                <w:rFonts w:ascii="PT Astra Serif" w:hAnsi="PT Astra Serif"/>
                <w:sz w:val="20"/>
                <w:szCs w:val="20"/>
              </w:rPr>
              <w:t>-способность организовать собственную деятельность.</w:t>
            </w:r>
          </w:p>
          <w:p w:rsidR="005F3277" w:rsidRPr="001F3F60" w:rsidRDefault="005F3277" w:rsidP="00A0103B">
            <w:pPr>
              <w:spacing w:after="0" w:line="240" w:lineRule="auto"/>
              <w:jc w:val="both"/>
              <w:rPr>
                <w:rFonts w:ascii="PT Astra Serif" w:hAnsi="PT Astra Serif" w:cs="Times New Roman"/>
                <w:sz w:val="20"/>
                <w:szCs w:val="20"/>
              </w:rPr>
            </w:pPr>
            <w:r w:rsidRPr="001F3F60">
              <w:rPr>
                <w:rFonts w:ascii="PT Astra Serif" w:hAnsi="PT Astra Serif" w:cs="Times New Roman"/>
                <w:sz w:val="20"/>
                <w:szCs w:val="20"/>
              </w:rPr>
              <w:t>- оценка/самооценка умения применять полученные знания при решении учебных задач</w:t>
            </w:r>
          </w:p>
        </w:tc>
      </w:tr>
    </w:tbl>
    <w:p w:rsidR="0031517B" w:rsidRPr="001D7826" w:rsidRDefault="0031517B" w:rsidP="00E7459E">
      <w:pPr>
        <w:shd w:val="clear" w:color="auto" w:fill="FFFFFF"/>
        <w:spacing w:after="0" w:line="240" w:lineRule="auto"/>
        <w:rPr>
          <w:rFonts w:eastAsia="Times New Roman" w:cs="Times New Roman"/>
          <w:color w:val="000000"/>
          <w:sz w:val="20"/>
          <w:szCs w:val="20"/>
          <w:lang w:eastAsia="ru-RU"/>
        </w:rPr>
      </w:pPr>
      <w:bookmarkStart w:id="0" w:name="_Hlk496561804"/>
      <w:bookmarkEnd w:id="0"/>
    </w:p>
    <w:p w:rsidR="0031517B" w:rsidRP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31517B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ПРИЛОЖЕНИЕ 1</w:t>
      </w:r>
    </w:p>
    <w:p w:rsidR="0031517B" w:rsidRPr="0031517B" w:rsidRDefault="0031517B" w:rsidP="0031517B">
      <w:pPr>
        <w:spacing w:after="160" w:line="259" w:lineRule="auto"/>
        <w:ind w:left="720" w:hanging="360"/>
        <w:jc w:val="center"/>
        <w:rPr>
          <w:rFonts w:ascii="Times New Roman" w:eastAsia="Calibri" w:hAnsi="Times New Roman" w:cs="Times New Roman"/>
          <w:b/>
          <w:bCs/>
          <w:sz w:val="40"/>
          <w:szCs w:val="40"/>
          <w:u w:val="single"/>
        </w:rPr>
      </w:pPr>
      <w:r w:rsidRPr="0031517B">
        <w:rPr>
          <w:rFonts w:ascii="Times New Roman" w:eastAsia="Calibri" w:hAnsi="Times New Roman" w:cs="Times New Roman"/>
          <w:b/>
          <w:bCs/>
          <w:sz w:val="40"/>
          <w:szCs w:val="40"/>
          <w:u w:val="single"/>
        </w:rPr>
        <w:t>Загадки и инструкции для обучающихся</w:t>
      </w:r>
    </w:p>
    <w:p w:rsidR="0031517B" w:rsidRPr="004A0DCE" w:rsidRDefault="0031517B" w:rsidP="0031517B">
      <w:pPr>
        <w:spacing w:after="160" w:line="259" w:lineRule="auto"/>
        <w:ind w:left="720"/>
        <w:contextualSpacing/>
        <w:rPr>
          <w:rFonts w:ascii="Calibri" w:eastAsia="Calibri" w:hAnsi="Calibri" w:cs="Times New Roman"/>
          <w:sz w:val="28"/>
          <w:szCs w:val="28"/>
          <w:lang w:val="en-US"/>
        </w:rPr>
      </w:pPr>
      <w:r w:rsidRPr="004A0DCE">
        <w:rPr>
          <w:rFonts w:ascii="Calibri" w:eastAsia="Calibri" w:hAnsi="Calibri" w:cs="Times New Roman"/>
          <w:sz w:val="28"/>
          <w:szCs w:val="28"/>
          <w:lang w:val="en-US"/>
        </w:rPr>
        <w:t>Instructions:</w:t>
      </w:r>
    </w:p>
    <w:p w:rsidR="0031517B" w:rsidRPr="004A0DCE" w:rsidRDefault="0031517B" w:rsidP="0067482C">
      <w:pPr>
        <w:numPr>
          <w:ilvl w:val="0"/>
          <w:numId w:val="12"/>
        </w:numPr>
        <w:spacing w:after="160" w:line="259" w:lineRule="auto"/>
        <w:contextualSpacing/>
        <w:rPr>
          <w:rFonts w:ascii="Calibri" w:eastAsia="Calibri" w:hAnsi="Calibri" w:cs="Times New Roman"/>
          <w:sz w:val="28"/>
          <w:szCs w:val="28"/>
          <w:lang w:val="en-US"/>
        </w:rPr>
      </w:pPr>
      <w:r w:rsidRPr="004A0DCE">
        <w:rPr>
          <w:rFonts w:ascii="Calibri" w:eastAsia="Calibri" w:hAnsi="Calibri" w:cs="Times New Roman"/>
          <w:sz w:val="28"/>
          <w:szCs w:val="28"/>
          <w:lang w:val="en-US"/>
        </w:rPr>
        <w:t>Your task is to describe</w:t>
      </w:r>
      <w:r w:rsidR="00411661">
        <w:rPr>
          <w:rFonts w:ascii="Calibri" w:eastAsia="Calibri" w:hAnsi="Calibri" w:cs="Times New Roman"/>
          <w:sz w:val="28"/>
          <w:szCs w:val="28"/>
          <w:lang w:val="en-US"/>
        </w:rPr>
        <w:t xml:space="preserve"> a</w:t>
      </w:r>
      <w:r w:rsidRPr="004A0DCE">
        <w:rPr>
          <w:rFonts w:ascii="Calibri" w:eastAsia="Calibri" w:hAnsi="Calibri" w:cs="Times New Roman"/>
          <w:sz w:val="28"/>
          <w:szCs w:val="28"/>
          <w:lang w:val="en-US"/>
        </w:rPr>
        <w:t xml:space="preserve"> character.</w:t>
      </w:r>
    </w:p>
    <w:p w:rsidR="0031517B" w:rsidRPr="004A0DCE" w:rsidRDefault="0031517B" w:rsidP="0067482C">
      <w:pPr>
        <w:numPr>
          <w:ilvl w:val="0"/>
          <w:numId w:val="12"/>
        </w:numPr>
        <w:spacing w:after="160" w:line="259" w:lineRule="auto"/>
        <w:contextualSpacing/>
        <w:rPr>
          <w:rFonts w:ascii="Calibri" w:eastAsia="Calibri" w:hAnsi="Calibri" w:cs="Times New Roman"/>
          <w:sz w:val="28"/>
          <w:szCs w:val="28"/>
          <w:lang w:val="en-US"/>
        </w:rPr>
      </w:pPr>
      <w:r w:rsidRPr="004A0DCE">
        <w:rPr>
          <w:rFonts w:ascii="Calibri" w:eastAsia="Calibri" w:hAnsi="Calibri" w:cs="Times New Roman"/>
          <w:sz w:val="28"/>
          <w:szCs w:val="28"/>
          <w:lang w:val="en-US"/>
        </w:rPr>
        <w:t>Please, be creative.</w:t>
      </w:r>
    </w:p>
    <w:p w:rsidR="0031517B" w:rsidRPr="004A0DCE" w:rsidRDefault="0031517B" w:rsidP="0067482C">
      <w:pPr>
        <w:numPr>
          <w:ilvl w:val="0"/>
          <w:numId w:val="12"/>
        </w:numPr>
        <w:spacing w:after="160" w:line="259" w:lineRule="auto"/>
        <w:contextualSpacing/>
        <w:rPr>
          <w:rFonts w:ascii="Calibri" w:eastAsia="Calibri" w:hAnsi="Calibri" w:cs="Times New Roman"/>
          <w:sz w:val="28"/>
          <w:szCs w:val="28"/>
          <w:lang w:val="en-US"/>
        </w:rPr>
      </w:pPr>
      <w:r w:rsidRPr="004A0DCE">
        <w:rPr>
          <w:rFonts w:ascii="Calibri" w:eastAsia="Calibri" w:hAnsi="Calibri" w:cs="Times New Roman"/>
          <w:sz w:val="28"/>
          <w:szCs w:val="28"/>
          <w:lang w:val="en-US"/>
        </w:rPr>
        <w:t>Use the adjectives from today’s lesson.</w:t>
      </w:r>
    </w:p>
    <w:p w:rsidR="0031517B" w:rsidRPr="004A0DCE" w:rsidRDefault="0031517B" w:rsidP="0067482C">
      <w:pPr>
        <w:numPr>
          <w:ilvl w:val="0"/>
          <w:numId w:val="12"/>
        </w:numPr>
        <w:spacing w:after="160" w:line="259" w:lineRule="auto"/>
        <w:contextualSpacing/>
        <w:rPr>
          <w:rFonts w:ascii="Calibri" w:eastAsia="Calibri" w:hAnsi="Calibri" w:cs="Times New Roman"/>
          <w:sz w:val="28"/>
          <w:szCs w:val="28"/>
          <w:lang w:val="en-US"/>
        </w:rPr>
      </w:pPr>
      <w:r w:rsidRPr="004A0DCE">
        <w:rPr>
          <w:rFonts w:ascii="Calibri" w:eastAsia="Calibri" w:hAnsi="Calibri" w:cs="Times New Roman"/>
          <w:sz w:val="28"/>
          <w:szCs w:val="28"/>
          <w:lang w:val="en-US"/>
        </w:rPr>
        <w:t xml:space="preserve">Describe the person’s character, his likings and disliking. </w:t>
      </w:r>
    </w:p>
    <w:p w:rsidR="0031517B" w:rsidRPr="004A0DCE" w:rsidRDefault="0031517B" w:rsidP="0067482C">
      <w:pPr>
        <w:numPr>
          <w:ilvl w:val="0"/>
          <w:numId w:val="12"/>
        </w:numPr>
        <w:spacing w:after="160" w:line="259" w:lineRule="auto"/>
        <w:contextualSpacing/>
        <w:rPr>
          <w:rFonts w:ascii="Calibri" w:eastAsia="Calibri" w:hAnsi="Calibri" w:cs="Times New Roman"/>
          <w:sz w:val="28"/>
          <w:szCs w:val="28"/>
          <w:lang w:val="en-US"/>
        </w:rPr>
      </w:pPr>
      <w:r w:rsidRPr="004A0DCE">
        <w:rPr>
          <w:rFonts w:ascii="Calibri" w:eastAsia="Calibri" w:hAnsi="Calibri" w:cs="Times New Roman"/>
          <w:sz w:val="28"/>
          <w:szCs w:val="28"/>
          <w:lang w:val="en-US"/>
        </w:rPr>
        <w:t xml:space="preserve">You may think about his/her profession. </w:t>
      </w:r>
    </w:p>
    <w:p w:rsidR="0031517B" w:rsidRPr="004A0DCE" w:rsidRDefault="0031517B" w:rsidP="0067482C">
      <w:pPr>
        <w:numPr>
          <w:ilvl w:val="0"/>
          <w:numId w:val="12"/>
        </w:numPr>
        <w:spacing w:after="160" w:line="259" w:lineRule="auto"/>
        <w:contextualSpacing/>
        <w:rPr>
          <w:rFonts w:ascii="Calibri" w:eastAsia="Calibri" w:hAnsi="Calibri" w:cs="Times New Roman"/>
          <w:sz w:val="28"/>
          <w:szCs w:val="28"/>
          <w:lang w:val="en-US"/>
        </w:rPr>
      </w:pPr>
      <w:r w:rsidRPr="004A0DCE">
        <w:rPr>
          <w:rFonts w:ascii="Calibri" w:eastAsia="Calibri" w:hAnsi="Calibri" w:cs="Times New Roman"/>
          <w:sz w:val="28"/>
          <w:szCs w:val="28"/>
          <w:lang w:val="en-US"/>
        </w:rPr>
        <w:lastRenderedPageBreak/>
        <w:t>Be ready to represent your description.</w:t>
      </w:r>
    </w:p>
    <w:p w:rsidR="0031517B" w:rsidRDefault="0031517B" w:rsidP="0031517B">
      <w:pPr>
        <w:spacing w:after="160" w:line="259" w:lineRule="auto"/>
        <w:contextualSpacing/>
        <w:rPr>
          <w:rFonts w:ascii="Calibri" w:eastAsia="Calibri" w:hAnsi="Calibri" w:cs="Times New Roman"/>
          <w:sz w:val="40"/>
          <w:szCs w:val="40"/>
          <w:lang w:val="en-US"/>
        </w:rPr>
      </w:pPr>
    </w:p>
    <w:p w:rsidR="0031517B" w:rsidRPr="0031517B" w:rsidRDefault="0031517B" w:rsidP="0031517B">
      <w:pPr>
        <w:spacing w:after="160" w:line="259" w:lineRule="auto"/>
        <w:contextualSpacing/>
        <w:jc w:val="right"/>
        <w:rPr>
          <w:rFonts w:ascii="Calibri" w:eastAsia="Calibri" w:hAnsi="Calibri" w:cs="Times New Roman"/>
          <w:sz w:val="40"/>
          <w:szCs w:val="40"/>
        </w:rPr>
      </w:pPr>
      <w:r>
        <w:rPr>
          <w:rFonts w:ascii="Calibri" w:eastAsia="Calibri" w:hAnsi="Calibri" w:cs="Times New Roman"/>
          <w:sz w:val="40"/>
          <w:szCs w:val="40"/>
        </w:rPr>
        <w:t>ПРИЛОЖЕНИЕ 2</w:t>
      </w:r>
    </w:p>
    <w:p w:rsidR="0031517B" w:rsidRPr="0031517B" w:rsidRDefault="0031517B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</w:pPr>
      <w:r w:rsidRPr="0031517B">
        <w:rPr>
          <w:rFonts w:ascii="PT Astra Serif" w:eastAsia="Times New Roman" w:hAnsi="PT Astra Serif" w:cs="Times New Roman"/>
          <w:b/>
          <w:bCs/>
          <w:color w:val="000000"/>
          <w:sz w:val="24"/>
          <w:szCs w:val="24"/>
          <w:lang w:eastAsia="ru-RU"/>
        </w:rPr>
        <w:t>Лист самооценки (фамилия и имя)_____________________</w:t>
      </w:r>
    </w:p>
    <w:tbl>
      <w:tblPr>
        <w:tblW w:w="8728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780"/>
        <w:gridCol w:w="2402"/>
        <w:gridCol w:w="1842"/>
        <w:gridCol w:w="1842"/>
        <w:gridCol w:w="1862"/>
      </w:tblGrid>
      <w:tr w:rsidR="0031517B" w:rsidRPr="0031517B" w:rsidTr="003275AB">
        <w:trPr>
          <w:trHeight w:val="354"/>
          <w:tblCellSpacing w:w="15" w:type="dxa"/>
        </w:trPr>
        <w:tc>
          <w:tcPr>
            <w:tcW w:w="735" w:type="dxa"/>
            <w:vMerge w:val="restar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№</w:t>
            </w:r>
          </w:p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п\п</w:t>
            </w:r>
          </w:p>
        </w:tc>
        <w:tc>
          <w:tcPr>
            <w:tcW w:w="2372" w:type="dxa"/>
            <w:vMerge w:val="restar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Критерии оценивания</w:t>
            </w:r>
          </w:p>
        </w:tc>
        <w:tc>
          <w:tcPr>
            <w:tcW w:w="5500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Оценка</w:t>
            </w:r>
          </w:p>
        </w:tc>
      </w:tr>
      <w:tr w:rsidR="0031517B" w:rsidRPr="0031517B" w:rsidTr="003275AB">
        <w:trPr>
          <w:trHeight w:val="1021"/>
          <w:tblCellSpacing w:w="15" w:type="dxa"/>
        </w:trPr>
        <w:tc>
          <w:tcPr>
            <w:tcW w:w="0" w:type="auto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vAlign w:val="center"/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vAlign w:val="center"/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Всё получилось</w:t>
            </w:r>
          </w:p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Не совсем всё получилось</w:t>
            </w:r>
          </w:p>
        </w:tc>
        <w:tc>
          <w:tcPr>
            <w:tcW w:w="18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Не получилось</w:t>
            </w:r>
          </w:p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(почему)</w:t>
            </w:r>
          </w:p>
        </w:tc>
      </w:tr>
      <w:tr w:rsidR="0031517B" w:rsidRPr="0031517B" w:rsidTr="003275AB">
        <w:trPr>
          <w:trHeight w:val="333"/>
          <w:tblCellSpacing w:w="15" w:type="dxa"/>
        </w:trPr>
        <w:tc>
          <w:tcPr>
            <w:tcW w:w="8668" w:type="dxa"/>
            <w:gridSpan w:val="5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vAlign w:val="center"/>
          </w:tcPr>
          <w:p w:rsidR="0031517B" w:rsidRPr="0031517B" w:rsidRDefault="0031517B" w:rsidP="0031517B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(поставь + в нужной клеточке)</w:t>
            </w:r>
          </w:p>
        </w:tc>
      </w:tr>
      <w:tr w:rsidR="0031517B" w:rsidRPr="0031517B" w:rsidTr="003275AB">
        <w:trPr>
          <w:trHeight w:val="625"/>
          <w:tblCellSpacing w:w="15" w:type="dxa"/>
        </w:trPr>
        <w:tc>
          <w:tcPr>
            <w:tcW w:w="73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7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 xml:space="preserve">Решить ребусы и загадки квеста </w:t>
            </w:r>
          </w:p>
        </w:tc>
        <w:tc>
          <w:tcPr>
            <w:tcW w:w="18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31517B" w:rsidRPr="0031517B" w:rsidTr="003275AB">
        <w:trPr>
          <w:trHeight w:val="646"/>
          <w:tblCellSpacing w:w="15" w:type="dxa"/>
        </w:trPr>
        <w:tc>
          <w:tcPr>
            <w:tcW w:w="73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7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Составить все прилагательные</w:t>
            </w:r>
          </w:p>
        </w:tc>
        <w:tc>
          <w:tcPr>
            <w:tcW w:w="18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31517B" w:rsidRPr="0031517B" w:rsidTr="003275AB">
        <w:trPr>
          <w:trHeight w:val="646"/>
          <w:tblCellSpacing w:w="15" w:type="dxa"/>
        </w:trPr>
        <w:tc>
          <w:tcPr>
            <w:tcW w:w="73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37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Отгадать персонажа</w:t>
            </w:r>
          </w:p>
        </w:tc>
        <w:tc>
          <w:tcPr>
            <w:tcW w:w="18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31517B" w:rsidRPr="0031517B" w:rsidTr="003275AB">
        <w:trPr>
          <w:trHeight w:val="1272"/>
          <w:tblCellSpacing w:w="15" w:type="dxa"/>
        </w:trPr>
        <w:tc>
          <w:tcPr>
            <w:tcW w:w="73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37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Составить групповое описание персонажа</w:t>
            </w:r>
          </w:p>
        </w:tc>
        <w:tc>
          <w:tcPr>
            <w:tcW w:w="18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</w:p>
        </w:tc>
      </w:tr>
      <w:tr w:rsidR="0031517B" w:rsidRPr="0031517B" w:rsidTr="003275AB">
        <w:trPr>
          <w:trHeight w:val="1272"/>
          <w:tblCellSpacing w:w="15" w:type="dxa"/>
        </w:trPr>
        <w:tc>
          <w:tcPr>
            <w:tcW w:w="73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37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Оцени свой вклад в работу группы (обведи правильный ответ)</w:t>
            </w:r>
          </w:p>
        </w:tc>
        <w:tc>
          <w:tcPr>
            <w:tcW w:w="5500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1517B" w:rsidRPr="0031517B" w:rsidRDefault="0031517B" w:rsidP="0031517B">
            <w:pPr>
              <w:shd w:val="clear" w:color="auto" w:fill="FFFFFF"/>
              <w:spacing w:after="0" w:line="240" w:lineRule="auto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b/>
                <w:bCs/>
                <w:color w:val="000000"/>
                <w:sz w:val="24"/>
                <w:szCs w:val="24"/>
                <w:lang w:eastAsia="ru-RU"/>
              </w:rPr>
              <w:t>++</w:t>
            </w:r>
            <w:r w:rsidRPr="0031517B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 у меня всё получилось</w:t>
            </w:r>
          </w:p>
          <w:p w:rsidR="0031517B" w:rsidRPr="0031517B" w:rsidRDefault="0031517B" w:rsidP="0031517B">
            <w:pPr>
              <w:shd w:val="clear" w:color="auto" w:fill="FFFFFF"/>
              <w:spacing w:after="0" w:line="240" w:lineRule="auto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b/>
                <w:bCs/>
                <w:color w:val="000000"/>
                <w:sz w:val="24"/>
                <w:szCs w:val="24"/>
                <w:lang w:eastAsia="ru-RU"/>
              </w:rPr>
              <w:t>-+</w:t>
            </w:r>
            <w:r w:rsidRPr="0031517B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 у меня возникли затруднения,</w:t>
            </w:r>
          </w:p>
          <w:p w:rsidR="0031517B" w:rsidRPr="0031517B" w:rsidRDefault="0031517B" w:rsidP="0031517B">
            <w:pPr>
              <w:shd w:val="clear" w:color="auto" w:fill="FFFFFF"/>
              <w:spacing w:after="0" w:line="240" w:lineRule="auto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но я справился</w:t>
            </w:r>
          </w:p>
          <w:p w:rsidR="0031517B" w:rsidRPr="0031517B" w:rsidRDefault="0031517B" w:rsidP="0031517B">
            <w:pPr>
              <w:shd w:val="clear" w:color="auto" w:fill="FFFFFF"/>
              <w:spacing w:after="0" w:line="240" w:lineRule="auto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31517B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- у меня не получилось работать в группе</w:t>
            </w:r>
          </w:p>
        </w:tc>
      </w:tr>
    </w:tbl>
    <w:p w:rsidR="0031517B" w:rsidRPr="0031517B" w:rsidRDefault="0031517B" w:rsidP="0031517B">
      <w:pPr>
        <w:rPr>
          <w:rFonts w:ascii="PT Astra Serif" w:hAnsi="PT Astra Serif"/>
        </w:rPr>
      </w:pPr>
    </w:p>
    <w:p w:rsidR="0031517B" w:rsidRPr="0031517B" w:rsidRDefault="0031517B" w:rsidP="0031517B">
      <w:r w:rsidRPr="0031517B">
        <w:rPr>
          <w:noProof/>
          <w:lang w:eastAsia="ru-RU"/>
        </w:rPr>
        <w:lastRenderedPageBreak/>
        <w:drawing>
          <wp:inline distT="0" distB="0" distL="0" distR="0">
            <wp:extent cx="1485900" cy="1031230"/>
            <wp:effectExtent l="0" t="0" r="0" b="0"/>
            <wp:docPr id="8" name="Рисунок 8" descr="E:\Для урока\emoji-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ля урока\emoji-WEB.jpg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50" cy="103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Pr="0067482C" w:rsidRDefault="0031517B" w:rsidP="00411661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67482C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ПРИЛОЖЕНИЕ 3</w:t>
      </w:r>
    </w:p>
    <w:p w:rsidR="0031517B" w:rsidRPr="001D7826" w:rsidRDefault="001D7826" w:rsidP="003151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2060"/>
          <w:sz w:val="32"/>
          <w:szCs w:val="32"/>
          <w:lang w:eastAsia="ru-RU"/>
        </w:rPr>
      </w:pPr>
      <w:r w:rsidRPr="001D7826">
        <w:rPr>
          <w:rFonts w:ascii="Times New Roman" w:eastAsia="Times New Roman" w:hAnsi="Times New Roman" w:cs="Times New Roman"/>
          <w:color w:val="002060"/>
          <w:sz w:val="32"/>
          <w:szCs w:val="32"/>
          <w:lang w:eastAsia="ru-RU"/>
        </w:rPr>
        <w:t xml:space="preserve">ИНФОРМАТИВНЫЕ </w:t>
      </w:r>
      <w:r w:rsidR="0031517B" w:rsidRPr="001D7826">
        <w:rPr>
          <w:rFonts w:ascii="Times New Roman" w:eastAsia="Times New Roman" w:hAnsi="Times New Roman" w:cs="Times New Roman"/>
          <w:color w:val="002060"/>
          <w:sz w:val="32"/>
          <w:szCs w:val="32"/>
          <w:lang w:eastAsia="ru-RU"/>
        </w:rPr>
        <w:t>СЛАЙДЫ ПРЕЗЕНТАЦИИ К УРОКУ</w:t>
      </w:r>
    </w:p>
    <w:p w:rsidR="0031517B" w:rsidRPr="00737772" w:rsidRDefault="0031517B" w:rsidP="001D7826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eastAsia="ru-RU"/>
        </w:rPr>
      </w:pPr>
    </w:p>
    <w:p w:rsidR="0031517B" w:rsidRPr="00737772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eastAsia="ru-RU"/>
        </w:rPr>
      </w:pPr>
    </w:p>
    <w:p w:rsidR="0031517B" w:rsidRPr="00737772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876675" cy="218063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1564" cy="218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826" w:rsidRDefault="001D7826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1D7826" w:rsidRDefault="001D7826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737772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  <w:r>
        <w:rPr>
          <w:noProof/>
          <w:lang w:eastAsia="ru-RU"/>
        </w:rPr>
        <w:drawing>
          <wp:inline distT="0" distB="0" distL="0" distR="0">
            <wp:extent cx="4081145" cy="229564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5203" cy="233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057650" cy="228242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7259" cy="2293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  <w:r>
        <w:rPr>
          <w:noProof/>
          <w:lang w:eastAsia="ru-RU"/>
        </w:rPr>
        <w:drawing>
          <wp:inline distT="0" distB="0" distL="0" distR="0">
            <wp:extent cx="4097443" cy="230481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0640" cy="232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17B" w:rsidRDefault="0031517B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31517B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31517B" w:rsidRDefault="0067482C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390249" cy="246951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2070" cy="248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82C" w:rsidRDefault="0067482C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67482C" w:rsidRDefault="0067482C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67482C" w:rsidRDefault="0067482C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67482C" w:rsidRDefault="0067482C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67482C" w:rsidRDefault="0067482C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  <w:r>
        <w:rPr>
          <w:rFonts w:ascii="PT Astra Serif" w:eastAsia="Times New Roman" w:hAnsi="PT Astra Serif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4505325" cy="253398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192" cy="2548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482C" w:rsidRDefault="0067482C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67482C" w:rsidRDefault="0067482C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55067" cy="25622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5814" cy="256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82C" w:rsidRDefault="0067482C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67482C" w:rsidRDefault="0067482C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  <w:r>
        <w:rPr>
          <w:noProof/>
          <w:lang w:eastAsia="ru-RU"/>
        </w:rPr>
        <w:drawing>
          <wp:inline distT="0" distB="0" distL="0" distR="0">
            <wp:extent cx="4410075" cy="2480667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5732" cy="2489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82C" w:rsidRDefault="0067482C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67482C" w:rsidRDefault="0067482C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67482C" w:rsidRDefault="0067482C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p w:rsidR="0067482C" w:rsidRPr="0031517B" w:rsidRDefault="0067482C" w:rsidP="0031517B">
      <w:pPr>
        <w:shd w:val="clear" w:color="auto" w:fill="FFFFFF"/>
        <w:spacing w:after="0" w:line="240" w:lineRule="auto"/>
        <w:rPr>
          <w:rFonts w:ascii="PT Astra Serif" w:eastAsia="Times New Roman" w:hAnsi="PT Astra Serif" w:cs="Times New Roman"/>
          <w:color w:val="000000"/>
          <w:sz w:val="20"/>
          <w:szCs w:val="20"/>
          <w:lang w:val="en-US" w:eastAsia="ru-RU"/>
        </w:rPr>
      </w:pPr>
    </w:p>
    <w:sectPr w:rsidR="0067482C" w:rsidRPr="0031517B" w:rsidSect="00737772">
      <w:type w:val="continuous"/>
      <w:pgSz w:w="16838" w:h="11906" w:orient="landscape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E4B8F" w:rsidRDefault="001E4B8F" w:rsidP="008714AB">
      <w:pPr>
        <w:spacing w:after="0" w:line="240" w:lineRule="auto"/>
      </w:pPr>
      <w:r>
        <w:separator/>
      </w:r>
    </w:p>
  </w:endnote>
  <w:endnote w:type="continuationSeparator" w:id="0">
    <w:p w:rsidR="001E4B8F" w:rsidRDefault="001E4B8F" w:rsidP="008714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altName w:val="Arial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PT Astra Sefir">
    <w:altName w:val="Arial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747580574"/>
      <w:docPartObj>
        <w:docPartGallery w:val="Page Numbers (Bottom of Page)"/>
        <w:docPartUnique/>
      </w:docPartObj>
    </w:sdtPr>
    <w:sdtContent>
      <w:p w:rsidR="008714AB" w:rsidRDefault="00C66438">
        <w:pPr>
          <w:pStyle w:val="ae"/>
          <w:jc w:val="right"/>
        </w:pPr>
        <w:r>
          <w:fldChar w:fldCharType="begin"/>
        </w:r>
        <w:r w:rsidR="008714AB">
          <w:instrText>PAGE   \* MERGEFORMAT</w:instrText>
        </w:r>
        <w:r>
          <w:fldChar w:fldCharType="separate"/>
        </w:r>
        <w:r w:rsidR="00A843E4">
          <w:rPr>
            <w:noProof/>
          </w:rPr>
          <w:t>1</w:t>
        </w:r>
        <w:r>
          <w:fldChar w:fldCharType="end"/>
        </w:r>
      </w:p>
    </w:sdtContent>
  </w:sdt>
  <w:p w:rsidR="008714AB" w:rsidRDefault="008714AB">
    <w:pPr>
      <w:pStyle w:val="a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E4B8F" w:rsidRDefault="001E4B8F" w:rsidP="008714AB">
      <w:pPr>
        <w:spacing w:after="0" w:line="240" w:lineRule="auto"/>
      </w:pPr>
      <w:r>
        <w:separator/>
      </w:r>
    </w:p>
  </w:footnote>
  <w:footnote w:type="continuationSeparator" w:id="0">
    <w:p w:rsidR="001E4B8F" w:rsidRDefault="001E4B8F" w:rsidP="008714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2F6DB5"/>
    <w:multiLevelType w:val="hybridMultilevel"/>
    <w:tmpl w:val="C8B69B1A"/>
    <w:lvl w:ilvl="0" w:tplc="122460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2FA0B65"/>
    <w:multiLevelType w:val="hybridMultilevel"/>
    <w:tmpl w:val="50A8B0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2FE319B"/>
    <w:multiLevelType w:val="hybridMultilevel"/>
    <w:tmpl w:val="F7F06A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9525094"/>
    <w:multiLevelType w:val="hybridMultilevel"/>
    <w:tmpl w:val="5ED4863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3EC41D8E"/>
    <w:multiLevelType w:val="hybridMultilevel"/>
    <w:tmpl w:val="C8B69B1A"/>
    <w:lvl w:ilvl="0" w:tplc="122460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3F3A4A17"/>
    <w:multiLevelType w:val="hybridMultilevel"/>
    <w:tmpl w:val="AA36466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1FB0085"/>
    <w:multiLevelType w:val="hybridMultilevel"/>
    <w:tmpl w:val="958C91D0"/>
    <w:lvl w:ilvl="0" w:tplc="1480DB3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48A650A1"/>
    <w:multiLevelType w:val="hybridMultilevel"/>
    <w:tmpl w:val="C4CEA3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9AA2AF0"/>
    <w:multiLevelType w:val="hybridMultilevel"/>
    <w:tmpl w:val="BD04BE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3865015"/>
    <w:multiLevelType w:val="hybridMultilevel"/>
    <w:tmpl w:val="A03A4FEC"/>
    <w:lvl w:ilvl="0" w:tplc="AC02543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3F31DFD"/>
    <w:multiLevelType w:val="hybridMultilevel"/>
    <w:tmpl w:val="2A30BD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1226E5E"/>
    <w:multiLevelType w:val="hybridMultilevel"/>
    <w:tmpl w:val="91B8CCAA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74CF07BB"/>
    <w:multiLevelType w:val="hybridMultilevel"/>
    <w:tmpl w:val="C8B69B1A"/>
    <w:lvl w:ilvl="0" w:tplc="122460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77C47CBA"/>
    <w:multiLevelType w:val="hybridMultilevel"/>
    <w:tmpl w:val="EE4A3034"/>
    <w:lvl w:ilvl="0" w:tplc="B8B488B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A5F5A8E"/>
    <w:multiLevelType w:val="hybridMultilevel"/>
    <w:tmpl w:val="AA14635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AB30404"/>
    <w:multiLevelType w:val="hybridMultilevel"/>
    <w:tmpl w:val="94003AF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7BB94594"/>
    <w:multiLevelType w:val="hybridMultilevel"/>
    <w:tmpl w:val="155CD77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6"/>
  </w:num>
  <w:num w:numId="3">
    <w:abstractNumId w:val="14"/>
  </w:num>
  <w:num w:numId="4">
    <w:abstractNumId w:val="3"/>
  </w:num>
  <w:num w:numId="5">
    <w:abstractNumId w:val="15"/>
  </w:num>
  <w:num w:numId="6">
    <w:abstractNumId w:val="10"/>
  </w:num>
  <w:num w:numId="7">
    <w:abstractNumId w:val="11"/>
  </w:num>
  <w:num w:numId="8">
    <w:abstractNumId w:val="1"/>
  </w:num>
  <w:num w:numId="9">
    <w:abstractNumId w:val="7"/>
  </w:num>
  <w:num w:numId="10">
    <w:abstractNumId w:val="2"/>
  </w:num>
  <w:num w:numId="11">
    <w:abstractNumId w:val="8"/>
  </w:num>
  <w:num w:numId="12">
    <w:abstractNumId w:val="0"/>
  </w:num>
  <w:num w:numId="13">
    <w:abstractNumId w:val="4"/>
  </w:num>
  <w:num w:numId="14">
    <w:abstractNumId w:val="12"/>
  </w:num>
  <w:num w:numId="15">
    <w:abstractNumId w:val="13"/>
  </w:num>
  <w:num w:numId="16">
    <w:abstractNumId w:val="9"/>
  </w:num>
  <w:num w:numId="17">
    <w:abstractNumId w:val="6"/>
  </w:num>
  <w:numIdMacAtCleanup w:val="1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B54CB"/>
    <w:rsid w:val="00013581"/>
    <w:rsid w:val="000326C0"/>
    <w:rsid w:val="00037FAB"/>
    <w:rsid w:val="00043C60"/>
    <w:rsid w:val="00061A82"/>
    <w:rsid w:val="00067056"/>
    <w:rsid w:val="00081CF5"/>
    <w:rsid w:val="0008620B"/>
    <w:rsid w:val="000C0164"/>
    <w:rsid w:val="001022D6"/>
    <w:rsid w:val="0012381E"/>
    <w:rsid w:val="001332A8"/>
    <w:rsid w:val="00135269"/>
    <w:rsid w:val="00144381"/>
    <w:rsid w:val="00145BDD"/>
    <w:rsid w:val="00165F86"/>
    <w:rsid w:val="00184FBE"/>
    <w:rsid w:val="00186AB5"/>
    <w:rsid w:val="0019024A"/>
    <w:rsid w:val="001972B0"/>
    <w:rsid w:val="001A7718"/>
    <w:rsid w:val="001D4101"/>
    <w:rsid w:val="001D7826"/>
    <w:rsid w:val="001E0EDB"/>
    <w:rsid w:val="001E145D"/>
    <w:rsid w:val="001E4B8F"/>
    <w:rsid w:val="001F2206"/>
    <w:rsid w:val="001F3F60"/>
    <w:rsid w:val="002169A3"/>
    <w:rsid w:val="00240488"/>
    <w:rsid w:val="00241C1D"/>
    <w:rsid w:val="00243181"/>
    <w:rsid w:val="002525D9"/>
    <w:rsid w:val="0025541B"/>
    <w:rsid w:val="00255C5A"/>
    <w:rsid w:val="00290E45"/>
    <w:rsid w:val="002B7FF0"/>
    <w:rsid w:val="002C0ECE"/>
    <w:rsid w:val="002D3128"/>
    <w:rsid w:val="002E3168"/>
    <w:rsid w:val="002F06DE"/>
    <w:rsid w:val="002F70BD"/>
    <w:rsid w:val="00305CB1"/>
    <w:rsid w:val="0031517B"/>
    <w:rsid w:val="0031558B"/>
    <w:rsid w:val="00332DB7"/>
    <w:rsid w:val="00340F2E"/>
    <w:rsid w:val="003426BA"/>
    <w:rsid w:val="003866B1"/>
    <w:rsid w:val="00393C33"/>
    <w:rsid w:val="0039665E"/>
    <w:rsid w:val="003B18B4"/>
    <w:rsid w:val="003D2F0D"/>
    <w:rsid w:val="00402869"/>
    <w:rsid w:val="00411661"/>
    <w:rsid w:val="004368D5"/>
    <w:rsid w:val="00443E6A"/>
    <w:rsid w:val="004448B9"/>
    <w:rsid w:val="00484615"/>
    <w:rsid w:val="00492A24"/>
    <w:rsid w:val="00496A3E"/>
    <w:rsid w:val="004A0DCE"/>
    <w:rsid w:val="004A1286"/>
    <w:rsid w:val="004B049C"/>
    <w:rsid w:val="004C57CC"/>
    <w:rsid w:val="004D2200"/>
    <w:rsid w:val="004D3C28"/>
    <w:rsid w:val="00522F32"/>
    <w:rsid w:val="005232E1"/>
    <w:rsid w:val="00524C9A"/>
    <w:rsid w:val="00530F8E"/>
    <w:rsid w:val="00535682"/>
    <w:rsid w:val="00536711"/>
    <w:rsid w:val="00555EEF"/>
    <w:rsid w:val="00562287"/>
    <w:rsid w:val="00572DB1"/>
    <w:rsid w:val="005747D7"/>
    <w:rsid w:val="00576D0F"/>
    <w:rsid w:val="00577F5E"/>
    <w:rsid w:val="00581F8F"/>
    <w:rsid w:val="00583C2A"/>
    <w:rsid w:val="005862FD"/>
    <w:rsid w:val="005864A2"/>
    <w:rsid w:val="005927B2"/>
    <w:rsid w:val="00592EFD"/>
    <w:rsid w:val="005A73B7"/>
    <w:rsid w:val="005B0F81"/>
    <w:rsid w:val="005C5DF6"/>
    <w:rsid w:val="005E1228"/>
    <w:rsid w:val="005F23FA"/>
    <w:rsid w:val="005F3277"/>
    <w:rsid w:val="005F3919"/>
    <w:rsid w:val="0060060E"/>
    <w:rsid w:val="0060703E"/>
    <w:rsid w:val="00637D7E"/>
    <w:rsid w:val="00657D00"/>
    <w:rsid w:val="0067482C"/>
    <w:rsid w:val="0067727F"/>
    <w:rsid w:val="00677C77"/>
    <w:rsid w:val="00680227"/>
    <w:rsid w:val="006900F0"/>
    <w:rsid w:val="00697F9C"/>
    <w:rsid w:val="006A256E"/>
    <w:rsid w:val="006A5068"/>
    <w:rsid w:val="006B54CB"/>
    <w:rsid w:val="006C2EF3"/>
    <w:rsid w:val="006C6784"/>
    <w:rsid w:val="006C79DF"/>
    <w:rsid w:val="006D0F18"/>
    <w:rsid w:val="006D1531"/>
    <w:rsid w:val="006E21C1"/>
    <w:rsid w:val="006F2304"/>
    <w:rsid w:val="006F64D7"/>
    <w:rsid w:val="00702F41"/>
    <w:rsid w:val="007072B6"/>
    <w:rsid w:val="0071319E"/>
    <w:rsid w:val="007258DB"/>
    <w:rsid w:val="00737772"/>
    <w:rsid w:val="007460BE"/>
    <w:rsid w:val="007712D6"/>
    <w:rsid w:val="0079305D"/>
    <w:rsid w:val="007C3ACD"/>
    <w:rsid w:val="007D5866"/>
    <w:rsid w:val="007E5204"/>
    <w:rsid w:val="00826CA5"/>
    <w:rsid w:val="00826E19"/>
    <w:rsid w:val="00832B07"/>
    <w:rsid w:val="0084146E"/>
    <w:rsid w:val="00842DE6"/>
    <w:rsid w:val="008525E5"/>
    <w:rsid w:val="00861272"/>
    <w:rsid w:val="008714AB"/>
    <w:rsid w:val="00880187"/>
    <w:rsid w:val="008810CA"/>
    <w:rsid w:val="00893585"/>
    <w:rsid w:val="008B2E55"/>
    <w:rsid w:val="008C18FF"/>
    <w:rsid w:val="008E047F"/>
    <w:rsid w:val="008E1FFF"/>
    <w:rsid w:val="008F1E41"/>
    <w:rsid w:val="0091063F"/>
    <w:rsid w:val="009165C9"/>
    <w:rsid w:val="00921BD8"/>
    <w:rsid w:val="009228E2"/>
    <w:rsid w:val="0092677E"/>
    <w:rsid w:val="00942226"/>
    <w:rsid w:val="00946FF9"/>
    <w:rsid w:val="00966742"/>
    <w:rsid w:val="00966A27"/>
    <w:rsid w:val="009670F8"/>
    <w:rsid w:val="00985E27"/>
    <w:rsid w:val="00994C71"/>
    <w:rsid w:val="009B04FC"/>
    <w:rsid w:val="009B1D9F"/>
    <w:rsid w:val="009B35DF"/>
    <w:rsid w:val="009B5688"/>
    <w:rsid w:val="009D514B"/>
    <w:rsid w:val="009E5AC2"/>
    <w:rsid w:val="00A0103B"/>
    <w:rsid w:val="00A206D0"/>
    <w:rsid w:val="00A346AE"/>
    <w:rsid w:val="00A4182B"/>
    <w:rsid w:val="00A41B27"/>
    <w:rsid w:val="00A7009E"/>
    <w:rsid w:val="00A718D3"/>
    <w:rsid w:val="00A843E4"/>
    <w:rsid w:val="00AB28A6"/>
    <w:rsid w:val="00AB391D"/>
    <w:rsid w:val="00AC6557"/>
    <w:rsid w:val="00AF1A30"/>
    <w:rsid w:val="00AF5CCA"/>
    <w:rsid w:val="00B045C0"/>
    <w:rsid w:val="00B11092"/>
    <w:rsid w:val="00B26C21"/>
    <w:rsid w:val="00B57130"/>
    <w:rsid w:val="00B678DE"/>
    <w:rsid w:val="00B736F1"/>
    <w:rsid w:val="00B80122"/>
    <w:rsid w:val="00B80EC0"/>
    <w:rsid w:val="00B86D8C"/>
    <w:rsid w:val="00B97877"/>
    <w:rsid w:val="00BB3DE1"/>
    <w:rsid w:val="00BB4B62"/>
    <w:rsid w:val="00BB6853"/>
    <w:rsid w:val="00BC765A"/>
    <w:rsid w:val="00BE3652"/>
    <w:rsid w:val="00BF1984"/>
    <w:rsid w:val="00C17589"/>
    <w:rsid w:val="00C20EE7"/>
    <w:rsid w:val="00C22A10"/>
    <w:rsid w:val="00C35AED"/>
    <w:rsid w:val="00C60C7F"/>
    <w:rsid w:val="00C66438"/>
    <w:rsid w:val="00CA02FE"/>
    <w:rsid w:val="00CA04B4"/>
    <w:rsid w:val="00CA06E7"/>
    <w:rsid w:val="00CB0464"/>
    <w:rsid w:val="00CC0489"/>
    <w:rsid w:val="00CD16D8"/>
    <w:rsid w:val="00CD2309"/>
    <w:rsid w:val="00CD6C08"/>
    <w:rsid w:val="00CE331D"/>
    <w:rsid w:val="00CF4FF8"/>
    <w:rsid w:val="00D032F0"/>
    <w:rsid w:val="00D21B2D"/>
    <w:rsid w:val="00D22D3E"/>
    <w:rsid w:val="00D2411D"/>
    <w:rsid w:val="00D41DFA"/>
    <w:rsid w:val="00D47700"/>
    <w:rsid w:val="00D52DF4"/>
    <w:rsid w:val="00D70653"/>
    <w:rsid w:val="00D76E93"/>
    <w:rsid w:val="00D837F0"/>
    <w:rsid w:val="00D84CD6"/>
    <w:rsid w:val="00D97ED0"/>
    <w:rsid w:val="00DA0857"/>
    <w:rsid w:val="00DA0ECE"/>
    <w:rsid w:val="00DB0D1B"/>
    <w:rsid w:val="00DC11CD"/>
    <w:rsid w:val="00DD520E"/>
    <w:rsid w:val="00DD6572"/>
    <w:rsid w:val="00DE25BC"/>
    <w:rsid w:val="00DE535E"/>
    <w:rsid w:val="00DF5355"/>
    <w:rsid w:val="00E05E62"/>
    <w:rsid w:val="00E10DB3"/>
    <w:rsid w:val="00E16BB5"/>
    <w:rsid w:val="00E20367"/>
    <w:rsid w:val="00E22F48"/>
    <w:rsid w:val="00E26EBA"/>
    <w:rsid w:val="00E41608"/>
    <w:rsid w:val="00E61375"/>
    <w:rsid w:val="00E63740"/>
    <w:rsid w:val="00E7447D"/>
    <w:rsid w:val="00E7459E"/>
    <w:rsid w:val="00E771DA"/>
    <w:rsid w:val="00E9632F"/>
    <w:rsid w:val="00EA02F9"/>
    <w:rsid w:val="00EC4176"/>
    <w:rsid w:val="00EC70DC"/>
    <w:rsid w:val="00ED045A"/>
    <w:rsid w:val="00ED639F"/>
    <w:rsid w:val="00EF1AF3"/>
    <w:rsid w:val="00EF73E9"/>
    <w:rsid w:val="00F22C6F"/>
    <w:rsid w:val="00F4779F"/>
    <w:rsid w:val="00F700CA"/>
    <w:rsid w:val="00F74182"/>
    <w:rsid w:val="00FA743D"/>
    <w:rsid w:val="00FC34EC"/>
    <w:rsid w:val="00FC7DA1"/>
    <w:rsid w:val="00FF1C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2F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6B54CB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6B54CB"/>
    <w:pPr>
      <w:spacing w:line="240" w:lineRule="auto"/>
    </w:pPr>
    <w:rPr>
      <w:rFonts w:ascii="Calibri" w:eastAsia="Times New Roman" w:hAnsi="Calibri" w:cs="Times New Roman"/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6B54CB"/>
    <w:rPr>
      <w:rFonts w:ascii="Calibri" w:eastAsia="Times New Roman" w:hAnsi="Calibri" w:cs="Times New Roman"/>
      <w:sz w:val="20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6B54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B54CB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536711"/>
    <w:pPr>
      <w:ind w:left="720"/>
      <w:contextualSpacing/>
    </w:pPr>
  </w:style>
  <w:style w:type="character" w:styleId="a9">
    <w:name w:val="Hyperlink"/>
    <w:basedOn w:val="a0"/>
    <w:uiPriority w:val="99"/>
    <w:unhideWhenUsed/>
    <w:rsid w:val="004368D5"/>
    <w:rPr>
      <w:color w:val="0000FF" w:themeColor="hyperlink"/>
      <w:u w:val="single"/>
    </w:rPr>
  </w:style>
  <w:style w:type="character" w:styleId="aa">
    <w:name w:val="FollowedHyperlink"/>
    <w:basedOn w:val="a0"/>
    <w:uiPriority w:val="99"/>
    <w:semiHidden/>
    <w:unhideWhenUsed/>
    <w:rsid w:val="004368D5"/>
    <w:rPr>
      <w:color w:val="800080" w:themeColor="followedHyperlink"/>
      <w:u w:val="single"/>
    </w:rPr>
  </w:style>
  <w:style w:type="paragraph" w:styleId="ab">
    <w:name w:val="Normal (Web)"/>
    <w:basedOn w:val="a"/>
    <w:uiPriority w:val="99"/>
    <w:unhideWhenUsed/>
    <w:rsid w:val="006C67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581F8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apple-converted-space">
    <w:name w:val="apple-converted-space"/>
    <w:basedOn w:val="a0"/>
    <w:rsid w:val="00966742"/>
  </w:style>
  <w:style w:type="paragraph" w:styleId="ac">
    <w:name w:val="header"/>
    <w:basedOn w:val="a"/>
    <w:link w:val="ad"/>
    <w:uiPriority w:val="99"/>
    <w:unhideWhenUsed/>
    <w:rsid w:val="008714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8714AB"/>
  </w:style>
  <w:style w:type="paragraph" w:styleId="ae">
    <w:name w:val="footer"/>
    <w:basedOn w:val="a"/>
    <w:link w:val="af"/>
    <w:uiPriority w:val="99"/>
    <w:unhideWhenUsed/>
    <w:rsid w:val="008714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8714A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031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9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5296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29298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6499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90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3.sv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svg"/><Relationship Id="rId25" Type="http://schemas.openxmlformats.org/officeDocument/2006/relationships/image" Target="media/image17.sv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svg"/><Relationship Id="rId28" Type="http://schemas.openxmlformats.org/officeDocument/2006/relationships/image" Target="media/image20.svg"/><Relationship Id="rId10" Type="http://schemas.openxmlformats.org/officeDocument/2006/relationships/image" Target="media/image2.png"/><Relationship Id="rId19" Type="http://schemas.openxmlformats.org/officeDocument/2006/relationships/image" Target="media/image11.sv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image" Target="media/image22.sv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6002B1-3722-4D23-B9A8-491DD2D443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2918</Words>
  <Characters>16633</Characters>
  <Application>Microsoft Office Word</Application>
  <DocSecurity>0</DocSecurity>
  <Lines>138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Пойковская СОШ 1</Company>
  <LinksUpToDate>false</LinksUpToDate>
  <CharactersWithSpaces>19512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 В. Пашкевич</dc:creator>
  <cp:lastModifiedBy>effmed_2</cp:lastModifiedBy>
  <cp:revision>2</cp:revision>
  <cp:lastPrinted>2017-10-23T18:05:00Z</cp:lastPrinted>
  <dcterms:created xsi:type="dcterms:W3CDTF">2023-03-31T06:24:00Z</dcterms:created>
  <dcterms:modified xsi:type="dcterms:W3CDTF">2023-03-31T06:24:00Z</dcterms:modified>
</cp:coreProperties>
</file>