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C2" w:rsidRPr="00D074C2" w:rsidRDefault="00D074C2" w:rsidP="00D074C2">
      <w:pPr>
        <w:widowControl w:val="0"/>
        <w:ind w:firstLine="709"/>
        <w:jc w:val="right"/>
        <w:rPr>
          <w:sz w:val="28"/>
          <w:szCs w:val="28"/>
        </w:rPr>
      </w:pPr>
      <w:proofErr w:type="spellStart"/>
      <w:r w:rsidRPr="00D074C2">
        <w:rPr>
          <w:sz w:val="28"/>
          <w:szCs w:val="28"/>
        </w:rPr>
        <w:t>Мясоедова</w:t>
      </w:r>
      <w:proofErr w:type="spellEnd"/>
      <w:r w:rsidRPr="00D074C2">
        <w:rPr>
          <w:sz w:val="28"/>
          <w:szCs w:val="28"/>
        </w:rPr>
        <w:t xml:space="preserve"> Полина Александровна,</w:t>
      </w:r>
    </w:p>
    <w:p w:rsidR="00D074C2" w:rsidRDefault="00D074C2" w:rsidP="00D074C2">
      <w:pPr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074C2">
        <w:rPr>
          <w:sz w:val="28"/>
          <w:szCs w:val="28"/>
        </w:rPr>
        <w:t>учитель информатики  МАОУ Гимназия №35</w:t>
      </w:r>
      <w:r>
        <w:rPr>
          <w:sz w:val="28"/>
          <w:szCs w:val="28"/>
        </w:rPr>
        <w:t>,</w:t>
      </w:r>
    </w:p>
    <w:p w:rsidR="00D074C2" w:rsidRDefault="00D074C2" w:rsidP="00D074C2">
      <w:pPr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074C2">
        <w:rPr>
          <w:sz w:val="28"/>
          <w:szCs w:val="28"/>
        </w:rPr>
        <w:t xml:space="preserve"> </w:t>
      </w:r>
      <w:proofErr w:type="gramStart"/>
      <w:r w:rsidRPr="00D074C2">
        <w:rPr>
          <w:sz w:val="28"/>
          <w:szCs w:val="28"/>
        </w:rPr>
        <w:t>г</w:t>
      </w:r>
      <w:proofErr w:type="gramEnd"/>
      <w:r w:rsidRPr="00D074C2">
        <w:rPr>
          <w:sz w:val="28"/>
          <w:szCs w:val="28"/>
        </w:rPr>
        <w:t xml:space="preserve"> Владимир</w:t>
      </w:r>
    </w:p>
    <w:p w:rsidR="00D074C2" w:rsidRPr="00D074C2" w:rsidRDefault="00D074C2" w:rsidP="00D074C2">
      <w:pPr>
        <w:suppressAutoHyphens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D074C2" w:rsidRPr="00D074C2" w:rsidRDefault="00D074C2" w:rsidP="001B4121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</w:t>
      </w:r>
      <w:r w:rsidR="0087299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урока по учебному предмету «Информатика» в 9-ом классе на тему </w:t>
      </w:r>
      <w:r w:rsidRPr="00D074C2">
        <w:rPr>
          <w:b/>
          <w:sz w:val="28"/>
          <w:szCs w:val="28"/>
        </w:rPr>
        <w:t>«Сетевой этикет. Безопасность в Интернете»</w:t>
      </w:r>
    </w:p>
    <w:tbl>
      <w:tblPr>
        <w:tblStyle w:val="a8"/>
        <w:tblW w:w="0" w:type="auto"/>
        <w:tblLook w:val="04A0"/>
      </w:tblPr>
      <w:tblGrid>
        <w:gridCol w:w="4643"/>
        <w:gridCol w:w="4643"/>
      </w:tblGrid>
      <w:tr w:rsid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>Тип урока:</w:t>
            </w:r>
          </w:p>
        </w:tc>
        <w:tc>
          <w:tcPr>
            <w:tcW w:w="4643" w:type="dxa"/>
          </w:tcPr>
          <w:p w:rsidR="00D074C2" w:rsidRPr="00D074C2" w:rsidRDefault="00D074C2" w:rsidP="00D074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567749">
              <w:rPr>
                <w:sz w:val="28"/>
                <w:szCs w:val="28"/>
              </w:rPr>
              <w:t>Урок открытия новых знаний</w:t>
            </w:r>
          </w:p>
        </w:tc>
      </w:tr>
      <w:tr w:rsidR="00D074C2" w:rsidRP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>Авторы УМК:</w:t>
            </w:r>
          </w:p>
        </w:tc>
        <w:tc>
          <w:tcPr>
            <w:tcW w:w="4643" w:type="dxa"/>
          </w:tcPr>
          <w:p w:rsidR="00D074C2" w:rsidRPr="00D074C2" w:rsidRDefault="00D074C2" w:rsidP="00D074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40DFB">
              <w:rPr>
                <w:sz w:val="28"/>
              </w:rPr>
              <w:t xml:space="preserve">ЛЛ </w:t>
            </w:r>
            <w:proofErr w:type="spellStart"/>
            <w:r w:rsidRPr="00E40DFB">
              <w:rPr>
                <w:sz w:val="28"/>
              </w:rPr>
              <w:t>Босова</w:t>
            </w:r>
            <w:proofErr w:type="spellEnd"/>
            <w:r w:rsidRPr="00E40DFB">
              <w:rPr>
                <w:sz w:val="28"/>
              </w:rPr>
              <w:t xml:space="preserve">, АЮ </w:t>
            </w:r>
            <w:proofErr w:type="spellStart"/>
            <w:r w:rsidRPr="00E40DFB">
              <w:rPr>
                <w:sz w:val="28"/>
              </w:rPr>
              <w:t>Босова</w:t>
            </w:r>
            <w:proofErr w:type="spellEnd"/>
            <w:r>
              <w:rPr>
                <w:sz w:val="28"/>
              </w:rPr>
              <w:t xml:space="preserve">  </w:t>
            </w:r>
            <w:r w:rsidRPr="00D074C2">
              <w:rPr>
                <w:sz w:val="28"/>
              </w:rPr>
              <w:t>Информатика. 9 класс: учебник</w:t>
            </w:r>
          </w:p>
        </w:tc>
      </w:tr>
      <w:tr w:rsidR="00D074C2" w:rsidRP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>Цели урока:</w:t>
            </w:r>
          </w:p>
        </w:tc>
        <w:tc>
          <w:tcPr>
            <w:tcW w:w="4643" w:type="dxa"/>
          </w:tcPr>
          <w:p w:rsidR="00D074C2" w:rsidRPr="00D074C2" w:rsidRDefault="00D074C2" w:rsidP="00D074C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57587">
              <w:rPr>
                <w:sz w:val="28"/>
                <w:szCs w:val="28"/>
              </w:rPr>
              <w:t xml:space="preserve">оздать условия для </w:t>
            </w:r>
            <w:r>
              <w:rPr>
                <w:sz w:val="28"/>
                <w:szCs w:val="28"/>
              </w:rPr>
              <w:t xml:space="preserve">эффективного </w:t>
            </w:r>
            <w:r w:rsidRPr="00657587">
              <w:rPr>
                <w:sz w:val="28"/>
                <w:szCs w:val="28"/>
              </w:rPr>
              <w:t xml:space="preserve">усвоения и закрепления </w:t>
            </w:r>
            <w:r>
              <w:rPr>
                <w:sz w:val="28"/>
                <w:szCs w:val="28"/>
              </w:rPr>
              <w:t xml:space="preserve">теоретических </w:t>
            </w:r>
            <w:r w:rsidRPr="00657587">
              <w:rPr>
                <w:sz w:val="28"/>
                <w:szCs w:val="28"/>
              </w:rPr>
              <w:t xml:space="preserve">знаний учащихся о </w:t>
            </w:r>
            <w:r>
              <w:rPr>
                <w:sz w:val="28"/>
                <w:szCs w:val="28"/>
              </w:rPr>
              <w:t>существующих</w:t>
            </w:r>
            <w:r w:rsidRPr="00657587">
              <w:rPr>
                <w:sz w:val="28"/>
                <w:szCs w:val="28"/>
              </w:rPr>
              <w:t xml:space="preserve"> опасностях</w:t>
            </w:r>
            <w:r w:rsidRPr="00657587">
              <w:rPr>
                <w:b/>
                <w:sz w:val="28"/>
                <w:szCs w:val="28"/>
              </w:rPr>
              <w:t xml:space="preserve"> </w:t>
            </w:r>
            <w:r w:rsidRPr="00657587">
              <w:rPr>
                <w:sz w:val="28"/>
                <w:szCs w:val="28"/>
              </w:rPr>
              <w:t>Интернета</w:t>
            </w:r>
            <w:r>
              <w:rPr>
                <w:sz w:val="28"/>
                <w:szCs w:val="28"/>
              </w:rPr>
              <w:t>, правилах поведения в Сети и формирования практических навыков строить безопасное и корректное общение в виртуальной среде.</w:t>
            </w:r>
          </w:p>
        </w:tc>
      </w:tr>
      <w:tr w:rsidR="00D074C2" w:rsidRP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1B4121">
              <w:rPr>
                <w:sz w:val="28"/>
                <w:szCs w:val="28"/>
              </w:rPr>
              <w:t>метапредметные</w:t>
            </w:r>
            <w:proofErr w:type="spellEnd"/>
            <w:r w:rsidRPr="001B4121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4643" w:type="dxa"/>
          </w:tcPr>
          <w:p w:rsidR="00D074C2" w:rsidRPr="00A41AA9" w:rsidRDefault="00D074C2" w:rsidP="00D074C2">
            <w:pPr>
              <w:shd w:val="clear" w:color="auto" w:fill="FFFFFF"/>
              <w:suppressAutoHyphens w:val="0"/>
              <w:jc w:val="both"/>
              <w:rPr>
                <w:i/>
                <w:sz w:val="28"/>
                <w:szCs w:val="28"/>
                <w:highlight w:val="yellow"/>
              </w:rPr>
            </w:pPr>
            <w:r w:rsidRPr="00657587">
              <w:rPr>
                <w:i/>
                <w:sz w:val="28"/>
                <w:szCs w:val="28"/>
              </w:rPr>
              <w:t>- личностные результаты</w:t>
            </w:r>
            <w:r w:rsidRPr="00657587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формирование </w:t>
            </w:r>
            <w:r>
              <w:rPr>
                <w:color w:val="000000"/>
                <w:sz w:val="28"/>
                <w:szCs w:val="23"/>
              </w:rPr>
              <w:t>б</w:t>
            </w:r>
            <w:r w:rsidRPr="00657587">
              <w:rPr>
                <w:color w:val="000000"/>
                <w:sz w:val="28"/>
                <w:szCs w:val="23"/>
              </w:rPr>
              <w:t>азовы</w:t>
            </w:r>
            <w:r>
              <w:rPr>
                <w:color w:val="000000"/>
                <w:sz w:val="28"/>
                <w:szCs w:val="23"/>
              </w:rPr>
              <w:t>х</w:t>
            </w:r>
            <w:r w:rsidRPr="00657587">
              <w:rPr>
                <w:color w:val="000000"/>
                <w:sz w:val="28"/>
                <w:szCs w:val="23"/>
              </w:rPr>
              <w:t xml:space="preserve"> представлени</w:t>
            </w:r>
            <w:r>
              <w:rPr>
                <w:color w:val="000000"/>
                <w:sz w:val="28"/>
                <w:szCs w:val="23"/>
              </w:rPr>
              <w:t>й</w:t>
            </w:r>
            <w:r w:rsidRPr="00657587">
              <w:rPr>
                <w:color w:val="000000"/>
                <w:sz w:val="28"/>
                <w:szCs w:val="23"/>
              </w:rPr>
              <w:t xml:space="preserve"> о</w:t>
            </w:r>
            <w:r>
              <w:rPr>
                <w:color w:val="000000"/>
                <w:sz w:val="28"/>
                <w:szCs w:val="23"/>
              </w:rPr>
              <w:t>б</w:t>
            </w:r>
            <w:r w:rsidRPr="00657587">
              <w:rPr>
                <w:color w:val="000000"/>
                <w:sz w:val="28"/>
                <w:szCs w:val="23"/>
              </w:rPr>
              <w:t xml:space="preserve"> этических аспектах</w:t>
            </w:r>
            <w:r>
              <w:rPr>
                <w:color w:val="000000"/>
                <w:sz w:val="28"/>
                <w:szCs w:val="23"/>
              </w:rPr>
              <w:t xml:space="preserve"> </w:t>
            </w:r>
            <w:r w:rsidRPr="00657587">
              <w:rPr>
                <w:color w:val="000000"/>
                <w:sz w:val="28"/>
                <w:szCs w:val="23"/>
              </w:rPr>
              <w:t>работы в сети Интернет</w:t>
            </w:r>
            <w:r>
              <w:rPr>
                <w:color w:val="000000"/>
                <w:sz w:val="28"/>
                <w:szCs w:val="23"/>
              </w:rPr>
              <w:t>;</w:t>
            </w:r>
            <w:r w:rsidRPr="00657587">
              <w:rPr>
                <w:rFonts w:eastAsiaTheme="minorHAnsi"/>
                <w:sz w:val="36"/>
                <w:szCs w:val="28"/>
                <w:lang w:eastAsia="en-US"/>
              </w:rPr>
              <w:t xml:space="preserve">  </w:t>
            </w:r>
            <w:r w:rsidRPr="00224213">
              <w:rPr>
                <w:rFonts w:eastAsiaTheme="minorHAnsi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eastAsiaTheme="minorHAnsi"/>
                <w:sz w:val="36"/>
                <w:szCs w:val="28"/>
                <w:lang w:eastAsia="en-US"/>
              </w:rPr>
              <w:t xml:space="preserve"> </w:t>
            </w:r>
            <w:r w:rsidRPr="00657587">
              <w:rPr>
                <w:rFonts w:eastAsiaTheme="minorHAnsi"/>
                <w:sz w:val="28"/>
                <w:szCs w:val="28"/>
                <w:lang w:eastAsia="en-US"/>
              </w:rPr>
              <w:t>умени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sz w:val="36"/>
                <w:szCs w:val="28"/>
                <w:lang w:eastAsia="en-US"/>
              </w:rPr>
              <w:t xml:space="preserve"> </w:t>
            </w:r>
            <w:r w:rsidRPr="00481073">
              <w:rPr>
                <w:color w:val="000000"/>
                <w:sz w:val="28"/>
                <w:szCs w:val="28"/>
              </w:rPr>
              <w:t xml:space="preserve">распознавать </w:t>
            </w:r>
            <w:r w:rsidRPr="00A90D20">
              <w:rPr>
                <w:color w:val="000000"/>
                <w:sz w:val="28"/>
                <w:szCs w:val="28"/>
              </w:rPr>
              <w:t>потенциальные угрозы</w:t>
            </w:r>
            <w:r>
              <w:rPr>
                <w:color w:val="000000"/>
                <w:sz w:val="28"/>
                <w:szCs w:val="28"/>
              </w:rPr>
              <w:t>, связанные с общением в Интернете,</w:t>
            </w:r>
            <w:r w:rsidRPr="00A90D20">
              <w:rPr>
                <w:color w:val="000000"/>
                <w:sz w:val="28"/>
                <w:szCs w:val="28"/>
              </w:rPr>
              <w:t xml:space="preserve"> и</w:t>
            </w:r>
            <w:r w:rsidRPr="00481073">
              <w:rPr>
                <w:color w:val="000000"/>
                <w:sz w:val="28"/>
                <w:szCs w:val="28"/>
              </w:rPr>
              <w:t xml:space="preserve"> </w:t>
            </w:r>
            <w:r w:rsidRPr="00A90D20">
              <w:rPr>
                <w:color w:val="000000"/>
                <w:sz w:val="28"/>
                <w:szCs w:val="28"/>
              </w:rPr>
              <w:t>оценивать</w:t>
            </w:r>
            <w:r w:rsidRPr="00481073">
              <w:rPr>
                <w:color w:val="000000"/>
                <w:sz w:val="28"/>
                <w:szCs w:val="28"/>
              </w:rPr>
              <w:t xml:space="preserve"> </w:t>
            </w:r>
            <w:r w:rsidRPr="00A90D20">
              <w:rPr>
                <w:color w:val="000000"/>
                <w:sz w:val="28"/>
                <w:szCs w:val="28"/>
              </w:rPr>
              <w:t>предлагаемы</w:t>
            </w:r>
            <w:r w:rsidRPr="00481073">
              <w:rPr>
                <w:color w:val="000000"/>
                <w:sz w:val="28"/>
                <w:szCs w:val="28"/>
              </w:rPr>
              <w:t xml:space="preserve">е </w:t>
            </w:r>
            <w:r w:rsidRPr="00A90D20">
              <w:rPr>
                <w:color w:val="000000"/>
                <w:sz w:val="28"/>
                <w:szCs w:val="28"/>
              </w:rPr>
              <w:t>пути их устранения</w:t>
            </w:r>
            <w:r>
              <w:rPr>
                <w:color w:val="000000"/>
                <w:sz w:val="28"/>
                <w:szCs w:val="28"/>
              </w:rPr>
              <w:t>;</w:t>
            </w:r>
            <w:r w:rsidRPr="00A41AA9">
              <w:rPr>
                <w:rFonts w:eastAsiaTheme="minorHAnsi"/>
                <w:sz w:val="28"/>
                <w:szCs w:val="28"/>
                <w:lang w:eastAsia="en-US"/>
              </w:rPr>
              <w:t xml:space="preserve"> закреп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ление</w:t>
            </w:r>
            <w:r w:rsidRPr="00A41AA9">
              <w:rPr>
                <w:rFonts w:eastAsiaTheme="minorHAnsi"/>
                <w:sz w:val="28"/>
                <w:szCs w:val="28"/>
                <w:lang w:eastAsia="en-US"/>
              </w:rPr>
              <w:t xml:space="preserve"> навык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 безопасного поведения в С</w:t>
            </w:r>
            <w:r w:rsidRPr="00A41AA9">
              <w:rPr>
                <w:rFonts w:eastAsiaTheme="minorHAnsi"/>
                <w:sz w:val="28"/>
                <w:szCs w:val="28"/>
                <w:lang w:eastAsia="en-US"/>
              </w:rPr>
              <w:t>ети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 умение вести диалог и выходить из конфликтной ситуации</w:t>
            </w:r>
            <w:r w:rsidR="001B412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B4121">
              <w:rPr>
                <w:sz w:val="28"/>
                <w:szCs w:val="28"/>
              </w:rPr>
              <w:t xml:space="preserve">наиболее </w:t>
            </w:r>
            <w:proofErr w:type="spellStart"/>
            <w:r w:rsidR="001B4121">
              <w:rPr>
                <w:sz w:val="28"/>
                <w:szCs w:val="28"/>
              </w:rPr>
              <w:t>экологичным</w:t>
            </w:r>
            <w:proofErr w:type="spellEnd"/>
            <w:r w:rsidR="001B4121">
              <w:rPr>
                <w:sz w:val="28"/>
                <w:szCs w:val="28"/>
              </w:rPr>
              <w:t xml:space="preserve"> способом</w:t>
            </w:r>
            <w:r w:rsidRPr="00A41AA9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D074C2" w:rsidRPr="00A41AA9" w:rsidRDefault="00D074C2" w:rsidP="00D074C2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highlight w:val="yellow"/>
              </w:rPr>
            </w:pPr>
            <w:r w:rsidRPr="00224213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224213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224213">
              <w:rPr>
                <w:i/>
                <w:sz w:val="28"/>
                <w:szCs w:val="28"/>
              </w:rPr>
              <w:t xml:space="preserve"> результаты: </w:t>
            </w:r>
            <w:r w:rsidRPr="00224213">
              <w:rPr>
                <w:rFonts w:eastAsiaTheme="minorHAnsi"/>
                <w:sz w:val="28"/>
                <w:szCs w:val="28"/>
                <w:lang w:eastAsia="en-US"/>
              </w:rPr>
              <w:t xml:space="preserve">представления о компьютерных сетях распространения и обмена информацией, об использовании информационных ресурсов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Сети</w:t>
            </w:r>
            <w:r w:rsidRPr="00224213">
              <w:rPr>
                <w:rFonts w:eastAsiaTheme="minorHAnsi"/>
                <w:sz w:val="28"/>
                <w:szCs w:val="28"/>
                <w:lang w:eastAsia="en-US"/>
              </w:rPr>
              <w:t xml:space="preserve"> с соблюдением соответствующих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224213">
              <w:rPr>
                <w:rFonts w:eastAsiaTheme="minorHAnsi"/>
                <w:sz w:val="28"/>
                <w:szCs w:val="28"/>
                <w:lang w:eastAsia="en-US"/>
              </w:rPr>
              <w:t>этических норм, требований информационной безопасности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D074C2" w:rsidRPr="00A90D20" w:rsidRDefault="00D074C2" w:rsidP="00D074C2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224213">
              <w:rPr>
                <w:i/>
                <w:sz w:val="28"/>
                <w:szCs w:val="28"/>
              </w:rPr>
              <w:t xml:space="preserve">- предметные результаты: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A90D20">
              <w:rPr>
                <w:color w:val="000000"/>
                <w:sz w:val="28"/>
                <w:szCs w:val="28"/>
                <w:shd w:val="clear" w:color="auto" w:fill="FFFFFF"/>
              </w:rPr>
              <w:t>ормирование информационной культуры.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A90D20">
              <w:rPr>
                <w:rFonts w:eastAsiaTheme="minorHAnsi"/>
                <w:sz w:val="28"/>
                <w:szCs w:val="28"/>
                <w:lang w:eastAsia="en-US"/>
              </w:rPr>
              <w:t xml:space="preserve">Формирование навыков и </w:t>
            </w:r>
            <w:r w:rsidRPr="00A90D2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умений безопасного и целесообразного поведения при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90D20">
              <w:rPr>
                <w:rFonts w:eastAsiaTheme="minorHAnsi"/>
                <w:sz w:val="28"/>
                <w:szCs w:val="28"/>
                <w:lang w:eastAsia="en-US"/>
              </w:rPr>
              <w:t>работе в Интернете, умения соблюдать нормы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90D20">
              <w:rPr>
                <w:rFonts w:eastAsiaTheme="minorHAnsi"/>
                <w:sz w:val="28"/>
                <w:szCs w:val="28"/>
                <w:lang w:eastAsia="en-US"/>
              </w:rPr>
              <w:t>информационной этики.</w:t>
            </w:r>
          </w:p>
          <w:p w:rsidR="00D074C2" w:rsidRPr="00D074C2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074C2" w:rsidRP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643" w:type="dxa"/>
          </w:tcPr>
          <w:p w:rsidR="00D074C2" w:rsidRPr="001B4121" w:rsidRDefault="001B4121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 xml:space="preserve">персональный компьютер (ПК) учителя, </w:t>
            </w:r>
            <w:proofErr w:type="spellStart"/>
            <w:r w:rsidRPr="001B4121">
              <w:rPr>
                <w:sz w:val="28"/>
                <w:szCs w:val="28"/>
              </w:rPr>
              <w:t>мультимедийный</w:t>
            </w:r>
            <w:proofErr w:type="spellEnd"/>
            <w:r w:rsidRPr="001B4121">
              <w:rPr>
                <w:sz w:val="28"/>
                <w:szCs w:val="28"/>
              </w:rPr>
              <w:t xml:space="preserve"> проектор, экран, компьютеры учащихся</w:t>
            </w:r>
          </w:p>
        </w:tc>
      </w:tr>
      <w:tr w:rsidR="00D074C2" w:rsidRPr="00D074C2" w:rsidTr="00D074C2">
        <w:tc>
          <w:tcPr>
            <w:tcW w:w="4643" w:type="dxa"/>
          </w:tcPr>
          <w:p w:rsidR="00D074C2" w:rsidRPr="001B4121" w:rsidRDefault="00D074C2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643" w:type="dxa"/>
          </w:tcPr>
          <w:p w:rsidR="00D074C2" w:rsidRPr="001B4121" w:rsidRDefault="001B4121" w:rsidP="00D074C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4121">
              <w:rPr>
                <w:sz w:val="28"/>
                <w:szCs w:val="28"/>
              </w:rPr>
              <w:t>Авторская презентация к занятию, авторский сайт для работы учащихся на уроке</w:t>
            </w:r>
          </w:p>
        </w:tc>
      </w:tr>
    </w:tbl>
    <w:p w:rsidR="00D074C2" w:rsidRPr="00D074C2" w:rsidRDefault="00D074C2" w:rsidP="00A41AA9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C2046" w:rsidRPr="00CE131E" w:rsidRDefault="00BC2046" w:rsidP="00A41AA9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D46CD" w:rsidRDefault="00CD46CD" w:rsidP="00BC2046">
      <w:pPr>
        <w:widowControl w:val="0"/>
        <w:ind w:firstLine="709"/>
        <w:jc w:val="right"/>
        <w:rPr>
          <w:b/>
          <w:i/>
          <w:sz w:val="28"/>
          <w:szCs w:val="28"/>
        </w:rPr>
      </w:pPr>
    </w:p>
    <w:p w:rsidR="00BC2046" w:rsidRPr="00BC2046" w:rsidRDefault="00BC2046" w:rsidP="00BC2046">
      <w:pPr>
        <w:widowControl w:val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Технологическая карта урока</w:t>
      </w:r>
    </w:p>
    <w:p w:rsidR="00BC2046" w:rsidRPr="00CE131E" w:rsidRDefault="00BC2046" w:rsidP="00BC2046">
      <w:pPr>
        <w:widowControl w:val="0"/>
        <w:tabs>
          <w:tab w:val="left" w:pos="3307"/>
        </w:tabs>
        <w:ind w:firstLine="709"/>
        <w:jc w:val="both"/>
        <w:rPr>
          <w:sz w:val="28"/>
          <w:szCs w:val="28"/>
        </w:rPr>
      </w:pPr>
    </w:p>
    <w:tbl>
      <w:tblPr>
        <w:tblW w:w="9638" w:type="dxa"/>
        <w:tblInd w:w="109" w:type="dxa"/>
        <w:tblLayout w:type="fixed"/>
        <w:tblLook w:val="0000"/>
      </w:tblPr>
      <w:tblGrid>
        <w:gridCol w:w="734"/>
        <w:gridCol w:w="1504"/>
        <w:gridCol w:w="2358"/>
        <w:gridCol w:w="2358"/>
        <w:gridCol w:w="2684"/>
      </w:tblGrid>
      <w:tr w:rsidR="00BC2046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121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r w:rsidRPr="00CE131E">
              <w:rPr>
                <w:sz w:val="28"/>
                <w:szCs w:val="28"/>
              </w:rPr>
              <w:t xml:space="preserve">№ </w:t>
            </w:r>
          </w:p>
          <w:p w:rsidR="00BC2046" w:rsidRPr="00CE131E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E131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E131E">
              <w:rPr>
                <w:sz w:val="28"/>
                <w:szCs w:val="28"/>
              </w:rPr>
              <w:t>/</w:t>
            </w:r>
            <w:proofErr w:type="spellStart"/>
            <w:r w:rsidRPr="00CE131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r w:rsidRPr="00CE131E">
              <w:rPr>
                <w:sz w:val="28"/>
                <w:szCs w:val="28"/>
              </w:rPr>
              <w:t>Этапы урока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r w:rsidRPr="00CE131E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r w:rsidRPr="00CE131E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BC2046" w:rsidP="00BC2046">
            <w:pPr>
              <w:widowControl w:val="0"/>
              <w:tabs>
                <w:tab w:val="left" w:pos="3307"/>
              </w:tabs>
              <w:jc w:val="center"/>
              <w:rPr>
                <w:sz w:val="28"/>
                <w:szCs w:val="28"/>
              </w:rPr>
            </w:pPr>
            <w:r w:rsidRPr="00CE131E">
              <w:rPr>
                <w:sz w:val="28"/>
                <w:szCs w:val="28"/>
              </w:rPr>
              <w:t>Формируемые умения</w:t>
            </w:r>
          </w:p>
        </w:tc>
      </w:tr>
      <w:tr w:rsidR="00BC2046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D46CD" w:rsidP="00CD46C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D46CD">
              <w:rPr>
                <w:sz w:val="28"/>
                <w:szCs w:val="28"/>
              </w:rPr>
              <w:t>отивационн</w:t>
            </w:r>
            <w:r>
              <w:rPr>
                <w:sz w:val="28"/>
                <w:szCs w:val="28"/>
              </w:rPr>
              <w:t>ая часть</w:t>
            </w:r>
            <w:r w:rsidRPr="00CD4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ED" w:rsidRDefault="00690F6E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Приветствует учащихся, проверяет готовность к уроку. </w:t>
            </w:r>
          </w:p>
          <w:p w:rsidR="006D14C3" w:rsidRDefault="006D14C3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FC5955" w:rsidRDefault="00FC5955" w:rsidP="00FC5955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мотивации к началу занятия демонстрирует учащимся   видеоролик с беседой подростков (создан при участии старшеклассников, содержание в </w:t>
            </w:r>
            <w:r w:rsidRPr="00FC5955">
              <w:rPr>
                <w:i/>
                <w:sz w:val="28"/>
                <w:szCs w:val="28"/>
              </w:rPr>
              <w:t xml:space="preserve">приложении </w:t>
            </w:r>
            <w:r>
              <w:rPr>
                <w:sz w:val="28"/>
                <w:szCs w:val="28"/>
              </w:rPr>
              <w:t xml:space="preserve">1). </w:t>
            </w:r>
          </w:p>
          <w:p w:rsidR="00FC5955" w:rsidRDefault="00FC5955" w:rsidP="00FC5955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ответить на вопросы:</w:t>
            </w:r>
          </w:p>
          <w:p w:rsidR="00FC5955" w:rsidRPr="006D14C3" w:rsidRDefault="00FC5955" w:rsidP="00FC5955">
            <w:pPr>
              <w:widowControl w:val="0"/>
              <w:tabs>
                <w:tab w:val="left" w:pos="3307"/>
              </w:tabs>
              <w:jc w:val="both"/>
              <w:rPr>
                <w:i/>
                <w:sz w:val="28"/>
                <w:szCs w:val="28"/>
              </w:rPr>
            </w:pPr>
            <w:r w:rsidRPr="006D14C3">
              <w:rPr>
                <w:i/>
                <w:sz w:val="28"/>
                <w:szCs w:val="28"/>
              </w:rPr>
              <w:t>- В чем не согласны друг с другом ребята?</w:t>
            </w:r>
          </w:p>
          <w:p w:rsidR="00FC5955" w:rsidRPr="006D14C3" w:rsidRDefault="00FC5955" w:rsidP="00FC5955">
            <w:pPr>
              <w:widowControl w:val="0"/>
              <w:tabs>
                <w:tab w:val="left" w:pos="3307"/>
              </w:tabs>
              <w:jc w:val="both"/>
              <w:rPr>
                <w:i/>
                <w:sz w:val="28"/>
                <w:szCs w:val="28"/>
              </w:rPr>
            </w:pPr>
            <w:r w:rsidRPr="006D14C3">
              <w:rPr>
                <w:i/>
                <w:sz w:val="28"/>
                <w:szCs w:val="28"/>
              </w:rPr>
              <w:lastRenderedPageBreak/>
              <w:t>- С чем связано мнение, что в Сети м</w:t>
            </w:r>
            <w:r>
              <w:rPr>
                <w:i/>
                <w:sz w:val="28"/>
                <w:szCs w:val="28"/>
              </w:rPr>
              <w:t>о</w:t>
            </w:r>
            <w:r w:rsidRPr="006D14C3">
              <w:rPr>
                <w:i/>
                <w:sz w:val="28"/>
                <w:szCs w:val="28"/>
              </w:rPr>
              <w:t>жно говорить все, что угодно?</w:t>
            </w:r>
          </w:p>
          <w:p w:rsidR="00FC5955" w:rsidRPr="006D14C3" w:rsidRDefault="00FC5955" w:rsidP="00FC5955">
            <w:pPr>
              <w:widowControl w:val="0"/>
              <w:tabs>
                <w:tab w:val="left" w:pos="3307"/>
              </w:tabs>
              <w:jc w:val="both"/>
              <w:rPr>
                <w:i/>
                <w:sz w:val="28"/>
                <w:szCs w:val="28"/>
              </w:rPr>
            </w:pPr>
            <w:r w:rsidRPr="006D14C3">
              <w:rPr>
                <w:i/>
                <w:sz w:val="28"/>
                <w:szCs w:val="28"/>
              </w:rPr>
              <w:t>- Какова ваша позиция по данной ситуации, исходя из имеющихся знаний про  Интернет?</w:t>
            </w:r>
          </w:p>
          <w:p w:rsidR="00FC5955" w:rsidRDefault="00FC595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AA53EF" w:rsidRPr="00CE131E" w:rsidRDefault="00FC5955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Предлагает </w:t>
            </w:r>
            <w:bookmarkStart w:id="0" w:name="_GoBack"/>
            <w:bookmarkEnd w:id="0"/>
            <w:r>
              <w:rPr>
                <w:sz w:val="28"/>
                <w:szCs w:val="28"/>
              </w:rPr>
              <w:t>сформулировать цель и тему урока.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Default="00FC595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Приветствуют учителя, проверяют свою готовность к занятию.</w:t>
            </w:r>
          </w:p>
          <w:p w:rsidR="00FC5955" w:rsidRDefault="00FC595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просмотра видео отвечают на вопросы учителя, делятся своим мнением, обсуждают мнения одноклассников.</w:t>
            </w: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B14D1" w:rsidRPr="00CE131E" w:rsidRDefault="00CB14D1" w:rsidP="00CB14D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Формулируют тему и цель урока.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Default="00AA53EF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AA53EF">
              <w:rPr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sz w:val="28"/>
                <w:szCs w:val="28"/>
              </w:rPr>
              <w:t xml:space="preserve">: положительное отношение к учению, уважительное отношение к чужому мнению; </w:t>
            </w:r>
            <w:proofErr w:type="spellStart"/>
            <w:r>
              <w:rPr>
                <w:sz w:val="28"/>
                <w:szCs w:val="28"/>
              </w:rPr>
              <w:t>смыслообразование</w:t>
            </w:r>
            <w:proofErr w:type="spellEnd"/>
            <w:r w:rsidR="00113AC0">
              <w:rPr>
                <w:sz w:val="28"/>
                <w:szCs w:val="28"/>
              </w:rPr>
              <w:t>, нравственно-этическое оценивание.</w:t>
            </w:r>
          </w:p>
          <w:p w:rsidR="00AA53EF" w:rsidRDefault="00AA53EF" w:rsidP="00AA53EF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AA53EF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умение четко формулировать и озвучивать свои мысли, участвовать в коллективном обсуждении.</w:t>
            </w:r>
          </w:p>
          <w:p w:rsidR="00AA53EF" w:rsidRDefault="00AA53EF" w:rsidP="00AA53EF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AA53EF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, контроль, коррекция,  оценка.</w:t>
            </w:r>
          </w:p>
          <w:p w:rsidR="00AA53EF" w:rsidRDefault="00AA53EF" w:rsidP="00AA53EF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AA53EF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формулирование </w:t>
            </w:r>
            <w:r>
              <w:rPr>
                <w:sz w:val="28"/>
                <w:szCs w:val="28"/>
              </w:rPr>
              <w:lastRenderedPageBreak/>
              <w:t>цели.</w:t>
            </w:r>
          </w:p>
          <w:p w:rsidR="00AA53EF" w:rsidRPr="00CE131E" w:rsidRDefault="00AA53EF" w:rsidP="00AA53EF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</w:tc>
      </w:tr>
      <w:tr w:rsidR="00BC2046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F21DC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F21D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F21DC" w:rsidRDefault="00CD46CD" w:rsidP="00CD46C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F21DC">
              <w:rPr>
                <w:sz w:val="28"/>
                <w:szCs w:val="28"/>
              </w:rPr>
              <w:t>Актуализация знаний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F6E" w:rsidRPr="00690F6E" w:rsidRDefault="00CB14D1" w:rsidP="003871E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повтор основных средств общения в Сети</w:t>
            </w:r>
            <w:r w:rsidR="00CF21DC">
              <w:rPr>
                <w:sz w:val="28"/>
                <w:szCs w:val="28"/>
              </w:rPr>
              <w:t xml:space="preserve"> (</w:t>
            </w:r>
            <w:r w:rsidR="00CF21DC" w:rsidRPr="00CF21DC">
              <w:rPr>
                <w:i/>
                <w:sz w:val="28"/>
                <w:szCs w:val="28"/>
              </w:rPr>
              <w:t xml:space="preserve">приложение </w:t>
            </w:r>
            <w:r w:rsidR="003871EE">
              <w:rPr>
                <w:i/>
                <w:sz w:val="28"/>
                <w:szCs w:val="28"/>
              </w:rPr>
              <w:t>9</w:t>
            </w:r>
            <w:r w:rsidR="00CF21DC">
              <w:rPr>
                <w:sz w:val="28"/>
                <w:szCs w:val="28"/>
              </w:rPr>
              <w:t>).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B14D1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Вспоминают формы и средства общения в Интернете, их отличия, особенности использования, приводят жизненные примеры из собственного опыта.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Default="00113AC0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sz w:val="28"/>
                <w:szCs w:val="28"/>
              </w:rPr>
              <w:t>: структурирование знаний.</w:t>
            </w:r>
          </w:p>
          <w:p w:rsidR="00113AC0" w:rsidRDefault="00113AC0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113AC0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поиск и выделение информации, моделирование.</w:t>
            </w:r>
          </w:p>
          <w:p w:rsidR="00113AC0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AA53EF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умение четко формулировать и озвучивать свои мысли.</w:t>
            </w:r>
          </w:p>
          <w:p w:rsidR="00113AC0" w:rsidRPr="00CE131E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>: контроль, оценка.</w:t>
            </w:r>
          </w:p>
        </w:tc>
      </w:tr>
      <w:tr w:rsidR="00BC2046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F21DC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F21DC">
              <w:rPr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F21DC" w:rsidRDefault="00CD46CD" w:rsidP="00CF21DC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F21DC">
              <w:rPr>
                <w:sz w:val="28"/>
                <w:szCs w:val="28"/>
              </w:rPr>
              <w:t>Выявление учебного затруднен</w:t>
            </w:r>
            <w:r w:rsidR="00CF21DC">
              <w:rPr>
                <w:sz w:val="28"/>
                <w:szCs w:val="28"/>
              </w:rPr>
              <w:t>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1DC" w:rsidRDefault="00CF21DC" w:rsidP="00CF21DC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ознакомиться с высказываниями об этике общения, демонстрирующимися на экране (</w:t>
            </w:r>
            <w:r w:rsidRPr="00CF21DC">
              <w:rPr>
                <w:i/>
                <w:sz w:val="28"/>
                <w:szCs w:val="28"/>
              </w:rPr>
              <w:t xml:space="preserve">приложение </w:t>
            </w:r>
            <w:r w:rsidR="003871EE">
              <w:rPr>
                <w:i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), установить связь между высказываниями и темой урока. </w:t>
            </w:r>
          </w:p>
          <w:p w:rsidR="00A1643D" w:rsidRPr="00CE131E" w:rsidRDefault="00A1643D" w:rsidP="00A1643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Предлагает учащимся привести примеры реальных ситуаций некорректного поведения в  Сети, имевшего негативные последствия.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F21DC" w:rsidP="00A1643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Обсуждают смысл изречений, выдвигают гипотезы.</w:t>
            </w:r>
            <w:r w:rsidR="00A164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Приходят к выводу о важности  соблюдения правил поведения в виртуальной среде, как </w:t>
            </w:r>
            <w:r w:rsidR="00A1643D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lastRenderedPageBreak/>
              <w:t>реальной жизни.</w:t>
            </w:r>
            <w:r w:rsidR="00A1643D">
              <w:rPr>
                <w:sz w:val="28"/>
                <w:szCs w:val="28"/>
              </w:rPr>
              <w:t xml:space="preserve"> Обсуждая первую цитату, приходят к выводу о влиянии поведения в виртуальной среде на реальную жизнь (сетевой образ). Обнаруживают взаимосвязь поведения в Сети и безопасности пользователя в реальной жизни.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C0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AA53EF">
              <w:rPr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r w:rsidR="00C774BE">
              <w:rPr>
                <w:sz w:val="28"/>
                <w:szCs w:val="28"/>
              </w:rPr>
              <w:t xml:space="preserve">самоопределение, </w:t>
            </w:r>
            <w:r>
              <w:rPr>
                <w:sz w:val="28"/>
                <w:szCs w:val="28"/>
              </w:rPr>
              <w:t>уважительное отношение к чужому мнению; нравственно-этическое оценивание.</w:t>
            </w:r>
          </w:p>
          <w:p w:rsidR="00113AC0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AA53EF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четко формулировать и озвучивать свои </w:t>
            </w:r>
            <w:r>
              <w:rPr>
                <w:sz w:val="28"/>
                <w:szCs w:val="28"/>
              </w:rPr>
              <w:lastRenderedPageBreak/>
              <w:t>мысли, участвовать в коллективном обсуждении.</w:t>
            </w:r>
          </w:p>
          <w:p w:rsidR="00BC2046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AA53EF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прогнозирование, контроль, оценка, </w:t>
            </w:r>
            <w:proofErr w:type="spellStart"/>
            <w:r>
              <w:rPr>
                <w:sz w:val="28"/>
                <w:szCs w:val="28"/>
              </w:rPr>
              <w:t>саморегуляция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13AC0" w:rsidRPr="00CE131E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113AC0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анализ, установление причинно-следственных связей, поиск и выделение информации.</w:t>
            </w:r>
          </w:p>
        </w:tc>
      </w:tr>
      <w:tr w:rsidR="00BC2046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Pr="00CE131E" w:rsidRDefault="00CD46CD" w:rsidP="00A1643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D46CD">
              <w:rPr>
                <w:sz w:val="28"/>
                <w:szCs w:val="28"/>
              </w:rPr>
              <w:t xml:space="preserve">азработка </w:t>
            </w:r>
            <w:r>
              <w:rPr>
                <w:sz w:val="28"/>
                <w:szCs w:val="28"/>
              </w:rPr>
              <w:t xml:space="preserve">плана учебных действий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Default="00A1643D" w:rsidP="00BC2046">
            <w:pPr>
              <w:widowControl w:val="0"/>
              <w:tabs>
                <w:tab w:val="left" w:pos="3307"/>
              </w:tabs>
              <w:jc w:val="both"/>
              <w:rPr>
                <w:i/>
                <w:sz w:val="28"/>
                <w:szCs w:val="28"/>
              </w:rPr>
            </w:pPr>
            <w:r w:rsidRPr="00A1643D">
              <w:rPr>
                <w:i/>
                <w:sz w:val="28"/>
                <w:szCs w:val="28"/>
              </w:rPr>
              <w:t>- Как можно уберечь себя от негатива в Сети, обезопасить себя?</w:t>
            </w:r>
          </w:p>
          <w:p w:rsidR="00A1643D" w:rsidRPr="00A1643D" w:rsidRDefault="00A1643D" w:rsidP="00EA5288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3D" w:rsidRPr="00A1643D" w:rsidRDefault="00A1643D" w:rsidP="00EA5288">
            <w:pPr>
              <w:widowControl w:val="0"/>
              <w:tabs>
                <w:tab w:val="left" w:pos="3307"/>
              </w:tabs>
              <w:jc w:val="both"/>
              <w:rPr>
                <w:i/>
                <w:sz w:val="28"/>
                <w:szCs w:val="28"/>
              </w:rPr>
            </w:pPr>
            <w:r w:rsidRPr="00A1643D">
              <w:rPr>
                <w:i/>
                <w:sz w:val="28"/>
                <w:szCs w:val="28"/>
              </w:rPr>
              <w:t>- Необходимо придерживаться правил поведения  (сетевого этикета и правил элементарной безопасности)</w:t>
            </w:r>
            <w:r w:rsidR="00EA5288">
              <w:rPr>
                <w:i/>
                <w:sz w:val="28"/>
                <w:szCs w:val="28"/>
              </w:rPr>
              <w:t>.</w:t>
            </w:r>
            <w:r w:rsidRPr="00A1643D"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46" w:rsidRDefault="00113AC0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sz w:val="28"/>
                <w:szCs w:val="28"/>
              </w:rPr>
              <w:t>: планирование, постановка вопросов.</w:t>
            </w:r>
          </w:p>
          <w:p w:rsidR="00113AC0" w:rsidRPr="00CE131E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>: прогнозирование.</w:t>
            </w:r>
          </w:p>
        </w:tc>
      </w:tr>
      <w:tr w:rsidR="00CD46CD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CD46CD" w:rsidP="00CD46CD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намеченного плана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288" w:rsidRDefault="00EA5288" w:rsidP="00EA5288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работу учащихся в парах по обсуждение и формулированию правил поведения в Интернете и возможных опасностях для пользователей. </w:t>
            </w:r>
          </w:p>
          <w:p w:rsidR="00CD46CD" w:rsidRPr="00CE131E" w:rsidRDefault="00EA5288" w:rsidP="001B4121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необходимости дополняет список правил, составленный учащимися (образец в </w:t>
            </w:r>
            <w:r w:rsidR="001B4121">
              <w:rPr>
                <w:i/>
                <w:sz w:val="28"/>
                <w:szCs w:val="28"/>
              </w:rPr>
              <w:lastRenderedPageBreak/>
              <w:t>приложении</w:t>
            </w:r>
            <w:r w:rsidRPr="00EA5288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2, приложении </w:t>
            </w:r>
            <w:r w:rsidR="003871EE">
              <w:rPr>
                <w:i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EA5288" w:rsidP="00EA5288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основе реального опыта использования Интернета формулируют правила сетевого этикета и безопасного поведения в Сети – работа в парах с озвучиванием вариантов.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C0" w:rsidRDefault="00113AC0" w:rsidP="00113AC0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Коммуникативные</w:t>
            </w:r>
            <w:proofErr w:type="gramEnd"/>
            <w:r>
              <w:rPr>
                <w:sz w:val="28"/>
                <w:szCs w:val="28"/>
              </w:rPr>
              <w:t>: планирование, постановка вопросов.</w:t>
            </w:r>
          </w:p>
          <w:p w:rsidR="00CD46CD" w:rsidRDefault="00113AC0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113AC0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r w:rsidR="00C774BE">
              <w:rPr>
                <w:sz w:val="28"/>
                <w:szCs w:val="28"/>
              </w:rPr>
              <w:t>планирование, прогнозирование, контроль, оценка.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sz w:val="28"/>
                <w:szCs w:val="28"/>
              </w:rPr>
              <w:t>: самоопределение, нравственно-этическое оценивание.</w:t>
            </w:r>
          </w:p>
          <w:p w:rsidR="00C774BE" w:rsidRPr="00CE131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Познавательные</w:t>
            </w:r>
            <w:proofErr w:type="gramEnd"/>
            <w:r>
              <w:rPr>
                <w:sz w:val="28"/>
                <w:szCs w:val="28"/>
              </w:rPr>
              <w:t>: моделирование.</w:t>
            </w:r>
          </w:p>
        </w:tc>
      </w:tr>
      <w:tr w:rsidR="00CD46CD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D46CD" w:rsidRDefault="00CD46CD" w:rsidP="00CD46CD">
            <w:pPr>
              <w:jc w:val="both"/>
            </w:pPr>
            <w:r>
              <w:rPr>
                <w:color w:val="2B2B2B"/>
                <w:sz w:val="28"/>
                <w:szCs w:val="28"/>
                <w:shd w:val="clear" w:color="auto" w:fill="FFFFFF"/>
              </w:rPr>
              <w:t>П</w:t>
            </w:r>
            <w:r w:rsidRPr="00CD46CD">
              <w:rPr>
                <w:color w:val="2B2B2B"/>
                <w:sz w:val="28"/>
                <w:szCs w:val="28"/>
                <w:shd w:val="clear" w:color="auto" w:fill="FFFFFF"/>
              </w:rPr>
              <w:t>ервичное коллективное закрепление новых знаний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групповую работу по освоению и применению сформулированных правил поведения в Сети через выполнение учащимися практических заданий</w:t>
            </w:r>
            <w:r w:rsidR="001B4121">
              <w:rPr>
                <w:sz w:val="28"/>
                <w:szCs w:val="28"/>
              </w:rPr>
              <w:t xml:space="preserve"> (работа на странице авторского сайта или письменно в распечатанных бланках)</w:t>
            </w:r>
            <w:r>
              <w:rPr>
                <w:sz w:val="28"/>
                <w:szCs w:val="28"/>
              </w:rPr>
              <w:t>. Раздает группам задания (</w:t>
            </w:r>
            <w:r w:rsidRPr="000006DB">
              <w:rPr>
                <w:i/>
                <w:sz w:val="28"/>
                <w:szCs w:val="28"/>
              </w:rPr>
              <w:t xml:space="preserve">приложение </w:t>
            </w:r>
            <w:r>
              <w:rPr>
                <w:i/>
                <w:sz w:val="28"/>
                <w:szCs w:val="28"/>
              </w:rPr>
              <w:t>3,4</w:t>
            </w:r>
            <w:r>
              <w:rPr>
                <w:sz w:val="28"/>
                <w:szCs w:val="28"/>
              </w:rPr>
              <w:t>).</w:t>
            </w:r>
          </w:p>
          <w:p w:rsidR="000006DB" w:rsidRPr="00CE131E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совместное обсуждение вариантов решения каждой группы.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6DB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Вспоминают правила работы в группе. </w:t>
            </w:r>
          </w:p>
          <w:p w:rsidR="00CD46CD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Каждая группа обсуждает свою задачу, выбирает из генерируемых участниками вариантов </w:t>
            </w:r>
            <w:proofErr w:type="gramStart"/>
            <w:r>
              <w:rPr>
                <w:sz w:val="28"/>
                <w:szCs w:val="28"/>
              </w:rPr>
              <w:t>оптимальный</w:t>
            </w:r>
            <w:proofErr w:type="gramEnd"/>
            <w:r>
              <w:rPr>
                <w:sz w:val="28"/>
                <w:szCs w:val="28"/>
              </w:rPr>
              <w:t xml:space="preserve"> для разрешения ситуации.</w:t>
            </w:r>
          </w:p>
          <w:p w:rsidR="000006DB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0006DB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0006DB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0006DB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0006DB" w:rsidRPr="00CE131E" w:rsidRDefault="000006DB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Озвучивают свои идеи, обсуждают идеи других учащихся, находят ошибки и отмечают удачные примеры.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C774BE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sz w:val="28"/>
                <w:szCs w:val="28"/>
              </w:rPr>
              <w:t>: самоопределение, нравственно-этиче</w:t>
            </w:r>
            <w:r w:rsidR="001B4121">
              <w:rPr>
                <w:sz w:val="28"/>
                <w:szCs w:val="28"/>
              </w:rPr>
              <w:t xml:space="preserve">ское оценивание, </w:t>
            </w:r>
            <w:proofErr w:type="spellStart"/>
            <w:r w:rsidR="001B4121">
              <w:rPr>
                <w:sz w:val="28"/>
                <w:szCs w:val="28"/>
              </w:rPr>
              <w:t>самооценивание</w:t>
            </w:r>
            <w:proofErr w:type="spellEnd"/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формулирование цели, поиск и выделение информации, моделирование, установление причинно-следственных связей.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постановка вопросов, разрешение конфликтов, умение выражать свои мысли, участвовать в коллективном обсуждении, эффективно работать в группе.</w:t>
            </w:r>
          </w:p>
          <w:p w:rsidR="00C774BE" w:rsidRPr="00CE131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, планирование, прогнозирование, контроль, оценка.</w:t>
            </w:r>
          </w:p>
        </w:tc>
      </w:tr>
      <w:tr w:rsidR="00CD46CD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CD46CD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2E6" w:rsidRDefault="00CD46CD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D46CD">
              <w:rPr>
                <w:sz w:val="28"/>
                <w:szCs w:val="28"/>
              </w:rPr>
              <w:t xml:space="preserve">амостоятельное выполнение </w:t>
            </w:r>
            <w:r w:rsidRPr="000006DB">
              <w:rPr>
                <w:sz w:val="28"/>
                <w:szCs w:val="28"/>
              </w:rPr>
              <w:t>типовых</w:t>
            </w:r>
            <w:r>
              <w:rPr>
                <w:sz w:val="28"/>
                <w:szCs w:val="28"/>
              </w:rPr>
              <w:t xml:space="preserve"> </w:t>
            </w:r>
            <w:r w:rsidRPr="00CD46CD">
              <w:rPr>
                <w:sz w:val="28"/>
                <w:szCs w:val="28"/>
              </w:rPr>
              <w:t>зад</w:t>
            </w:r>
            <w:r>
              <w:rPr>
                <w:sz w:val="28"/>
                <w:szCs w:val="28"/>
              </w:rPr>
              <w:t>аний</w:t>
            </w:r>
          </w:p>
          <w:p w:rsidR="007672E6" w:rsidRDefault="007672E6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CD46CD" w:rsidRPr="00CD46CD" w:rsidRDefault="007672E6" w:rsidP="000006DB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color w:val="2B2B2B"/>
                <w:sz w:val="28"/>
                <w:shd w:val="clear" w:color="auto" w:fill="FFFFFF"/>
              </w:rPr>
              <w:t>В</w:t>
            </w:r>
            <w:r w:rsidRPr="00CD46CD">
              <w:rPr>
                <w:color w:val="2B2B2B"/>
                <w:sz w:val="28"/>
                <w:shd w:val="clear" w:color="auto" w:fill="FFFFFF"/>
              </w:rPr>
              <w:t xml:space="preserve">ключение </w:t>
            </w:r>
            <w:r w:rsidRPr="00CD46CD">
              <w:rPr>
                <w:color w:val="2B2B2B"/>
                <w:sz w:val="28"/>
                <w:shd w:val="clear" w:color="auto" w:fill="FFFFFF"/>
              </w:rPr>
              <w:lastRenderedPageBreak/>
              <w:t>изученного материала в систему имеющихся знаний и умений</w:t>
            </w:r>
            <w:r w:rsidR="00CD4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7672E6" w:rsidP="007672E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Предлагает учащимся самостоятельно решить практические задачи по применению правил сетевого этикета </w:t>
            </w:r>
            <w:r>
              <w:rPr>
                <w:sz w:val="28"/>
                <w:szCs w:val="28"/>
              </w:rPr>
              <w:lastRenderedPageBreak/>
              <w:t>(</w:t>
            </w:r>
            <w:r w:rsidRPr="007672E6">
              <w:rPr>
                <w:i/>
                <w:sz w:val="28"/>
                <w:szCs w:val="28"/>
              </w:rPr>
              <w:t xml:space="preserve">приложение </w:t>
            </w:r>
            <w:r>
              <w:rPr>
                <w:i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).</w:t>
            </w:r>
          </w:p>
          <w:p w:rsidR="007672E6" w:rsidRDefault="007672E6" w:rsidP="007672E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Pr="00CE131E" w:rsidRDefault="007672E6" w:rsidP="007672E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выборочную проверку решений нескольких учащихся путем устного обсуждения совместно с классом.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полученные задания.</w:t>
            </w: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  <w:p w:rsidR="007672E6" w:rsidRPr="00CE131E" w:rsidRDefault="007672E6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Желающие ученики озвучивают свои варианты решения задач. Совместно с классом и учителем оценивают плюсы и минусы предложенных решений и варианты доработки (при необходимости).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sz w:val="28"/>
                <w:szCs w:val="28"/>
              </w:rPr>
              <w:t xml:space="preserve">: самоопределение, нравственно-этическое оценивание, </w:t>
            </w:r>
            <w:proofErr w:type="spellStart"/>
            <w:r>
              <w:rPr>
                <w:sz w:val="28"/>
                <w:szCs w:val="28"/>
              </w:rPr>
              <w:t>самооценивание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поиск и выделение информации, </w:t>
            </w:r>
            <w:r>
              <w:rPr>
                <w:sz w:val="28"/>
                <w:szCs w:val="28"/>
              </w:rPr>
              <w:lastRenderedPageBreak/>
              <w:t>моделирование, установление причинно-следственных связей.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постановка вопросов, разрешение конфликтов, умение выражать свои мысли.</w:t>
            </w:r>
          </w:p>
          <w:p w:rsidR="00CD46CD" w:rsidRPr="00CE131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, планирование, прогнозирование, контроль, оценка.</w:t>
            </w:r>
          </w:p>
        </w:tc>
      </w:tr>
      <w:tr w:rsidR="00616565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565" w:rsidRDefault="0061656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565" w:rsidRDefault="00616565" w:rsidP="00CD4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565" w:rsidRPr="00CE131E" w:rsidRDefault="00616565" w:rsidP="00616565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Предлагает привести примеры применения правил поведение в Сети при решении практических заданий (</w:t>
            </w:r>
            <w:r w:rsidRPr="00616565">
              <w:rPr>
                <w:i/>
                <w:sz w:val="28"/>
                <w:szCs w:val="28"/>
              </w:rPr>
              <w:t>приложение 6</w:t>
            </w:r>
            <w:r>
              <w:rPr>
                <w:sz w:val="28"/>
                <w:szCs w:val="28"/>
              </w:rPr>
              <w:t xml:space="preserve">).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565" w:rsidRPr="00CE131E" w:rsidRDefault="0061656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sz w:val="28"/>
                <w:szCs w:val="28"/>
              </w:rPr>
              <w:t xml:space="preserve">: самоопределение, нравственно-этическое оценивание, </w:t>
            </w:r>
            <w:proofErr w:type="spellStart"/>
            <w:r>
              <w:rPr>
                <w:sz w:val="28"/>
                <w:szCs w:val="28"/>
              </w:rPr>
              <w:t>самооценивание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поиск и выделение информации, моделирование, установление причинно-следственных связей.</w:t>
            </w:r>
          </w:p>
          <w:p w:rsidR="00C774B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постановка вопросов, разрешение конфликтов, умение выражать свои мысли.</w:t>
            </w:r>
          </w:p>
          <w:p w:rsidR="00616565" w:rsidRPr="00CE131E" w:rsidRDefault="00C774BE" w:rsidP="00C774B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proofErr w:type="gramStart"/>
            <w:r w:rsidRPr="00C774BE"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целеполагание</w:t>
            </w:r>
            <w:proofErr w:type="spellEnd"/>
            <w:r>
              <w:rPr>
                <w:sz w:val="28"/>
                <w:szCs w:val="28"/>
              </w:rPr>
              <w:t>, планирование, прогнозирование, контроль, оценка.</w:t>
            </w:r>
          </w:p>
        </w:tc>
      </w:tr>
      <w:tr w:rsidR="00CD46CD" w:rsidRPr="00CE131E" w:rsidTr="001B4121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61656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D46CD" w:rsidRDefault="00CD46CD" w:rsidP="00CD46CD">
            <w:r>
              <w:rPr>
                <w:sz w:val="28"/>
                <w:szCs w:val="28"/>
              </w:rPr>
              <w:t xml:space="preserve">Рефлексия </w:t>
            </w:r>
            <w:r w:rsidRPr="000006DB">
              <w:rPr>
                <w:color w:val="2B2B2B"/>
                <w:sz w:val="28"/>
                <w:shd w:val="clear" w:color="auto" w:fill="FFFFFF"/>
              </w:rPr>
              <w:t>с элементами самоанализа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616565" w:rsidP="00616565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Выставляет оценки, подводит итоги урока. Предлагает учащимся высказать свое мнение относительно эффективности работы на уроке и практической значимости приобретенных знаний и навыков.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Pr="00CE131E" w:rsidRDefault="00616565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Обсуждают интересные и трудные моменты, возникшие в ходе работы на уроке. Делают вывод о важности рассмотренной темы в жизни современного человека.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CD" w:rsidRDefault="003871EE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Познавательные: оценивание результатов деятельности.</w:t>
            </w:r>
          </w:p>
          <w:p w:rsidR="003871EE" w:rsidRDefault="003871EE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Личностные: </w:t>
            </w:r>
            <w:proofErr w:type="spellStart"/>
            <w:r>
              <w:rPr>
                <w:sz w:val="28"/>
                <w:szCs w:val="28"/>
              </w:rPr>
              <w:t>самооценивание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871EE" w:rsidRDefault="003871EE" w:rsidP="003871EE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 w:rsidRPr="00C774BE">
              <w:rPr>
                <w:i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умение выражать свои мысли.</w:t>
            </w:r>
          </w:p>
          <w:p w:rsidR="003871EE" w:rsidRPr="00CE131E" w:rsidRDefault="003871EE" w:rsidP="00BC2046">
            <w:pPr>
              <w:widowControl w:val="0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C2046" w:rsidRDefault="00BC2046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0006DB" w:rsidRDefault="000006DB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06DB" w:rsidRDefault="000006DB" w:rsidP="00FD03E6">
      <w:pPr>
        <w:ind w:firstLine="709"/>
        <w:jc w:val="both"/>
        <w:rPr>
          <w:sz w:val="28"/>
          <w:szCs w:val="28"/>
        </w:rPr>
      </w:pPr>
    </w:p>
    <w:p w:rsidR="00CB14D1" w:rsidRDefault="00CB14D1" w:rsidP="00CB14D1">
      <w:pPr>
        <w:keepNext/>
        <w:ind w:firstLine="709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5759450" cy="314995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D1" w:rsidRPr="00CF21DC" w:rsidRDefault="00CB14D1" w:rsidP="00CB14D1">
      <w:pPr>
        <w:pStyle w:val="a7"/>
        <w:jc w:val="center"/>
        <w:rPr>
          <w:i/>
          <w:color w:val="auto"/>
          <w:sz w:val="28"/>
        </w:rPr>
      </w:pPr>
      <w:r w:rsidRPr="003871EE">
        <w:rPr>
          <w:i/>
          <w:color w:val="auto"/>
          <w:sz w:val="28"/>
        </w:rPr>
        <w:t>Приложение</w:t>
      </w:r>
      <w:r w:rsidRPr="00CF21DC">
        <w:rPr>
          <w:i/>
          <w:color w:val="auto"/>
          <w:sz w:val="28"/>
        </w:rPr>
        <w:t xml:space="preserve"> </w:t>
      </w:r>
      <w:r w:rsidR="00A2029E" w:rsidRPr="00CF21DC">
        <w:rPr>
          <w:i/>
          <w:color w:val="auto"/>
          <w:sz w:val="28"/>
        </w:rPr>
        <w:fldChar w:fldCharType="begin"/>
      </w:r>
      <w:r w:rsidRPr="00CF21DC">
        <w:rPr>
          <w:i/>
          <w:color w:val="auto"/>
          <w:sz w:val="28"/>
        </w:rPr>
        <w:instrText xml:space="preserve"> SEQ Приложение \* ARABIC </w:instrText>
      </w:r>
      <w:r w:rsidR="00A2029E" w:rsidRPr="00CF21DC">
        <w:rPr>
          <w:i/>
          <w:color w:val="auto"/>
          <w:sz w:val="28"/>
        </w:rPr>
        <w:fldChar w:fldCharType="separate"/>
      </w:r>
      <w:r w:rsidR="00616565">
        <w:rPr>
          <w:i/>
          <w:noProof/>
          <w:color w:val="auto"/>
          <w:sz w:val="28"/>
        </w:rPr>
        <w:t>1</w:t>
      </w:r>
      <w:r w:rsidR="00A2029E" w:rsidRPr="00CF21DC">
        <w:rPr>
          <w:i/>
          <w:color w:val="auto"/>
          <w:sz w:val="28"/>
        </w:rPr>
        <w:fldChar w:fldCharType="end"/>
      </w:r>
    </w:p>
    <w:p w:rsidR="00CB14D1" w:rsidRDefault="00CB14D1" w:rsidP="00CB14D1"/>
    <w:p w:rsidR="00EA5288" w:rsidRDefault="00EA5288" w:rsidP="00EA5288">
      <w:pPr>
        <w:keepNext/>
      </w:pPr>
      <w:r>
        <w:rPr>
          <w:noProof/>
        </w:rPr>
        <w:drawing>
          <wp:inline distT="0" distB="0" distL="0" distR="0">
            <wp:extent cx="5105400" cy="2526384"/>
            <wp:effectExtent l="19050" t="19050" r="19050" b="26316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62249" t="21338" r="17217" b="6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263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88" w:rsidRPr="00EA5288" w:rsidRDefault="00EA5288" w:rsidP="00EA5288">
      <w:pPr>
        <w:pStyle w:val="a7"/>
        <w:jc w:val="center"/>
        <w:rPr>
          <w:color w:val="auto"/>
          <w:sz w:val="28"/>
        </w:rPr>
      </w:pPr>
      <w:r w:rsidRPr="003871EE">
        <w:rPr>
          <w:color w:val="auto"/>
          <w:sz w:val="28"/>
        </w:rPr>
        <w:t>Приложение</w:t>
      </w:r>
      <w:r w:rsidRPr="00EA5288">
        <w:rPr>
          <w:color w:val="auto"/>
          <w:sz w:val="28"/>
        </w:rPr>
        <w:t xml:space="preserve"> </w:t>
      </w:r>
      <w:r w:rsidR="00A2029E" w:rsidRPr="00EA5288">
        <w:rPr>
          <w:color w:val="auto"/>
          <w:sz w:val="28"/>
        </w:rPr>
        <w:fldChar w:fldCharType="begin"/>
      </w:r>
      <w:r w:rsidRPr="00EA5288">
        <w:rPr>
          <w:color w:val="auto"/>
          <w:sz w:val="28"/>
        </w:rPr>
        <w:instrText xml:space="preserve"> SEQ Приложение \* ARABIC </w:instrText>
      </w:r>
      <w:r w:rsidR="00A2029E" w:rsidRPr="00EA5288">
        <w:rPr>
          <w:color w:val="auto"/>
          <w:sz w:val="28"/>
        </w:rPr>
        <w:fldChar w:fldCharType="separate"/>
      </w:r>
      <w:r w:rsidR="00616565">
        <w:rPr>
          <w:noProof/>
          <w:color w:val="auto"/>
          <w:sz w:val="28"/>
        </w:rPr>
        <w:t>2</w:t>
      </w:r>
      <w:r w:rsidR="00A2029E" w:rsidRPr="00EA5288">
        <w:rPr>
          <w:color w:val="auto"/>
          <w:sz w:val="28"/>
        </w:rPr>
        <w:fldChar w:fldCharType="end"/>
      </w:r>
    </w:p>
    <w:p w:rsidR="00EA5288" w:rsidRDefault="00EA5288" w:rsidP="00CB14D1"/>
    <w:p w:rsidR="000006DB" w:rsidRDefault="000006DB" w:rsidP="00CB14D1"/>
    <w:p w:rsidR="000006DB" w:rsidRDefault="000006DB" w:rsidP="000006DB">
      <w:pPr>
        <w:keepNext/>
        <w:suppressAutoHyphens w:val="0"/>
        <w:spacing w:after="200" w:line="276" w:lineRule="auto"/>
      </w:pPr>
      <w:r>
        <w:br w:type="page"/>
      </w:r>
    </w:p>
    <w:p w:rsidR="000006DB" w:rsidRDefault="000006DB" w:rsidP="000006DB">
      <w:pPr>
        <w:keepNext/>
        <w:suppressAutoHyphens w:val="0"/>
        <w:spacing w:after="200" w:line="276" w:lineRule="auto"/>
      </w:pPr>
    </w:p>
    <w:p w:rsidR="000006DB" w:rsidRDefault="000006DB" w:rsidP="000006DB">
      <w:pPr>
        <w:keepNext/>
        <w:suppressAutoHyphens w:val="0"/>
        <w:spacing w:after="200" w:line="276" w:lineRule="auto"/>
      </w:pPr>
      <w:r>
        <w:rPr>
          <w:noProof/>
        </w:rPr>
        <w:drawing>
          <wp:inline distT="0" distB="0" distL="0" distR="0">
            <wp:extent cx="5905500" cy="4078930"/>
            <wp:effectExtent l="19050" t="19050" r="19050" b="168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620" t="23960" r="21157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078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6DB" w:rsidRPr="003871EE" w:rsidRDefault="000006DB" w:rsidP="000006DB">
      <w:pPr>
        <w:pStyle w:val="a7"/>
        <w:jc w:val="center"/>
        <w:rPr>
          <w:color w:val="auto"/>
          <w:sz w:val="28"/>
        </w:rPr>
      </w:pPr>
      <w:r w:rsidRPr="003871EE">
        <w:rPr>
          <w:color w:val="auto"/>
          <w:sz w:val="28"/>
        </w:rPr>
        <w:t xml:space="preserve">Приложение </w:t>
      </w:r>
      <w:r w:rsidR="00A2029E" w:rsidRPr="003871EE">
        <w:rPr>
          <w:color w:val="auto"/>
          <w:sz w:val="28"/>
        </w:rPr>
        <w:fldChar w:fldCharType="begin"/>
      </w:r>
      <w:r w:rsidRPr="003871EE">
        <w:rPr>
          <w:color w:val="auto"/>
          <w:sz w:val="28"/>
        </w:rPr>
        <w:instrText xml:space="preserve"> SEQ Приложение \* ARABIC </w:instrText>
      </w:r>
      <w:r w:rsidR="00A2029E" w:rsidRPr="003871EE">
        <w:rPr>
          <w:color w:val="auto"/>
          <w:sz w:val="28"/>
        </w:rPr>
        <w:fldChar w:fldCharType="separate"/>
      </w:r>
      <w:r w:rsidR="00616565" w:rsidRPr="003871EE">
        <w:rPr>
          <w:noProof/>
          <w:color w:val="auto"/>
          <w:sz w:val="28"/>
        </w:rPr>
        <w:t>3</w:t>
      </w:r>
      <w:r w:rsidR="00A2029E" w:rsidRPr="003871EE">
        <w:rPr>
          <w:color w:val="auto"/>
          <w:sz w:val="28"/>
        </w:rPr>
        <w:fldChar w:fldCharType="end"/>
      </w:r>
    </w:p>
    <w:p w:rsidR="007672E6" w:rsidRDefault="000006DB" w:rsidP="000006DB">
      <w:pPr>
        <w:rPr>
          <w:highlight w:val="yellow"/>
        </w:rPr>
      </w:pPr>
      <w:r>
        <w:rPr>
          <w:highlight w:val="yellow"/>
        </w:rPr>
        <w:br w:type="page"/>
      </w:r>
    </w:p>
    <w:p w:rsidR="007672E6" w:rsidRDefault="007672E6" w:rsidP="007672E6">
      <w:pPr>
        <w:keepNext/>
        <w:suppressAutoHyphens w:val="0"/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5769817" cy="5285489"/>
            <wp:effectExtent l="19050" t="19050" r="21383" b="1041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251" t="18725" r="26019" b="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17" cy="52854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2E6" w:rsidRPr="007672E6" w:rsidRDefault="007672E6" w:rsidP="007672E6">
      <w:pPr>
        <w:pStyle w:val="a7"/>
        <w:jc w:val="center"/>
        <w:rPr>
          <w:color w:val="auto"/>
          <w:sz w:val="28"/>
        </w:rPr>
      </w:pPr>
      <w:r w:rsidRPr="003871EE">
        <w:rPr>
          <w:color w:val="auto"/>
          <w:sz w:val="28"/>
        </w:rPr>
        <w:t xml:space="preserve">Приложение </w:t>
      </w:r>
      <w:r w:rsidR="00A2029E" w:rsidRPr="003871EE">
        <w:rPr>
          <w:color w:val="auto"/>
          <w:sz w:val="28"/>
        </w:rPr>
        <w:fldChar w:fldCharType="begin"/>
      </w:r>
      <w:r w:rsidRPr="003871EE">
        <w:rPr>
          <w:color w:val="auto"/>
          <w:sz w:val="28"/>
        </w:rPr>
        <w:instrText xml:space="preserve"> SEQ Приложение \* ARABIC </w:instrText>
      </w:r>
      <w:r w:rsidR="00A2029E" w:rsidRPr="003871EE">
        <w:rPr>
          <w:color w:val="auto"/>
          <w:sz w:val="28"/>
        </w:rPr>
        <w:fldChar w:fldCharType="separate"/>
      </w:r>
      <w:r w:rsidR="00616565" w:rsidRPr="003871EE">
        <w:rPr>
          <w:noProof/>
          <w:color w:val="auto"/>
          <w:sz w:val="28"/>
        </w:rPr>
        <w:t>4</w:t>
      </w:r>
      <w:r w:rsidR="00A2029E" w:rsidRPr="003871EE">
        <w:rPr>
          <w:color w:val="auto"/>
          <w:sz w:val="28"/>
        </w:rPr>
        <w:fldChar w:fldCharType="end"/>
      </w:r>
    </w:p>
    <w:p w:rsidR="007672E6" w:rsidRDefault="007672E6">
      <w:pPr>
        <w:suppressAutoHyphens w:val="0"/>
        <w:spacing w:after="200" w:line="276" w:lineRule="auto"/>
        <w:rPr>
          <w:highlight w:val="yellow"/>
        </w:rPr>
      </w:pPr>
      <w:r>
        <w:rPr>
          <w:highlight w:val="yellow"/>
        </w:rPr>
        <w:t xml:space="preserve"> </w:t>
      </w:r>
      <w:r>
        <w:rPr>
          <w:highlight w:val="yellow"/>
        </w:rPr>
        <w:br w:type="page"/>
      </w:r>
    </w:p>
    <w:p w:rsidR="000006DB" w:rsidRDefault="003871EE" w:rsidP="000006DB">
      <w:pPr>
        <w:rPr>
          <w:szCs w:val="18"/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5670152" cy="5726341"/>
            <wp:effectExtent l="38100" t="19050" r="25798" b="26759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538" t="19704" r="33727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52" cy="57263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6DB" w:rsidRPr="000006DB" w:rsidRDefault="000006DB" w:rsidP="000006DB">
      <w:pPr>
        <w:pStyle w:val="a7"/>
        <w:jc w:val="center"/>
        <w:rPr>
          <w:color w:val="auto"/>
          <w:sz w:val="28"/>
        </w:rPr>
      </w:pPr>
    </w:p>
    <w:p w:rsidR="000006DB" w:rsidRDefault="000006DB" w:rsidP="000006DB">
      <w:pPr>
        <w:keepNext/>
      </w:pPr>
    </w:p>
    <w:p w:rsidR="00CB14D1" w:rsidRDefault="000006DB" w:rsidP="000006DB">
      <w:pPr>
        <w:pStyle w:val="a7"/>
        <w:jc w:val="center"/>
        <w:rPr>
          <w:color w:val="auto"/>
          <w:sz w:val="28"/>
        </w:rPr>
      </w:pPr>
      <w:r w:rsidRPr="003871EE">
        <w:rPr>
          <w:color w:val="auto"/>
          <w:sz w:val="28"/>
        </w:rPr>
        <w:t>Приложение</w:t>
      </w:r>
      <w:r w:rsidRPr="000006DB">
        <w:rPr>
          <w:color w:val="auto"/>
          <w:sz w:val="28"/>
        </w:rPr>
        <w:t xml:space="preserve"> </w:t>
      </w:r>
      <w:r w:rsidR="00A2029E" w:rsidRPr="000006DB">
        <w:rPr>
          <w:color w:val="auto"/>
          <w:sz w:val="28"/>
        </w:rPr>
        <w:fldChar w:fldCharType="begin"/>
      </w:r>
      <w:r w:rsidRPr="000006DB">
        <w:rPr>
          <w:color w:val="auto"/>
          <w:sz w:val="28"/>
        </w:rPr>
        <w:instrText xml:space="preserve"> SEQ Приложение \* ARABIC </w:instrText>
      </w:r>
      <w:r w:rsidR="00A2029E" w:rsidRPr="000006DB">
        <w:rPr>
          <w:color w:val="auto"/>
          <w:sz w:val="28"/>
        </w:rPr>
        <w:fldChar w:fldCharType="separate"/>
      </w:r>
      <w:r w:rsidR="00616565">
        <w:rPr>
          <w:noProof/>
          <w:color w:val="auto"/>
          <w:sz w:val="28"/>
        </w:rPr>
        <w:t>5</w:t>
      </w:r>
      <w:r w:rsidR="00A2029E" w:rsidRPr="000006DB">
        <w:rPr>
          <w:color w:val="auto"/>
          <w:sz w:val="28"/>
        </w:rPr>
        <w:fldChar w:fldCharType="end"/>
      </w:r>
    </w:p>
    <w:p w:rsidR="00616565" w:rsidRDefault="00616565" w:rsidP="00616565"/>
    <w:p w:rsidR="00616565" w:rsidRDefault="00616565">
      <w:pPr>
        <w:suppressAutoHyphens w:val="0"/>
        <w:spacing w:after="200" w:line="276" w:lineRule="auto"/>
      </w:pPr>
      <w:r>
        <w:br w:type="page"/>
      </w:r>
    </w:p>
    <w:p w:rsidR="00616565" w:rsidRDefault="00616565" w:rsidP="00616565">
      <w:pPr>
        <w:keepNext/>
      </w:pPr>
      <w:r>
        <w:rPr>
          <w:noProof/>
        </w:rPr>
        <w:lastRenderedPageBreak/>
        <w:drawing>
          <wp:inline distT="0" distB="0" distL="0" distR="0">
            <wp:extent cx="5776840" cy="5458265"/>
            <wp:effectExtent l="19050" t="19050" r="14360" b="281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719" t="15800" r="25217" b="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40" cy="5458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565" w:rsidRDefault="00616565" w:rsidP="00616565">
      <w:pPr>
        <w:pStyle w:val="a7"/>
        <w:jc w:val="center"/>
        <w:rPr>
          <w:color w:val="auto"/>
          <w:sz w:val="28"/>
        </w:rPr>
      </w:pPr>
      <w:r w:rsidRPr="00616565">
        <w:rPr>
          <w:color w:val="auto"/>
          <w:sz w:val="28"/>
        </w:rPr>
        <w:t xml:space="preserve">Приложение </w:t>
      </w:r>
      <w:r w:rsidR="00A2029E" w:rsidRPr="00616565">
        <w:rPr>
          <w:color w:val="auto"/>
          <w:sz w:val="28"/>
        </w:rPr>
        <w:fldChar w:fldCharType="begin"/>
      </w:r>
      <w:r w:rsidRPr="00616565">
        <w:rPr>
          <w:color w:val="auto"/>
          <w:sz w:val="28"/>
        </w:rPr>
        <w:instrText xml:space="preserve"> SEQ Приложение \* ARABIC </w:instrText>
      </w:r>
      <w:r w:rsidR="00A2029E" w:rsidRPr="00616565">
        <w:rPr>
          <w:color w:val="auto"/>
          <w:sz w:val="28"/>
        </w:rPr>
        <w:fldChar w:fldCharType="separate"/>
      </w:r>
      <w:r w:rsidRPr="00616565">
        <w:rPr>
          <w:noProof/>
          <w:color w:val="auto"/>
          <w:sz w:val="28"/>
        </w:rPr>
        <w:t>6</w:t>
      </w:r>
      <w:r w:rsidR="00A2029E" w:rsidRPr="00616565">
        <w:rPr>
          <w:color w:val="auto"/>
          <w:sz w:val="28"/>
        </w:rPr>
        <w:fldChar w:fldCharType="end"/>
      </w:r>
    </w:p>
    <w:p w:rsidR="003871EE" w:rsidRDefault="003871EE" w:rsidP="003871EE"/>
    <w:p w:rsidR="003871EE" w:rsidRDefault="003871EE">
      <w:pPr>
        <w:suppressAutoHyphens w:val="0"/>
        <w:spacing w:after="200" w:line="276" w:lineRule="auto"/>
      </w:pPr>
      <w:r>
        <w:br w:type="page"/>
      </w:r>
    </w:p>
    <w:p w:rsidR="003871EE" w:rsidRDefault="00A2029E" w:rsidP="003871EE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1.8pt;margin-top:9.7pt;width:481.5pt;height:141pt;z-index:251661312">
            <v:textbox>
              <w:txbxContent>
                <w:p w:rsidR="003871EE" w:rsidRDefault="003871EE" w:rsidP="003871EE">
                  <w:pPr>
                    <w:widowControl w:val="0"/>
                    <w:tabs>
                      <w:tab w:val="left" w:pos="3307"/>
                    </w:tabs>
                    <w:spacing w:after="240" w:line="276" w:lineRule="auto"/>
                    <w:jc w:val="both"/>
                    <w:rPr>
                      <w:sz w:val="28"/>
                      <w:szCs w:val="28"/>
                    </w:rPr>
                  </w:pPr>
                  <w:r w:rsidRPr="00E40DFB">
                    <w:rPr>
                      <w:sz w:val="28"/>
                      <w:szCs w:val="28"/>
                    </w:rPr>
                    <w:t>«</w:t>
                  </w:r>
                  <w:r w:rsidRPr="00E40DFB">
                    <w:rPr>
                      <w:i/>
                      <w:sz w:val="28"/>
                      <w:szCs w:val="28"/>
                    </w:rPr>
                    <w:t>Всего одно правило этикета может запирать</w:t>
                  </w:r>
                  <w:r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E40DFB">
                    <w:rPr>
                      <w:i/>
                      <w:sz w:val="28"/>
                      <w:szCs w:val="28"/>
                    </w:rPr>
                    <w:t>будущее или</w:t>
                  </w:r>
                  <w:r>
                    <w:rPr>
                      <w:i/>
                      <w:sz w:val="28"/>
                      <w:szCs w:val="28"/>
                    </w:rPr>
                    <w:t xml:space="preserve"> вдруг пропустить в него</w:t>
                  </w:r>
                  <w:r w:rsidRPr="00E40DFB">
                    <w:rPr>
                      <w:sz w:val="28"/>
                      <w:szCs w:val="28"/>
                    </w:rPr>
                    <w:t>»</w:t>
                  </w:r>
                  <w:r w:rsidRPr="00CD46CD">
                    <w:rPr>
                      <w:sz w:val="28"/>
                      <w:szCs w:val="28"/>
                    </w:rPr>
                    <w:t xml:space="preserve"> (Е Ермолова)</w:t>
                  </w:r>
                </w:p>
                <w:p w:rsidR="003871EE" w:rsidRDefault="003871EE" w:rsidP="003871EE">
                  <w:pPr>
                    <w:widowControl w:val="0"/>
                    <w:tabs>
                      <w:tab w:val="left" w:pos="3307"/>
                    </w:tabs>
                    <w:spacing w:after="240"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r w:rsidRPr="00E40DFB">
                    <w:rPr>
                      <w:i/>
                      <w:sz w:val="28"/>
                      <w:szCs w:val="28"/>
                    </w:rPr>
                    <w:t>Уважение других дает повод к уважению самого себя</w:t>
                  </w:r>
                  <w:r>
                    <w:rPr>
                      <w:sz w:val="28"/>
                      <w:szCs w:val="28"/>
                    </w:rPr>
                    <w:t>»</w:t>
                  </w:r>
                  <w:r w:rsidRPr="00CD46CD">
                    <w:rPr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CD46CD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CD46CD">
                    <w:rPr>
                      <w:sz w:val="28"/>
                      <w:szCs w:val="28"/>
                    </w:rPr>
                    <w:t xml:space="preserve"> Декарт)</w:t>
                  </w:r>
                </w:p>
                <w:p w:rsidR="003871EE" w:rsidRDefault="003871EE" w:rsidP="003871EE">
                  <w:pPr>
                    <w:widowControl w:val="0"/>
                    <w:spacing w:after="240"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r w:rsidRPr="00E40DFB">
                    <w:rPr>
                      <w:i/>
                      <w:sz w:val="28"/>
                      <w:szCs w:val="28"/>
                    </w:rPr>
                    <w:t>Уважайте своих невидимых партнеров по Сети!</w:t>
                  </w:r>
                  <w:r>
                    <w:rPr>
                      <w:sz w:val="28"/>
                      <w:szCs w:val="28"/>
                    </w:rPr>
                    <w:t>» (</w:t>
                  </w:r>
                  <w:r w:rsidRPr="00E40DFB">
                    <w:rPr>
                      <w:sz w:val="28"/>
                    </w:rPr>
                    <w:t xml:space="preserve">ЛЛ </w:t>
                  </w:r>
                  <w:proofErr w:type="spellStart"/>
                  <w:r w:rsidRPr="00E40DFB">
                    <w:rPr>
                      <w:sz w:val="28"/>
                    </w:rPr>
                    <w:t>Босова</w:t>
                  </w:r>
                  <w:proofErr w:type="spellEnd"/>
                  <w:r w:rsidRPr="00E40DFB">
                    <w:rPr>
                      <w:sz w:val="28"/>
                    </w:rPr>
                    <w:t xml:space="preserve">, АЮ </w:t>
                  </w:r>
                  <w:proofErr w:type="spellStart"/>
                  <w:r w:rsidRPr="00E40DFB">
                    <w:rPr>
                      <w:sz w:val="28"/>
                    </w:rPr>
                    <w:t>Босова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3871EE" w:rsidRPr="00EA5288" w:rsidRDefault="003871EE" w:rsidP="003871EE">
                  <w:pPr>
                    <w:jc w:val="right"/>
                    <w:rPr>
                      <w:b/>
                      <w:i/>
                      <w:sz w:val="28"/>
                    </w:rPr>
                  </w:pPr>
                  <w:r w:rsidRPr="003871EE">
                    <w:rPr>
                      <w:b/>
                      <w:i/>
                      <w:sz w:val="28"/>
                    </w:rPr>
                    <w:t xml:space="preserve">Приложение </w:t>
                  </w:r>
                  <w:r>
                    <w:rPr>
                      <w:b/>
                      <w:i/>
                      <w:sz w:val="28"/>
                    </w:rPr>
                    <w:t>7</w:t>
                  </w:r>
                </w:p>
              </w:txbxContent>
            </v:textbox>
          </v:shape>
        </w:pict>
      </w:r>
    </w:p>
    <w:p w:rsidR="003871EE" w:rsidRDefault="00A2029E">
      <w:pPr>
        <w:suppressAutoHyphens w:val="0"/>
        <w:spacing w:after="200" w:line="276" w:lineRule="auto"/>
      </w:pPr>
      <w:r>
        <w:rPr>
          <w:noProof/>
        </w:rPr>
        <w:pict>
          <v:shape id="_x0000_s1030" type="#_x0000_t202" style="position:absolute;margin-left:-11.8pt;margin-top:361.25pt;width:251.25pt;height:149.55pt;z-index:251662336">
            <v:textbox>
              <w:txbxContent>
                <w:p w:rsidR="003871EE" w:rsidRPr="00CF21DC" w:rsidRDefault="003871EE" w:rsidP="003871EE">
                  <w:pPr>
                    <w:spacing w:after="240"/>
                    <w:jc w:val="center"/>
                    <w:rPr>
                      <w:b/>
                      <w:sz w:val="32"/>
                      <w:szCs w:val="28"/>
                    </w:rPr>
                  </w:pPr>
                  <w:r w:rsidRPr="00CF21DC">
                    <w:rPr>
                      <w:b/>
                      <w:sz w:val="32"/>
                      <w:szCs w:val="28"/>
                    </w:rPr>
                    <w:t>Средства общения в Сети:</w:t>
                  </w:r>
                </w:p>
                <w:p w:rsidR="003871EE" w:rsidRPr="00CF21DC" w:rsidRDefault="003871EE" w:rsidP="003871EE">
                  <w:pPr>
                    <w:rPr>
                      <w:sz w:val="28"/>
                      <w:szCs w:val="28"/>
                    </w:rPr>
                  </w:pPr>
                  <w:r w:rsidRPr="00CF21DC">
                    <w:rPr>
                      <w:sz w:val="28"/>
                      <w:szCs w:val="28"/>
                    </w:rPr>
                    <w:t xml:space="preserve">- электронная почта, </w:t>
                  </w:r>
                </w:p>
                <w:p w:rsidR="003871EE" w:rsidRDefault="003871EE" w:rsidP="003871EE">
                  <w:pPr>
                    <w:rPr>
                      <w:sz w:val="28"/>
                      <w:szCs w:val="28"/>
                    </w:rPr>
                  </w:pPr>
                  <w:r w:rsidRPr="00CF21DC">
                    <w:rPr>
                      <w:sz w:val="28"/>
                      <w:szCs w:val="28"/>
                    </w:rPr>
                    <w:t xml:space="preserve">- телеконференция, </w:t>
                  </w:r>
                </w:p>
                <w:p w:rsidR="003871EE" w:rsidRPr="00CF21DC" w:rsidRDefault="003871EE" w:rsidP="003871EE">
                  <w:pPr>
                    <w:rPr>
                      <w:sz w:val="28"/>
                      <w:szCs w:val="28"/>
                    </w:rPr>
                  </w:pPr>
                  <w:r w:rsidRPr="00CF21DC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CF21DC">
                    <w:rPr>
                      <w:sz w:val="28"/>
                      <w:szCs w:val="28"/>
                    </w:rPr>
                    <w:t>веб-форум</w:t>
                  </w:r>
                  <w:proofErr w:type="spellEnd"/>
                  <w:r w:rsidRPr="00CF21DC">
                    <w:rPr>
                      <w:sz w:val="28"/>
                      <w:szCs w:val="28"/>
                    </w:rPr>
                    <w:t xml:space="preserve">, </w:t>
                  </w:r>
                </w:p>
                <w:p w:rsidR="003871EE" w:rsidRPr="00CF21DC" w:rsidRDefault="003871EE" w:rsidP="003871EE">
                  <w:pPr>
                    <w:rPr>
                      <w:sz w:val="28"/>
                      <w:szCs w:val="28"/>
                    </w:rPr>
                  </w:pPr>
                  <w:r w:rsidRPr="00CF21DC">
                    <w:rPr>
                      <w:sz w:val="28"/>
                      <w:szCs w:val="28"/>
                    </w:rPr>
                    <w:t xml:space="preserve">- чат, </w:t>
                  </w:r>
                </w:p>
                <w:p w:rsidR="003871EE" w:rsidRDefault="003871EE" w:rsidP="003871EE">
                  <w:pPr>
                    <w:rPr>
                      <w:sz w:val="28"/>
                      <w:szCs w:val="28"/>
                    </w:rPr>
                  </w:pPr>
                  <w:r w:rsidRPr="00CF21DC">
                    <w:rPr>
                      <w:sz w:val="28"/>
                      <w:szCs w:val="28"/>
                    </w:rPr>
                    <w:t>- социальные сети</w:t>
                  </w:r>
                </w:p>
                <w:p w:rsidR="003871EE" w:rsidRPr="00EA5288" w:rsidRDefault="003871EE" w:rsidP="003871EE">
                  <w:pPr>
                    <w:rPr>
                      <w:szCs w:val="28"/>
                    </w:rPr>
                  </w:pPr>
                </w:p>
                <w:p w:rsidR="003871EE" w:rsidRPr="00CF21DC" w:rsidRDefault="003871EE" w:rsidP="003871EE">
                  <w:pPr>
                    <w:jc w:val="right"/>
                    <w:rPr>
                      <w:b/>
                      <w:i/>
                      <w:sz w:val="28"/>
                      <w:szCs w:val="28"/>
                    </w:rPr>
                  </w:pPr>
                  <w:r w:rsidRPr="003871EE">
                    <w:rPr>
                      <w:b/>
                      <w:i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1.8pt;margin-top:167.6pt;width:334.5pt;height:173.25pt;z-index:251660288">
            <v:textbox style="mso-next-textbox:#_x0000_s1028">
              <w:txbxContent>
                <w:p w:rsidR="00EA5288" w:rsidRPr="000006DB" w:rsidRDefault="00EA5288" w:rsidP="000006DB">
                  <w:pPr>
                    <w:spacing w:after="240"/>
                    <w:jc w:val="center"/>
                    <w:rPr>
                      <w:b/>
                      <w:sz w:val="32"/>
                    </w:rPr>
                  </w:pPr>
                  <w:r w:rsidRPr="000006DB">
                    <w:rPr>
                      <w:b/>
                      <w:sz w:val="32"/>
                    </w:rPr>
                    <w:t>Основные опасности общения в Сети:</w:t>
                  </w:r>
                </w:p>
                <w:p w:rsidR="00EA5288" w:rsidRPr="000006DB" w:rsidRDefault="00EA5288" w:rsidP="000006DB">
                  <w:pPr>
                    <w:rPr>
                      <w:sz w:val="28"/>
                    </w:rPr>
                  </w:pPr>
                  <w:r w:rsidRPr="000006DB">
                    <w:rPr>
                      <w:sz w:val="28"/>
                    </w:rPr>
                    <w:t>- Контакты с незнакомцами</w:t>
                  </w:r>
                </w:p>
                <w:p w:rsidR="00EA5288" w:rsidRPr="000006DB" w:rsidRDefault="00EA5288">
                  <w:pPr>
                    <w:rPr>
                      <w:sz w:val="28"/>
                    </w:rPr>
                  </w:pPr>
                  <w:r w:rsidRPr="000006DB">
                    <w:rPr>
                      <w:sz w:val="28"/>
                    </w:rPr>
                    <w:t xml:space="preserve">- </w:t>
                  </w:r>
                  <w:proofErr w:type="spellStart"/>
                  <w:r w:rsidRPr="000006DB">
                    <w:rPr>
                      <w:sz w:val="28"/>
                    </w:rPr>
                    <w:t>Фишинг</w:t>
                  </w:r>
                  <w:proofErr w:type="spellEnd"/>
                </w:p>
                <w:p w:rsidR="00EA5288" w:rsidRDefault="00EA5288">
                  <w:pPr>
                    <w:rPr>
                      <w:sz w:val="28"/>
                    </w:rPr>
                  </w:pPr>
                  <w:r w:rsidRPr="000006DB">
                    <w:rPr>
                      <w:sz w:val="28"/>
                    </w:rPr>
                    <w:t xml:space="preserve">- </w:t>
                  </w:r>
                  <w:proofErr w:type="spellStart"/>
                  <w:r w:rsidR="000006DB" w:rsidRPr="000006DB">
                    <w:rPr>
                      <w:sz w:val="28"/>
                    </w:rPr>
                    <w:t>Троллинг</w:t>
                  </w:r>
                  <w:proofErr w:type="spellEnd"/>
                </w:p>
                <w:p w:rsidR="000006DB" w:rsidRPr="000006DB" w:rsidRDefault="000006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sz w:val="28"/>
                    </w:rPr>
                    <w:t>Флейм</w:t>
                  </w:r>
                  <w:proofErr w:type="spellEnd"/>
                </w:p>
                <w:p w:rsidR="000006DB" w:rsidRPr="000006DB" w:rsidRDefault="000006DB">
                  <w:pPr>
                    <w:rPr>
                      <w:sz w:val="28"/>
                    </w:rPr>
                  </w:pPr>
                  <w:r w:rsidRPr="000006DB">
                    <w:rPr>
                      <w:sz w:val="28"/>
                    </w:rPr>
                    <w:t>- Угроза заражения компьютерным вирусом</w:t>
                  </w:r>
                </w:p>
                <w:p w:rsidR="000006DB" w:rsidRPr="000006DB" w:rsidRDefault="000006DB">
                  <w:pPr>
                    <w:rPr>
                      <w:sz w:val="28"/>
                    </w:rPr>
                  </w:pPr>
                  <w:r w:rsidRPr="000006DB">
                    <w:rPr>
                      <w:sz w:val="28"/>
                    </w:rPr>
                    <w:t>- Опасная и нежелательная для детей информация</w:t>
                  </w:r>
                </w:p>
                <w:p w:rsidR="000006DB" w:rsidRPr="000006DB" w:rsidRDefault="000006DB">
                  <w:pPr>
                    <w:rPr>
                      <w:sz w:val="28"/>
                    </w:rPr>
                  </w:pPr>
                </w:p>
                <w:p w:rsidR="000006DB" w:rsidRPr="000006DB" w:rsidRDefault="000006DB" w:rsidP="000006DB">
                  <w:pPr>
                    <w:jc w:val="right"/>
                    <w:rPr>
                      <w:b/>
                      <w:i/>
                      <w:sz w:val="28"/>
                    </w:rPr>
                  </w:pPr>
                  <w:r w:rsidRPr="003871EE">
                    <w:rPr>
                      <w:b/>
                      <w:i/>
                      <w:sz w:val="28"/>
                    </w:rPr>
                    <w:t xml:space="preserve">Приложение </w:t>
                  </w:r>
                  <w:r w:rsidR="003871EE">
                    <w:rPr>
                      <w:b/>
                      <w:i/>
                      <w:sz w:val="28"/>
                    </w:rPr>
                    <w:t>8</w:t>
                  </w:r>
                </w:p>
              </w:txbxContent>
            </v:textbox>
          </v:shape>
        </w:pict>
      </w:r>
    </w:p>
    <w:sectPr w:rsidR="003871EE" w:rsidSect="00BC20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C2046"/>
    <w:rsid w:val="000006DB"/>
    <w:rsid w:val="00113AC0"/>
    <w:rsid w:val="00115BB9"/>
    <w:rsid w:val="001B4121"/>
    <w:rsid w:val="00220075"/>
    <w:rsid w:val="00224213"/>
    <w:rsid w:val="002F3EE6"/>
    <w:rsid w:val="003871EE"/>
    <w:rsid w:val="00481073"/>
    <w:rsid w:val="00567749"/>
    <w:rsid w:val="00616565"/>
    <w:rsid w:val="00657587"/>
    <w:rsid w:val="00690F6E"/>
    <w:rsid w:val="006D14C3"/>
    <w:rsid w:val="006D31FF"/>
    <w:rsid w:val="007672E6"/>
    <w:rsid w:val="007B699C"/>
    <w:rsid w:val="008476AF"/>
    <w:rsid w:val="00872996"/>
    <w:rsid w:val="008D215C"/>
    <w:rsid w:val="0092417A"/>
    <w:rsid w:val="00960659"/>
    <w:rsid w:val="00A1643D"/>
    <w:rsid w:val="00A2029E"/>
    <w:rsid w:val="00A41AA9"/>
    <w:rsid w:val="00A90D20"/>
    <w:rsid w:val="00AA53EF"/>
    <w:rsid w:val="00B821F6"/>
    <w:rsid w:val="00BB4ADA"/>
    <w:rsid w:val="00BB518B"/>
    <w:rsid w:val="00BC2046"/>
    <w:rsid w:val="00BD3744"/>
    <w:rsid w:val="00C04335"/>
    <w:rsid w:val="00C34B69"/>
    <w:rsid w:val="00C774BE"/>
    <w:rsid w:val="00C866D7"/>
    <w:rsid w:val="00CB14D1"/>
    <w:rsid w:val="00CD46CD"/>
    <w:rsid w:val="00CF1FED"/>
    <w:rsid w:val="00CF21DC"/>
    <w:rsid w:val="00D074C2"/>
    <w:rsid w:val="00E40DFB"/>
    <w:rsid w:val="00EA5288"/>
    <w:rsid w:val="00F53BB9"/>
    <w:rsid w:val="00F7479C"/>
    <w:rsid w:val="00FC5955"/>
    <w:rsid w:val="00FD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6CD"/>
    <w:pPr>
      <w:suppressAutoHyphens w:val="0"/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D46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6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CB14D1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D07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6CD"/>
    <w:pPr>
      <w:suppressAutoHyphens w:val="0"/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D46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6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ПАУЛИНА</dc:creator>
  <cp:lastModifiedBy>Victor Shlykov</cp:lastModifiedBy>
  <cp:revision>3</cp:revision>
  <dcterms:created xsi:type="dcterms:W3CDTF">2021-04-06T22:58:00Z</dcterms:created>
  <dcterms:modified xsi:type="dcterms:W3CDTF">2021-04-06T23:11:00Z</dcterms:modified>
</cp:coreProperties>
</file>