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31" w:rsidRPr="00AD0048" w:rsidRDefault="00511931" w:rsidP="00AD0048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D0048">
        <w:rPr>
          <w:rFonts w:ascii="Times New Roman" w:hAnsi="Times New Roman" w:cs="Times New Roman"/>
          <w:sz w:val="28"/>
          <w:szCs w:val="28"/>
        </w:rPr>
        <w:t>Наволенко</w:t>
      </w:r>
      <w:proofErr w:type="spellEnd"/>
      <w:r w:rsidRPr="00AD0048">
        <w:rPr>
          <w:rFonts w:ascii="Times New Roman" w:hAnsi="Times New Roman" w:cs="Times New Roman"/>
          <w:sz w:val="28"/>
          <w:szCs w:val="28"/>
        </w:rPr>
        <w:t xml:space="preserve"> Галина Яковлевна</w:t>
      </w:r>
    </w:p>
    <w:p w:rsidR="00AD0048" w:rsidRPr="00AD0048" w:rsidRDefault="00AD0048" w:rsidP="00AD0048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AD0048" w:rsidRPr="00AD0048" w:rsidRDefault="00AD0048" w:rsidP="00AD0048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ЯНАО г</w:t>
      </w:r>
      <w:proofErr w:type="gramStart"/>
      <w:r w:rsidRPr="00AD004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AD0048">
        <w:rPr>
          <w:rFonts w:ascii="Times New Roman" w:hAnsi="Times New Roman" w:cs="Times New Roman"/>
          <w:sz w:val="28"/>
          <w:szCs w:val="28"/>
        </w:rPr>
        <w:t>оябрьск МБОУ СОШ №6</w:t>
      </w:r>
    </w:p>
    <w:p w:rsidR="00BC3DB8" w:rsidRPr="00AD0048" w:rsidRDefault="00BC3DB8" w:rsidP="00AD0048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91E24" w:rsidRPr="00AD0048" w:rsidRDefault="00AD0048" w:rsidP="00AD004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Воспитание ситуацией успеха</w:t>
      </w:r>
    </w:p>
    <w:p w:rsidR="000B0C66" w:rsidRPr="00AD0048" w:rsidRDefault="00FC233D" w:rsidP="00AD0048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D0048">
        <w:rPr>
          <w:rFonts w:ascii="Times New Roman" w:hAnsi="Times New Roman" w:cs="Times New Roman"/>
          <w:i/>
          <w:sz w:val="28"/>
          <w:szCs w:val="28"/>
        </w:rPr>
        <w:t>Быть учителем, детей любя,</w:t>
      </w:r>
    </w:p>
    <w:p w:rsidR="00FC233D" w:rsidRPr="00AD0048" w:rsidRDefault="00FC233D" w:rsidP="00AD0048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D0048">
        <w:rPr>
          <w:rFonts w:ascii="Times New Roman" w:hAnsi="Times New Roman" w:cs="Times New Roman"/>
          <w:i/>
          <w:sz w:val="28"/>
          <w:szCs w:val="28"/>
        </w:rPr>
        <w:t>Светить и озаряться светом,</w:t>
      </w:r>
    </w:p>
    <w:p w:rsidR="00FC233D" w:rsidRPr="00AD0048" w:rsidRDefault="00FC233D" w:rsidP="00AD0048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D0048">
        <w:rPr>
          <w:rFonts w:ascii="Times New Roman" w:hAnsi="Times New Roman" w:cs="Times New Roman"/>
          <w:i/>
          <w:sz w:val="28"/>
          <w:szCs w:val="28"/>
        </w:rPr>
        <w:t>И тратить целый век себя,</w:t>
      </w:r>
    </w:p>
    <w:p w:rsidR="00FC233D" w:rsidRPr="00AD0048" w:rsidRDefault="00FC233D" w:rsidP="00AD0048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D0048">
        <w:rPr>
          <w:rFonts w:ascii="Times New Roman" w:hAnsi="Times New Roman" w:cs="Times New Roman"/>
          <w:i/>
          <w:sz w:val="28"/>
          <w:szCs w:val="28"/>
        </w:rPr>
        <w:t>Какая честь в призвании этом!</w:t>
      </w:r>
    </w:p>
    <w:p w:rsidR="00FC233D" w:rsidRPr="00AD0048" w:rsidRDefault="007B5F22" w:rsidP="00AD004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C233D" w:rsidRPr="00AD0048">
        <w:rPr>
          <w:rFonts w:ascii="Times New Roman" w:hAnsi="Times New Roman" w:cs="Times New Roman"/>
          <w:b/>
          <w:sz w:val="28"/>
          <w:szCs w:val="28"/>
        </w:rPr>
        <w:t xml:space="preserve">Кредо классного руководителя: </w:t>
      </w:r>
    </w:p>
    <w:p w:rsidR="00FC233D" w:rsidRPr="00AD0048" w:rsidRDefault="00FC233D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принимать ребёнка таким, каков он есть, с его слабостями и недостатками, стремлениями и темпераментом;</w:t>
      </w:r>
    </w:p>
    <w:p w:rsidR="00FC233D" w:rsidRPr="00AD0048" w:rsidRDefault="00FC233D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увидеть, разглядеть, не пропустить в ребёнке всё лучшее, что в нём есть, и дать импульс к самосовершенствованию через развитие творчества;</w:t>
      </w:r>
    </w:p>
    <w:p w:rsidR="00FC233D" w:rsidRPr="00AD0048" w:rsidRDefault="00FC233D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для воспитания детей нужен не великий ум, а большое сердце – способность к общению, признанию равенства души;</w:t>
      </w:r>
    </w:p>
    <w:p w:rsidR="00FC233D" w:rsidRPr="00AD0048" w:rsidRDefault="00FC233D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потихоньку, не ожидая быстрых результатов, учить маленького человека чувствовать другого человека;</w:t>
      </w:r>
    </w:p>
    <w:p w:rsidR="00FC233D" w:rsidRPr="00AD0048" w:rsidRDefault="00FC233D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главное – идти вместе с детьми по пути их взросления, именно вместе. А не рядом, именно участвуя, а не наблюдая.</w:t>
      </w:r>
    </w:p>
    <w:p w:rsidR="00FC233D" w:rsidRPr="00AD0048" w:rsidRDefault="00FC233D" w:rsidP="00AD004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         Детство – это цветущий луг, залитый солнцем, по которому бежишь без оглядки к далёкому горизонту. И как важно, чтобы рядом с тобой были любящие люди. И такие люди у меня есть. Они, благодаря своей любви, позволяют мне смотреть на мир широко открытыми глазами. С ними я чувствую себя в полной безопасности.</w:t>
      </w:r>
    </w:p>
    <w:p w:rsidR="00FC233D" w:rsidRPr="00AD0048" w:rsidRDefault="00FC233D" w:rsidP="00AD00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        Как это важно для маленького существа всегда помнить и знать, что тебя любят, не смотря ни на что. Это чувство любви, доброжелательного отношения я перенесла на своих учеников. Я люблю ребёнка таким, какой он есть. Ставя себя на его место, стараюсь понять переживания его души, найти правильные слова для поддержки и одобрения, а иногда и порицания. Не скрою, очень </w:t>
      </w:r>
      <w:r w:rsidRPr="00AD0048">
        <w:rPr>
          <w:rFonts w:ascii="Times New Roman" w:eastAsia="Times New Roman" w:hAnsi="Times New Roman" w:cs="Times New Roman"/>
          <w:sz w:val="28"/>
          <w:szCs w:val="28"/>
        </w:rPr>
        <w:lastRenderedPageBreak/>
        <w:t>сложно бывает сделать первый шаг к «маленькому взрослому», когда он смотрит на тебя глазами, в которых отражено недоверие ко всему миру. И когда удаётся растопить в детском сердце лёд, то в глазах ребёнка уже не блуждает недоверие, а светится сердечность и чуткость. И я люблю этого человека, потому что в нём – частица моей души.</w:t>
      </w:r>
      <w:r w:rsidR="007B5F22" w:rsidRPr="00AD0048">
        <w:rPr>
          <w:rFonts w:ascii="Times New Roman" w:hAnsi="Times New Roman" w:cs="Times New Roman"/>
          <w:sz w:val="28"/>
          <w:szCs w:val="28"/>
        </w:rPr>
        <w:t xml:space="preserve"> В окружении своих учеников я особенно счастлива и полна сил для каждодневной кропотливой работы – воспитывать, учить детей и учиться у них.</w:t>
      </w:r>
    </w:p>
    <w:p w:rsidR="007B5F22" w:rsidRPr="00AD0048" w:rsidRDefault="007B5F22" w:rsidP="00AD004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0048">
        <w:rPr>
          <w:rFonts w:ascii="Times New Roman" w:eastAsia="Times New Roman" w:hAnsi="Times New Roman" w:cs="Times New Roman"/>
          <w:sz w:val="28"/>
          <w:szCs w:val="28"/>
        </w:rPr>
        <w:t>Для своих учеников я стремлюсь стать другом.</w:t>
      </w:r>
    </w:p>
    <w:p w:rsidR="007B5F22" w:rsidRPr="00AD0048" w:rsidRDefault="007B5F22" w:rsidP="00AD004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       Дети в дружбу верят горячо,</w:t>
      </w:r>
    </w:p>
    <w:p w:rsidR="007B5F22" w:rsidRPr="00AD0048" w:rsidRDefault="007B5F22" w:rsidP="00AD004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       И рядом чувствуют плечо.</w:t>
      </w:r>
    </w:p>
    <w:p w:rsidR="007B5F22" w:rsidRPr="00AD0048" w:rsidRDefault="007B5F22" w:rsidP="00AD004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       Они никогда не упадут,</w:t>
      </w:r>
    </w:p>
    <w:p w:rsidR="007B5F22" w:rsidRPr="00AD0048" w:rsidRDefault="007B5F22" w:rsidP="00AD004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       В любой беде не пропадут.</w:t>
      </w:r>
    </w:p>
    <w:p w:rsidR="007B5F22" w:rsidRPr="00AD0048" w:rsidRDefault="007B5F22" w:rsidP="00AD004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       А если и споткнутся вдруг,</w:t>
      </w:r>
    </w:p>
    <w:p w:rsidR="007B5F22" w:rsidRPr="00AD0048" w:rsidRDefault="007B5F22" w:rsidP="00AD004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       То встать им поможет друг –</w:t>
      </w:r>
    </w:p>
    <w:p w:rsidR="007B5F22" w:rsidRPr="00AD0048" w:rsidRDefault="007B5F22" w:rsidP="00AD004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       Всегда в беде надёжный друг – </w:t>
      </w:r>
    </w:p>
    <w:p w:rsidR="007B5F22" w:rsidRPr="00AD0048" w:rsidRDefault="007B5F22" w:rsidP="00AD004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       Классный руководитель.</w:t>
      </w:r>
    </w:p>
    <w:p w:rsidR="007B5F22" w:rsidRPr="00AD0048" w:rsidRDefault="007B5F22" w:rsidP="00AD00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D0048">
        <w:rPr>
          <w:rFonts w:ascii="Times New Roman" w:hAnsi="Times New Roman" w:cs="Times New Roman"/>
          <w:sz w:val="28"/>
          <w:szCs w:val="28"/>
        </w:rPr>
        <w:t xml:space="preserve">  </w:t>
      </w: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Классное руководство – сложный, целенаправленный труд. Нельзя не согласиться с </w:t>
      </w:r>
      <w:proofErr w:type="spellStart"/>
      <w:r w:rsidRPr="00AD0048">
        <w:rPr>
          <w:rFonts w:ascii="Times New Roman" w:eastAsia="Times New Roman" w:hAnsi="Times New Roman" w:cs="Times New Roman"/>
          <w:sz w:val="28"/>
          <w:szCs w:val="28"/>
        </w:rPr>
        <w:t>Ю.Рюриковым</w:t>
      </w:r>
      <w:proofErr w:type="spellEnd"/>
      <w:r w:rsidRPr="00AD0048">
        <w:rPr>
          <w:rFonts w:ascii="Times New Roman" w:eastAsia="Times New Roman" w:hAnsi="Times New Roman" w:cs="Times New Roman"/>
          <w:sz w:val="28"/>
          <w:szCs w:val="28"/>
        </w:rPr>
        <w:t>, который писал «что воспитание детей – рекордно сложное занятие, самое запутанное из всех видов творчества. Это творение живых характеров, создание необыкновенно сложных микромиров, а для такого творчества нужна и глубокая интуиция, и глубокие знания. К воспитанию детей стоило бы относиться как к самой важной из всех земных профессий…» Мне доверено действительно ни много, ни мало – будущее нашей России. От меня зависит, какими они вырастут, кем станут.</w:t>
      </w:r>
      <w:r w:rsidRPr="00AD0048">
        <w:rPr>
          <w:rFonts w:ascii="Times New Roman" w:hAnsi="Times New Roman" w:cs="Times New Roman"/>
          <w:sz w:val="28"/>
          <w:szCs w:val="28"/>
        </w:rPr>
        <w:t xml:space="preserve"> Конечный результат своего труда можно увидеть не сегодня, не завтра, а через продолжительное время. </w:t>
      </w:r>
    </w:p>
    <w:p w:rsidR="007B5F22" w:rsidRPr="00AD0048" w:rsidRDefault="007B5F22" w:rsidP="00AD004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День бежит за днём, лето сменяет осень, зиму – весна. Всякий раз, встречая новый день, думаю: что интересного он мне принесёт? Подарит ли счастливые мгновения общения с детьми? О чём они меня спросят? Смогу ли я ответить на их вопросы? Дети необычайно деятельны, верят в добро, справедливость, счастье! Только где оно, счастье? Смогу ли я указать к нему дорогу? Смогу ли </w:t>
      </w:r>
      <w:r w:rsidRPr="00AD0048">
        <w:rPr>
          <w:rFonts w:ascii="Times New Roman" w:eastAsia="Times New Roman" w:hAnsi="Times New Roman" w:cs="Times New Roman"/>
          <w:sz w:val="28"/>
          <w:szCs w:val="28"/>
        </w:rPr>
        <w:lastRenderedPageBreak/>
        <w:t>оградить от всего дурного, что есть ещё в нашей жизни? Как закалить? Огонёк доверия, светящийся в их глазах, так легко погасить неосторожным прикосновением, резким словом, равнодушным жестом. Как важно помнить о том, что в детской жизни нет мелочей.</w:t>
      </w:r>
    </w:p>
    <w:p w:rsidR="007B5F22" w:rsidRPr="00AD0048" w:rsidRDefault="007B5F22" w:rsidP="00AD004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       Энергия детства неисчерпаема, надо лишь уметь направлять её в нужное русло. Я часто спрашиваю себя: как я понимала это, когда была ребёнком? Принимала ли? Что хотела изменить? Диалоги с самим собой помогают помнить о том, что все мы родом из детства.</w:t>
      </w:r>
    </w:p>
    <w:p w:rsidR="007B5F22" w:rsidRPr="00AD0048" w:rsidRDefault="007B5F22" w:rsidP="00AD004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      Своей главной задачей я вижу возможность сделать детей уверенными в своих силах, создавать вокруг них ореол успешности, воспитывать чувство ответственности за свои поступки. Своим личным примером помогаю им стать оптимистами и верить в людей. Ребёнок нуждается в том, чтобы ему помогали, поддерживали советом. Это и есть любовь к ребёнку, которая способна влиять на его духовный мир. Любовь к детям воодушевляет меня. Она является источником, из которого я постоянно черпаю новые силы.</w:t>
      </w:r>
    </w:p>
    <w:p w:rsidR="007B5F22" w:rsidRPr="00AD0048" w:rsidRDefault="007B5F22" w:rsidP="00AD004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       Трудно быть воспитателем, но возможно. И в этом мне помогали и помогают принципы, по которым я работаю:</w:t>
      </w:r>
    </w:p>
    <w:p w:rsidR="007B5F22" w:rsidRPr="00AD0048" w:rsidRDefault="007B5F22" w:rsidP="00AD004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ребёнок – это самое дорогое и бесценное, что есть в жизни;</w:t>
      </w:r>
    </w:p>
    <w:p w:rsidR="007B5F22" w:rsidRPr="00AD0048" w:rsidRDefault="007B5F22" w:rsidP="00AD004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дари улыбку: она ничего не стоит, а даёт много;</w:t>
      </w:r>
    </w:p>
    <w:p w:rsidR="007B5F22" w:rsidRPr="00AD0048" w:rsidRDefault="007B5F22" w:rsidP="00AD004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лучше трудно, чем нудно;</w:t>
      </w:r>
    </w:p>
    <w:p w:rsidR="007B5F22" w:rsidRPr="00AD0048" w:rsidRDefault="007B5F22" w:rsidP="00AD004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048">
        <w:rPr>
          <w:rFonts w:ascii="Times New Roman" w:hAnsi="Times New Roman" w:cs="Times New Roman"/>
          <w:sz w:val="28"/>
          <w:szCs w:val="28"/>
        </w:rPr>
        <w:t>побуждай детей на</w:t>
      </w:r>
      <w:proofErr w:type="gramEnd"/>
      <w:r w:rsidRPr="00AD0048">
        <w:rPr>
          <w:rFonts w:ascii="Times New Roman" w:hAnsi="Times New Roman" w:cs="Times New Roman"/>
          <w:sz w:val="28"/>
          <w:szCs w:val="28"/>
        </w:rPr>
        <w:t xml:space="preserve"> хорошие поступки;</w:t>
      </w:r>
    </w:p>
    <w:p w:rsidR="007B5F22" w:rsidRPr="00AD0048" w:rsidRDefault="007B5F22" w:rsidP="00AD004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 xml:space="preserve">уча других, учись сама; не останавливайся на </w:t>
      </w:r>
      <w:proofErr w:type="gramStart"/>
      <w:r w:rsidRPr="00AD0048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Pr="00AD0048">
        <w:rPr>
          <w:rFonts w:ascii="Times New Roman" w:hAnsi="Times New Roman" w:cs="Times New Roman"/>
          <w:sz w:val="28"/>
          <w:szCs w:val="28"/>
        </w:rPr>
        <w:t>, ищи новые ответы на вечные вопросы;</w:t>
      </w:r>
    </w:p>
    <w:p w:rsidR="00F43AAE" w:rsidRPr="00AD0048" w:rsidRDefault="00F43AAE" w:rsidP="00AD004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 xml:space="preserve">развивай в </w:t>
      </w:r>
      <w:r w:rsidR="004C6EA4" w:rsidRPr="00AD0048">
        <w:rPr>
          <w:rFonts w:ascii="Times New Roman" w:hAnsi="Times New Roman" w:cs="Times New Roman"/>
          <w:sz w:val="28"/>
          <w:szCs w:val="28"/>
        </w:rPr>
        <w:t>себ</w:t>
      </w:r>
      <w:r w:rsidRPr="00AD0048">
        <w:rPr>
          <w:rFonts w:ascii="Times New Roman" w:hAnsi="Times New Roman" w:cs="Times New Roman"/>
          <w:sz w:val="28"/>
          <w:szCs w:val="28"/>
        </w:rPr>
        <w:t>е незаурядность: дети не любят «пирожков ни с чем»;</w:t>
      </w:r>
    </w:p>
    <w:p w:rsidR="00F43AAE" w:rsidRPr="00AD0048" w:rsidRDefault="00F43AAE" w:rsidP="00AD004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не ищи волшебной палочки, воспитание должно быть системным.</w:t>
      </w:r>
    </w:p>
    <w:p w:rsidR="007B5F22" w:rsidRPr="00AD0048" w:rsidRDefault="007B5F22" w:rsidP="00AD0048">
      <w:pPr>
        <w:pStyle w:val="a3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Все мы очень разные, многообразие человеческих индивидуальностей поистине неисчерпаемо. Но все мы стремимся к успеху. Успех порождает успех! Главной целью считаю – воспитание ситуацией успеха. </w:t>
      </w:r>
    </w:p>
    <w:p w:rsidR="009D25C1" w:rsidRPr="00AD0048" w:rsidRDefault="009D25C1" w:rsidP="00AD0048">
      <w:pPr>
        <w:pStyle w:val="a3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Ситуация – это сочетание условий и обстоятельств, которые обеспечивают успех. Успех – результат такой ситуации. </w:t>
      </w:r>
      <w:proofErr w:type="gramStart"/>
      <w:r w:rsidRPr="00AD0048">
        <w:rPr>
          <w:rFonts w:ascii="Times New Roman" w:eastAsia="Times New Roman" w:hAnsi="Times New Roman" w:cs="Times New Roman"/>
          <w:sz w:val="28"/>
          <w:szCs w:val="28"/>
        </w:rPr>
        <w:t>Успех</w:t>
      </w:r>
      <w:proofErr w:type="gramEnd"/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</w:t>
      </w:r>
      <w:r w:rsidRPr="00AD00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связан с чувством радости, эмоционального подъёма, которые испытывает человек в результате выполненной работы. Ситуация успеха – фактор развития личности. </w:t>
      </w:r>
    </w:p>
    <w:p w:rsidR="007B5F22" w:rsidRPr="00AD0048" w:rsidRDefault="004C6EA4" w:rsidP="00AD0048">
      <w:pPr>
        <w:pStyle w:val="a3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b/>
          <w:sz w:val="28"/>
          <w:szCs w:val="28"/>
        </w:rPr>
        <w:t>Внеурочная деятельность</w:t>
      </w:r>
    </w:p>
    <w:p w:rsidR="006018C1" w:rsidRPr="00AD0048" w:rsidRDefault="006018C1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мы ходим в походы, посещаем выставки;</w:t>
      </w:r>
    </w:p>
    <w:p w:rsidR="006018C1" w:rsidRPr="00AD0048" w:rsidRDefault="006018C1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занимаемся в спортивных секциях, интеллектуальных кружках, клубах по интересам;</w:t>
      </w:r>
    </w:p>
    <w:p w:rsidR="006018C1" w:rsidRPr="00AD0048" w:rsidRDefault="006018C1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участвуем в предметных олимпиадах, исследовательской и проектной деятельности, конкурсах, викторинах;</w:t>
      </w:r>
    </w:p>
    <w:p w:rsidR="006018C1" w:rsidRPr="00AD0048" w:rsidRDefault="006018C1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создаём </w:t>
      </w:r>
      <w:proofErr w:type="spellStart"/>
      <w:r w:rsidRPr="00AD0048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ученика (класса)</w:t>
      </w:r>
      <w:r w:rsidR="00AD0048" w:rsidRPr="00AD0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048">
        <w:rPr>
          <w:rFonts w:ascii="Times New Roman" w:eastAsia="Times New Roman" w:hAnsi="Times New Roman" w:cs="Times New Roman"/>
          <w:sz w:val="28"/>
          <w:szCs w:val="28"/>
        </w:rPr>
        <w:t>и побеждаем!</w:t>
      </w:r>
    </w:p>
    <w:p w:rsidR="006018C1" w:rsidRPr="00AD0048" w:rsidRDefault="006018C1" w:rsidP="00AD0048">
      <w:pPr>
        <w:pStyle w:val="a3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b/>
          <w:sz w:val="28"/>
          <w:szCs w:val="28"/>
        </w:rPr>
        <w:t xml:space="preserve">Позитивные </w:t>
      </w:r>
      <w:r w:rsidR="004C6EA4" w:rsidRPr="00AD0048">
        <w:rPr>
          <w:rFonts w:ascii="Times New Roman" w:eastAsia="Times New Roman" w:hAnsi="Times New Roman" w:cs="Times New Roman"/>
          <w:b/>
          <w:sz w:val="28"/>
          <w:szCs w:val="28"/>
        </w:rPr>
        <w:t>моменты</w:t>
      </w:r>
    </w:p>
    <w:p w:rsidR="006018C1" w:rsidRPr="00AD0048" w:rsidRDefault="006018C1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переживание успеха внушает человеку уверенность в собственных силах;</w:t>
      </w:r>
    </w:p>
    <w:p w:rsidR="006018C1" w:rsidRPr="00AD0048" w:rsidRDefault="006018C1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появляется желание вновь достигнуть хороших результатов, чтобы ещё раз пережить радость от успеха;</w:t>
      </w:r>
    </w:p>
    <w:p w:rsidR="006018C1" w:rsidRPr="00AD0048" w:rsidRDefault="006018C1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положительные эмоции, рождающиеся в результате успешной деятельности, создают ощущени</w:t>
      </w:r>
      <w:r w:rsidR="004C6EA4" w:rsidRPr="00AD0048">
        <w:rPr>
          <w:rFonts w:ascii="Times New Roman" w:eastAsia="Times New Roman" w:hAnsi="Times New Roman" w:cs="Times New Roman"/>
          <w:sz w:val="28"/>
          <w:szCs w:val="28"/>
        </w:rPr>
        <w:t xml:space="preserve">е внутреннего благополучия, что, в </w:t>
      </w:r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свою очередь, благотворно влияет на общее отношение человека к окружающему миру.</w:t>
      </w:r>
    </w:p>
    <w:p w:rsidR="006018C1" w:rsidRPr="00AD0048" w:rsidRDefault="004C6EA4" w:rsidP="00AD0048">
      <w:pPr>
        <w:pStyle w:val="a3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b/>
          <w:sz w:val="28"/>
          <w:szCs w:val="28"/>
        </w:rPr>
        <w:t>Негативные моменты</w:t>
      </w:r>
    </w:p>
    <w:p w:rsidR="006018C1" w:rsidRPr="00AD0048" w:rsidRDefault="006018C1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успех, доставшийся ценой небольших усилий, может привести к переоценке, точнее, к завышенной оценке своих возможностей;</w:t>
      </w:r>
    </w:p>
    <w:p w:rsidR="006018C1" w:rsidRPr="00AD0048" w:rsidRDefault="006018C1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за сильным переживанием какой-либо эмоции обязательно следует расслабление: если же в этот период предложить человеку какую-то деятельность, то она, скорее всего, будет менее успешна, чем предыдущая;</w:t>
      </w:r>
    </w:p>
    <w:p w:rsidR="006018C1" w:rsidRPr="00AD0048" w:rsidRDefault="00EE5AC4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переживание успеха может быть омрачено для субъекта деятельности, если результат, важный и значимый для него самого, не будет адекватно оценён другими людьми;</w:t>
      </w:r>
    </w:p>
    <w:p w:rsidR="00EE5AC4" w:rsidRPr="00AD0048" w:rsidRDefault="00EE5AC4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эмоция успеха не явится сильным переживанием, если результаты деятельности не значимы для её субъекта.</w:t>
      </w:r>
    </w:p>
    <w:p w:rsidR="00EE5AC4" w:rsidRPr="00AD0048" w:rsidRDefault="00EE5AC4" w:rsidP="00AD0048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Мой стиль взаимодействия с учащимися –</w:t>
      </w:r>
      <w:r w:rsidR="004C6EA4" w:rsidRPr="00AD0048">
        <w:rPr>
          <w:rFonts w:ascii="Times New Roman" w:eastAsia="Times New Roman" w:hAnsi="Times New Roman" w:cs="Times New Roman"/>
          <w:b/>
          <w:sz w:val="28"/>
          <w:szCs w:val="28"/>
        </w:rPr>
        <w:t xml:space="preserve"> демократический</w:t>
      </w:r>
    </w:p>
    <w:p w:rsidR="00EE5AC4" w:rsidRPr="00AD0048" w:rsidRDefault="00EE5AC4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косвенные формы побуждения к действию (совет, просьба);</w:t>
      </w:r>
    </w:p>
    <w:p w:rsidR="00EE5AC4" w:rsidRPr="00AD0048" w:rsidRDefault="00EE5AC4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побуждение к самостоятельности, активности;</w:t>
      </w:r>
    </w:p>
    <w:p w:rsidR="00EE5AC4" w:rsidRPr="00AD0048" w:rsidRDefault="00EE5AC4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искренность взаимоотношений;</w:t>
      </w:r>
    </w:p>
    <w:p w:rsidR="00EE5AC4" w:rsidRPr="00AD0048" w:rsidRDefault="00EE5AC4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переживание неудач ребёнка;</w:t>
      </w:r>
    </w:p>
    <w:p w:rsidR="00EE5AC4" w:rsidRPr="00AD0048" w:rsidRDefault="00EE5AC4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уважение личности ребёнка;</w:t>
      </w:r>
    </w:p>
    <w:p w:rsidR="00EE5AC4" w:rsidRPr="00AD0048" w:rsidRDefault="00EE5AC4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создание комфортного микроклимата в классе;</w:t>
      </w:r>
    </w:p>
    <w:p w:rsidR="00EE5AC4" w:rsidRPr="00AD0048" w:rsidRDefault="00EE5AC4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поддержка полезных начинаний каждого ребёнка;</w:t>
      </w:r>
    </w:p>
    <w:p w:rsidR="00EE5AC4" w:rsidRPr="00AD0048" w:rsidRDefault="00EE5AC4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поощрение инициативы и творчества;</w:t>
      </w:r>
    </w:p>
    <w:p w:rsidR="00EE5AC4" w:rsidRPr="00AD0048" w:rsidRDefault="00EE5AC4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оказание поддержки каждому ребёнку.</w:t>
      </w:r>
    </w:p>
    <w:p w:rsidR="00EE5AC4" w:rsidRPr="00AD0048" w:rsidRDefault="00EE5AC4" w:rsidP="00AD0048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Можно ли создать ситуацию успеха для всех учащихся сразу? Можно ли ожидать, что школьники одинаково отреагируют на предложенные учителем приёмы и условия? Успех сугубо индивидуален. Значимость его определяется нормами, установленными заранее: учащийся каждый раз вынужден сверять свои достижения с предложенным уровнем.</w:t>
      </w:r>
    </w:p>
    <w:p w:rsidR="006243CC" w:rsidRPr="00AD0048" w:rsidRDefault="006243CC" w:rsidP="00AD0048">
      <w:pPr>
        <w:pStyle w:val="a3"/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b/>
          <w:sz w:val="28"/>
          <w:szCs w:val="28"/>
        </w:rPr>
        <w:t>Принципы организации детской дея</w:t>
      </w:r>
      <w:r w:rsidR="004C6EA4" w:rsidRPr="00AD0048">
        <w:rPr>
          <w:rFonts w:ascii="Times New Roman" w:eastAsia="Times New Roman" w:hAnsi="Times New Roman" w:cs="Times New Roman"/>
          <w:b/>
          <w:sz w:val="28"/>
          <w:szCs w:val="28"/>
        </w:rPr>
        <w:t>тельности</w:t>
      </w:r>
    </w:p>
    <w:p w:rsidR="006243CC" w:rsidRPr="00AD0048" w:rsidRDefault="006243CC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опора на положительное в человеке, на сильные стороны его личности;</w:t>
      </w:r>
    </w:p>
    <w:p w:rsidR="006243CC" w:rsidRPr="00AD0048" w:rsidRDefault="006243CC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сочетание прямых и параллельных педагогических действий;</w:t>
      </w:r>
    </w:p>
    <w:p w:rsidR="006243CC" w:rsidRPr="00AD0048" w:rsidRDefault="006243CC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уважение к личности ребёнка в сочетании с разумной требовательностью к нему;</w:t>
      </w:r>
    </w:p>
    <w:p w:rsidR="006243CC" w:rsidRPr="00AD0048" w:rsidRDefault="006243CC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увлечение детей перспективами, создание ситуаций ожидания завтрашней радости.</w:t>
      </w:r>
    </w:p>
    <w:p w:rsidR="004B754A" w:rsidRPr="00AD0048" w:rsidRDefault="004B754A" w:rsidP="00AD0048">
      <w:pPr>
        <w:pStyle w:val="a3"/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D00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Приёмы создания ситуации успеха</w:t>
      </w:r>
    </w:p>
    <w:p w:rsidR="006243CC" w:rsidRPr="00AD0048" w:rsidRDefault="006243CC" w:rsidP="00AD0048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i/>
          <w:sz w:val="28"/>
          <w:szCs w:val="28"/>
        </w:rPr>
        <w:t>«Неожиданная радость»</w:t>
      </w:r>
    </w:p>
    <w:p w:rsidR="00FC233D" w:rsidRPr="00AD0048" w:rsidRDefault="004B754A" w:rsidP="00AD004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 xml:space="preserve"> </w:t>
      </w:r>
      <w:r w:rsidR="006243CC" w:rsidRPr="00AD0048">
        <w:rPr>
          <w:rFonts w:ascii="Times New Roman" w:hAnsi="Times New Roman" w:cs="Times New Roman"/>
          <w:sz w:val="28"/>
          <w:szCs w:val="28"/>
        </w:rPr>
        <w:t>«Даю шанс» - подготовленные педагогические ситуации, при которых ребёнок получает возможность неожиданно раскрыть для самого себя собственные возможности.</w:t>
      </w:r>
    </w:p>
    <w:p w:rsidR="006243CC" w:rsidRPr="00AD0048" w:rsidRDefault="006243CC" w:rsidP="00AD004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lastRenderedPageBreak/>
        <w:t>«Исповедь» - этот приём можно применять в тех случаях, когда есть надежда, что искренн</w:t>
      </w:r>
      <w:r w:rsidR="004C6EA4" w:rsidRPr="00AD0048">
        <w:rPr>
          <w:rFonts w:ascii="Times New Roman" w:hAnsi="Times New Roman" w:cs="Times New Roman"/>
          <w:sz w:val="28"/>
          <w:szCs w:val="28"/>
        </w:rPr>
        <w:t>е</w:t>
      </w:r>
      <w:r w:rsidRPr="00AD0048">
        <w:rPr>
          <w:rFonts w:ascii="Times New Roman" w:hAnsi="Times New Roman" w:cs="Times New Roman"/>
          <w:sz w:val="28"/>
          <w:szCs w:val="28"/>
        </w:rPr>
        <w:t>е обращение учителя к лучшим чувствам детей получит понимание, вызовет ответный отклик.</w:t>
      </w:r>
    </w:p>
    <w:p w:rsidR="006243CC" w:rsidRPr="00AD0048" w:rsidRDefault="006243CC" w:rsidP="00AD004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«Лестница» - ситуация, когда учитель постепенно ведёт ученика вверх, поднимаясь с ним по ступеням знаний, психологического самоопредел</w:t>
      </w:r>
      <w:r w:rsidR="004C6EA4" w:rsidRPr="00AD0048">
        <w:rPr>
          <w:rFonts w:ascii="Times New Roman" w:hAnsi="Times New Roman" w:cs="Times New Roman"/>
          <w:sz w:val="28"/>
          <w:szCs w:val="28"/>
        </w:rPr>
        <w:t>е</w:t>
      </w:r>
      <w:r w:rsidRPr="00AD0048">
        <w:rPr>
          <w:rFonts w:ascii="Times New Roman" w:hAnsi="Times New Roman" w:cs="Times New Roman"/>
          <w:sz w:val="28"/>
          <w:szCs w:val="28"/>
        </w:rPr>
        <w:t>ния, обретения веры в себя и окружающих.</w:t>
      </w:r>
    </w:p>
    <w:p w:rsidR="00652D24" w:rsidRPr="00AD0048" w:rsidRDefault="00652D24" w:rsidP="00AD0048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0048">
        <w:rPr>
          <w:rFonts w:ascii="Times New Roman" w:hAnsi="Times New Roman" w:cs="Times New Roman"/>
          <w:i/>
          <w:sz w:val="28"/>
          <w:szCs w:val="28"/>
        </w:rPr>
        <w:t>«Общая радость»</w:t>
      </w:r>
    </w:p>
    <w:p w:rsidR="00652D24" w:rsidRPr="00AD0048" w:rsidRDefault="00652D24" w:rsidP="00AD004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«Следуй за нами» - даёт возможность разбудить дремлющую мысль ученика, дать ему возможность обрести радость признания в себе интеллектуальных сил. Реакция окружающих будет служить для него одновременно и сигналом пробуждения, и стимулом познания, и результатом усилий.</w:t>
      </w:r>
    </w:p>
    <w:p w:rsidR="00652D24" w:rsidRPr="00AD0048" w:rsidRDefault="00652D24" w:rsidP="00AD0048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«Эмоциональный всплеск», «Заражение» - учитель должен найти способ разбудить интеллектуальный потенциал, который скрывается в каждом ученике, помочь родить усилие, которое родит мысль, а мысль превратится в знание и ответное чувство признательности. В конечном итоге появится вера в себя, вера в успех.</w:t>
      </w:r>
    </w:p>
    <w:p w:rsidR="00652D24" w:rsidRPr="00AD0048" w:rsidRDefault="00652D24" w:rsidP="00AD0048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0048">
        <w:rPr>
          <w:rFonts w:ascii="Times New Roman" w:hAnsi="Times New Roman" w:cs="Times New Roman"/>
          <w:i/>
          <w:sz w:val="28"/>
          <w:szCs w:val="28"/>
        </w:rPr>
        <w:t>«Радость познания»</w:t>
      </w:r>
    </w:p>
    <w:p w:rsidR="00652D24" w:rsidRPr="00AD0048" w:rsidRDefault="00652D24" w:rsidP="00AD004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«Эврика» - суть состоит в том, чтобы создать условия, при которых ребёнок, выполняя учебное задание, неожиданно для себя пришёл к выводу, раскрывающему неизвестные для него ранее возможности.</w:t>
      </w:r>
    </w:p>
    <w:p w:rsidR="00652D24" w:rsidRPr="00AD0048" w:rsidRDefault="00652D24" w:rsidP="00AD004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 xml:space="preserve">«Линия горизонта» - однажды, открыв для себя увлекательность поиска, погружения в мир неведомого, </w:t>
      </w:r>
      <w:r w:rsidR="004B754A" w:rsidRPr="00AD0048">
        <w:rPr>
          <w:rFonts w:ascii="Times New Roman" w:hAnsi="Times New Roman" w:cs="Times New Roman"/>
          <w:sz w:val="28"/>
          <w:szCs w:val="28"/>
        </w:rPr>
        <w:t>школьник может уже постоянно стремиться к поиску, не считаясь с трудностями, неудачами.</w:t>
      </w:r>
    </w:p>
    <w:p w:rsidR="004B754A" w:rsidRPr="00AD0048" w:rsidRDefault="004B754A" w:rsidP="00AD004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048">
        <w:rPr>
          <w:rFonts w:ascii="Times New Roman" w:hAnsi="Times New Roman" w:cs="Times New Roman"/>
          <w:b/>
          <w:sz w:val="28"/>
          <w:szCs w:val="28"/>
        </w:rPr>
        <w:t>Последовательность операций создания ситуации успеха</w:t>
      </w:r>
    </w:p>
    <w:p w:rsidR="004B754A" w:rsidRPr="00AD0048" w:rsidRDefault="004B754A" w:rsidP="00AD004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Снятие страха (помогает преодолеть неуверенность в собственных силах).</w:t>
      </w:r>
    </w:p>
    <w:p w:rsidR="004B754A" w:rsidRPr="00AD0048" w:rsidRDefault="004B754A" w:rsidP="00AD004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Авансирование успешного результата (помогает учителю выразить свою убеждённость в том, что его ученик обязательно справиться с поставленной задачей).</w:t>
      </w:r>
    </w:p>
    <w:p w:rsidR="004B754A" w:rsidRPr="00AD0048" w:rsidRDefault="004B754A" w:rsidP="00AD004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lastRenderedPageBreak/>
        <w:t>Скрытое инструктирование ребёнка в способах и формах совершенствования деятельности (помогает ученику избежать поражения).</w:t>
      </w:r>
    </w:p>
    <w:p w:rsidR="00A65E23" w:rsidRPr="00AD0048" w:rsidRDefault="00A65E23" w:rsidP="00AD004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Внесение мотива (показывает ребёнку ради чего, ради кого совершается эта деятельность).</w:t>
      </w:r>
    </w:p>
    <w:p w:rsidR="00A65E23" w:rsidRPr="00AD0048" w:rsidRDefault="00DB6489" w:rsidP="00AD004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Персональная исключительность (обозначает важность усилий ребёнка).</w:t>
      </w:r>
    </w:p>
    <w:p w:rsidR="00DB6489" w:rsidRPr="00AD0048" w:rsidRDefault="00DB6489" w:rsidP="00AD004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Мобилизация активности или педагогическое внушение (побуждает к выполнению конкретных действий).</w:t>
      </w:r>
    </w:p>
    <w:p w:rsidR="00DB6489" w:rsidRPr="00AD0048" w:rsidRDefault="00DB6489" w:rsidP="00AD004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Высокая оценка детали (помогает эмоционально пережить успех не результата в целом, а какой-то отдельной детали).</w:t>
      </w:r>
    </w:p>
    <w:p w:rsidR="00DB6489" w:rsidRPr="00AD0048" w:rsidRDefault="00DB6489" w:rsidP="00AD004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048">
        <w:rPr>
          <w:rFonts w:ascii="Times New Roman" w:hAnsi="Times New Roman" w:cs="Times New Roman"/>
          <w:b/>
          <w:sz w:val="28"/>
          <w:szCs w:val="28"/>
        </w:rPr>
        <w:t>Включение в процесс воспитания родителей</w:t>
      </w:r>
    </w:p>
    <w:p w:rsidR="00DB6489" w:rsidRPr="00AD0048" w:rsidRDefault="00DB6489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родительские конференции, телефонные звонки, письма с описанием успехов их ребёнка;</w:t>
      </w:r>
    </w:p>
    <w:p w:rsidR="00DB6489" w:rsidRPr="00AD0048" w:rsidRDefault="00DB6489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помощь в общении с ребёнком;</w:t>
      </w:r>
    </w:p>
    <w:p w:rsidR="00DB6489" w:rsidRPr="00AD0048" w:rsidRDefault="00DB6489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знакомство родителей с новыми для них тактиками и стратегиями воспитания, чтобы пользоваться ими дома;</w:t>
      </w:r>
    </w:p>
    <w:p w:rsidR="00DB6489" w:rsidRPr="00AD0048" w:rsidRDefault="00DB6489" w:rsidP="00AD004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повышение психологической и педагогической компетентностей родителей.</w:t>
      </w:r>
    </w:p>
    <w:p w:rsidR="00DB6489" w:rsidRPr="00AD0048" w:rsidRDefault="00DB6489" w:rsidP="00AD004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048">
        <w:rPr>
          <w:rFonts w:ascii="Times New Roman" w:hAnsi="Times New Roman" w:cs="Times New Roman"/>
          <w:b/>
          <w:sz w:val="28"/>
          <w:szCs w:val="28"/>
        </w:rPr>
        <w:t>Советы знаменитых людей тем, кто хочет достичь успех</w:t>
      </w:r>
      <w:r w:rsidR="00AC7FB4" w:rsidRPr="00AD0048">
        <w:rPr>
          <w:rFonts w:ascii="Times New Roman" w:hAnsi="Times New Roman" w:cs="Times New Roman"/>
          <w:b/>
          <w:sz w:val="28"/>
          <w:szCs w:val="28"/>
        </w:rPr>
        <w:t>а</w:t>
      </w:r>
    </w:p>
    <w:p w:rsidR="00DB6489" w:rsidRPr="00AD0048" w:rsidRDefault="00DB6489" w:rsidP="00AD004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Будь уверен в своих силах.</w:t>
      </w:r>
    </w:p>
    <w:p w:rsidR="00DB6489" w:rsidRPr="00AD0048" w:rsidRDefault="00DB6489" w:rsidP="00AD004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Умей сказать себе: «</w:t>
      </w:r>
      <w:r w:rsidR="00AC7FB4" w:rsidRPr="00AD0048">
        <w:rPr>
          <w:rFonts w:ascii="Times New Roman" w:hAnsi="Times New Roman" w:cs="Times New Roman"/>
          <w:sz w:val="28"/>
          <w:szCs w:val="28"/>
        </w:rPr>
        <w:t>Я</w:t>
      </w:r>
      <w:r w:rsidRPr="00AD0048">
        <w:rPr>
          <w:rFonts w:ascii="Times New Roman" w:hAnsi="Times New Roman" w:cs="Times New Roman"/>
          <w:sz w:val="28"/>
          <w:szCs w:val="28"/>
        </w:rPr>
        <w:t xml:space="preserve"> должен победить!»</w:t>
      </w:r>
    </w:p>
    <w:p w:rsidR="00DB6489" w:rsidRPr="00AD0048" w:rsidRDefault="00DB6489" w:rsidP="00AD004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Не жалей себя и много работай.</w:t>
      </w:r>
    </w:p>
    <w:p w:rsidR="00DB6489" w:rsidRPr="00AD0048" w:rsidRDefault="00DB6489" w:rsidP="00AD004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Умей быть не таким как все. Ты должен уметь выделиться из толпы и стать лучшим в чём-то.</w:t>
      </w:r>
    </w:p>
    <w:p w:rsidR="00DB6489" w:rsidRPr="00AD0048" w:rsidRDefault="00DB6489" w:rsidP="00AD004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 xml:space="preserve">Умей добиваться цели. Не бойся признаться себе в эгоистичности и расчётливости в достижении своей цели. </w:t>
      </w:r>
      <w:r w:rsidR="00F43AAE" w:rsidRPr="00AD0048">
        <w:rPr>
          <w:rFonts w:ascii="Times New Roman" w:hAnsi="Times New Roman" w:cs="Times New Roman"/>
          <w:sz w:val="28"/>
          <w:szCs w:val="28"/>
        </w:rPr>
        <w:t>А когда ты добьёшься чего-то, ты сможешь реально помогать другим.</w:t>
      </w:r>
    </w:p>
    <w:p w:rsidR="00F43AAE" w:rsidRPr="00AD0048" w:rsidRDefault="00F43AAE" w:rsidP="00AD004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Умей владеть собой. Добивайся того, что наметил. Эмоции и настроение не должны тебе мешать.</w:t>
      </w:r>
    </w:p>
    <w:p w:rsidR="00F43AAE" w:rsidRPr="00AD0048" w:rsidRDefault="00F43AAE" w:rsidP="00AD004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lastRenderedPageBreak/>
        <w:t>Преврати свою мечту в реальность. Умей сконцентрировать свои силы на главном.</w:t>
      </w:r>
    </w:p>
    <w:p w:rsidR="00F43AAE" w:rsidRPr="00AD0048" w:rsidRDefault="00F43AAE" w:rsidP="00AD004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Не останавливайся на достигнутом! Твой завтрашний успех начинается сегодня!</w:t>
      </w:r>
    </w:p>
    <w:p w:rsidR="00F43AAE" w:rsidRPr="00AD0048" w:rsidRDefault="00F43AAE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Я о своём классе могу часами говорить:</w:t>
      </w:r>
    </w:p>
    <w:p w:rsidR="00F43AAE" w:rsidRPr="00AD0048" w:rsidRDefault="00F43AAE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Как из ребят, во всём различных прекрасный коллектив сложить.</w:t>
      </w:r>
    </w:p>
    <w:p w:rsidR="00F43AAE" w:rsidRPr="00AD0048" w:rsidRDefault="001561A7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И встал вопрос передо мною: «К</w:t>
      </w:r>
      <w:r w:rsidR="007F2040" w:rsidRPr="00AD0048">
        <w:rPr>
          <w:rFonts w:ascii="Times New Roman" w:hAnsi="Times New Roman" w:cs="Times New Roman"/>
          <w:sz w:val="28"/>
          <w:szCs w:val="28"/>
        </w:rPr>
        <w:t>ак мне привлечь моих ребят?</w:t>
      </w:r>
      <w:r w:rsidRPr="00AD0048">
        <w:rPr>
          <w:rFonts w:ascii="Times New Roman" w:hAnsi="Times New Roman" w:cs="Times New Roman"/>
          <w:sz w:val="28"/>
          <w:szCs w:val="28"/>
        </w:rPr>
        <w:t>»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Так, чтоб для всех хватило дела, и каждый мне помочь был рад.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Да</w:t>
      </w:r>
      <w:r w:rsidR="001561A7" w:rsidRPr="00AD0048">
        <w:rPr>
          <w:rFonts w:ascii="Times New Roman" w:hAnsi="Times New Roman" w:cs="Times New Roman"/>
          <w:sz w:val="28"/>
          <w:szCs w:val="28"/>
        </w:rPr>
        <w:t>,</w:t>
      </w:r>
      <w:r w:rsidRPr="00AD0048">
        <w:rPr>
          <w:rFonts w:ascii="Times New Roman" w:hAnsi="Times New Roman" w:cs="Times New Roman"/>
          <w:sz w:val="28"/>
          <w:szCs w:val="28"/>
        </w:rPr>
        <w:t xml:space="preserve"> сразу всё не переменишь, но искру можно ведь зажечь.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Твори, выдумывай и пробуй, себя не думай ты беречь.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 xml:space="preserve">Как только дашь </w:t>
      </w:r>
      <w:proofErr w:type="spellStart"/>
      <w:r w:rsidRPr="00AD0048">
        <w:rPr>
          <w:rFonts w:ascii="Times New Roman" w:hAnsi="Times New Roman" w:cs="Times New Roman"/>
          <w:sz w:val="28"/>
          <w:szCs w:val="28"/>
        </w:rPr>
        <w:t>слабинку</w:t>
      </w:r>
      <w:proofErr w:type="spellEnd"/>
      <w:r w:rsidRPr="00AD0048">
        <w:rPr>
          <w:rFonts w:ascii="Times New Roman" w:hAnsi="Times New Roman" w:cs="Times New Roman"/>
          <w:sz w:val="28"/>
          <w:szCs w:val="28"/>
        </w:rPr>
        <w:t xml:space="preserve"> где-то и равнодушно раз пройдёшь, 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Поймут ребята, что всё это была не искренность, а ложь.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И у меня не шло всё гладко, того, что было, не вернёшь,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И положенье было шатко – по краю пропасти идёшь.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Но заслужила я доверье со стороны учеников,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И стали мы делить все вместе и жизнь, и слёзы, и любовь.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Ребята стали раскрываться, как в утро майские цветы,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И стали чаще попадаться в их лицах веточки весны.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 xml:space="preserve">И вот был создан коллектив. </w:t>
      </w:r>
      <w:r w:rsidR="001561A7" w:rsidRPr="00AD0048">
        <w:rPr>
          <w:rFonts w:ascii="Times New Roman" w:hAnsi="Times New Roman" w:cs="Times New Roman"/>
          <w:sz w:val="28"/>
          <w:szCs w:val="28"/>
        </w:rPr>
        <w:t xml:space="preserve"> </w:t>
      </w:r>
      <w:r w:rsidRPr="00AD0048">
        <w:rPr>
          <w:rFonts w:ascii="Times New Roman" w:hAnsi="Times New Roman" w:cs="Times New Roman"/>
          <w:sz w:val="28"/>
          <w:szCs w:val="28"/>
        </w:rPr>
        <w:t>Мы горе, радости делили.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И нас заметили уже, и иногда благодарили.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За то, что делали других счастливее, пускай немного,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 xml:space="preserve">А настоящий педагог ребятам сильная </w:t>
      </w:r>
      <w:proofErr w:type="gramStart"/>
      <w:r w:rsidRPr="00AD0048">
        <w:rPr>
          <w:rFonts w:ascii="Times New Roman" w:hAnsi="Times New Roman" w:cs="Times New Roman"/>
          <w:sz w:val="28"/>
          <w:szCs w:val="28"/>
        </w:rPr>
        <w:t>подмога</w:t>
      </w:r>
      <w:proofErr w:type="gramEnd"/>
      <w:r w:rsidRPr="00AD0048">
        <w:rPr>
          <w:rFonts w:ascii="Times New Roman" w:hAnsi="Times New Roman" w:cs="Times New Roman"/>
          <w:sz w:val="28"/>
          <w:szCs w:val="28"/>
        </w:rPr>
        <w:t>.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Давайте подведём черту под длинным всем моим рассказом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О том, каким ты классным быть руководителем обязан.</w:t>
      </w:r>
    </w:p>
    <w:p w:rsidR="00A103D2" w:rsidRPr="00AD0048" w:rsidRDefault="00A103D2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Люби ребёнка ты всегда и делай то лишь, что умеешь.</w:t>
      </w:r>
    </w:p>
    <w:p w:rsidR="00A103D2" w:rsidRPr="00AD0048" w:rsidRDefault="00A103D2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Терять доверие людей, запомни, никогда не смеешь.</w:t>
      </w:r>
    </w:p>
    <w:p w:rsidR="00A103D2" w:rsidRPr="00AD0048" w:rsidRDefault="00A103D2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Учись у всех: у мудрецов, и у своих учеников.</w:t>
      </w:r>
    </w:p>
    <w:p w:rsidR="00A103D2" w:rsidRPr="00AD0048" w:rsidRDefault="00A103D2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Не причиня</w:t>
      </w:r>
      <w:r w:rsidR="001561A7" w:rsidRPr="00AD0048">
        <w:rPr>
          <w:rFonts w:ascii="Times New Roman" w:hAnsi="Times New Roman" w:cs="Times New Roman"/>
          <w:sz w:val="28"/>
          <w:szCs w:val="28"/>
        </w:rPr>
        <w:t>й ребёнку боли, не предавай его</w:t>
      </w:r>
      <w:r w:rsidRPr="00AD0048">
        <w:rPr>
          <w:rFonts w:ascii="Times New Roman" w:hAnsi="Times New Roman" w:cs="Times New Roman"/>
          <w:sz w:val="28"/>
          <w:szCs w:val="28"/>
        </w:rPr>
        <w:t xml:space="preserve"> любовь.</w:t>
      </w:r>
    </w:p>
    <w:p w:rsidR="00A103D2" w:rsidRPr="00AD0048" w:rsidRDefault="00A103D2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Давай ребятам всем возможность хоть как-то проявить себя.</w:t>
      </w:r>
    </w:p>
    <w:p w:rsidR="00A103D2" w:rsidRPr="00AD0048" w:rsidRDefault="00A103D2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Работа с «трудными» коснётся ребят, учителей, тебя.</w:t>
      </w:r>
    </w:p>
    <w:p w:rsidR="00A103D2" w:rsidRPr="00AD0048" w:rsidRDefault="00A103D2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lastRenderedPageBreak/>
        <w:t>Ни от кого не обособься, себя друзьями окружай.</w:t>
      </w:r>
    </w:p>
    <w:p w:rsidR="00A103D2" w:rsidRPr="00AD0048" w:rsidRDefault="00A103D2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Садись с ребятами в автобус и на экскурсию езжай.</w:t>
      </w:r>
    </w:p>
    <w:p w:rsidR="00A103D2" w:rsidRPr="00AD0048" w:rsidRDefault="00A103D2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И станет всё тебе понятно, и ты научишься смотреть,</w:t>
      </w:r>
    </w:p>
    <w:p w:rsidR="00A103D2" w:rsidRPr="00AD0048" w:rsidRDefault="00A103D2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И если есть на свете пятна, ты постарайся их стереть.</w:t>
      </w:r>
    </w:p>
    <w:p w:rsidR="00A103D2" w:rsidRPr="00AD0048" w:rsidRDefault="00A103D2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Но если сложная проблема вдруг станет на пути твоём,</w:t>
      </w:r>
    </w:p>
    <w:p w:rsidR="00A103D2" w:rsidRPr="00AD0048" w:rsidRDefault="00A103D2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048">
        <w:rPr>
          <w:rFonts w:ascii="Times New Roman" w:hAnsi="Times New Roman" w:cs="Times New Roman"/>
          <w:sz w:val="28"/>
          <w:szCs w:val="28"/>
        </w:rPr>
        <w:t>Ты с классом тихо поб</w:t>
      </w:r>
      <w:r w:rsidR="00AD0048">
        <w:rPr>
          <w:rFonts w:ascii="Times New Roman" w:hAnsi="Times New Roman" w:cs="Times New Roman"/>
          <w:sz w:val="28"/>
          <w:szCs w:val="28"/>
        </w:rPr>
        <w:t>еседуй, скажи о личном, о своём.</w:t>
      </w:r>
      <w:proofErr w:type="gramEnd"/>
    </w:p>
    <w:p w:rsidR="00A103D2" w:rsidRPr="00AD0048" w:rsidRDefault="00A103D2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048">
        <w:rPr>
          <w:rFonts w:ascii="Times New Roman" w:hAnsi="Times New Roman" w:cs="Times New Roman"/>
          <w:sz w:val="28"/>
          <w:szCs w:val="28"/>
        </w:rPr>
        <w:t>Пускай другой иначе суди</w:t>
      </w:r>
      <w:r w:rsidR="00AD0048">
        <w:rPr>
          <w:rFonts w:ascii="Times New Roman" w:hAnsi="Times New Roman" w:cs="Times New Roman"/>
          <w:sz w:val="28"/>
          <w:szCs w:val="28"/>
        </w:rPr>
        <w:t>т, что жизнь на малый срок дана.</w:t>
      </w:r>
      <w:proofErr w:type="gramEnd"/>
    </w:p>
    <w:p w:rsidR="00A103D2" w:rsidRPr="00AD0048" w:rsidRDefault="00A103D2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Но</w:t>
      </w:r>
      <w:r w:rsidR="00AD0048">
        <w:rPr>
          <w:rFonts w:ascii="Times New Roman" w:hAnsi="Times New Roman" w:cs="Times New Roman"/>
          <w:sz w:val="28"/>
          <w:szCs w:val="28"/>
        </w:rPr>
        <w:t>,</w:t>
      </w:r>
      <w:r w:rsidRPr="00AD00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0048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AD0048">
        <w:rPr>
          <w:rFonts w:ascii="Times New Roman" w:hAnsi="Times New Roman" w:cs="Times New Roman"/>
          <w:sz w:val="28"/>
          <w:szCs w:val="28"/>
        </w:rPr>
        <w:t xml:space="preserve"> же срок</w:t>
      </w:r>
      <w:r w:rsidR="00AD0048">
        <w:rPr>
          <w:rFonts w:ascii="Times New Roman" w:hAnsi="Times New Roman" w:cs="Times New Roman"/>
          <w:sz w:val="28"/>
          <w:szCs w:val="28"/>
        </w:rPr>
        <w:t>,</w:t>
      </w:r>
      <w:r w:rsidRPr="00AD0048">
        <w:rPr>
          <w:rFonts w:ascii="Times New Roman" w:hAnsi="Times New Roman" w:cs="Times New Roman"/>
          <w:sz w:val="28"/>
          <w:szCs w:val="28"/>
        </w:rPr>
        <w:t xml:space="preserve"> она да будет лишь делом избранным полна.</w:t>
      </w:r>
    </w:p>
    <w:p w:rsidR="00A103D2" w:rsidRPr="00AD0048" w:rsidRDefault="00A103D2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 xml:space="preserve">Всё это заставляет меня трудиться над собственной душой. </w:t>
      </w:r>
      <w:r w:rsidR="001561A7" w:rsidRPr="00AD0048">
        <w:rPr>
          <w:rFonts w:ascii="Times New Roman" w:hAnsi="Times New Roman" w:cs="Times New Roman"/>
          <w:sz w:val="28"/>
          <w:szCs w:val="28"/>
        </w:rPr>
        <w:t xml:space="preserve"> </w:t>
      </w:r>
      <w:r w:rsidRPr="00AD0048">
        <w:rPr>
          <w:rFonts w:ascii="Times New Roman" w:hAnsi="Times New Roman" w:cs="Times New Roman"/>
          <w:sz w:val="28"/>
          <w:szCs w:val="28"/>
        </w:rPr>
        <w:t xml:space="preserve">Моя позиция учителя – классного руководителя – мир должен быть основан на любви, доброте, милосердии, взаимопонимания, когда законом жизни становится «Закон протянутой руки, души распахнутой». </w:t>
      </w:r>
      <w:r w:rsidR="0049732A" w:rsidRPr="00AD0048">
        <w:rPr>
          <w:rFonts w:ascii="Times New Roman" w:hAnsi="Times New Roman" w:cs="Times New Roman"/>
          <w:sz w:val="28"/>
          <w:szCs w:val="28"/>
        </w:rPr>
        <w:t>Классный руководитель и ученики – два мира, несущие новое</w:t>
      </w:r>
      <w:r w:rsidR="001561A7" w:rsidRPr="00AD0048">
        <w:rPr>
          <w:rFonts w:ascii="Times New Roman" w:hAnsi="Times New Roman" w:cs="Times New Roman"/>
          <w:sz w:val="28"/>
          <w:szCs w:val="28"/>
        </w:rPr>
        <w:t>, и</w:t>
      </w:r>
      <w:r w:rsidR="0049732A" w:rsidRPr="00AD0048">
        <w:rPr>
          <w:rFonts w:ascii="Times New Roman" w:hAnsi="Times New Roman" w:cs="Times New Roman"/>
          <w:sz w:val="28"/>
          <w:szCs w:val="28"/>
        </w:rPr>
        <w:t>нтересное. И в этом смысл жизни.</w:t>
      </w:r>
    </w:p>
    <w:p w:rsidR="0049732A" w:rsidRPr="00AD0048" w:rsidRDefault="0049732A" w:rsidP="00AD0048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D0048">
        <w:rPr>
          <w:rFonts w:ascii="Times New Roman" w:hAnsi="Times New Roman" w:cs="Times New Roman"/>
          <w:i/>
          <w:sz w:val="28"/>
          <w:szCs w:val="28"/>
        </w:rPr>
        <w:t>Самая насущная забота</w:t>
      </w:r>
    </w:p>
    <w:p w:rsidR="0049732A" w:rsidRPr="00AD0048" w:rsidRDefault="0049732A" w:rsidP="00AD0048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D0048">
        <w:rPr>
          <w:rFonts w:ascii="Times New Roman" w:hAnsi="Times New Roman" w:cs="Times New Roman"/>
          <w:i/>
          <w:sz w:val="28"/>
          <w:szCs w:val="28"/>
        </w:rPr>
        <w:t>Всякого труда и ремесла-</w:t>
      </w:r>
    </w:p>
    <w:p w:rsidR="0049732A" w:rsidRPr="00AD0048" w:rsidRDefault="0049732A" w:rsidP="00AD0048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D0048">
        <w:rPr>
          <w:rFonts w:ascii="Times New Roman" w:hAnsi="Times New Roman" w:cs="Times New Roman"/>
          <w:i/>
          <w:sz w:val="28"/>
          <w:szCs w:val="28"/>
        </w:rPr>
        <w:t>Это, чтобы новая работа</w:t>
      </w:r>
    </w:p>
    <w:p w:rsidR="0049732A" w:rsidRPr="00AD0048" w:rsidRDefault="0049732A" w:rsidP="00AD0048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D0048">
        <w:rPr>
          <w:rFonts w:ascii="Times New Roman" w:hAnsi="Times New Roman" w:cs="Times New Roman"/>
          <w:i/>
          <w:sz w:val="28"/>
          <w:szCs w:val="28"/>
        </w:rPr>
        <w:t>Лучше прежней была сделана.</w:t>
      </w:r>
    </w:p>
    <w:p w:rsidR="0049732A" w:rsidRPr="00AD0048" w:rsidRDefault="0049732A" w:rsidP="00AD0048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D0048">
        <w:rPr>
          <w:rFonts w:ascii="Times New Roman" w:hAnsi="Times New Roman" w:cs="Times New Roman"/>
          <w:i/>
          <w:sz w:val="28"/>
          <w:szCs w:val="28"/>
        </w:rPr>
        <w:t>К.Вашменкин</w:t>
      </w:r>
      <w:proofErr w:type="spellEnd"/>
    </w:p>
    <w:p w:rsidR="00E927EF" w:rsidRPr="00AD0048" w:rsidRDefault="00E927EF" w:rsidP="00AD0048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927EF" w:rsidRPr="00AD0048" w:rsidRDefault="00E927EF" w:rsidP="00AD0048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2040" w:rsidRPr="00AD0048" w:rsidRDefault="0049732A" w:rsidP="00AD0048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048">
        <w:rPr>
          <w:rFonts w:ascii="Times New Roman" w:hAnsi="Times New Roman" w:cs="Times New Roman"/>
          <w:b/>
          <w:sz w:val="28"/>
          <w:szCs w:val="28"/>
        </w:rPr>
        <w:t xml:space="preserve">Используемые </w:t>
      </w:r>
      <w:r w:rsidR="00DF6F84" w:rsidRPr="00AD0048"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8B5D55" w:rsidRPr="00AD0048" w:rsidRDefault="008B5D55" w:rsidP="00AD0048">
      <w:pPr>
        <w:pStyle w:val="a3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Совре</w:t>
      </w:r>
      <w:r w:rsidR="00DF6F84" w:rsidRPr="00AD0048">
        <w:rPr>
          <w:rFonts w:ascii="Times New Roman" w:hAnsi="Times New Roman" w:cs="Times New Roman"/>
          <w:sz w:val="28"/>
          <w:szCs w:val="28"/>
        </w:rPr>
        <w:t>менный курс практической психол</w:t>
      </w:r>
      <w:r w:rsidRPr="00AD0048">
        <w:rPr>
          <w:rFonts w:ascii="Times New Roman" w:hAnsi="Times New Roman" w:cs="Times New Roman"/>
          <w:sz w:val="28"/>
          <w:szCs w:val="28"/>
        </w:rPr>
        <w:t xml:space="preserve">огии или как добиваться успеха. </w:t>
      </w:r>
      <w:proofErr w:type="spellStart"/>
      <w:r w:rsidRPr="00AD0048">
        <w:rPr>
          <w:rFonts w:ascii="Times New Roman" w:hAnsi="Times New Roman" w:cs="Times New Roman"/>
          <w:sz w:val="28"/>
          <w:szCs w:val="28"/>
        </w:rPr>
        <w:t>Шапарь</w:t>
      </w:r>
      <w:proofErr w:type="spellEnd"/>
      <w:r w:rsidRPr="00AD0048">
        <w:rPr>
          <w:rFonts w:ascii="Times New Roman" w:hAnsi="Times New Roman" w:cs="Times New Roman"/>
          <w:sz w:val="28"/>
          <w:szCs w:val="28"/>
        </w:rPr>
        <w:t xml:space="preserve"> В.Б. – Издательство «Клуб семейного досуга»</w:t>
      </w:r>
      <w:r w:rsidR="00DF6F84" w:rsidRPr="00AD0048">
        <w:rPr>
          <w:rFonts w:ascii="Times New Roman" w:hAnsi="Times New Roman" w:cs="Times New Roman"/>
          <w:sz w:val="28"/>
          <w:szCs w:val="28"/>
        </w:rPr>
        <w:t>, Харьков, Белгород, 1011</w:t>
      </w:r>
    </w:p>
    <w:p w:rsidR="008B5D55" w:rsidRPr="00AD0048" w:rsidRDefault="008B5D55" w:rsidP="00AD0048">
      <w:pPr>
        <w:pStyle w:val="a3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048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D0048">
        <w:rPr>
          <w:rFonts w:ascii="Times New Roman" w:hAnsi="Times New Roman" w:cs="Times New Roman"/>
          <w:sz w:val="28"/>
          <w:szCs w:val="28"/>
        </w:rPr>
        <w:t xml:space="preserve"> такой как все. </w:t>
      </w:r>
      <w:proofErr w:type="spellStart"/>
      <w:r w:rsidRPr="00AD0048">
        <w:rPr>
          <w:rFonts w:ascii="Times New Roman" w:hAnsi="Times New Roman" w:cs="Times New Roman"/>
          <w:sz w:val="28"/>
          <w:szCs w:val="28"/>
        </w:rPr>
        <w:t>Тиньков</w:t>
      </w:r>
      <w:proofErr w:type="spellEnd"/>
      <w:r w:rsidRPr="00AD0048">
        <w:rPr>
          <w:rFonts w:ascii="Times New Roman" w:hAnsi="Times New Roman" w:cs="Times New Roman"/>
          <w:sz w:val="28"/>
          <w:szCs w:val="28"/>
        </w:rPr>
        <w:t xml:space="preserve"> О. – М</w:t>
      </w:r>
      <w:r w:rsidR="00DF6F84" w:rsidRPr="00AD0048">
        <w:rPr>
          <w:rFonts w:ascii="Times New Roman" w:hAnsi="Times New Roman" w:cs="Times New Roman"/>
          <w:sz w:val="28"/>
          <w:szCs w:val="28"/>
        </w:rPr>
        <w:t>.</w:t>
      </w:r>
      <w:r w:rsidRPr="00AD0048">
        <w:rPr>
          <w:rFonts w:ascii="Times New Roman" w:hAnsi="Times New Roman" w:cs="Times New Roman"/>
          <w:sz w:val="28"/>
          <w:szCs w:val="28"/>
        </w:rPr>
        <w:t>: ИП Анисимов</w:t>
      </w:r>
      <w:r w:rsidR="00DF6F84" w:rsidRPr="00AD0048">
        <w:rPr>
          <w:rFonts w:ascii="Times New Roman" w:hAnsi="Times New Roman" w:cs="Times New Roman"/>
          <w:sz w:val="28"/>
          <w:szCs w:val="28"/>
        </w:rPr>
        <w:t xml:space="preserve"> О.Ю., 2010</w:t>
      </w:r>
    </w:p>
    <w:p w:rsidR="008B5D55" w:rsidRPr="00AD0048" w:rsidRDefault="008B5D55" w:rsidP="00AD0048">
      <w:pPr>
        <w:pStyle w:val="a3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hAnsi="Times New Roman" w:cs="Times New Roman"/>
          <w:sz w:val="28"/>
          <w:szCs w:val="28"/>
        </w:rPr>
        <w:t>Как подобрать ключик к любому человеку: 30 самых важных правил. Большаков Л. –</w:t>
      </w:r>
      <w:r w:rsidR="00DF6F84" w:rsidRPr="00AD0048">
        <w:rPr>
          <w:rFonts w:ascii="Times New Roman" w:hAnsi="Times New Roman" w:cs="Times New Roman"/>
          <w:sz w:val="28"/>
          <w:szCs w:val="28"/>
        </w:rPr>
        <w:t xml:space="preserve"> М.:</w:t>
      </w:r>
      <w:r w:rsidRPr="00AD0048">
        <w:rPr>
          <w:rFonts w:ascii="Times New Roman" w:hAnsi="Times New Roman" w:cs="Times New Roman"/>
          <w:sz w:val="28"/>
          <w:szCs w:val="28"/>
        </w:rPr>
        <w:t xml:space="preserve"> АСТ; Владимир: </w:t>
      </w:r>
      <w:r w:rsidR="00DF6F84" w:rsidRPr="00AD0048">
        <w:rPr>
          <w:rFonts w:ascii="Times New Roman" w:hAnsi="Times New Roman" w:cs="Times New Roman"/>
          <w:sz w:val="28"/>
          <w:szCs w:val="28"/>
        </w:rPr>
        <w:t>ВКТ, 2011</w:t>
      </w:r>
    </w:p>
    <w:p w:rsidR="00DF6F84" w:rsidRPr="00AD0048" w:rsidRDefault="00DF6F84" w:rsidP="00AD0048">
      <w:pPr>
        <w:pStyle w:val="a3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Ильин Е.И. Путь к ученику. – М.: Просвещение, 1988</w:t>
      </w:r>
    </w:p>
    <w:p w:rsidR="00DF6F84" w:rsidRPr="00AD0048" w:rsidRDefault="00DF6F84" w:rsidP="00AD0048">
      <w:pPr>
        <w:pStyle w:val="a3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t>Жарова Л.В. Учить самостоятельности: Книга для учителя. – М.: Просвещение, 1993</w:t>
      </w:r>
    </w:p>
    <w:p w:rsidR="00DF6F84" w:rsidRPr="00AD0048" w:rsidRDefault="00DF6F84" w:rsidP="00AD0048">
      <w:pPr>
        <w:pStyle w:val="a3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0048">
        <w:rPr>
          <w:rFonts w:ascii="Times New Roman" w:eastAsia="Times New Roman" w:hAnsi="Times New Roman" w:cs="Times New Roman"/>
          <w:sz w:val="28"/>
          <w:szCs w:val="28"/>
        </w:rPr>
        <w:t>Цукерман</w:t>
      </w:r>
      <w:proofErr w:type="spellEnd"/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proofErr w:type="gramStart"/>
      <w:r w:rsidRPr="00AD0048">
        <w:rPr>
          <w:rFonts w:ascii="Times New Roman" w:eastAsia="Times New Roman" w:hAnsi="Times New Roman" w:cs="Times New Roman"/>
          <w:sz w:val="28"/>
          <w:szCs w:val="28"/>
        </w:rPr>
        <w:t>А.</w:t>
      </w:r>
      <w:proofErr w:type="gramEnd"/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Зачем детям учиться вместе? – М.: Знание, 1985</w:t>
      </w:r>
    </w:p>
    <w:p w:rsidR="00DF6F84" w:rsidRPr="00AD0048" w:rsidRDefault="00DF6F84" w:rsidP="00AD0048">
      <w:pPr>
        <w:pStyle w:val="a3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0048">
        <w:rPr>
          <w:rFonts w:ascii="Times New Roman" w:eastAsia="Times New Roman" w:hAnsi="Times New Roman" w:cs="Times New Roman"/>
          <w:sz w:val="28"/>
          <w:szCs w:val="28"/>
        </w:rPr>
        <w:lastRenderedPageBreak/>
        <w:t>Школа диалога культур</w:t>
      </w:r>
      <w:r w:rsidRPr="00AD0048">
        <w:rPr>
          <w:rFonts w:ascii="Times New Roman" w:hAnsi="Times New Roman" w:cs="Times New Roman"/>
          <w:sz w:val="28"/>
          <w:szCs w:val="28"/>
        </w:rPr>
        <w:t>: Идеи. Опыт. Проблемы/ Под общ</w:t>
      </w:r>
      <w:proofErr w:type="gramStart"/>
      <w:r w:rsidRPr="00AD00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D004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AD0048">
        <w:rPr>
          <w:rFonts w:ascii="Times New Roman" w:eastAsia="Times New Roman" w:hAnsi="Times New Roman" w:cs="Times New Roman"/>
          <w:sz w:val="28"/>
          <w:szCs w:val="28"/>
        </w:rPr>
        <w:t xml:space="preserve">ед. </w:t>
      </w:r>
      <w:proofErr w:type="spellStart"/>
      <w:r w:rsidRPr="00AD0048">
        <w:rPr>
          <w:rFonts w:ascii="Times New Roman" w:eastAsia="Times New Roman" w:hAnsi="Times New Roman" w:cs="Times New Roman"/>
          <w:sz w:val="28"/>
          <w:szCs w:val="28"/>
        </w:rPr>
        <w:t>В.С.Библера</w:t>
      </w:r>
      <w:proofErr w:type="spellEnd"/>
      <w:r w:rsidRPr="00AD0048">
        <w:rPr>
          <w:rFonts w:ascii="Times New Roman" w:eastAsia="Times New Roman" w:hAnsi="Times New Roman" w:cs="Times New Roman"/>
          <w:sz w:val="28"/>
          <w:szCs w:val="28"/>
        </w:rPr>
        <w:t>. – Кемерово, 1993</w:t>
      </w:r>
    </w:p>
    <w:p w:rsidR="008B5D55" w:rsidRPr="00AD0048" w:rsidRDefault="007565A9" w:rsidP="00AD0048">
      <w:pPr>
        <w:pStyle w:val="a3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B5D55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B5D55" w:rsidRPr="00AD0048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8B5D55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B5D55" w:rsidRPr="00AD004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B5D55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zankov</w:t>
        </w:r>
        <w:proofErr w:type="spellEnd"/>
        <w:r w:rsidR="008B5D55" w:rsidRPr="00AD004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B5D55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8B5D55" w:rsidRPr="00AD0048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8B5D55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exp</w:t>
        </w:r>
        <w:r w:rsidR="008B5D55" w:rsidRPr="00AD0048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8B5D55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="008B5D55" w:rsidRPr="00AD0048">
          <w:rPr>
            <w:rStyle w:val="a5"/>
            <w:rFonts w:ascii="Times New Roman" w:hAnsi="Times New Roman" w:cs="Times New Roman"/>
            <w:sz w:val="28"/>
            <w:szCs w:val="28"/>
          </w:rPr>
          <w:t>=1001</w:t>
        </w:r>
      </w:hyperlink>
      <w:r w:rsidR="008B5D55" w:rsidRPr="00AD0048">
        <w:rPr>
          <w:rFonts w:ascii="Times New Roman" w:hAnsi="Times New Roman" w:cs="Times New Roman"/>
          <w:sz w:val="28"/>
          <w:szCs w:val="28"/>
        </w:rPr>
        <w:t xml:space="preserve"> – создание ситуации успеха в развитии</w:t>
      </w:r>
    </w:p>
    <w:p w:rsidR="008B5D55" w:rsidRPr="00AD0048" w:rsidRDefault="007565A9" w:rsidP="00AD0048">
      <w:pPr>
        <w:pStyle w:val="a3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bestreferat</w:t>
        </w:r>
        <w:proofErr w:type="spellEnd"/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referat</w:t>
        </w:r>
        <w:proofErr w:type="spellEnd"/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</w:rPr>
          <w:t>-76236.</w:t>
        </w:r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DF6F84" w:rsidRPr="00AD0048">
        <w:rPr>
          <w:rFonts w:ascii="Times New Roman" w:hAnsi="Times New Roman" w:cs="Times New Roman"/>
          <w:sz w:val="28"/>
          <w:szCs w:val="28"/>
        </w:rPr>
        <w:t xml:space="preserve"> - к вопросу о технологии создания ситуации</w:t>
      </w:r>
    </w:p>
    <w:p w:rsidR="00DF6F84" w:rsidRPr="00AD0048" w:rsidRDefault="007565A9" w:rsidP="00AD0048">
      <w:pPr>
        <w:pStyle w:val="a3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ushumun</w:t>
        </w:r>
        <w:proofErr w:type="spellEnd"/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</w:rPr>
          <w:t>2.</w:t>
        </w:r>
        <w:proofErr w:type="spellStart"/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narod</w:t>
        </w:r>
        <w:proofErr w:type="spellEnd"/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pedsovet</w:t>
        </w:r>
        <w:proofErr w:type="spellEnd"/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F6F84" w:rsidRPr="00AD004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  <w:r w:rsidR="00DF6F84" w:rsidRPr="00AD0048">
        <w:rPr>
          <w:rFonts w:ascii="Times New Roman" w:hAnsi="Times New Roman" w:cs="Times New Roman"/>
          <w:sz w:val="28"/>
          <w:szCs w:val="28"/>
        </w:rPr>
        <w:t xml:space="preserve"> - обучение и воспитание ситуацией успеха</w:t>
      </w:r>
    </w:p>
    <w:p w:rsidR="007F2040" w:rsidRPr="00AD0048" w:rsidRDefault="007F2040" w:rsidP="00AD00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2040" w:rsidRPr="00AD0048" w:rsidSect="00AD00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863"/>
    <w:multiLevelType w:val="hybridMultilevel"/>
    <w:tmpl w:val="B27CACD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BF36F9"/>
    <w:multiLevelType w:val="hybridMultilevel"/>
    <w:tmpl w:val="E2AC8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FC9"/>
    <w:multiLevelType w:val="hybridMultilevel"/>
    <w:tmpl w:val="21F2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B2D6E"/>
    <w:multiLevelType w:val="hybridMultilevel"/>
    <w:tmpl w:val="5112A4CC"/>
    <w:lvl w:ilvl="0" w:tplc="DC3C6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B32580"/>
    <w:multiLevelType w:val="hybridMultilevel"/>
    <w:tmpl w:val="48D46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A6F48"/>
    <w:multiLevelType w:val="hybridMultilevel"/>
    <w:tmpl w:val="BDB4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051C9"/>
    <w:multiLevelType w:val="hybridMultilevel"/>
    <w:tmpl w:val="AD4A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F52BB"/>
    <w:multiLevelType w:val="hybridMultilevel"/>
    <w:tmpl w:val="260C0C9A"/>
    <w:lvl w:ilvl="0" w:tplc="BE5418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D156B"/>
    <w:multiLevelType w:val="hybridMultilevel"/>
    <w:tmpl w:val="22D8F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93097"/>
    <w:multiLevelType w:val="hybridMultilevel"/>
    <w:tmpl w:val="E66E9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CD0107"/>
    <w:multiLevelType w:val="hybridMultilevel"/>
    <w:tmpl w:val="FF223EDC"/>
    <w:lvl w:ilvl="0" w:tplc="0CF0A2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33D"/>
    <w:rsid w:val="000B0C66"/>
    <w:rsid w:val="001561A7"/>
    <w:rsid w:val="0049732A"/>
    <w:rsid w:val="004B754A"/>
    <w:rsid w:val="004C6EA4"/>
    <w:rsid w:val="00511931"/>
    <w:rsid w:val="005A55F7"/>
    <w:rsid w:val="006018C1"/>
    <w:rsid w:val="006243CC"/>
    <w:rsid w:val="00652D24"/>
    <w:rsid w:val="0068229A"/>
    <w:rsid w:val="007453CA"/>
    <w:rsid w:val="007565A9"/>
    <w:rsid w:val="007B5F22"/>
    <w:rsid w:val="007F2040"/>
    <w:rsid w:val="008B5D55"/>
    <w:rsid w:val="009D25C1"/>
    <w:rsid w:val="00A103D2"/>
    <w:rsid w:val="00A65E23"/>
    <w:rsid w:val="00AC7FB4"/>
    <w:rsid w:val="00AD0048"/>
    <w:rsid w:val="00BC3DB8"/>
    <w:rsid w:val="00C91E24"/>
    <w:rsid w:val="00DB6489"/>
    <w:rsid w:val="00DF6F84"/>
    <w:rsid w:val="00E927EF"/>
    <w:rsid w:val="00EE5AC4"/>
    <w:rsid w:val="00F43AAE"/>
    <w:rsid w:val="00FC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33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23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B5D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humun2.narod.ru/pedsove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referat.ru/referat-76236.html" TargetMode="External"/><Relationship Id="rId5" Type="http://schemas.openxmlformats.org/officeDocument/2006/relationships/hyperlink" Target="http://www.zankov.ru/exp/article=10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10</cp:revision>
  <dcterms:created xsi:type="dcterms:W3CDTF">2014-12-05T12:42:00Z</dcterms:created>
  <dcterms:modified xsi:type="dcterms:W3CDTF">2021-11-02T06:09:00Z</dcterms:modified>
</cp:coreProperties>
</file>