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8D0" w:rsidRPr="00F534D5" w:rsidRDefault="00E328D0" w:rsidP="005613B1">
      <w:pPr>
        <w:ind w:firstLine="633"/>
      </w:pPr>
    </w:p>
    <w:p w:rsidR="00E328D0" w:rsidRPr="001E4950" w:rsidRDefault="00E328D0" w:rsidP="005613B1">
      <w:pPr>
        <w:ind w:firstLine="633"/>
        <w:jc w:val="center"/>
        <w:rPr>
          <w:highlight w:val="white"/>
        </w:rPr>
      </w:pPr>
      <w:r w:rsidRPr="001E4950">
        <w:rPr>
          <w:highlight w:val="white"/>
        </w:rPr>
        <w:t>Всероссийский конкурс</w:t>
      </w:r>
    </w:p>
    <w:p w:rsidR="00E328D0" w:rsidRPr="001E4950" w:rsidRDefault="00E328D0" w:rsidP="005613B1">
      <w:pPr>
        <w:ind w:firstLine="633"/>
        <w:jc w:val="center"/>
        <w:rPr>
          <w:highlight w:val="white"/>
        </w:rPr>
      </w:pPr>
      <w:r w:rsidRPr="001E4950">
        <w:rPr>
          <w:highlight w:val="white"/>
        </w:rPr>
        <w:t>"Лидеры современной школы"</w:t>
      </w:r>
    </w:p>
    <w:p w:rsidR="00E328D0" w:rsidRPr="001E4950" w:rsidRDefault="00E328D0" w:rsidP="005613B1">
      <w:pPr>
        <w:ind w:firstLine="633"/>
        <w:jc w:val="center"/>
        <w:rPr>
          <w:highlight w:val="white"/>
        </w:rPr>
      </w:pPr>
    </w:p>
    <w:p w:rsidR="00E328D0" w:rsidRPr="001E4950" w:rsidRDefault="00E328D0" w:rsidP="005613B1">
      <w:pPr>
        <w:ind w:firstLine="633"/>
        <w:jc w:val="center"/>
        <w:rPr>
          <w:highlight w:val="white"/>
        </w:rPr>
      </w:pPr>
      <w:r w:rsidRPr="001E4950">
        <w:rPr>
          <w:highlight w:val="white"/>
        </w:rPr>
        <w:t>Конкурсные материалы</w:t>
      </w:r>
    </w:p>
    <w:p w:rsidR="00E328D0" w:rsidRPr="001E4950" w:rsidRDefault="00E328D0" w:rsidP="005613B1">
      <w:pPr>
        <w:ind w:firstLine="633"/>
        <w:jc w:val="center"/>
        <w:rPr>
          <w:highlight w:val="white"/>
        </w:rPr>
      </w:pPr>
    </w:p>
    <w:p w:rsidR="00E328D0" w:rsidRPr="001E4950" w:rsidRDefault="00E328D0" w:rsidP="005613B1">
      <w:pPr>
        <w:ind w:firstLine="633"/>
        <w:jc w:val="center"/>
        <w:rPr>
          <w:highlight w:val="white"/>
        </w:rPr>
      </w:pPr>
    </w:p>
    <w:p w:rsidR="00E328D0" w:rsidRPr="005613B1" w:rsidRDefault="00E328D0" w:rsidP="005613B1">
      <w:pPr>
        <w:ind w:firstLine="633"/>
        <w:jc w:val="center"/>
      </w:pPr>
      <w:r w:rsidRPr="001E4950">
        <w:rPr>
          <w:highlight w:val="white"/>
        </w:rPr>
        <w:t>Номинация "Лучшая управленческая команда"</w:t>
      </w:r>
    </w:p>
    <w:p w:rsidR="00E328D0" w:rsidRPr="005613B1" w:rsidRDefault="00E328D0" w:rsidP="005613B1">
      <w:pPr>
        <w:ind w:firstLine="633"/>
        <w:jc w:val="center"/>
      </w:pPr>
    </w:p>
    <w:p w:rsidR="00E328D0" w:rsidRPr="005613B1" w:rsidRDefault="00E328D0" w:rsidP="005613B1">
      <w:pPr>
        <w:ind w:firstLine="633"/>
        <w:jc w:val="center"/>
      </w:pPr>
    </w:p>
    <w:p w:rsidR="00E328D0" w:rsidRPr="005613B1" w:rsidRDefault="00E328D0" w:rsidP="005613B1">
      <w:pPr>
        <w:ind w:firstLine="633"/>
        <w:jc w:val="center"/>
      </w:pPr>
    </w:p>
    <w:p w:rsidR="00E328D0" w:rsidRPr="005613B1" w:rsidRDefault="00E328D0" w:rsidP="005613B1">
      <w:pPr>
        <w:ind w:firstLine="633"/>
        <w:jc w:val="center"/>
      </w:pPr>
    </w:p>
    <w:p w:rsidR="00E328D0" w:rsidRPr="005613B1" w:rsidRDefault="00E328D0" w:rsidP="005613B1">
      <w:pPr>
        <w:ind w:firstLine="633"/>
        <w:jc w:val="center"/>
      </w:pPr>
    </w:p>
    <w:p w:rsidR="00E328D0" w:rsidRPr="005613B1" w:rsidRDefault="00E328D0" w:rsidP="005613B1">
      <w:pPr>
        <w:ind w:firstLine="633"/>
      </w:pP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>Выполнили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>директор Подошва Николай Иванович,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 xml:space="preserve">заместитель директора 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 xml:space="preserve">по учебно-воспитательной работе 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proofErr w:type="spellStart"/>
      <w:r w:rsidRPr="001E4950">
        <w:rPr>
          <w:highlight w:val="white"/>
        </w:rPr>
        <w:t>Хомовская</w:t>
      </w:r>
      <w:proofErr w:type="spellEnd"/>
      <w:r w:rsidRPr="001E4950">
        <w:rPr>
          <w:highlight w:val="white"/>
        </w:rPr>
        <w:t xml:space="preserve"> Ольга Владимировна,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 xml:space="preserve">заместитель директора 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 xml:space="preserve">по учебно-воспитательной работе 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>Руденок Сергей Викторович,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 xml:space="preserve">заместитель директора 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r w:rsidRPr="001E4950">
        <w:rPr>
          <w:highlight w:val="white"/>
        </w:rPr>
        <w:t xml:space="preserve">по воспитательной работе </w:t>
      </w:r>
    </w:p>
    <w:p w:rsidR="00E328D0" w:rsidRPr="001E4950" w:rsidRDefault="00E328D0" w:rsidP="005613B1">
      <w:pPr>
        <w:ind w:firstLine="633"/>
        <w:jc w:val="right"/>
        <w:rPr>
          <w:highlight w:val="white"/>
        </w:rPr>
      </w:pPr>
      <w:proofErr w:type="spellStart"/>
      <w:r w:rsidRPr="001E4950">
        <w:rPr>
          <w:highlight w:val="white"/>
        </w:rPr>
        <w:t>Амелина</w:t>
      </w:r>
      <w:proofErr w:type="spellEnd"/>
      <w:r w:rsidRPr="001E4950">
        <w:rPr>
          <w:highlight w:val="white"/>
        </w:rPr>
        <w:t xml:space="preserve"> Екатерина Леонидовна</w:t>
      </w:r>
    </w:p>
    <w:p w:rsidR="00E328D0" w:rsidRPr="005613B1" w:rsidRDefault="00E328D0" w:rsidP="005613B1">
      <w:pPr>
        <w:ind w:firstLine="633"/>
        <w:jc w:val="right"/>
      </w:pPr>
      <w:r w:rsidRPr="001E4950">
        <w:rPr>
          <w:highlight w:val="white"/>
        </w:rPr>
        <w:t>МБОУ "СОШ №4 г. Новозыбкова" Брянской области</w:t>
      </w:r>
    </w:p>
    <w:p w:rsidR="00E328D0" w:rsidRPr="005613B1" w:rsidRDefault="00E328D0" w:rsidP="005613B1">
      <w:pPr>
        <w:ind w:firstLine="633"/>
        <w:jc w:val="right"/>
      </w:pPr>
    </w:p>
    <w:p w:rsidR="00E328D0" w:rsidRPr="005613B1" w:rsidRDefault="00E328D0" w:rsidP="005613B1">
      <w:pPr>
        <w:ind w:firstLine="633"/>
      </w:pPr>
      <w:r w:rsidRPr="005613B1">
        <w:br w:type="page"/>
      </w:r>
    </w:p>
    <w:p w:rsidR="00463268" w:rsidRPr="001E4950" w:rsidRDefault="00463268" w:rsidP="001E4950">
      <w:pPr>
        <w:ind w:firstLine="633"/>
        <w:jc w:val="center"/>
        <w:rPr>
          <w:b/>
          <w:highlight w:val="white"/>
        </w:rPr>
      </w:pPr>
      <w:r w:rsidRPr="001E4950">
        <w:rPr>
          <w:b/>
          <w:highlight w:val="white"/>
        </w:rPr>
        <w:lastRenderedPageBreak/>
        <w:t>Государственно-общественное управление как ведущая составляющая открытой социально-педагогической системы</w:t>
      </w:r>
    </w:p>
    <w:p w:rsidR="00EA34BA" w:rsidRPr="001E4950" w:rsidRDefault="00EA34BA" w:rsidP="005613B1">
      <w:pPr>
        <w:ind w:firstLine="633"/>
        <w:rPr>
          <w:highlight w:val="white"/>
        </w:rPr>
      </w:pPr>
      <w:r w:rsidRPr="001E4950">
        <w:rPr>
          <w:highlight w:val="white"/>
        </w:rPr>
        <w:t>В современной российской школе основная проблема заключается в том, что в образовании, где общественность не обладает управленческими полномочиями, происходит все большее</w:t>
      </w:r>
      <w:r w:rsidR="00B11661" w:rsidRPr="001E4950">
        <w:rPr>
          <w:highlight w:val="white"/>
        </w:rPr>
        <w:t xml:space="preserve"> отчуждение общества от школы. </w:t>
      </w:r>
      <w:r w:rsidR="001B2F8C" w:rsidRPr="001E4950">
        <w:rPr>
          <w:highlight w:val="white"/>
        </w:rPr>
        <w:t>По существу,</w:t>
      </w:r>
      <w:r w:rsidRPr="001E4950">
        <w:rPr>
          <w:highlight w:val="white"/>
        </w:rPr>
        <w:t xml:space="preserve"> все реально значимые параметры, определяющие жизнь и деятельность школы до сих пор на уровне управленческих решений в 90% российских школ определяются директором, либо учредителем и вышестоящими уровнями, включая содержание обучения: систему оценивания, экономику школы, кадры и т.п.</w:t>
      </w:r>
    </w:p>
    <w:p w:rsidR="00B11661" w:rsidRPr="001E4950" w:rsidRDefault="00F75C85" w:rsidP="005613B1">
      <w:pPr>
        <w:ind w:firstLine="633"/>
        <w:rPr>
          <w:highlight w:val="white"/>
        </w:rPr>
      </w:pPr>
      <w:r w:rsidRPr="001E4950">
        <w:rPr>
          <w:highlight w:val="white"/>
        </w:rPr>
        <w:t>Когда школой управляют только представители официальной «властной» вертикали – учредитель школы, члены школьной администрации во главе с директором, характер управления можно обозначить как государственный. Но если к реальному управлению школы начинают приобщаться и представители родительской общественности, возникает иной, более демократический государственно-общественный характер управления. Необходимость такого подхода была зафиксирована в статье 26 Федерального закона «Об образовании в Российской федерации», это является важным принципом государственной политики в области образования.</w:t>
      </w:r>
      <w:r w:rsidR="00B11661" w:rsidRPr="001E4950">
        <w:rPr>
          <w:highlight w:val="white"/>
        </w:rPr>
        <w:t xml:space="preserve"> </w:t>
      </w:r>
    </w:p>
    <w:p w:rsidR="00A43D59" w:rsidRPr="001E4950" w:rsidRDefault="00535952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Почему </w:t>
      </w:r>
      <w:r w:rsidR="00992863" w:rsidRPr="001E4950">
        <w:rPr>
          <w:highlight w:val="white"/>
        </w:rPr>
        <w:t>эффекти</w:t>
      </w:r>
      <w:r w:rsidR="002864E7" w:rsidRPr="001E4950">
        <w:rPr>
          <w:highlight w:val="white"/>
        </w:rPr>
        <w:t xml:space="preserve">вной моделью управления образовательной организацией мы считаем </w:t>
      </w:r>
      <w:r w:rsidRPr="001E4950">
        <w:rPr>
          <w:highlight w:val="white"/>
        </w:rPr>
        <w:t>государственно – общественное управление?</w:t>
      </w:r>
    </w:p>
    <w:p w:rsidR="002C24BE" w:rsidRPr="001E4950" w:rsidRDefault="002C24BE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2847574" cy="1954924"/>
            <wp:effectExtent l="19050" t="0" r="0" b="0"/>
            <wp:docPr id="6" name="Рисунок 1" descr="http://player.myshared.ru/5/481823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5/481823/slides/slide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74" cy="19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59" w:rsidRPr="001E4950" w:rsidRDefault="00535952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Согласно законодательству Российской Федерации в сфере образования, право на управление школой имеют все участники образовательного процесса. </w:t>
      </w:r>
    </w:p>
    <w:p w:rsidR="00535952" w:rsidRPr="001E4950" w:rsidRDefault="00535952" w:rsidP="005613B1">
      <w:pPr>
        <w:ind w:firstLine="633"/>
        <w:rPr>
          <w:highlight w:val="white"/>
        </w:rPr>
      </w:pPr>
      <w:r w:rsidRPr="001E4950">
        <w:rPr>
          <w:highlight w:val="white"/>
        </w:rPr>
        <w:lastRenderedPageBreak/>
        <w:t>Участвуя в работе разнообразных советов и комиссий, участники смогут принять решения о более благоприятном режиме обучения, о выборе наиболее актуальных для учеников профилей и части образовательной программы</w:t>
      </w:r>
      <w:r w:rsidR="00A43D59" w:rsidRPr="001E4950">
        <w:rPr>
          <w:highlight w:val="white"/>
        </w:rPr>
        <w:t xml:space="preserve">, касающихся выбора учебно-методических комплексов, влиять на распределение школьных денег. </w:t>
      </w:r>
    </w:p>
    <w:p w:rsidR="00A43D59" w:rsidRPr="001E4950" w:rsidRDefault="00A43D59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Снижается риск появления кризисных ситуаций, основанных на недостатке информации о течении образовательного процесса и финансовой деятельности </w:t>
      </w:r>
      <w:r w:rsidR="00992863" w:rsidRPr="001E4950">
        <w:rPr>
          <w:highlight w:val="white"/>
        </w:rPr>
        <w:t>школы</w:t>
      </w:r>
      <w:r w:rsidRPr="001E4950">
        <w:rPr>
          <w:highlight w:val="white"/>
        </w:rPr>
        <w:t>.</w:t>
      </w:r>
    </w:p>
    <w:p w:rsidR="002864E7" w:rsidRPr="001E4950" w:rsidRDefault="002864E7" w:rsidP="005613B1">
      <w:pPr>
        <w:ind w:firstLine="633"/>
        <w:rPr>
          <w:highlight w:val="white"/>
        </w:rPr>
      </w:pPr>
      <w:r w:rsidRPr="001E4950">
        <w:rPr>
          <w:highlight w:val="white"/>
        </w:rPr>
        <w:t>В условиях введения и реализации федеральных государственных образовательных стандартов формирование гражданской позиции обучающихся становится необходимой.</w:t>
      </w:r>
    </w:p>
    <w:p w:rsidR="0077546F" w:rsidRPr="001E4950" w:rsidRDefault="0077546F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2282715" cy="1712038"/>
            <wp:effectExtent l="19050" t="0" r="3285" b="0"/>
            <wp:docPr id="7" name="Рисунок 1" descr="https://arhivurokov.ru/kopilka/uploads/user_file_54d4b2a466a72/img_user_file_54d4b2a466a7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4d4b2a466a72/img_user_file_54d4b2a466a72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00" cy="17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Наличие разветвленной структуры управленческих органов в </w:t>
      </w:r>
      <w:r w:rsidR="002864E7" w:rsidRPr="001E4950">
        <w:rPr>
          <w:highlight w:val="white"/>
        </w:rPr>
        <w:t xml:space="preserve">нашей </w:t>
      </w:r>
      <w:r w:rsidRPr="001E4950">
        <w:rPr>
          <w:highlight w:val="white"/>
        </w:rPr>
        <w:t xml:space="preserve">школе требует организации их правильного взаимодействия, координации работы и эффективного выполнения своих специфических функций. Все это обусловило необходимость определения основных КОНЦЕПТУАЛЬНЫХ ИДЕЙ </w:t>
      </w:r>
      <w:r w:rsidR="00B52ECB" w:rsidRPr="001E4950">
        <w:rPr>
          <w:highlight w:val="white"/>
        </w:rPr>
        <w:t>нашей модели управления</w:t>
      </w:r>
      <w:r w:rsidRPr="001E4950">
        <w:rPr>
          <w:highlight w:val="white"/>
        </w:rPr>
        <w:t>. К НИМ относятся следующие:</w:t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t>Идея демократизации образовательного процесса</w:t>
      </w:r>
    </w:p>
    <w:p w:rsidR="00C61880" w:rsidRPr="001E4950" w:rsidRDefault="00C61880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2272206" cy="1705417"/>
            <wp:effectExtent l="19050" t="0" r="0" b="0"/>
            <wp:docPr id="13" name="Рисунок 13" descr="http://900igr.net/up/datas/63353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63353/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89" cy="170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lastRenderedPageBreak/>
        <w:t>Идея общественно-ориентированного и личностно-ориентированного образования</w:t>
      </w:r>
    </w:p>
    <w:p w:rsidR="00DD484F" w:rsidRPr="001E4950" w:rsidRDefault="00DD484F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2399826" cy="1761258"/>
            <wp:effectExtent l="19050" t="0" r="474" b="0"/>
            <wp:docPr id="2" name="Рисунок 2" descr="https://www.metod-kopilka.ru/images/doc/53/4818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tod-kopilka.ru/images/doc/53/48188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6" cy="176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t>Идея реализации принципа универсальности образования.</w:t>
      </w:r>
    </w:p>
    <w:p w:rsidR="00A65399" w:rsidRPr="001E4950" w:rsidRDefault="00A65399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1916473" cy="1818290"/>
            <wp:effectExtent l="19050" t="0" r="7577" b="0"/>
            <wp:docPr id="1" name="Рисунок 1" descr="https://image.freepik.com/free-vector/business-education-infographic_23-21475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business-education-infographic_23-2147503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73" cy="181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t>Идея сохранения физического, психического, социального здоровья всех субъектов образовательного процесса</w:t>
      </w:r>
    </w:p>
    <w:p w:rsidR="00A65399" w:rsidRPr="001E4950" w:rsidRDefault="00DD484F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2512093" cy="1709268"/>
            <wp:effectExtent l="19050" t="0" r="2507" b="0"/>
            <wp:docPr id="4" name="Рисунок 4" descr="http://detsad-253.ucoz.ru/_pu/2/0062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253.ucoz.ru/_pu/2/00622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93" cy="17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t>Идея самореализации участников образовательного процесса.</w:t>
      </w:r>
    </w:p>
    <w:p w:rsidR="0051708A" w:rsidRPr="001E4950" w:rsidRDefault="0051708A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2389439" cy="1767772"/>
            <wp:effectExtent l="19050" t="0" r="0" b="0"/>
            <wp:docPr id="9" name="Рисунок 7" descr="https://im0-tub-ru.yandex.net/i?id=244cac7be0f8e2084f738028a646f9e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44cac7be0f8e2084f738028a646f9e4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58" cy="177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lastRenderedPageBreak/>
        <w:t>Идея перехода от качества образования к качеству жизн</w:t>
      </w:r>
      <w:r w:rsidR="00A43D59" w:rsidRPr="001E4950">
        <w:rPr>
          <w:highlight w:val="white"/>
        </w:rPr>
        <w:t>и в стенах и за пределами школы</w:t>
      </w:r>
    </w:p>
    <w:p w:rsidR="00DD484F" w:rsidRPr="001E4950" w:rsidRDefault="00DD484F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1851792" cy="1836079"/>
            <wp:effectExtent l="19050" t="0" r="0" b="0"/>
            <wp:docPr id="3" name="Рисунок 8" descr="http://edushk.ru/pars_docs/refs/28/27275/27275_html_35f91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shk.ru/pars_docs/refs/28/27275/27275_html_35f915c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76" cy="183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t>Идея практико-ориентированного образования</w:t>
      </w:r>
    </w:p>
    <w:p w:rsidR="0051708A" w:rsidRPr="001E4950" w:rsidRDefault="0051708A" w:rsidP="005613B1">
      <w:pPr>
        <w:ind w:firstLine="633"/>
        <w:jc w:val="center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3039460" cy="2281282"/>
            <wp:effectExtent l="19050" t="0" r="8540" b="0"/>
            <wp:docPr id="10" name="Рисунок 10" descr="https://www.metod-kopilka.ru/images/doc/44/3873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tod-kopilka.ru/images/doc/44/38733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19" cy="228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19" w:rsidRPr="001E4950" w:rsidRDefault="00280B19" w:rsidP="005613B1">
      <w:pPr>
        <w:ind w:firstLine="633"/>
        <w:rPr>
          <w:highlight w:val="white"/>
        </w:rPr>
      </w:pPr>
    </w:p>
    <w:p w:rsidR="00CA2208" w:rsidRPr="001E4950" w:rsidRDefault="00CA2208" w:rsidP="005613B1">
      <w:pPr>
        <w:ind w:firstLine="633"/>
        <w:rPr>
          <w:highlight w:val="white"/>
        </w:rPr>
      </w:pPr>
      <w:r w:rsidRPr="001E4950">
        <w:rPr>
          <w:highlight w:val="white"/>
        </w:rPr>
        <w:t>В соответствие с приказом</w:t>
      </w:r>
      <w:r w:rsidR="002864E7" w:rsidRPr="001E4950">
        <w:rPr>
          <w:highlight w:val="white"/>
        </w:rPr>
        <w:t xml:space="preserve"> </w:t>
      </w:r>
      <w:r w:rsidRPr="001E4950">
        <w:rPr>
          <w:highlight w:val="white"/>
        </w:rPr>
        <w:t xml:space="preserve">Департамента образования и науки Брянской области наша школа является одной из </w:t>
      </w:r>
      <w:r w:rsidR="002864E7" w:rsidRPr="001E4950">
        <w:rPr>
          <w:highlight w:val="white"/>
        </w:rPr>
        <w:t>двенадцати базовых</w:t>
      </w:r>
      <w:r w:rsidRPr="001E4950">
        <w:rPr>
          <w:highlight w:val="white"/>
        </w:rPr>
        <w:t xml:space="preserve"> площадок</w:t>
      </w:r>
      <w:r w:rsidR="00992863" w:rsidRPr="001E4950">
        <w:rPr>
          <w:highlight w:val="white"/>
        </w:rPr>
        <w:t xml:space="preserve"> Брянской области</w:t>
      </w:r>
      <w:r w:rsidRPr="001E4950">
        <w:rPr>
          <w:highlight w:val="white"/>
        </w:rPr>
        <w:t xml:space="preserve">, </w:t>
      </w:r>
      <w:r w:rsidR="001B2F8C" w:rsidRPr="001E4950">
        <w:rPr>
          <w:highlight w:val="white"/>
        </w:rPr>
        <w:t>реализующих Концепцию</w:t>
      </w:r>
      <w:r w:rsidRPr="001E4950">
        <w:rPr>
          <w:highlight w:val="white"/>
        </w:rPr>
        <w:t xml:space="preserve"> преемственности дошкольного и начального общего образования: практико-ориентированное образование</w:t>
      </w:r>
      <w:r w:rsidR="002864E7" w:rsidRPr="001E4950">
        <w:rPr>
          <w:highlight w:val="white"/>
        </w:rPr>
        <w:t xml:space="preserve"> совместно с дошкольным образовательным учреждением №7 </w:t>
      </w:r>
      <w:proofErr w:type="spellStart"/>
      <w:r w:rsidR="002864E7" w:rsidRPr="001E4950">
        <w:rPr>
          <w:highlight w:val="white"/>
        </w:rPr>
        <w:t>г.Новозыбкова</w:t>
      </w:r>
      <w:proofErr w:type="spellEnd"/>
      <w:r w:rsidR="002864E7" w:rsidRPr="001E4950">
        <w:rPr>
          <w:highlight w:val="white"/>
        </w:rPr>
        <w:t>.</w:t>
      </w:r>
    </w:p>
    <w:p w:rsidR="008E28FA" w:rsidRPr="001E4950" w:rsidRDefault="00F14723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Любимое слово успешного </w:t>
      </w:r>
      <w:r w:rsidR="00835E99">
        <w:rPr>
          <w:highlight w:val="white"/>
        </w:rPr>
        <w:t>управленца</w:t>
      </w:r>
      <w:r w:rsidRPr="001E4950">
        <w:rPr>
          <w:highlight w:val="white"/>
        </w:rPr>
        <w:t xml:space="preserve"> — цель! Какова цель будущего плана действий? Именно от этого слова во многом будет зависеть конкретный план работы школы в целом и всех её подструктур, в частности.</w:t>
      </w:r>
    </w:p>
    <w:p w:rsidR="00624B80" w:rsidRPr="001E4950" w:rsidRDefault="00624B80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Реализуемая </w:t>
      </w:r>
      <w:r w:rsidR="00CA2208" w:rsidRPr="001E4950">
        <w:rPr>
          <w:highlight w:val="white"/>
        </w:rPr>
        <w:t xml:space="preserve">нами </w:t>
      </w:r>
      <w:r w:rsidRPr="001E4950">
        <w:rPr>
          <w:highlight w:val="white"/>
        </w:rPr>
        <w:t xml:space="preserve">модель государственно-общественного управления школой нацелена на: </w:t>
      </w:r>
    </w:p>
    <w:p w:rsidR="00624B80" w:rsidRPr="001E4950" w:rsidRDefault="00624B80" w:rsidP="005613B1">
      <w:pPr>
        <w:pStyle w:val="a3"/>
        <w:numPr>
          <w:ilvl w:val="0"/>
          <w:numId w:val="13"/>
        </w:numPr>
        <w:rPr>
          <w:highlight w:val="white"/>
        </w:rPr>
      </w:pPr>
      <w:r w:rsidRPr="001E4950">
        <w:rPr>
          <w:highlight w:val="white"/>
        </w:rPr>
        <w:lastRenderedPageBreak/>
        <w:t>достижение эффективности системных изменений и инновационных процессов в образовательном процессе на основе созидательного сотрудничества;</w:t>
      </w:r>
    </w:p>
    <w:p w:rsidR="00624B80" w:rsidRPr="001E4950" w:rsidRDefault="00624B80" w:rsidP="005613B1">
      <w:pPr>
        <w:pStyle w:val="a3"/>
        <w:numPr>
          <w:ilvl w:val="0"/>
          <w:numId w:val="13"/>
        </w:numPr>
        <w:rPr>
          <w:highlight w:val="white"/>
        </w:rPr>
      </w:pPr>
      <w:r w:rsidRPr="001E4950">
        <w:rPr>
          <w:highlight w:val="white"/>
        </w:rPr>
        <w:t>развитие гармоничных социальных отношений субъектов управления образованием на основе их согласия и самоуправления;</w:t>
      </w:r>
    </w:p>
    <w:p w:rsidR="00624B80" w:rsidRPr="001E4950" w:rsidRDefault="00624B80" w:rsidP="005613B1">
      <w:pPr>
        <w:pStyle w:val="a3"/>
        <w:numPr>
          <w:ilvl w:val="0"/>
          <w:numId w:val="13"/>
        </w:numPr>
        <w:rPr>
          <w:highlight w:val="white"/>
        </w:rPr>
      </w:pPr>
      <w:r w:rsidRPr="001E4950">
        <w:rPr>
          <w:highlight w:val="white"/>
        </w:rPr>
        <w:t xml:space="preserve">обеспечение необходимых условий для самореализации каждого участника образовательного процесса: открытость, </w:t>
      </w:r>
      <w:proofErr w:type="spellStart"/>
      <w:r w:rsidRPr="001E4950">
        <w:rPr>
          <w:highlight w:val="white"/>
        </w:rPr>
        <w:t>включённость</w:t>
      </w:r>
      <w:proofErr w:type="spellEnd"/>
      <w:r w:rsidRPr="001E4950">
        <w:rPr>
          <w:highlight w:val="white"/>
        </w:rPr>
        <w:t xml:space="preserve"> каждого субъекта в процесс </w:t>
      </w:r>
      <w:proofErr w:type="spellStart"/>
      <w:r w:rsidRPr="001E4950">
        <w:rPr>
          <w:highlight w:val="white"/>
        </w:rPr>
        <w:t>соуправления</w:t>
      </w:r>
      <w:proofErr w:type="spellEnd"/>
      <w:r w:rsidR="005531DD" w:rsidRPr="001E4950">
        <w:rPr>
          <w:highlight w:val="white"/>
        </w:rPr>
        <w:t>;</w:t>
      </w:r>
    </w:p>
    <w:p w:rsidR="00624B80" w:rsidRPr="001E4950" w:rsidRDefault="00624B80" w:rsidP="005613B1">
      <w:pPr>
        <w:pStyle w:val="a3"/>
        <w:numPr>
          <w:ilvl w:val="0"/>
          <w:numId w:val="13"/>
        </w:numPr>
        <w:rPr>
          <w:highlight w:val="white"/>
        </w:rPr>
      </w:pPr>
      <w:r w:rsidRPr="001E4950">
        <w:rPr>
          <w:highlight w:val="white"/>
        </w:rPr>
        <w:t>реализация идеи практико-ориентированного образования.</w:t>
      </w:r>
    </w:p>
    <w:p w:rsidR="00A43D59" w:rsidRPr="001E4950" w:rsidRDefault="00CA2208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Мы решаем </w:t>
      </w:r>
      <w:r w:rsidR="0027589F" w:rsidRPr="001E4950">
        <w:rPr>
          <w:highlight w:val="white"/>
        </w:rPr>
        <w:t xml:space="preserve">следующие </w:t>
      </w:r>
      <w:r w:rsidRPr="001E4950">
        <w:rPr>
          <w:highlight w:val="white"/>
        </w:rPr>
        <w:t>задачи в соответствии с поставленными целями</w:t>
      </w:r>
      <w:r w:rsidR="00A43D59" w:rsidRPr="001E4950">
        <w:rPr>
          <w:highlight w:val="white"/>
        </w:rPr>
        <w:t>:</w:t>
      </w:r>
    </w:p>
    <w:p w:rsidR="00A43D59" w:rsidRPr="00835E99" w:rsidRDefault="00835E99" w:rsidP="00835E99">
      <w:pPr>
        <w:pStyle w:val="a3"/>
        <w:numPr>
          <w:ilvl w:val="0"/>
          <w:numId w:val="15"/>
        </w:numPr>
        <w:rPr>
          <w:highlight w:val="white"/>
        </w:rPr>
      </w:pPr>
      <w:r>
        <w:rPr>
          <w:highlight w:val="white"/>
        </w:rPr>
        <w:t>а</w:t>
      </w:r>
      <w:r w:rsidR="00A43D59" w:rsidRPr="00835E99">
        <w:rPr>
          <w:highlight w:val="white"/>
        </w:rPr>
        <w:t>ктивизация участия общественности в управлении образовательным учреждением</w:t>
      </w:r>
      <w:r>
        <w:rPr>
          <w:highlight w:val="white"/>
        </w:rPr>
        <w:t>;</w:t>
      </w:r>
    </w:p>
    <w:p w:rsidR="00A43D59" w:rsidRPr="00835E99" w:rsidRDefault="00835E99" w:rsidP="00835E99">
      <w:pPr>
        <w:pStyle w:val="a3"/>
        <w:numPr>
          <w:ilvl w:val="0"/>
          <w:numId w:val="15"/>
        </w:numPr>
        <w:rPr>
          <w:highlight w:val="white"/>
        </w:rPr>
      </w:pPr>
      <w:r>
        <w:rPr>
          <w:highlight w:val="white"/>
        </w:rPr>
        <w:t>о</w:t>
      </w:r>
      <w:r w:rsidR="00A43D59" w:rsidRPr="00835E99">
        <w:rPr>
          <w:highlight w:val="white"/>
        </w:rPr>
        <w:t>беспечение доступности качественного образования, защиты прав и интересов участников образовательного процесса</w:t>
      </w:r>
      <w:r>
        <w:rPr>
          <w:highlight w:val="white"/>
        </w:rPr>
        <w:t>;</w:t>
      </w:r>
      <w:r w:rsidR="00A43D59" w:rsidRPr="00835E99">
        <w:rPr>
          <w:highlight w:val="white"/>
        </w:rPr>
        <w:t xml:space="preserve"> </w:t>
      </w:r>
    </w:p>
    <w:p w:rsidR="00A43D59" w:rsidRPr="00835E99" w:rsidRDefault="00835E99" w:rsidP="00835E99">
      <w:pPr>
        <w:pStyle w:val="a3"/>
        <w:numPr>
          <w:ilvl w:val="0"/>
          <w:numId w:val="15"/>
        </w:numPr>
        <w:rPr>
          <w:highlight w:val="white"/>
        </w:rPr>
      </w:pPr>
      <w:r>
        <w:rPr>
          <w:highlight w:val="white"/>
        </w:rPr>
        <w:t>в</w:t>
      </w:r>
      <w:r w:rsidR="00A43D59" w:rsidRPr="00835E99">
        <w:rPr>
          <w:highlight w:val="white"/>
        </w:rPr>
        <w:t>оспитание личности, обладающей конкурентными преимуществами в самореализации и саморазвитии</w:t>
      </w:r>
      <w:r>
        <w:rPr>
          <w:highlight w:val="white"/>
        </w:rPr>
        <w:t>;</w:t>
      </w:r>
    </w:p>
    <w:p w:rsidR="00A43D59" w:rsidRPr="00835E99" w:rsidRDefault="00835E99" w:rsidP="00835E99">
      <w:pPr>
        <w:pStyle w:val="a3"/>
        <w:numPr>
          <w:ilvl w:val="0"/>
          <w:numId w:val="15"/>
        </w:numPr>
        <w:rPr>
          <w:highlight w:val="white"/>
        </w:rPr>
      </w:pPr>
      <w:r>
        <w:rPr>
          <w:highlight w:val="white"/>
        </w:rPr>
        <w:t>р</w:t>
      </w:r>
      <w:r w:rsidR="00A43D59" w:rsidRPr="00835E99">
        <w:rPr>
          <w:highlight w:val="white"/>
        </w:rPr>
        <w:t xml:space="preserve">азвитие принципов демократизации и </w:t>
      </w:r>
      <w:proofErr w:type="spellStart"/>
      <w:r w:rsidR="00A43D59" w:rsidRPr="00835E99">
        <w:rPr>
          <w:highlight w:val="white"/>
        </w:rPr>
        <w:t>гуманизации</w:t>
      </w:r>
      <w:proofErr w:type="spellEnd"/>
      <w:r w:rsidR="00A43D59" w:rsidRPr="00835E99">
        <w:rPr>
          <w:highlight w:val="white"/>
        </w:rPr>
        <w:t xml:space="preserve"> управления образовательным учреждением</w:t>
      </w:r>
      <w:r>
        <w:rPr>
          <w:highlight w:val="white"/>
        </w:rPr>
        <w:t>;</w:t>
      </w:r>
    </w:p>
    <w:p w:rsidR="00A43D59" w:rsidRPr="00835E99" w:rsidRDefault="00835E99" w:rsidP="00835E99">
      <w:pPr>
        <w:pStyle w:val="a3"/>
        <w:numPr>
          <w:ilvl w:val="0"/>
          <w:numId w:val="15"/>
        </w:numPr>
        <w:rPr>
          <w:highlight w:val="white"/>
        </w:rPr>
      </w:pPr>
      <w:r>
        <w:rPr>
          <w:highlight w:val="white"/>
        </w:rPr>
        <w:t>о</w:t>
      </w:r>
      <w:r w:rsidR="00A43D59" w:rsidRPr="00835E99">
        <w:rPr>
          <w:highlight w:val="white"/>
        </w:rPr>
        <w:t>бновл</w:t>
      </w:r>
      <w:r>
        <w:rPr>
          <w:highlight w:val="white"/>
        </w:rPr>
        <w:t>ение нормативно – правовой базы;</w:t>
      </w:r>
    </w:p>
    <w:p w:rsidR="00CA2208" w:rsidRPr="00835E99" w:rsidRDefault="00835E99" w:rsidP="00835E99">
      <w:pPr>
        <w:pStyle w:val="a3"/>
        <w:numPr>
          <w:ilvl w:val="0"/>
          <w:numId w:val="15"/>
        </w:numPr>
        <w:rPr>
          <w:highlight w:val="white"/>
        </w:rPr>
      </w:pPr>
      <w:r>
        <w:rPr>
          <w:highlight w:val="white"/>
        </w:rPr>
        <w:t>о</w:t>
      </w:r>
      <w:r w:rsidR="00CA2208" w:rsidRPr="00835E99">
        <w:rPr>
          <w:highlight w:val="white"/>
        </w:rPr>
        <w:t>беспечение преемственности и непрерывности практико-ориентированного образования в реализации основных и дополнительных образовательных программ дошкольного и начального общего образования</w:t>
      </w:r>
      <w:r>
        <w:rPr>
          <w:highlight w:val="white"/>
        </w:rPr>
        <w:t>;</w:t>
      </w:r>
    </w:p>
    <w:p w:rsidR="00624B80" w:rsidRPr="00835E99" w:rsidRDefault="00835E99" w:rsidP="00835E99">
      <w:pPr>
        <w:pStyle w:val="a3"/>
        <w:numPr>
          <w:ilvl w:val="0"/>
          <w:numId w:val="15"/>
        </w:numPr>
        <w:rPr>
          <w:highlight w:val="white"/>
        </w:rPr>
      </w:pPr>
      <w:r>
        <w:rPr>
          <w:highlight w:val="white"/>
        </w:rPr>
        <w:t>р</w:t>
      </w:r>
      <w:r w:rsidR="00A43D59" w:rsidRPr="00835E99">
        <w:rPr>
          <w:highlight w:val="white"/>
        </w:rPr>
        <w:t>асширение социального партнерства.</w:t>
      </w:r>
    </w:p>
    <w:p w:rsidR="00F14723" w:rsidRDefault="001B2F8C" w:rsidP="005613B1">
      <w:pPr>
        <w:ind w:firstLine="633"/>
        <w:rPr>
          <w:highlight w:val="white"/>
        </w:rPr>
      </w:pPr>
      <w:r w:rsidRPr="001E4950">
        <w:rPr>
          <w:highlight w:val="white"/>
        </w:rPr>
        <w:t>Мы согласны</w:t>
      </w:r>
      <w:r w:rsidR="00CA2208" w:rsidRPr="001E4950">
        <w:rPr>
          <w:highlight w:val="white"/>
        </w:rPr>
        <w:t xml:space="preserve"> с утверждением </w:t>
      </w:r>
      <w:r w:rsidR="0027589F" w:rsidRPr="001E4950">
        <w:rPr>
          <w:highlight w:val="white"/>
        </w:rPr>
        <w:t xml:space="preserve">Фредерика </w:t>
      </w:r>
      <w:r w:rsidR="00F14723" w:rsidRPr="001E4950">
        <w:rPr>
          <w:highlight w:val="white"/>
        </w:rPr>
        <w:t>Тейлор</w:t>
      </w:r>
      <w:r w:rsidR="00CA2208" w:rsidRPr="001E4950">
        <w:rPr>
          <w:highlight w:val="white"/>
        </w:rPr>
        <w:t>а</w:t>
      </w:r>
      <w:r w:rsidR="00F14723" w:rsidRPr="001E4950">
        <w:rPr>
          <w:highlight w:val="white"/>
        </w:rPr>
        <w:t>, что модель управления - это не изобретение, а эволюция. Она вынашивается и формируется в течение длительного времени, она должна быть не "чужеродной", а только "родной", органичной и соответствующей культуре, традициям и духу народа страны, в которой данная модель прививается.</w:t>
      </w:r>
    </w:p>
    <w:p w:rsidR="00835E99" w:rsidRPr="001E4950" w:rsidRDefault="00835E99" w:rsidP="005613B1">
      <w:pPr>
        <w:ind w:firstLine="633"/>
        <w:rPr>
          <w:highlight w:val="white"/>
        </w:rPr>
      </w:pPr>
    </w:p>
    <w:p w:rsidR="00ED3BE0" w:rsidRPr="00835E99" w:rsidRDefault="005531DD" w:rsidP="005613B1">
      <w:pPr>
        <w:ind w:firstLine="633"/>
        <w:rPr>
          <w:b/>
          <w:highlight w:val="white"/>
        </w:rPr>
      </w:pPr>
      <w:r w:rsidRPr="00835E99">
        <w:rPr>
          <w:b/>
          <w:highlight w:val="white"/>
        </w:rPr>
        <w:lastRenderedPageBreak/>
        <w:t>«С</w:t>
      </w:r>
      <w:r w:rsidR="00113441" w:rsidRPr="00835E99">
        <w:rPr>
          <w:b/>
          <w:highlight w:val="white"/>
        </w:rPr>
        <w:t>екреты управления».</w:t>
      </w:r>
      <w:r w:rsidRPr="00835E99">
        <w:rPr>
          <w:b/>
          <w:highlight w:val="white"/>
        </w:rPr>
        <w:t xml:space="preserve"> </w:t>
      </w:r>
      <w:r w:rsidR="00113441" w:rsidRPr="00835E99">
        <w:rPr>
          <w:b/>
          <w:highlight w:val="white"/>
        </w:rPr>
        <w:t>Описание итогов достигнутых результатов</w:t>
      </w:r>
    </w:p>
    <w:p w:rsidR="008E28FA" w:rsidRPr="001E4950" w:rsidRDefault="00C16729" w:rsidP="005613B1">
      <w:pPr>
        <w:ind w:firstLine="633"/>
        <w:rPr>
          <w:highlight w:val="white"/>
        </w:rPr>
      </w:pPr>
      <w:r>
        <w:rPr>
          <w:highlight w:val="whit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25.15pt;margin-top:110.4pt;width:204.6pt;height:153.4pt;z-index:251660288">
            <v:imagedata r:id="rId17" o:title=""/>
          </v:shape>
          <o:OLEObject Type="Embed" ProgID="PowerPoint.Slide.12" ShapeID="_x0000_s1030" DrawAspect="Content" ObjectID="_1644388005" r:id="rId18"/>
        </w:object>
      </w:r>
      <w:r w:rsidR="008C5DA2" w:rsidRPr="001E4950">
        <w:rPr>
          <w:highlight w:val="white"/>
        </w:rPr>
        <w:tab/>
      </w:r>
      <w:r w:rsidR="008E28FA" w:rsidRPr="001E4950">
        <w:rPr>
          <w:highlight w:val="white"/>
        </w:rPr>
        <w:t>Как показывает практика нашей школы, необходимо создание значительного количеств</w:t>
      </w:r>
      <w:r w:rsidR="00CA2208" w:rsidRPr="001E4950">
        <w:rPr>
          <w:highlight w:val="white"/>
        </w:rPr>
        <w:t>а</w:t>
      </w:r>
      <w:r w:rsidR="008E28FA" w:rsidRPr="001E4950">
        <w:rPr>
          <w:highlight w:val="white"/>
        </w:rPr>
        <w:t xml:space="preserve"> разнообразных советов и комиссий, так или иначе призванных влиять на жизнь учреждения. В их состав входят представители педагогического коллектива школы, родител</w:t>
      </w:r>
      <w:r w:rsidR="0027589F" w:rsidRPr="001E4950">
        <w:rPr>
          <w:highlight w:val="white"/>
        </w:rPr>
        <w:t>и обучающихся, старшеклассники, социальные партнеры.</w:t>
      </w:r>
    </w:p>
    <w:p w:rsidR="00E328D0" w:rsidRPr="001E4950" w:rsidRDefault="00E328D0" w:rsidP="005613B1">
      <w:pPr>
        <w:ind w:firstLine="633"/>
        <w:rPr>
          <w:highlight w:val="white"/>
        </w:rPr>
      </w:pPr>
    </w:p>
    <w:p w:rsidR="00E328D0" w:rsidRPr="001E4950" w:rsidRDefault="00E328D0" w:rsidP="005613B1">
      <w:pPr>
        <w:ind w:firstLine="633"/>
        <w:rPr>
          <w:highlight w:val="white"/>
        </w:rPr>
      </w:pPr>
    </w:p>
    <w:p w:rsidR="00E328D0" w:rsidRPr="001E4950" w:rsidRDefault="00E328D0" w:rsidP="005613B1">
      <w:pPr>
        <w:ind w:firstLine="633"/>
        <w:rPr>
          <w:highlight w:val="white"/>
        </w:rPr>
      </w:pPr>
    </w:p>
    <w:p w:rsidR="00E328D0" w:rsidRPr="001E4950" w:rsidRDefault="00E328D0" w:rsidP="005613B1">
      <w:pPr>
        <w:ind w:firstLine="633"/>
        <w:rPr>
          <w:highlight w:val="white"/>
        </w:rPr>
      </w:pPr>
    </w:p>
    <w:p w:rsidR="00E328D0" w:rsidRPr="001E4950" w:rsidRDefault="00E328D0" w:rsidP="005613B1">
      <w:pPr>
        <w:ind w:firstLine="633"/>
        <w:rPr>
          <w:highlight w:val="white"/>
        </w:rPr>
      </w:pPr>
    </w:p>
    <w:p w:rsidR="00D0677A" w:rsidRPr="001E4950" w:rsidRDefault="00D0677A" w:rsidP="005613B1">
      <w:pPr>
        <w:ind w:firstLine="633"/>
        <w:rPr>
          <w:highlight w:val="white"/>
        </w:rPr>
      </w:pPr>
    </w:p>
    <w:p w:rsidR="008C5DA2" w:rsidRPr="001E4950" w:rsidRDefault="008C5DA2" w:rsidP="005613B1">
      <w:pPr>
        <w:ind w:firstLine="633"/>
        <w:rPr>
          <w:highlight w:val="white"/>
        </w:rPr>
      </w:pPr>
      <w:r w:rsidRPr="001E4950">
        <w:rPr>
          <w:highlight w:val="white"/>
        </w:rPr>
        <w:t>В школе сложилась гармоничная развивающаяся единая система управления и самоуправления, в которой взаимодействуют четыре компонента: административный, профессионально-общественный, общественный, ученический.</w:t>
      </w:r>
    </w:p>
    <w:p w:rsidR="004E355F" w:rsidRPr="001E4950" w:rsidRDefault="008C5DA2" w:rsidP="005613B1">
      <w:pPr>
        <w:ind w:firstLine="633"/>
        <w:rPr>
          <w:highlight w:val="white"/>
        </w:rPr>
      </w:pPr>
      <w:r w:rsidRPr="001E4950">
        <w:rPr>
          <w:highlight w:val="white"/>
        </w:rPr>
        <w:tab/>
        <w:t xml:space="preserve">Сложившаяся структура управления обеспечивает взаимосвязь всех образовательных процессов, их согласованность и результативность. </w:t>
      </w:r>
    </w:p>
    <w:p w:rsidR="00897195" w:rsidRPr="001E4950" w:rsidRDefault="008C5DA2" w:rsidP="001E4950">
      <w:pPr>
        <w:ind w:firstLine="633"/>
        <w:jc w:val="center"/>
        <w:rPr>
          <w:highlight w:val="white"/>
        </w:rPr>
      </w:pPr>
      <w:r w:rsidRPr="001E4950">
        <w:rPr>
          <w:highlight w:val="white"/>
        </w:rPr>
        <w:t xml:space="preserve">Административный аппарат организует всю исполнительную работу, проводит в жизнь выполнение норм и правил, принимает меры и действия, обеспечивающие функционирование как всей системы школьных органов (отдельно каждого и в их совокупности), так и самой школы. </w:t>
      </w:r>
      <w:r w:rsidR="00E328D0" w:rsidRPr="001E4950">
        <w:rPr>
          <w:highlight w:val="white"/>
        </w:rPr>
        <w:object w:dxaOrig="7205" w:dyaOrig="5403">
          <v:shape id="_x0000_i1025" type="#_x0000_t75" style="width:261pt;height:196.5pt" o:ole="">
            <v:imagedata r:id="rId19" o:title=""/>
          </v:shape>
          <o:OLEObject Type="Embed" ProgID="PowerPoint.Slide.12" ShapeID="_x0000_i1025" DrawAspect="Content" ObjectID="_1644388002" r:id="rId20"/>
        </w:object>
      </w:r>
    </w:p>
    <w:p w:rsidR="0093739F" w:rsidRPr="001E4950" w:rsidRDefault="00463268" w:rsidP="005613B1">
      <w:pPr>
        <w:ind w:firstLine="633"/>
        <w:rPr>
          <w:highlight w:val="white"/>
        </w:rPr>
      </w:pPr>
      <w:r w:rsidRPr="001E4950">
        <w:rPr>
          <w:highlight w:val="white"/>
        </w:rPr>
        <w:lastRenderedPageBreak/>
        <w:t>Одним из значимых критериев эффектив</w:t>
      </w:r>
      <w:r w:rsidRPr="001E4950">
        <w:rPr>
          <w:highlight w:val="white"/>
        </w:rPr>
        <w:softHyphen/>
        <w:t>ного управления персоналом успешного директора — умение делегировать полно</w:t>
      </w:r>
      <w:r w:rsidRPr="001E4950">
        <w:rPr>
          <w:highlight w:val="white"/>
        </w:rPr>
        <w:softHyphen/>
        <w:t>мочия. В руках руководителя верховная власть (конечно, в рамках должностных компетенций), которую наверняка хотели бы получить ещё несколько человек в ор</w:t>
      </w:r>
      <w:r w:rsidRPr="001E4950">
        <w:rPr>
          <w:highlight w:val="white"/>
        </w:rPr>
        <w:softHyphen/>
        <w:t>ганизации. Формально это сделать нельзя, но можно удовлетворить их потребность во власти, расширив на время полномо</w:t>
      </w:r>
      <w:r w:rsidRPr="001E4950">
        <w:rPr>
          <w:highlight w:val="white"/>
        </w:rPr>
        <w:softHyphen/>
        <w:t>чия — во-первых, управленческой коман</w:t>
      </w:r>
      <w:r w:rsidRPr="001E4950">
        <w:rPr>
          <w:highlight w:val="white"/>
        </w:rPr>
        <w:softHyphen/>
        <w:t>ды, во-вторых, активно ищущих власти подчинённых.</w:t>
      </w:r>
    </w:p>
    <w:p w:rsidR="00D0677A" w:rsidRPr="001E4950" w:rsidRDefault="00D0677A" w:rsidP="005613B1">
      <w:pPr>
        <w:ind w:firstLine="633"/>
        <w:rPr>
          <w:highlight w:val="white"/>
        </w:rPr>
      </w:pPr>
    </w:p>
    <w:p w:rsidR="00A6417E" w:rsidRPr="001E4950" w:rsidRDefault="00D0677A" w:rsidP="005613B1">
      <w:pPr>
        <w:ind w:firstLine="633"/>
        <w:rPr>
          <w:highlight w:val="white"/>
        </w:rPr>
      </w:pPr>
      <w:r w:rsidRPr="001E4950">
        <w:rPr>
          <w:highlight w:val="white"/>
        </w:rPr>
        <w:object w:dxaOrig="7205" w:dyaOrig="5403">
          <v:shape id="_x0000_i1026" type="#_x0000_t75" style="width:5in;height:270pt" o:ole="">
            <v:imagedata r:id="rId21" o:title=""/>
          </v:shape>
          <o:OLEObject Type="Embed" ProgID="PowerPoint.Slide.12" ShapeID="_x0000_i1026" DrawAspect="Content" ObjectID="_1644388003" r:id="rId22"/>
        </w:object>
      </w:r>
    </w:p>
    <w:p w:rsidR="001E4950" w:rsidRDefault="001E4950" w:rsidP="005613B1">
      <w:pPr>
        <w:ind w:firstLine="633"/>
        <w:rPr>
          <w:highlight w:val="white"/>
          <w:lang w:val="en-US"/>
        </w:rPr>
      </w:pPr>
    </w:p>
    <w:p w:rsidR="001E4950" w:rsidRDefault="001E4950" w:rsidP="005613B1">
      <w:pPr>
        <w:ind w:firstLine="633"/>
        <w:rPr>
          <w:highlight w:val="white"/>
          <w:lang w:val="en-US"/>
        </w:rPr>
      </w:pPr>
    </w:p>
    <w:p w:rsidR="001E4950" w:rsidRDefault="001E4950" w:rsidP="005613B1">
      <w:pPr>
        <w:ind w:firstLine="633"/>
        <w:rPr>
          <w:highlight w:val="white"/>
          <w:lang w:val="en-US"/>
        </w:rPr>
      </w:pPr>
    </w:p>
    <w:p w:rsidR="0059773C" w:rsidRPr="001E4950" w:rsidRDefault="00463268" w:rsidP="005613B1">
      <w:pPr>
        <w:ind w:firstLine="633"/>
        <w:rPr>
          <w:highlight w:val="white"/>
        </w:rPr>
      </w:pPr>
      <w:r w:rsidRPr="001E4950">
        <w:rPr>
          <w:highlight w:val="white"/>
        </w:rPr>
        <w:t>Имея большой потенциал лояльных, готовых участвовать в управлении школой родителей, мы создали такой механизм их участия в управлении школой, который бы позволил решать совместно все вопросы, и обеспечил</w:t>
      </w:r>
      <w:r w:rsidR="004E355F" w:rsidRPr="001E4950">
        <w:rPr>
          <w:highlight w:val="white"/>
        </w:rPr>
        <w:t xml:space="preserve"> </w:t>
      </w:r>
      <w:r w:rsidRPr="001E4950">
        <w:rPr>
          <w:highlight w:val="white"/>
        </w:rPr>
        <w:t>рост конкурентно</w:t>
      </w:r>
      <w:r w:rsidR="0059773C" w:rsidRPr="001E4950">
        <w:rPr>
          <w:highlight w:val="white"/>
        </w:rPr>
        <w:t>й</w:t>
      </w:r>
      <w:r w:rsidRPr="001E4950">
        <w:rPr>
          <w:highlight w:val="white"/>
        </w:rPr>
        <w:t xml:space="preserve"> способности в микрорайоне.  </w:t>
      </w:r>
    </w:p>
    <w:p w:rsidR="00463268" w:rsidRPr="001E4950" w:rsidRDefault="0059773C" w:rsidP="005613B1">
      <w:pPr>
        <w:ind w:firstLine="633"/>
        <w:rPr>
          <w:highlight w:val="white"/>
        </w:rPr>
      </w:pPr>
      <w:r w:rsidRPr="001E4950">
        <w:rPr>
          <w:highlight w:val="white"/>
        </w:rPr>
        <w:t>Расширяя круг социальных партнёров, мы ориентируемся на общность форм, видов и содержание деятельности; на совпадение интересов.</w:t>
      </w:r>
    </w:p>
    <w:p w:rsidR="0059773C" w:rsidRPr="001E4950" w:rsidRDefault="00D0677A" w:rsidP="005613B1">
      <w:pPr>
        <w:ind w:firstLine="633"/>
        <w:rPr>
          <w:highlight w:val="white"/>
        </w:rPr>
      </w:pPr>
      <w:r w:rsidRPr="001E4950">
        <w:rPr>
          <w:highlight w:val="white"/>
        </w:rPr>
        <w:object w:dxaOrig="7205" w:dyaOrig="5403">
          <v:shape id="_x0000_i1027" type="#_x0000_t75" style="width:5in;height:270pt" o:ole="">
            <v:imagedata r:id="rId23" o:title=""/>
          </v:shape>
          <o:OLEObject Type="Embed" ProgID="PowerPoint.Slide.12" ShapeID="_x0000_i1027" DrawAspect="Content" ObjectID="_1644388004" r:id="rId24"/>
        </w:object>
      </w:r>
    </w:p>
    <w:p w:rsidR="00EE500B" w:rsidRPr="001E4950" w:rsidRDefault="00A6417E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Ученический совет – орган ученического самоуправления школы, деятельность которого направлена на реализацию прав учащихся. Главной целью школьного ученического самоуправления является </w:t>
      </w:r>
      <w:r w:rsidR="00EE500B" w:rsidRPr="001E4950">
        <w:rPr>
          <w:highlight w:val="white"/>
        </w:rPr>
        <w:t xml:space="preserve">воспитание личности с активной жизненной позицией, готовой к принятию ответственности за свои решения и полученный результат, стремящейся к   самосовершенствованию, саморазвитию и самовыражению. </w:t>
      </w:r>
    </w:p>
    <w:p w:rsidR="004042F3" w:rsidRPr="001E4950" w:rsidRDefault="004042F3" w:rsidP="005613B1">
      <w:pPr>
        <w:ind w:firstLine="633"/>
        <w:rPr>
          <w:highlight w:val="white"/>
        </w:rPr>
      </w:pPr>
      <w:r w:rsidRPr="001E4950">
        <w:rPr>
          <w:highlight w:val="white"/>
        </w:rPr>
        <w:t>При создании модели мы пересмотрели перечень и содержание локальных актов, регламентирующих структуру, организацию и содержание работы всех звеньев, участвующих в управлении школой. </w:t>
      </w:r>
    </w:p>
    <w:p w:rsidR="004042F3" w:rsidRPr="001E4950" w:rsidRDefault="00914BA8" w:rsidP="005613B1">
      <w:pPr>
        <w:ind w:firstLine="633"/>
        <w:rPr>
          <w:highlight w:val="white"/>
        </w:rPr>
      </w:pPr>
      <w:r w:rsidRPr="001E4950">
        <w:rPr>
          <w:highlight w:val="white"/>
        </w:rPr>
        <w:t>При реализации модели государственно-общественного управления мы столкнулись с рядом проблем.</w:t>
      </w:r>
    </w:p>
    <w:p w:rsidR="00603848" w:rsidRPr="001E4950" w:rsidRDefault="008556E7" w:rsidP="005613B1">
      <w:pPr>
        <w:ind w:firstLine="633"/>
        <w:rPr>
          <w:highlight w:val="white"/>
        </w:rPr>
      </w:pPr>
      <w:r w:rsidRPr="001E4950">
        <w:rPr>
          <w:highlight w:val="white"/>
        </w:rPr>
        <w:tab/>
        <w:t xml:space="preserve"> </w:t>
      </w:r>
      <w:r w:rsidR="00603848" w:rsidRPr="001E4950">
        <w:rPr>
          <w:highlight w:val="white"/>
        </w:rPr>
        <w:t>Проблема введения и реализации ФГОС не может быть решена без качественной подготовки педагогических и управленческих кадров.</w:t>
      </w:r>
    </w:p>
    <w:p w:rsidR="008556E7" w:rsidRPr="001E4950" w:rsidRDefault="00603848" w:rsidP="005613B1">
      <w:pPr>
        <w:ind w:firstLine="633"/>
        <w:rPr>
          <w:highlight w:val="white"/>
        </w:rPr>
      </w:pPr>
      <w:r w:rsidRPr="001E4950">
        <w:rPr>
          <w:highlight w:val="white"/>
        </w:rPr>
        <w:tab/>
      </w:r>
      <w:r w:rsidR="008556E7" w:rsidRPr="001E4950">
        <w:rPr>
          <w:highlight w:val="white"/>
        </w:rPr>
        <w:t>В настоящий момент основными барьерами, препятствующими успешной реализации ФГОС являются:</w:t>
      </w:r>
    </w:p>
    <w:p w:rsidR="008556E7" w:rsidRPr="00835E99" w:rsidRDefault="008556E7" w:rsidP="00835E99">
      <w:pPr>
        <w:pStyle w:val="a3"/>
        <w:numPr>
          <w:ilvl w:val="0"/>
          <w:numId w:val="14"/>
        </w:numPr>
        <w:rPr>
          <w:highlight w:val="white"/>
        </w:rPr>
      </w:pPr>
      <w:r w:rsidRPr="00835E99">
        <w:rPr>
          <w:highlight w:val="white"/>
        </w:rPr>
        <w:t xml:space="preserve">преобладание </w:t>
      </w:r>
      <w:proofErr w:type="spellStart"/>
      <w:r w:rsidRPr="00835E99">
        <w:rPr>
          <w:highlight w:val="white"/>
        </w:rPr>
        <w:t>ЗУНовских</w:t>
      </w:r>
      <w:proofErr w:type="spellEnd"/>
      <w:r w:rsidRPr="00835E99">
        <w:rPr>
          <w:highlight w:val="white"/>
        </w:rPr>
        <w:t xml:space="preserve"> стереотипов в профессиональной де</w:t>
      </w:r>
      <w:r w:rsidR="008568C0" w:rsidRPr="00835E99">
        <w:rPr>
          <w:highlight w:val="white"/>
        </w:rPr>
        <w:t>ятельности и мышлении педагогов</w:t>
      </w:r>
      <w:r w:rsidR="00835E99">
        <w:rPr>
          <w:highlight w:val="white"/>
        </w:rPr>
        <w:t>;</w:t>
      </w:r>
    </w:p>
    <w:p w:rsidR="008556E7" w:rsidRPr="00835E99" w:rsidRDefault="008556E7" w:rsidP="00835E99">
      <w:pPr>
        <w:pStyle w:val="a3"/>
        <w:numPr>
          <w:ilvl w:val="0"/>
          <w:numId w:val="14"/>
        </w:numPr>
        <w:rPr>
          <w:highlight w:val="white"/>
        </w:rPr>
      </w:pPr>
      <w:r w:rsidRPr="00835E99">
        <w:rPr>
          <w:highlight w:val="white"/>
        </w:rPr>
        <w:lastRenderedPageBreak/>
        <w:t>недостаточное знакомство большинства педагогов с тех</w:t>
      </w:r>
      <w:r w:rsidR="008568C0" w:rsidRPr="00835E99">
        <w:rPr>
          <w:highlight w:val="white"/>
        </w:rPr>
        <w:t xml:space="preserve">нологиями </w:t>
      </w:r>
      <w:r w:rsidR="00CF059D" w:rsidRPr="00835E99">
        <w:rPr>
          <w:highlight w:val="white"/>
        </w:rPr>
        <w:t>системно-</w:t>
      </w:r>
      <w:proofErr w:type="spellStart"/>
      <w:r w:rsidR="00CF059D" w:rsidRPr="00835E99">
        <w:rPr>
          <w:highlight w:val="white"/>
        </w:rPr>
        <w:t>деятельностного</w:t>
      </w:r>
      <w:proofErr w:type="spellEnd"/>
      <w:r w:rsidR="00CF059D" w:rsidRPr="00835E99">
        <w:rPr>
          <w:highlight w:val="white"/>
        </w:rPr>
        <w:t xml:space="preserve"> подхода к образованию</w:t>
      </w:r>
      <w:r w:rsidR="0008318F" w:rsidRPr="00835E99">
        <w:rPr>
          <w:highlight w:val="white"/>
        </w:rPr>
        <w:t>.</w:t>
      </w:r>
    </w:p>
    <w:p w:rsidR="0009691A" w:rsidRPr="001E4950" w:rsidRDefault="0009691A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 </w:t>
      </w:r>
      <w:r w:rsidRPr="001E4950">
        <w:rPr>
          <w:highlight w:val="white"/>
        </w:rPr>
        <w:tab/>
        <w:t xml:space="preserve">Решаем данную проблему мы при помощи тщательно спланированной и организованной </w:t>
      </w:r>
      <w:r w:rsidR="00BD245A" w:rsidRPr="001E4950">
        <w:rPr>
          <w:highlight w:val="white"/>
        </w:rPr>
        <w:t>методическ</w:t>
      </w:r>
      <w:r w:rsidRPr="001E4950">
        <w:rPr>
          <w:highlight w:val="white"/>
        </w:rPr>
        <w:t>ой</w:t>
      </w:r>
      <w:r w:rsidR="00BD245A" w:rsidRPr="001E4950">
        <w:rPr>
          <w:highlight w:val="white"/>
        </w:rPr>
        <w:t xml:space="preserve"> работ</w:t>
      </w:r>
      <w:r w:rsidRPr="001E4950">
        <w:rPr>
          <w:highlight w:val="white"/>
        </w:rPr>
        <w:t>ы</w:t>
      </w:r>
      <w:r w:rsidR="00BD245A" w:rsidRPr="001E4950">
        <w:rPr>
          <w:highlight w:val="white"/>
        </w:rPr>
        <w:t>. </w:t>
      </w:r>
      <w:r w:rsidRPr="001E4950">
        <w:rPr>
          <w:highlight w:val="white"/>
        </w:rPr>
        <w:t>Наша</w:t>
      </w:r>
      <w:r w:rsidR="00BD245A" w:rsidRPr="001E4950">
        <w:rPr>
          <w:highlight w:val="white"/>
        </w:rPr>
        <w:t xml:space="preserve"> методическая служба</w:t>
      </w:r>
      <w:r w:rsidR="00EE500B" w:rsidRPr="001E4950">
        <w:rPr>
          <w:highlight w:val="white"/>
        </w:rPr>
        <w:t xml:space="preserve"> </w:t>
      </w:r>
      <w:r w:rsidR="00BD245A" w:rsidRPr="001E4950">
        <w:rPr>
          <w:highlight w:val="white"/>
        </w:rPr>
        <w:t>– э</w:t>
      </w:r>
      <w:r w:rsidRPr="001E4950">
        <w:rPr>
          <w:highlight w:val="white"/>
        </w:rPr>
        <w:t>то своего рода сервисная служба</w:t>
      </w:r>
      <w:r w:rsidR="00BD245A" w:rsidRPr="001E4950">
        <w:rPr>
          <w:highlight w:val="white"/>
        </w:rPr>
        <w:t>: работа</w:t>
      </w:r>
      <w:r w:rsidRPr="001E4950">
        <w:rPr>
          <w:highlight w:val="white"/>
        </w:rPr>
        <w:t>ет</w:t>
      </w:r>
      <w:r w:rsidR="00BD245A" w:rsidRPr="001E4950">
        <w:rPr>
          <w:highlight w:val="white"/>
        </w:rPr>
        <w:t xml:space="preserve"> на запрос и поддержку учителя, </w:t>
      </w:r>
      <w:r w:rsidRPr="001E4950">
        <w:rPr>
          <w:highlight w:val="white"/>
        </w:rPr>
        <w:t>является</w:t>
      </w:r>
      <w:r w:rsidR="00BD245A" w:rsidRPr="001E4950">
        <w:rPr>
          <w:highlight w:val="white"/>
        </w:rPr>
        <w:t xml:space="preserve"> </w:t>
      </w:r>
      <w:proofErr w:type="spellStart"/>
      <w:r w:rsidR="00BD245A" w:rsidRPr="001E4950">
        <w:rPr>
          <w:highlight w:val="white"/>
        </w:rPr>
        <w:t>клиентоориентированной</w:t>
      </w:r>
      <w:proofErr w:type="spellEnd"/>
      <w:r w:rsidR="00BD245A" w:rsidRPr="001E4950">
        <w:rPr>
          <w:highlight w:val="white"/>
        </w:rPr>
        <w:t>. </w:t>
      </w:r>
    </w:p>
    <w:p w:rsidR="0009691A" w:rsidRPr="001E4950" w:rsidRDefault="0009691A" w:rsidP="005613B1">
      <w:pPr>
        <w:ind w:firstLine="633"/>
        <w:rPr>
          <w:highlight w:val="white"/>
        </w:rPr>
      </w:pPr>
      <w:r w:rsidRPr="001E4950">
        <w:rPr>
          <w:highlight w:val="white"/>
        </w:rPr>
        <w:tab/>
        <w:t>П</w:t>
      </w:r>
      <w:r w:rsidR="00BD245A" w:rsidRPr="001E4950">
        <w:rPr>
          <w:highlight w:val="white"/>
        </w:rPr>
        <w:t>ров</w:t>
      </w:r>
      <w:r w:rsidRPr="001E4950">
        <w:rPr>
          <w:highlight w:val="white"/>
        </w:rPr>
        <w:t>одятся</w:t>
      </w:r>
      <w:r w:rsidR="00BD245A" w:rsidRPr="001E4950">
        <w:rPr>
          <w:highlight w:val="white"/>
        </w:rPr>
        <w:t xml:space="preserve"> </w:t>
      </w:r>
      <w:r w:rsidRPr="001E4950">
        <w:rPr>
          <w:highlight w:val="white"/>
        </w:rPr>
        <w:t>научно-методические семинары д</w:t>
      </w:r>
      <w:r w:rsidR="00BD245A" w:rsidRPr="001E4950">
        <w:rPr>
          <w:highlight w:val="white"/>
        </w:rPr>
        <w:t>ля всего педагогического коллектива</w:t>
      </w:r>
      <w:r w:rsidRPr="001E4950">
        <w:rPr>
          <w:highlight w:val="white"/>
        </w:rPr>
        <w:t xml:space="preserve">. </w:t>
      </w:r>
      <w:r w:rsidR="00BD245A" w:rsidRPr="001E4950">
        <w:rPr>
          <w:highlight w:val="white"/>
        </w:rPr>
        <w:t xml:space="preserve"> </w:t>
      </w:r>
      <w:r w:rsidRPr="001E4950">
        <w:rPr>
          <w:highlight w:val="white"/>
        </w:rPr>
        <w:t xml:space="preserve">Учителя направляются на курсы повышения квалификации, готовят открытые уроки, организуют наставничество, разрабатывают методическую тему или оформляют её в систему. Организована работа по </w:t>
      </w:r>
      <w:r w:rsidR="001B2F8C" w:rsidRPr="001E4950">
        <w:rPr>
          <w:highlight w:val="white"/>
        </w:rPr>
        <w:t>комплектованию</w:t>
      </w:r>
      <w:r w:rsidRPr="001E4950">
        <w:rPr>
          <w:highlight w:val="white"/>
        </w:rPr>
        <w:t xml:space="preserve"> портфолио учителя. Молодые учителя получают индивидуальную поддержку и помощь в режиме сопровождения и наставничества. </w:t>
      </w:r>
    </w:p>
    <w:p w:rsidR="008556E7" w:rsidRPr="001E4950" w:rsidRDefault="0009691A" w:rsidP="005613B1">
      <w:pPr>
        <w:ind w:firstLine="633"/>
        <w:rPr>
          <w:highlight w:val="white"/>
        </w:rPr>
      </w:pPr>
      <w:r w:rsidRPr="001E4950">
        <w:rPr>
          <w:highlight w:val="white"/>
        </w:rPr>
        <w:tab/>
        <w:t xml:space="preserve">Как результат – </w:t>
      </w:r>
      <w:r w:rsidR="00EE500B" w:rsidRPr="001E4950">
        <w:rPr>
          <w:highlight w:val="white"/>
        </w:rPr>
        <w:t>п</w:t>
      </w:r>
      <w:r w:rsidRPr="001E4950">
        <w:rPr>
          <w:highlight w:val="white"/>
        </w:rPr>
        <w:t>овышение профессиональной компетентности педагогов, рост профессионального мастерства, рост качества мотивации всех участников образовательного процесса, рост качества образования.</w:t>
      </w:r>
    </w:p>
    <w:p w:rsidR="004042F3" w:rsidRPr="001E4950" w:rsidRDefault="0009691A" w:rsidP="005613B1">
      <w:pPr>
        <w:ind w:firstLine="633"/>
        <w:rPr>
          <w:highlight w:val="white"/>
        </w:rPr>
      </w:pPr>
      <w:r w:rsidRPr="001E4950">
        <w:rPr>
          <w:highlight w:val="white"/>
        </w:rPr>
        <w:tab/>
      </w:r>
      <w:r w:rsidR="002C5038" w:rsidRPr="001E4950">
        <w:rPr>
          <w:highlight w:val="white"/>
        </w:rPr>
        <w:t>В процессе управления и взаимодействия возникает</w:t>
      </w:r>
      <w:r w:rsidR="00267773" w:rsidRPr="001E4950">
        <w:rPr>
          <w:highlight w:val="white"/>
        </w:rPr>
        <w:t xml:space="preserve"> </w:t>
      </w:r>
      <w:r w:rsidR="004042F3" w:rsidRPr="001E4950">
        <w:rPr>
          <w:highlight w:val="white"/>
        </w:rPr>
        <w:t>стремление к построению вертикально-иерархических отношений с лицами и организациями</w:t>
      </w:r>
      <w:r w:rsidR="00267773" w:rsidRPr="001E4950">
        <w:rPr>
          <w:highlight w:val="white"/>
        </w:rPr>
        <w:t>.</w:t>
      </w:r>
    </w:p>
    <w:p w:rsidR="00267773" w:rsidRPr="001E4950" w:rsidRDefault="00267773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Вертикальные связи в уровнях управления отражают формулу "власть - подчинение". Для нас принципиальным является единство управления - </w:t>
      </w:r>
      <w:proofErr w:type="spellStart"/>
      <w:r w:rsidRPr="001E4950">
        <w:rPr>
          <w:highlight w:val="white"/>
        </w:rPr>
        <w:t>соуправления</w:t>
      </w:r>
      <w:proofErr w:type="spellEnd"/>
      <w:r w:rsidRPr="001E4950">
        <w:rPr>
          <w:highlight w:val="white"/>
        </w:rPr>
        <w:t xml:space="preserve"> - самоуправления.</w:t>
      </w:r>
    </w:p>
    <w:p w:rsidR="00A30854" w:rsidRPr="001E4950" w:rsidRDefault="00A30854" w:rsidP="005613B1">
      <w:pPr>
        <w:ind w:firstLine="633"/>
        <w:rPr>
          <w:highlight w:val="white"/>
        </w:rPr>
      </w:pPr>
      <w:r w:rsidRPr="001E4950">
        <w:rPr>
          <w:highlight w:val="white"/>
        </w:rPr>
        <w:tab/>
        <w:t>Понятие управления, еще десяток лет назад трактуемое как командование, сегодня</w:t>
      </w:r>
      <w:r w:rsidR="002C5038" w:rsidRPr="001E4950">
        <w:rPr>
          <w:highlight w:val="white"/>
        </w:rPr>
        <w:t xml:space="preserve"> для нас</w:t>
      </w:r>
      <w:r w:rsidRPr="001E4950">
        <w:rPr>
          <w:highlight w:val="white"/>
        </w:rPr>
        <w:t xml:space="preserve"> – регулирование информационных потоков и коммуникативных процессов. Это делегирование полномочий и совместное решение ключевых вопросов, ставка на компетентность и моральный авторитет, переход от монолога к диалогу.</w:t>
      </w:r>
      <w:r w:rsidR="00267773" w:rsidRPr="001E4950">
        <w:rPr>
          <w:highlight w:val="white"/>
        </w:rPr>
        <w:t xml:space="preserve"> </w:t>
      </w:r>
      <w:r w:rsidR="00267773" w:rsidRPr="001E4950">
        <w:rPr>
          <w:highlight w:val="white"/>
        </w:rPr>
        <w:tab/>
      </w:r>
    </w:p>
    <w:p w:rsidR="00267773" w:rsidRPr="001E4950" w:rsidRDefault="00267773" w:rsidP="005613B1">
      <w:pPr>
        <w:ind w:firstLine="633"/>
        <w:rPr>
          <w:highlight w:val="white"/>
        </w:rPr>
      </w:pPr>
      <w:r w:rsidRPr="001E4950">
        <w:rPr>
          <w:highlight w:val="white"/>
        </w:rPr>
        <w:t>В школе разработаны функциональные обязанности для управленцев каждого уровня управления, что обеспечивает четкость и слаженность в управлении развитием образовательного учреждения, избавляет от перекладывания ответственности с одного должностного лица на друг</w:t>
      </w:r>
      <w:r w:rsidR="002C5038" w:rsidRPr="001E4950">
        <w:rPr>
          <w:highlight w:val="white"/>
        </w:rPr>
        <w:t>ое</w:t>
      </w:r>
      <w:r w:rsidRPr="001E4950">
        <w:rPr>
          <w:highlight w:val="white"/>
        </w:rPr>
        <w:t>.</w:t>
      </w:r>
    </w:p>
    <w:p w:rsidR="004042F3" w:rsidRPr="001E4950" w:rsidRDefault="00267773" w:rsidP="005613B1">
      <w:pPr>
        <w:ind w:firstLine="633"/>
        <w:rPr>
          <w:highlight w:val="white"/>
        </w:rPr>
      </w:pPr>
      <w:r w:rsidRPr="001E4950">
        <w:rPr>
          <w:highlight w:val="white"/>
        </w:rPr>
        <w:lastRenderedPageBreak/>
        <w:tab/>
      </w:r>
      <w:r w:rsidR="00897195" w:rsidRPr="001E4950">
        <w:rPr>
          <w:highlight w:val="white"/>
        </w:rPr>
        <w:t xml:space="preserve">Следующая проблема – </w:t>
      </w:r>
      <w:r w:rsidR="004042F3" w:rsidRPr="001E4950">
        <w:rPr>
          <w:highlight w:val="white"/>
        </w:rPr>
        <w:t>опасность понимания развития государственно-общественного взаимодействия как усиления одной из сторон в интересах другой или как нового перераспределения функций управления</w:t>
      </w:r>
      <w:r w:rsidR="00A30854" w:rsidRPr="001E4950">
        <w:rPr>
          <w:highlight w:val="white"/>
        </w:rPr>
        <w:t>.</w:t>
      </w:r>
    </w:p>
    <w:p w:rsidR="00736464" w:rsidRPr="001E4950" w:rsidRDefault="00736464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Легко ли вам вести процесс обсуждения рабочих вопросов? </w:t>
      </w:r>
      <w:r w:rsidR="00C17F65" w:rsidRPr="001E4950">
        <w:rPr>
          <w:highlight w:val="white"/>
        </w:rPr>
        <w:t xml:space="preserve">Педагогические советы, семинары, </w:t>
      </w:r>
      <w:r w:rsidRPr="001E4950">
        <w:rPr>
          <w:highlight w:val="white"/>
        </w:rPr>
        <w:t xml:space="preserve">конференции, совещания — любой тип встреч, на которых люди высказываются в строго определенном порядке, неизбежно выключаются из процесса обсуждения в ожидании своей очереди. В результате многие идеи оказываются не озвучены, не все возможности рассмотрены. В лучшем случае люди начинают скучать, а в худшем появляется раздражение и неудовлетворенность результатом. На помощь </w:t>
      </w:r>
      <w:r w:rsidR="00C17F65" w:rsidRPr="001E4950">
        <w:rPr>
          <w:highlight w:val="white"/>
        </w:rPr>
        <w:t xml:space="preserve">нам </w:t>
      </w:r>
      <w:r w:rsidRPr="001E4950">
        <w:rPr>
          <w:highlight w:val="white"/>
        </w:rPr>
        <w:t xml:space="preserve">придет </w:t>
      </w:r>
      <w:r w:rsidR="0008318F" w:rsidRPr="001E4950">
        <w:rPr>
          <w:highlight w:val="white"/>
        </w:rPr>
        <w:t>т</w:t>
      </w:r>
      <w:r w:rsidR="0077011E" w:rsidRPr="001E4950">
        <w:rPr>
          <w:highlight w:val="white"/>
        </w:rPr>
        <w:t xml:space="preserve">ехнология организационного развития и изменений – </w:t>
      </w:r>
      <w:proofErr w:type="spellStart"/>
      <w:r w:rsidR="0077011E" w:rsidRPr="001E4950">
        <w:rPr>
          <w:highlight w:val="white"/>
        </w:rPr>
        <w:t>фасилитаци</w:t>
      </w:r>
      <w:r w:rsidR="00244B4B" w:rsidRPr="001E4950">
        <w:rPr>
          <w:highlight w:val="white"/>
        </w:rPr>
        <w:t>я</w:t>
      </w:r>
      <w:proofErr w:type="spellEnd"/>
      <w:r w:rsidR="0077011E" w:rsidRPr="001E4950">
        <w:rPr>
          <w:highlight w:val="white"/>
        </w:rPr>
        <w:t>.</w:t>
      </w:r>
    </w:p>
    <w:p w:rsidR="00736464" w:rsidRPr="001E4950" w:rsidRDefault="00736464" w:rsidP="005613B1">
      <w:pPr>
        <w:ind w:firstLine="633"/>
        <w:rPr>
          <w:highlight w:val="white"/>
        </w:rPr>
      </w:pPr>
      <w:r w:rsidRPr="001E4950">
        <w:rPr>
          <w:noProof/>
          <w:highlight w:val="white"/>
          <w:lang w:eastAsia="ru-RU"/>
        </w:rPr>
        <w:drawing>
          <wp:inline distT="0" distB="0" distL="0" distR="0">
            <wp:extent cx="4174483" cy="3752740"/>
            <wp:effectExtent l="19050" t="0" r="0" b="0"/>
            <wp:docPr id="8" name="Рисунок 4" descr="http://donskih.ru/wp-content/uploads/2017/06/Psihologicheskaya-bezopas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nskih.ru/wp-content/uploads/2017/06/Psihologicheskaya-bezopasnos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51" r="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83" cy="375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E" w:rsidRPr="001E4950" w:rsidRDefault="0077011E" w:rsidP="005613B1">
      <w:pPr>
        <w:ind w:firstLine="633"/>
        <w:rPr>
          <w:highlight w:val="white"/>
        </w:rPr>
      </w:pPr>
      <w:proofErr w:type="spellStart"/>
      <w:r w:rsidRPr="001E4950">
        <w:rPr>
          <w:highlight w:val="white"/>
        </w:rPr>
        <w:t>Фасилитация</w:t>
      </w:r>
      <w:proofErr w:type="spellEnd"/>
      <w:r w:rsidRPr="001E4950">
        <w:rPr>
          <w:highlight w:val="white"/>
        </w:rPr>
        <w:t xml:space="preserve"> (от англ. </w:t>
      </w:r>
      <w:proofErr w:type="spellStart"/>
      <w:r w:rsidRPr="001E4950">
        <w:rPr>
          <w:highlight w:val="white"/>
        </w:rPr>
        <w:t>facilitate</w:t>
      </w:r>
      <w:proofErr w:type="spellEnd"/>
      <w:r w:rsidRPr="001E4950">
        <w:rPr>
          <w:highlight w:val="white"/>
        </w:rPr>
        <w:t xml:space="preserve"> — помогать, направлять, облегчать) – одновременно процесс, группа навыков и набор инструментов, позволяющих эффективно организовать групповое обсуждение.</w:t>
      </w:r>
    </w:p>
    <w:p w:rsidR="00EE500B" w:rsidRPr="001E4950" w:rsidRDefault="0077011E" w:rsidP="005613B1">
      <w:pPr>
        <w:ind w:firstLine="633"/>
        <w:rPr>
          <w:highlight w:val="white"/>
        </w:rPr>
      </w:pPr>
      <w:r w:rsidRPr="001E4950">
        <w:rPr>
          <w:highlight w:val="white"/>
        </w:rPr>
        <w:t>В результате с</w:t>
      </w:r>
      <w:r w:rsidR="00A30854" w:rsidRPr="001E4950">
        <w:rPr>
          <w:highlight w:val="white"/>
        </w:rPr>
        <w:t xml:space="preserve">ложные решения </w:t>
      </w:r>
      <w:r w:rsidRPr="001E4950">
        <w:rPr>
          <w:highlight w:val="white"/>
        </w:rPr>
        <w:t>являются</w:t>
      </w:r>
      <w:r w:rsidR="00A30854" w:rsidRPr="001E4950">
        <w:rPr>
          <w:highlight w:val="white"/>
        </w:rPr>
        <w:t xml:space="preserve"> результатом коллективного творчества </w:t>
      </w:r>
      <w:r w:rsidR="00736464" w:rsidRPr="001E4950">
        <w:rPr>
          <w:highlight w:val="white"/>
        </w:rPr>
        <w:t>всех участников образовательного процесса</w:t>
      </w:r>
      <w:r w:rsidR="00A30854" w:rsidRPr="001E4950">
        <w:rPr>
          <w:highlight w:val="white"/>
        </w:rPr>
        <w:t xml:space="preserve">. Члены команды, </w:t>
      </w:r>
      <w:r w:rsidR="00A30854" w:rsidRPr="001E4950">
        <w:rPr>
          <w:highlight w:val="white"/>
        </w:rPr>
        <w:lastRenderedPageBreak/>
        <w:t>вовлеченные в процесс принятия решений, на порядок выше мотивированы работать на их внедрение.</w:t>
      </w:r>
    </w:p>
    <w:p w:rsidR="00EE500B" w:rsidRPr="00835E99" w:rsidRDefault="00D32427" w:rsidP="005613B1">
      <w:pPr>
        <w:ind w:firstLine="633"/>
        <w:rPr>
          <w:b/>
          <w:highlight w:val="white"/>
        </w:rPr>
      </w:pPr>
      <w:r w:rsidRPr="00835E99">
        <w:rPr>
          <w:b/>
          <w:highlight w:val="white"/>
        </w:rPr>
        <w:t xml:space="preserve">Результат: </w:t>
      </w:r>
    </w:p>
    <w:p w:rsidR="00B870BA" w:rsidRPr="001E4950" w:rsidRDefault="00B870BA" w:rsidP="005613B1">
      <w:pPr>
        <w:ind w:firstLine="633"/>
        <w:rPr>
          <w:highlight w:val="white"/>
        </w:rPr>
      </w:pPr>
      <w:r w:rsidRPr="001E4950">
        <w:rPr>
          <w:highlight w:val="white"/>
        </w:rPr>
        <w:t>Создание комфортного рабочего климата, поддержание командного духа коллектива, стимулирование творческой активности и профессионального роста</w:t>
      </w:r>
    </w:p>
    <w:p w:rsidR="0077011E" w:rsidRPr="001E4950" w:rsidRDefault="0077011E" w:rsidP="005613B1">
      <w:pPr>
        <w:ind w:firstLine="633"/>
        <w:rPr>
          <w:highlight w:val="white"/>
        </w:rPr>
      </w:pPr>
      <w:r w:rsidRPr="001E4950">
        <w:rPr>
          <w:highlight w:val="white"/>
        </w:rPr>
        <w:t>Мы по-прежнему констатируем</w:t>
      </w:r>
      <w:r w:rsidR="004042F3" w:rsidRPr="001E4950">
        <w:rPr>
          <w:highlight w:val="white"/>
        </w:rPr>
        <w:t xml:space="preserve"> низкий уровень развития у представителей местного </w:t>
      </w:r>
      <w:r w:rsidR="001B2F8C" w:rsidRPr="001E4950">
        <w:rPr>
          <w:highlight w:val="white"/>
        </w:rPr>
        <w:t>сообщества навыков гражданско</w:t>
      </w:r>
      <w:r w:rsidR="004042F3" w:rsidRPr="001E4950">
        <w:rPr>
          <w:highlight w:val="white"/>
        </w:rPr>
        <w:t>-правовой, информационно-технологической культуры</w:t>
      </w:r>
      <w:r w:rsidRPr="001E4950">
        <w:rPr>
          <w:highlight w:val="white"/>
        </w:rPr>
        <w:t xml:space="preserve">. </w:t>
      </w:r>
    </w:p>
    <w:p w:rsidR="004042F3" w:rsidRPr="001E4950" w:rsidRDefault="0077011E" w:rsidP="005613B1">
      <w:pPr>
        <w:ind w:firstLine="633"/>
        <w:rPr>
          <w:highlight w:val="white"/>
        </w:rPr>
      </w:pPr>
      <w:r w:rsidRPr="001E4950">
        <w:rPr>
          <w:highlight w:val="white"/>
        </w:rPr>
        <w:t>На помощь нам приходят интерактивные технологии: (публичный отчёт; сайт; электронные дневники; электронная почта) – средство обеспечения информационной открытости, прозрачности деятельности школы, форма широкого информирования общественности об основных результатах и проблемах ее функционирования.</w:t>
      </w:r>
    </w:p>
    <w:p w:rsidR="00897195" w:rsidRPr="001E4950" w:rsidRDefault="00897195" w:rsidP="005613B1">
      <w:pPr>
        <w:ind w:firstLine="633"/>
        <w:rPr>
          <w:highlight w:val="white"/>
        </w:rPr>
      </w:pPr>
      <w:r w:rsidRPr="001E4950">
        <w:rPr>
          <w:highlight w:val="white"/>
        </w:rPr>
        <w:t>Традиционные технологии (родительские собрания; совместные мероприятия; творческие конкурсы; Дни открытых дверей; тематические классные часы; праздники</w:t>
      </w:r>
      <w:r w:rsidR="00835E99">
        <w:rPr>
          <w:highlight w:val="white"/>
        </w:rPr>
        <w:t>).</w:t>
      </w:r>
      <w:r w:rsidRPr="001E4950">
        <w:rPr>
          <w:highlight w:val="white"/>
        </w:rPr>
        <w:t xml:space="preserve">  </w:t>
      </w:r>
    </w:p>
    <w:p w:rsidR="00897195" w:rsidRPr="001E4950" w:rsidRDefault="00897195" w:rsidP="005613B1">
      <w:pPr>
        <w:ind w:firstLine="633"/>
        <w:rPr>
          <w:highlight w:val="white"/>
        </w:rPr>
      </w:pPr>
      <w:r w:rsidRPr="001E4950">
        <w:rPr>
          <w:highlight w:val="white"/>
        </w:rPr>
        <w:t>Просветительские технологии (лектории; использование СМИ; выпуск бюллетеней)</w:t>
      </w:r>
    </w:p>
    <w:p w:rsidR="0077011E" w:rsidRPr="001E4950" w:rsidRDefault="0077011E" w:rsidP="005613B1">
      <w:pPr>
        <w:ind w:firstLine="633"/>
        <w:rPr>
          <w:highlight w:val="white"/>
        </w:rPr>
      </w:pPr>
      <w:r w:rsidRPr="00835E99">
        <w:rPr>
          <w:b/>
          <w:highlight w:val="white"/>
        </w:rPr>
        <w:t>Результат:</w:t>
      </w:r>
      <w:r w:rsidRPr="001E4950">
        <w:rPr>
          <w:highlight w:val="white"/>
        </w:rPr>
        <w:t xml:space="preserve"> рост доверия общества к школе, результатам ее деятельности, рост интереса</w:t>
      </w:r>
      <w:r w:rsidR="00D01FB1" w:rsidRPr="001E4950">
        <w:rPr>
          <w:highlight w:val="white"/>
        </w:rPr>
        <w:t xml:space="preserve"> и</w:t>
      </w:r>
      <w:r w:rsidRPr="001E4950">
        <w:rPr>
          <w:highlight w:val="white"/>
        </w:rPr>
        <w:t xml:space="preserve"> активности родителей, обучающихся, представителей общества к участию в управлении школой, помощи образовательному учреждению</w:t>
      </w:r>
    </w:p>
    <w:p w:rsidR="00D32427" w:rsidRPr="001E4950" w:rsidRDefault="002C24BE" w:rsidP="005613B1">
      <w:pPr>
        <w:ind w:firstLine="633"/>
        <w:rPr>
          <w:highlight w:val="white"/>
        </w:rPr>
      </w:pPr>
      <w:r w:rsidRPr="001E4950">
        <w:rPr>
          <w:highlight w:val="white"/>
        </w:rPr>
        <w:tab/>
      </w:r>
      <w:r w:rsidR="0008318F" w:rsidRPr="001E4950">
        <w:rPr>
          <w:highlight w:val="white"/>
        </w:rPr>
        <w:t>П</w:t>
      </w:r>
      <w:r w:rsidR="00C17F65" w:rsidRPr="001E4950">
        <w:rPr>
          <w:highlight w:val="white"/>
        </w:rPr>
        <w:t xml:space="preserve">роблему </w:t>
      </w:r>
      <w:proofErr w:type="spellStart"/>
      <w:r w:rsidR="00C17F65" w:rsidRPr="001E4950">
        <w:rPr>
          <w:highlight w:val="white"/>
        </w:rPr>
        <w:t>несформированности</w:t>
      </w:r>
      <w:proofErr w:type="spellEnd"/>
      <w:r w:rsidR="00D32427" w:rsidRPr="001E4950">
        <w:rPr>
          <w:highlight w:val="white"/>
        </w:rPr>
        <w:t xml:space="preserve"> в социуме и коллективе активной гражданской позиции</w:t>
      </w:r>
      <w:r w:rsidR="00C17F65" w:rsidRPr="001E4950">
        <w:rPr>
          <w:highlight w:val="white"/>
        </w:rPr>
        <w:t xml:space="preserve"> мы решаем с помощью </w:t>
      </w:r>
      <w:r w:rsidR="00D32427" w:rsidRPr="001E4950">
        <w:rPr>
          <w:highlight w:val="white"/>
        </w:rPr>
        <w:t xml:space="preserve">Технологии устойчивого корпоративного развития и управления персоналом. </w:t>
      </w:r>
      <w:r w:rsidR="00D32427" w:rsidRPr="001E4950">
        <w:rPr>
          <w:highlight w:val="white"/>
        </w:rPr>
        <w:tab/>
      </w:r>
    </w:p>
    <w:p w:rsidR="00D32427" w:rsidRPr="001E4950" w:rsidRDefault="00D32427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Успешный </w:t>
      </w:r>
      <w:bookmarkStart w:id="0" w:name="_GoBack"/>
      <w:bookmarkEnd w:id="0"/>
      <w:r w:rsidR="001B2F8C" w:rsidRPr="001E4950">
        <w:rPr>
          <w:highlight w:val="white"/>
        </w:rPr>
        <w:t>управленец живёт</w:t>
      </w:r>
      <w:r w:rsidRPr="001E4950">
        <w:rPr>
          <w:highlight w:val="white"/>
        </w:rPr>
        <w:t xml:space="preserve"> по правилу «я — хороший, ты — хороший». Такая жизненная позиция помогает привлекать к работе не менее успешных людей, тем самым расширяя свои возможности.</w:t>
      </w:r>
    </w:p>
    <w:p w:rsidR="00D32427" w:rsidRPr="001E4950" w:rsidRDefault="00D32427" w:rsidP="005613B1">
      <w:pPr>
        <w:ind w:firstLine="633"/>
        <w:rPr>
          <w:highlight w:val="white"/>
        </w:rPr>
      </w:pPr>
      <w:r w:rsidRPr="00835E99">
        <w:rPr>
          <w:b/>
          <w:highlight w:val="white"/>
        </w:rPr>
        <w:t>Результат:</w:t>
      </w:r>
      <w:r w:rsidRPr="001E4950">
        <w:rPr>
          <w:highlight w:val="white"/>
        </w:rPr>
        <w:t xml:space="preserve"> </w:t>
      </w:r>
      <w:r w:rsidR="00C27869" w:rsidRPr="001E4950">
        <w:rPr>
          <w:highlight w:val="white"/>
        </w:rPr>
        <w:t>повышение корпоративной культуры.</w:t>
      </w:r>
    </w:p>
    <w:p w:rsidR="00D0677A" w:rsidRPr="001E4950" w:rsidRDefault="00C27869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Финансовые ресурсы – это особая шкала ценностей руководителя. Денег всегда мало, сколько ни дай. Для привлечения дополнительных средств мы </w:t>
      </w:r>
      <w:r w:rsidRPr="001E4950">
        <w:rPr>
          <w:highlight w:val="white"/>
        </w:rPr>
        <w:lastRenderedPageBreak/>
        <w:t>оказывает по з</w:t>
      </w:r>
      <w:r w:rsidR="00D0677A" w:rsidRPr="001E4950">
        <w:rPr>
          <w:highlight w:val="white"/>
        </w:rPr>
        <w:t>апросу социума платные образовательные услуги: «школа раннего развития», занятия с психологом, раннее изучение английского языка.</w:t>
      </w:r>
    </w:p>
    <w:p w:rsidR="009E591D" w:rsidRPr="001E4950" w:rsidRDefault="00D0677A" w:rsidP="005613B1">
      <w:pPr>
        <w:ind w:firstLine="633"/>
        <w:rPr>
          <w:highlight w:val="white"/>
        </w:rPr>
      </w:pPr>
      <w:r w:rsidRPr="00835E99">
        <w:rPr>
          <w:b/>
          <w:highlight w:val="white"/>
        </w:rPr>
        <w:t>Результат:</w:t>
      </w:r>
      <w:r w:rsidRPr="001E4950">
        <w:rPr>
          <w:highlight w:val="white"/>
        </w:rPr>
        <w:t xml:space="preserve"> реализация дополнительного образования, необходимого в условиях реализации ФГОС + дополнительное финансирование.</w:t>
      </w:r>
    </w:p>
    <w:p w:rsidR="00D0677A" w:rsidRPr="001E4950" w:rsidRDefault="00D0677A" w:rsidP="005613B1">
      <w:pPr>
        <w:ind w:firstLine="633"/>
        <w:rPr>
          <w:highlight w:val="white"/>
        </w:rPr>
      </w:pPr>
      <w:r w:rsidRPr="001E4950">
        <w:rPr>
          <w:highlight w:val="white"/>
        </w:rPr>
        <w:t xml:space="preserve">Внедрение модели государственно-общественного управления позволило нам оценить </w:t>
      </w:r>
      <w:proofErr w:type="spellStart"/>
      <w:r w:rsidRPr="001E4950">
        <w:rPr>
          <w:highlight w:val="white"/>
        </w:rPr>
        <w:t>конкурентноспособность</w:t>
      </w:r>
      <w:proofErr w:type="spellEnd"/>
      <w:r w:rsidRPr="001E4950">
        <w:rPr>
          <w:highlight w:val="white"/>
        </w:rPr>
        <w:t xml:space="preserve"> нашей школы. Результаты достижений во внеклассной и внеурочной деятельности, анкетирования родителей, участие в </w:t>
      </w:r>
      <w:r w:rsidR="0008318F" w:rsidRPr="001E4950">
        <w:rPr>
          <w:highlight w:val="white"/>
        </w:rPr>
        <w:t xml:space="preserve">опросах и независимой оценке качества образования </w:t>
      </w:r>
      <w:r w:rsidRPr="001E4950">
        <w:rPr>
          <w:highlight w:val="white"/>
        </w:rPr>
        <w:t xml:space="preserve">позволяет нам сделать вывод о росте имиджа школы, следовательно – эффективности реализуемой нами модели управления. </w:t>
      </w:r>
    </w:p>
    <w:p w:rsidR="00C86739" w:rsidRPr="001E4950" w:rsidRDefault="0037302B" w:rsidP="005613B1">
      <w:pPr>
        <w:ind w:firstLine="633"/>
        <w:rPr>
          <w:highlight w:val="white"/>
        </w:rPr>
      </w:pPr>
      <w:r w:rsidRPr="001E4950">
        <w:rPr>
          <w:highlight w:val="white"/>
        </w:rPr>
        <w:t>Чужой опыт — это не открытая широкая дорога без кочек и рытвин, которую замостил опытный наставник, а путь до определённого поворота, за которым — неизвестность, и всё происходящее за этим поворотом станет новой действительностью.</w:t>
      </w:r>
      <w:r w:rsidR="00C27869" w:rsidRPr="001E4950">
        <w:rPr>
          <w:highlight w:val="white"/>
        </w:rPr>
        <w:t xml:space="preserve"> Это наш управленческий опыт.</w:t>
      </w:r>
    </w:p>
    <w:p w:rsidR="0037302B" w:rsidRPr="00F534D5" w:rsidRDefault="0037302B" w:rsidP="005613B1">
      <w:pPr>
        <w:ind w:firstLine="633"/>
      </w:pPr>
      <w:r w:rsidRPr="001E4950">
        <w:rPr>
          <w:highlight w:val="white"/>
        </w:rPr>
        <w:t>Хороший руководитель подобен лебедю: над водной гладью он плавает спокойно и величественно, а под водой бешено гребёт лапками.</w:t>
      </w:r>
    </w:p>
    <w:sectPr w:rsidR="0037302B" w:rsidRPr="00F534D5" w:rsidSect="00835E99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729" w:rsidRDefault="00C16729" w:rsidP="0008318F">
      <w:r>
        <w:separator/>
      </w:r>
    </w:p>
  </w:endnote>
  <w:endnote w:type="continuationSeparator" w:id="0">
    <w:p w:rsidR="00C16729" w:rsidRDefault="00C16729" w:rsidP="00083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7A" w:rsidRDefault="00D0677A" w:rsidP="0008318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729" w:rsidRDefault="00C16729" w:rsidP="0008318F">
      <w:r>
        <w:separator/>
      </w:r>
    </w:p>
  </w:footnote>
  <w:footnote w:type="continuationSeparator" w:id="0">
    <w:p w:rsidR="00C16729" w:rsidRDefault="00C16729" w:rsidP="00083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11623"/>
    <w:multiLevelType w:val="hybridMultilevel"/>
    <w:tmpl w:val="142054CA"/>
    <w:lvl w:ilvl="0" w:tplc="BCE8B964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14CF01AE"/>
    <w:multiLevelType w:val="hybridMultilevel"/>
    <w:tmpl w:val="4E684E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267E7B"/>
    <w:multiLevelType w:val="hybridMultilevel"/>
    <w:tmpl w:val="1E8EA0E4"/>
    <w:lvl w:ilvl="0" w:tplc="BCE8B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13B7B"/>
    <w:multiLevelType w:val="hybridMultilevel"/>
    <w:tmpl w:val="3BC68B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FAC1C3D"/>
    <w:multiLevelType w:val="multilevel"/>
    <w:tmpl w:val="01F46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5B38C0"/>
    <w:multiLevelType w:val="hybridMultilevel"/>
    <w:tmpl w:val="C48A670A"/>
    <w:lvl w:ilvl="0" w:tplc="BCE8B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775C89"/>
    <w:multiLevelType w:val="hybridMultilevel"/>
    <w:tmpl w:val="8092D7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E0D4452"/>
    <w:multiLevelType w:val="hybridMultilevel"/>
    <w:tmpl w:val="914C839E"/>
    <w:lvl w:ilvl="0" w:tplc="3D60ED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D267F17"/>
    <w:multiLevelType w:val="hybridMultilevel"/>
    <w:tmpl w:val="6B4A83B6"/>
    <w:lvl w:ilvl="0" w:tplc="BCE8B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506396"/>
    <w:multiLevelType w:val="hybridMultilevel"/>
    <w:tmpl w:val="7C52FD2C"/>
    <w:lvl w:ilvl="0" w:tplc="BCE8B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055003"/>
    <w:multiLevelType w:val="hybridMultilevel"/>
    <w:tmpl w:val="F998C1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D45653D"/>
    <w:multiLevelType w:val="hybridMultilevel"/>
    <w:tmpl w:val="3EC2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083371"/>
    <w:multiLevelType w:val="hybridMultilevel"/>
    <w:tmpl w:val="8DC2C300"/>
    <w:lvl w:ilvl="0" w:tplc="BCE8B964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63F32E64"/>
    <w:multiLevelType w:val="hybridMultilevel"/>
    <w:tmpl w:val="C780FB28"/>
    <w:lvl w:ilvl="0" w:tplc="BCE8B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A0358C"/>
    <w:multiLevelType w:val="hybridMultilevel"/>
    <w:tmpl w:val="DE46D716"/>
    <w:lvl w:ilvl="0" w:tplc="BCE8B964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3"/>
  </w:num>
  <w:num w:numId="5">
    <w:abstractNumId w:val="9"/>
  </w:num>
  <w:num w:numId="6">
    <w:abstractNumId w:val="5"/>
  </w:num>
  <w:num w:numId="7">
    <w:abstractNumId w:val="12"/>
  </w:num>
  <w:num w:numId="8">
    <w:abstractNumId w:val="14"/>
  </w:num>
  <w:num w:numId="9">
    <w:abstractNumId w:val="0"/>
  </w:num>
  <w:num w:numId="10">
    <w:abstractNumId w:val="11"/>
  </w:num>
  <w:num w:numId="11">
    <w:abstractNumId w:val="4"/>
  </w:num>
  <w:num w:numId="12">
    <w:abstractNumId w:val="3"/>
  </w:num>
  <w:num w:numId="13">
    <w:abstractNumId w:val="6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4B80"/>
    <w:rsid w:val="00002B0B"/>
    <w:rsid w:val="000229F0"/>
    <w:rsid w:val="00042E7D"/>
    <w:rsid w:val="0008318F"/>
    <w:rsid w:val="0009691A"/>
    <w:rsid w:val="000F47A2"/>
    <w:rsid w:val="00113441"/>
    <w:rsid w:val="00134681"/>
    <w:rsid w:val="001B2F8C"/>
    <w:rsid w:val="001D0DA3"/>
    <w:rsid w:val="001E4950"/>
    <w:rsid w:val="00201A18"/>
    <w:rsid w:val="00244B4B"/>
    <w:rsid w:val="00260B61"/>
    <w:rsid w:val="002647FD"/>
    <w:rsid w:val="00267773"/>
    <w:rsid w:val="0027589F"/>
    <w:rsid w:val="00280B19"/>
    <w:rsid w:val="002864E7"/>
    <w:rsid w:val="002C24BE"/>
    <w:rsid w:val="002C5038"/>
    <w:rsid w:val="0033569A"/>
    <w:rsid w:val="0035188A"/>
    <w:rsid w:val="0037302B"/>
    <w:rsid w:val="00394580"/>
    <w:rsid w:val="003A324C"/>
    <w:rsid w:val="004042F3"/>
    <w:rsid w:val="00463268"/>
    <w:rsid w:val="004E355F"/>
    <w:rsid w:val="004E7454"/>
    <w:rsid w:val="004F0BF0"/>
    <w:rsid w:val="0051708A"/>
    <w:rsid w:val="00535952"/>
    <w:rsid w:val="005531DD"/>
    <w:rsid w:val="005613B1"/>
    <w:rsid w:val="0056551B"/>
    <w:rsid w:val="0059773C"/>
    <w:rsid w:val="005F663C"/>
    <w:rsid w:val="00603848"/>
    <w:rsid w:val="00624B80"/>
    <w:rsid w:val="00631498"/>
    <w:rsid w:val="00662971"/>
    <w:rsid w:val="006D5CB7"/>
    <w:rsid w:val="007256E3"/>
    <w:rsid w:val="00736464"/>
    <w:rsid w:val="0077011E"/>
    <w:rsid w:val="0077546F"/>
    <w:rsid w:val="007C02F3"/>
    <w:rsid w:val="007F71DF"/>
    <w:rsid w:val="00835E99"/>
    <w:rsid w:val="00853B41"/>
    <w:rsid w:val="008556E7"/>
    <w:rsid w:val="008568C0"/>
    <w:rsid w:val="00897195"/>
    <w:rsid w:val="008A393F"/>
    <w:rsid w:val="008B4C64"/>
    <w:rsid w:val="008C5DA2"/>
    <w:rsid w:val="008E28FA"/>
    <w:rsid w:val="009101EE"/>
    <w:rsid w:val="00914BA8"/>
    <w:rsid w:val="00922318"/>
    <w:rsid w:val="0093739F"/>
    <w:rsid w:val="0097248F"/>
    <w:rsid w:val="00992863"/>
    <w:rsid w:val="009E591D"/>
    <w:rsid w:val="00A30854"/>
    <w:rsid w:val="00A43D59"/>
    <w:rsid w:val="00A6417E"/>
    <w:rsid w:val="00A65399"/>
    <w:rsid w:val="00AE5275"/>
    <w:rsid w:val="00AE7507"/>
    <w:rsid w:val="00B03C15"/>
    <w:rsid w:val="00B11661"/>
    <w:rsid w:val="00B11A22"/>
    <w:rsid w:val="00B12B1D"/>
    <w:rsid w:val="00B1364D"/>
    <w:rsid w:val="00B316CD"/>
    <w:rsid w:val="00B52ECB"/>
    <w:rsid w:val="00B80E56"/>
    <w:rsid w:val="00B870BA"/>
    <w:rsid w:val="00B91BD7"/>
    <w:rsid w:val="00BB288F"/>
    <w:rsid w:val="00BD245A"/>
    <w:rsid w:val="00C16729"/>
    <w:rsid w:val="00C17F65"/>
    <w:rsid w:val="00C27869"/>
    <w:rsid w:val="00C523E1"/>
    <w:rsid w:val="00C61880"/>
    <w:rsid w:val="00C86739"/>
    <w:rsid w:val="00CA2208"/>
    <w:rsid w:val="00CE3E58"/>
    <w:rsid w:val="00CF059D"/>
    <w:rsid w:val="00D01FB1"/>
    <w:rsid w:val="00D0677A"/>
    <w:rsid w:val="00D32427"/>
    <w:rsid w:val="00D61F05"/>
    <w:rsid w:val="00D7758F"/>
    <w:rsid w:val="00D80A17"/>
    <w:rsid w:val="00DD484F"/>
    <w:rsid w:val="00DE6786"/>
    <w:rsid w:val="00E328D0"/>
    <w:rsid w:val="00E66010"/>
    <w:rsid w:val="00EA34BA"/>
    <w:rsid w:val="00ED3BE0"/>
    <w:rsid w:val="00EE500B"/>
    <w:rsid w:val="00F14723"/>
    <w:rsid w:val="00F37515"/>
    <w:rsid w:val="00F534D5"/>
    <w:rsid w:val="00F66899"/>
    <w:rsid w:val="00F75C85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90D11BB2-1848-49E8-81CE-95949701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18F"/>
    <w:pPr>
      <w:tabs>
        <w:tab w:val="left" w:pos="-142"/>
      </w:tabs>
      <w:spacing w:after="0" w:line="360" w:lineRule="auto"/>
      <w:ind w:left="-66"/>
      <w:jc w:val="both"/>
    </w:pPr>
    <w:rPr>
      <w:rFonts w:cs="Times New Roman"/>
      <w:sz w:val="28"/>
      <w:szCs w:val="28"/>
      <w:shd w:val="clear" w:color="auto" w:fill="F4F4F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624B80"/>
  </w:style>
  <w:style w:type="paragraph" w:styleId="a3">
    <w:name w:val="List Paragraph"/>
    <w:basedOn w:val="a"/>
    <w:uiPriority w:val="34"/>
    <w:qFormat/>
    <w:rsid w:val="00A43D5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C02F3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C02F3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7C02F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02F3"/>
    <w:rPr>
      <w:rFonts w:asciiTheme="minorHAnsi" w:hAnsiTheme="minorHAnsi"/>
      <w:sz w:val="22"/>
    </w:rPr>
  </w:style>
  <w:style w:type="paragraph" w:styleId="a8">
    <w:name w:val="Normal (Web)"/>
    <w:basedOn w:val="a"/>
    <w:uiPriority w:val="99"/>
    <w:unhideWhenUsed/>
    <w:rsid w:val="007C02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653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5399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unhideWhenUsed/>
    <w:rsid w:val="008C5DA2"/>
    <w:pPr>
      <w:spacing w:line="240" w:lineRule="auto"/>
    </w:pPr>
    <w:rPr>
      <w:rFonts w:ascii="Calibri" w:eastAsia="Calibri" w:hAnsi="Calibri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8C5DA2"/>
    <w:rPr>
      <w:rFonts w:ascii="Calibri" w:eastAsia="Calibri" w:hAnsi="Calibri" w:cs="Times New Roman"/>
      <w:sz w:val="20"/>
      <w:szCs w:val="20"/>
    </w:rPr>
  </w:style>
  <w:style w:type="character" w:customStyle="1" w:styleId="c1">
    <w:name w:val="c1"/>
    <w:basedOn w:val="a0"/>
    <w:rsid w:val="004E7454"/>
  </w:style>
  <w:style w:type="character" w:styleId="ad">
    <w:name w:val="Strong"/>
    <w:basedOn w:val="a0"/>
    <w:uiPriority w:val="22"/>
    <w:qFormat/>
    <w:rsid w:val="00E66010"/>
    <w:rPr>
      <w:b/>
      <w:bCs/>
    </w:rPr>
  </w:style>
  <w:style w:type="character" w:customStyle="1" w:styleId="w">
    <w:name w:val="w"/>
    <w:basedOn w:val="a0"/>
    <w:rsid w:val="0033569A"/>
  </w:style>
  <w:style w:type="character" w:styleId="ae">
    <w:name w:val="Emphasis"/>
    <w:basedOn w:val="a0"/>
    <w:uiPriority w:val="20"/>
    <w:qFormat/>
    <w:rsid w:val="00A308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package" Target="embeddings/______Microsoft_PowerPoint1.sld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package" Target="embeddings/______Microsoft_PowerPoint2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package" Target="embeddings/______Microsoft_PowerPoint4.sldx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package" Target="embeddings/______Microsoft_PowerPoint3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2C50A-4DDE-4760-9CEE-18BC7F0E5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Холина НН</dc:creator>
  <cp:lastModifiedBy>Андрей</cp:lastModifiedBy>
  <cp:revision>3</cp:revision>
  <cp:lastPrinted>2017-11-18T10:39:00Z</cp:lastPrinted>
  <dcterms:created xsi:type="dcterms:W3CDTF">2020-02-26T21:03:00Z</dcterms:created>
  <dcterms:modified xsi:type="dcterms:W3CDTF">2020-02-28T06:40:00Z</dcterms:modified>
</cp:coreProperties>
</file>