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1" w:rsidRDefault="0034088E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Урок обществознания</w:t>
      </w:r>
    </w:p>
    <w:p w:rsidR="007932A1" w:rsidRDefault="0034088E">
      <w:pPr>
        <w:spacing w:line="276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Тема «Общение», 6 класс</w:t>
      </w:r>
      <w:r>
        <w:rPr>
          <w:rFonts w:cs="Times New Roman"/>
          <w:szCs w:val="24"/>
        </w:rPr>
        <w:t>.</w:t>
      </w:r>
    </w:p>
    <w:p w:rsidR="007932A1" w:rsidRDefault="0034088E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Учебник «Обществознание. 6 класс. Учебник для общеобразовательных организаций. </w:t>
      </w:r>
      <w:r w:rsidR="00650A30">
        <w:rPr>
          <w:rFonts w:cs="Times New Roman"/>
          <w:szCs w:val="24"/>
        </w:rPr>
        <w:t>М., «Просвещение»</w:t>
      </w:r>
      <w:r>
        <w:rPr>
          <w:rFonts w:cs="Times New Roman"/>
          <w:szCs w:val="24"/>
        </w:rPr>
        <w:t>. Авторы Н.Ф. Виноградова, Н.И. Городецкая, Л.Ф. Иванова и др. под ред. Л.Н. Боголюбова, Л.Ф. Ивановой».</w:t>
      </w:r>
    </w:p>
    <w:p w:rsidR="007932A1" w:rsidRDefault="0034088E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Тема раздела</w:t>
      </w:r>
      <w:r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Глава </w:t>
      </w:r>
      <w:r>
        <w:rPr>
          <w:rFonts w:cs="Times New Roman"/>
          <w:szCs w:val="24"/>
          <w:lang w:val="en-US"/>
        </w:rPr>
        <w:t>II</w:t>
      </w:r>
      <w:r>
        <w:rPr>
          <w:rFonts w:cs="Times New Roman"/>
          <w:szCs w:val="24"/>
        </w:rPr>
        <w:t>: Человек среди людей. §8. Общение.</w:t>
      </w:r>
    </w:p>
    <w:p w:rsidR="007932A1" w:rsidRDefault="0034088E">
      <w:pPr>
        <w:tabs>
          <w:tab w:val="left" w:pos="9958"/>
        </w:tabs>
        <w:spacing w:line="240" w:lineRule="auto"/>
        <w:ind w:firstLine="0"/>
        <w:rPr>
          <w:rFonts w:cs="Times New Roman"/>
          <w:szCs w:val="24"/>
          <w:shd w:val="clear" w:color="auto" w:fill="FFFFFF"/>
        </w:rPr>
      </w:pPr>
      <w:r>
        <w:rPr>
          <w:rFonts w:cs="Times New Roman"/>
          <w:b/>
          <w:szCs w:val="24"/>
        </w:rPr>
        <w:t>Цель урока</w:t>
      </w:r>
      <w:r>
        <w:rPr>
          <w:rFonts w:cs="Times New Roman"/>
          <w:szCs w:val="24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AB63A4">
        <w:rPr>
          <w:rFonts w:eastAsia="Times New Roman" w:cs="Times New Roman"/>
          <w:szCs w:val="24"/>
          <w:lang w:eastAsia="ru-RU"/>
        </w:rPr>
        <w:t>формировать представления</w:t>
      </w:r>
      <w:r>
        <w:rPr>
          <w:rFonts w:eastAsia="Times New Roman" w:cs="Times New Roman"/>
          <w:szCs w:val="24"/>
          <w:lang w:eastAsia="ru-RU"/>
        </w:rPr>
        <w:t xml:space="preserve"> о</w:t>
      </w:r>
      <w:r w:rsidR="00FB10F5">
        <w:rPr>
          <w:rFonts w:eastAsia="Times New Roman" w:cs="Times New Roman"/>
          <w:szCs w:val="24"/>
          <w:lang w:eastAsia="ru-RU"/>
        </w:rPr>
        <w:t xml:space="preserve"> роли общения в жизни человека</w:t>
      </w:r>
      <w:r>
        <w:rPr>
          <w:rFonts w:eastAsia="Times New Roman" w:cs="Times New Roman"/>
          <w:szCs w:val="24"/>
          <w:lang w:eastAsia="ru-RU"/>
        </w:rPr>
        <w:t>.</w:t>
      </w:r>
    </w:p>
    <w:p w:rsidR="007932A1" w:rsidRDefault="0034088E">
      <w:pPr>
        <w:spacing w:line="240" w:lineRule="auto"/>
        <w:ind w:firstLine="0"/>
        <w:rPr>
          <w:rFonts w:cs="Times New Roman"/>
          <w:szCs w:val="24"/>
          <w:shd w:val="clear" w:color="auto" w:fill="FFFFFF"/>
        </w:rPr>
      </w:pPr>
      <w:r>
        <w:rPr>
          <w:rFonts w:cs="Times New Roman"/>
          <w:b/>
          <w:szCs w:val="24"/>
        </w:rPr>
        <w:t xml:space="preserve">Задачи урока: </w:t>
      </w:r>
    </w:p>
    <w:p w:rsidR="007932A1" w:rsidRDefault="0034088E">
      <w:pPr>
        <w:pStyle w:val="a3"/>
        <w:spacing w:before="0" w:beforeAutospacing="0" w:after="0" w:afterAutospacing="0"/>
      </w:pPr>
      <w:r>
        <w:rPr>
          <w:i/>
        </w:rPr>
        <w:t>Образовательные:</w:t>
      </w:r>
      <w:r>
        <w:t xml:space="preserve"> способствовать углублению знаний учащихся о способах и формах общения и его роли в жизни человека; рассмотреть цели, признаки, виды, способы общения;</w:t>
      </w:r>
    </w:p>
    <w:p w:rsidR="007932A1" w:rsidRDefault="0034088E">
      <w:pPr>
        <w:pStyle w:val="a3"/>
        <w:spacing w:before="0" w:beforeAutospacing="0" w:after="0" w:afterAutospacing="0"/>
      </w:pPr>
      <w:r>
        <w:rPr>
          <w:i/>
        </w:rPr>
        <w:t>Развивающие:</w:t>
      </w:r>
      <w:r>
        <w:t xml:space="preserve"> развивать коммуникативные УУД учащихся: умение слушать и слышать своих одноклассников, умение вступать в диалог и участвовать в коллективном обсуждении, умение точно выражать свои мысли.</w:t>
      </w:r>
    </w:p>
    <w:p w:rsidR="007932A1" w:rsidRDefault="0034088E">
      <w:pPr>
        <w:pStyle w:val="a3"/>
        <w:spacing w:before="0" w:beforeAutospacing="0" w:after="0" w:afterAutospacing="0"/>
      </w:pPr>
      <w:r>
        <w:rPr>
          <w:i/>
        </w:rPr>
        <w:t>Воспитательные:</w:t>
      </w:r>
      <w:r>
        <w:t xml:space="preserve"> воспитывать у учащихся уважительное отношение к позиции другого человека, культуре речи.</w:t>
      </w:r>
    </w:p>
    <w:p w:rsidR="00F03F53" w:rsidRPr="00F03F53" w:rsidRDefault="00F03F53" w:rsidP="00F03F53">
      <w:pPr>
        <w:spacing w:after="136" w:line="240" w:lineRule="auto"/>
        <w:ind w:firstLine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03F53">
        <w:rPr>
          <w:rFonts w:eastAsia="Times New Roman" w:cs="Times New Roman"/>
          <w:color w:val="000000"/>
          <w:szCs w:val="24"/>
          <w:lang w:eastAsia="ru-RU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Образовательные ресурсы: </w:t>
      </w:r>
      <w:r w:rsidRPr="00F03F53">
        <w:rPr>
          <w:rFonts w:eastAsia="Times New Roman" w:cs="Times New Roman"/>
          <w:color w:val="000000"/>
          <w:szCs w:val="24"/>
          <w:lang w:eastAsia="ru-RU"/>
        </w:rPr>
        <w:t xml:space="preserve">Обществознание 6 класс: учеб. для </w:t>
      </w:r>
      <w:proofErr w:type="spellStart"/>
      <w:r w:rsidRPr="00F03F53">
        <w:rPr>
          <w:rFonts w:eastAsia="Times New Roman" w:cs="Times New Roman"/>
          <w:color w:val="000000"/>
          <w:szCs w:val="24"/>
          <w:lang w:eastAsia="ru-RU"/>
        </w:rPr>
        <w:t>общеобразоват</w:t>
      </w:r>
      <w:proofErr w:type="spellEnd"/>
      <w:r w:rsidRPr="00F03F53">
        <w:rPr>
          <w:rFonts w:eastAsia="Times New Roman" w:cs="Times New Roman"/>
          <w:color w:val="000000"/>
          <w:szCs w:val="24"/>
          <w:lang w:eastAsia="ru-RU"/>
        </w:rPr>
        <w:t xml:space="preserve">. учреждений / Л.Н.Боголюбов (и </w:t>
      </w:r>
      <w:proofErr w:type="spellStart"/>
      <w:proofErr w:type="gramStart"/>
      <w:r w:rsidRPr="00F03F53">
        <w:rPr>
          <w:rFonts w:eastAsia="Times New Roman" w:cs="Times New Roman"/>
          <w:color w:val="000000"/>
          <w:szCs w:val="24"/>
          <w:lang w:eastAsia="ru-RU"/>
        </w:rPr>
        <w:t>др</w:t>
      </w:r>
      <w:proofErr w:type="spellEnd"/>
      <w:proofErr w:type="gramEnd"/>
      <w:r w:rsidRPr="00F03F53">
        <w:rPr>
          <w:rFonts w:eastAsia="Times New Roman" w:cs="Times New Roman"/>
          <w:color w:val="000000"/>
          <w:szCs w:val="24"/>
          <w:lang w:eastAsia="ru-RU"/>
        </w:rPr>
        <w:t>); под редакцией Л.Н. Боголюбова, Л.Ф. Ивановой</w:t>
      </w:r>
      <w:r w:rsidR="00B26D9B">
        <w:rPr>
          <w:rFonts w:eastAsia="Times New Roman" w:cs="Times New Roman"/>
          <w:color w:val="000000"/>
          <w:szCs w:val="24"/>
          <w:lang w:eastAsia="ru-RU"/>
        </w:rPr>
        <w:t xml:space="preserve">; </w:t>
      </w:r>
      <w:r w:rsidR="00B26D9B" w:rsidRPr="00B26D9B">
        <w:rPr>
          <w:rFonts w:eastAsia="Times New Roman" w:cs="Times New Roman"/>
          <w:color w:val="000000"/>
          <w:szCs w:val="24"/>
          <w:lang w:eastAsia="ru-RU"/>
        </w:rPr>
        <w:t xml:space="preserve">Школьный справочник по обществознанию. </w:t>
      </w:r>
      <w:proofErr w:type="spellStart"/>
      <w:r w:rsidR="00B26D9B" w:rsidRPr="00B26D9B">
        <w:rPr>
          <w:rFonts w:eastAsia="Times New Roman" w:cs="Times New Roman"/>
          <w:color w:val="000000"/>
          <w:szCs w:val="24"/>
          <w:lang w:eastAsia="ru-RU"/>
        </w:rPr>
        <w:t>Домашек</w:t>
      </w:r>
      <w:proofErr w:type="spellEnd"/>
      <w:r w:rsidR="00B26D9B" w:rsidRPr="00B26D9B">
        <w:rPr>
          <w:rFonts w:eastAsia="Times New Roman" w:cs="Times New Roman"/>
          <w:color w:val="000000"/>
          <w:szCs w:val="24"/>
          <w:lang w:eastAsia="ru-RU"/>
        </w:rPr>
        <w:t xml:space="preserve"> Е.В.</w:t>
      </w:r>
      <w:r w:rsidR="00B26D9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B26D9B" w:rsidRPr="00B26D9B">
        <w:rPr>
          <w:rFonts w:eastAsia="Times New Roman" w:cs="Times New Roman"/>
          <w:color w:val="000000"/>
          <w:szCs w:val="24"/>
          <w:lang w:eastAsia="ru-RU"/>
        </w:rPr>
        <w:t>2-е изд. - Р. на Д.</w:t>
      </w:r>
      <w:r w:rsidR="00B26D9B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932A1" w:rsidRDefault="007932A1">
      <w:pPr>
        <w:pStyle w:val="a3"/>
        <w:spacing w:before="0" w:beforeAutospacing="0" w:after="0" w:afterAutospacing="0"/>
        <w:rPr>
          <w:rFonts w:eastAsia="Calibri"/>
          <w:b/>
        </w:rPr>
      </w:pPr>
    </w:p>
    <w:p w:rsidR="007932A1" w:rsidRDefault="0034088E">
      <w:pPr>
        <w:autoSpaceDE w:val="0"/>
        <w:autoSpaceDN w:val="0"/>
        <w:spacing w:line="240" w:lineRule="auto"/>
        <w:ind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Планируемые результаты:</w:t>
      </w:r>
    </w:p>
    <w:p w:rsidR="007932A1" w:rsidRDefault="0034088E">
      <w:pPr>
        <w:autoSpaceDE w:val="0"/>
        <w:autoSpaceDN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Личностные результаты</w:t>
      </w:r>
      <w:r>
        <w:rPr>
          <w:rFonts w:cs="Times New Roman"/>
          <w:szCs w:val="24"/>
        </w:rPr>
        <w:t>: выражают положительное отношение к процессу познания; адекватно понимают причину успешности/</w:t>
      </w:r>
      <w:proofErr w:type="spellStart"/>
      <w:r>
        <w:rPr>
          <w:rFonts w:cs="Times New Roman"/>
          <w:szCs w:val="24"/>
        </w:rPr>
        <w:t>неуспешности</w:t>
      </w:r>
      <w:proofErr w:type="spellEnd"/>
      <w:r>
        <w:rPr>
          <w:rFonts w:cs="Times New Roman"/>
          <w:szCs w:val="24"/>
        </w:rPr>
        <w:t xml:space="preserve"> учебной деятельности. </w:t>
      </w:r>
    </w:p>
    <w:p w:rsidR="007932A1" w:rsidRDefault="0034088E">
      <w:pPr>
        <w:autoSpaceDE w:val="0"/>
        <w:autoSpaceDN w:val="0"/>
        <w:spacing w:line="240" w:lineRule="auto"/>
        <w:ind w:firstLine="0"/>
        <w:rPr>
          <w:rFonts w:cs="Times New Roman"/>
          <w:szCs w:val="24"/>
        </w:rPr>
      </w:pPr>
      <w:proofErr w:type="spellStart"/>
      <w:r>
        <w:rPr>
          <w:i/>
        </w:rPr>
        <w:t>Метапредметные</w:t>
      </w:r>
      <w:proofErr w:type="spellEnd"/>
      <w:r>
        <w:t xml:space="preserve"> результаты: </w:t>
      </w:r>
    </w:p>
    <w:p w:rsidR="007932A1" w:rsidRDefault="0034088E">
      <w:pPr>
        <w:pStyle w:val="a3"/>
        <w:spacing w:before="0" w:beforeAutospacing="0" w:after="0" w:afterAutospacing="0"/>
      </w:pPr>
      <w:r>
        <w:t>Познавательные УУД: устанавливают причинно-следственные связи и зависимости между объектами.</w:t>
      </w:r>
    </w:p>
    <w:p w:rsidR="007932A1" w:rsidRDefault="0034088E">
      <w:pPr>
        <w:pStyle w:val="a3"/>
        <w:spacing w:before="0" w:beforeAutospacing="0" w:after="0" w:afterAutospacing="0"/>
      </w:pPr>
      <w:r>
        <w:t xml:space="preserve">Коммуникативные УУД: планируют цели и способы взаимодействия; обмениваются мнениями, слушают друг друга, понимают позицию партнера, в том числе и отличную </w:t>
      </w:r>
      <w:proofErr w:type="gramStart"/>
      <w:r>
        <w:t>от</w:t>
      </w:r>
      <w:proofErr w:type="gramEnd"/>
      <w:r>
        <w:t xml:space="preserve"> своей.  </w:t>
      </w:r>
    </w:p>
    <w:p w:rsidR="007932A1" w:rsidRDefault="0034088E">
      <w:pPr>
        <w:pStyle w:val="a3"/>
        <w:spacing w:before="0" w:beforeAutospacing="0" w:after="0" w:afterAutospacing="0"/>
      </w:pPr>
      <w:r>
        <w:t xml:space="preserve">Регулятивные УУД: принимают и сохраняют учебную задачу; учитывают выделенные учителем ориентиры действия. </w:t>
      </w:r>
    </w:p>
    <w:p w:rsidR="007932A1" w:rsidRDefault="0034088E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bCs/>
          <w:shd w:val="clear" w:color="auto" w:fill="FFFFFF"/>
        </w:rPr>
        <w:t>Рефлексивные</w:t>
      </w:r>
      <w:r>
        <w:rPr>
          <w:shd w:val="clear" w:color="auto" w:fill="FFFFFF"/>
        </w:rPr>
        <w:t>: умение оценить свои учебные достижения, поведение и эмоциональное состояние.</w:t>
      </w:r>
    </w:p>
    <w:p w:rsidR="007932A1" w:rsidRDefault="0034088E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i/>
        </w:rPr>
        <w:t>Предметные</w:t>
      </w:r>
      <w:r>
        <w:t xml:space="preserve"> результаты: научатся понимать, почему без общения человек не может развиваться полноценно. </w:t>
      </w:r>
    </w:p>
    <w:p w:rsidR="007932A1" w:rsidRDefault="0034088E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Оборудование: </w:t>
      </w:r>
      <w:proofErr w:type="spellStart"/>
      <w:r>
        <w:rPr>
          <w:rFonts w:cs="Times New Roman"/>
          <w:szCs w:val="24"/>
        </w:rPr>
        <w:t>мультимедийный</w:t>
      </w:r>
      <w:proofErr w:type="spellEnd"/>
      <w:r>
        <w:rPr>
          <w:rFonts w:cs="Times New Roman"/>
          <w:szCs w:val="24"/>
        </w:rPr>
        <w:t xml:space="preserve"> проектор, ноутбук, презентация к уроку, интерактивная доска, учебник ред. Л.Н. Боголюбова, Л.Ф. Ивановой. Обществознание. 6 класс. М.: Просвещение.</w:t>
      </w:r>
    </w:p>
    <w:p w:rsidR="007932A1" w:rsidRDefault="0034088E">
      <w:pPr>
        <w:pStyle w:val="a3"/>
        <w:spacing w:before="0" w:beforeAutospacing="0" w:after="0" w:afterAutospacing="0"/>
      </w:pPr>
      <w:r>
        <w:rPr>
          <w:b/>
        </w:rPr>
        <w:t>Основные понятия</w:t>
      </w:r>
      <w:r>
        <w:t xml:space="preserve">: </w:t>
      </w:r>
      <w:r w:rsidR="00650A30">
        <w:t>общение, вербальное, невербальное.</w:t>
      </w:r>
    </w:p>
    <w:p w:rsidR="007932A1" w:rsidRDefault="0034088E">
      <w:pPr>
        <w:spacing w:line="240" w:lineRule="auto"/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Тип урока</w:t>
      </w:r>
      <w:r>
        <w:rPr>
          <w:rFonts w:cs="Times New Roman"/>
          <w:szCs w:val="24"/>
        </w:rPr>
        <w:t>:</w:t>
      </w:r>
      <w:r w:rsidR="00D64726">
        <w:rPr>
          <w:rFonts w:cs="Times New Roman"/>
          <w:szCs w:val="24"/>
        </w:rPr>
        <w:t xml:space="preserve"> урок открытия нового знания</w:t>
      </w:r>
      <w:r>
        <w:rPr>
          <w:rFonts w:eastAsia="Times New Roman" w:cs="Times New Roman"/>
          <w:szCs w:val="24"/>
          <w:lang w:eastAsia="ru-RU"/>
        </w:rPr>
        <w:t>.</w:t>
      </w:r>
    </w:p>
    <w:p w:rsidR="007932A1" w:rsidRDefault="0034088E">
      <w:pPr>
        <w:spacing w:line="240" w:lineRule="auto"/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Формы организации познавательной деятельности </w:t>
      </w:r>
      <w:proofErr w:type="gramStart"/>
      <w:r>
        <w:rPr>
          <w:rFonts w:cs="Times New Roman"/>
          <w:b/>
          <w:szCs w:val="24"/>
        </w:rPr>
        <w:t>обучающихся</w:t>
      </w:r>
      <w:proofErr w:type="gramEnd"/>
      <w:r>
        <w:rPr>
          <w:rFonts w:cs="Times New Roman"/>
          <w:szCs w:val="24"/>
        </w:rPr>
        <w:t xml:space="preserve">: индивидуальная, </w:t>
      </w:r>
      <w:r w:rsidR="000A04FF">
        <w:rPr>
          <w:rFonts w:cs="Times New Roman"/>
          <w:szCs w:val="24"/>
        </w:rPr>
        <w:t>групповая</w:t>
      </w:r>
      <w:r w:rsidR="00AD66F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фронтальная.</w:t>
      </w:r>
    </w:p>
    <w:p w:rsidR="007932A1" w:rsidRDefault="007932A1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7932A1" w:rsidRDefault="007932A1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7932A1" w:rsidRDefault="007932A1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7932A1" w:rsidRDefault="007932A1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7932A1" w:rsidRDefault="007932A1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34088E" w:rsidRDefault="0034088E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34088E" w:rsidRDefault="0034088E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BB14E2" w:rsidRDefault="00BB14E2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BB14E2" w:rsidRDefault="00BB14E2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:rsidR="007932A1" w:rsidRDefault="0034088E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Ход урока:</w:t>
      </w:r>
    </w:p>
    <w:tbl>
      <w:tblPr>
        <w:tblStyle w:val="a4"/>
        <w:tblW w:w="15149" w:type="dxa"/>
        <w:tblLayout w:type="fixed"/>
        <w:tblLook w:val="04A0"/>
      </w:tblPr>
      <w:tblGrid>
        <w:gridCol w:w="960"/>
        <w:gridCol w:w="5250"/>
        <w:gridCol w:w="6526"/>
        <w:gridCol w:w="2413"/>
      </w:tblGrid>
      <w:tr w:rsidR="007932A1">
        <w:trPr>
          <w:trHeight w:val="144"/>
        </w:trPr>
        <w:tc>
          <w:tcPr>
            <w:tcW w:w="960" w:type="dxa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Время</w:t>
            </w:r>
          </w:p>
        </w:tc>
        <w:tc>
          <w:tcPr>
            <w:tcW w:w="5250" w:type="dxa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Деятельность учителя</w:t>
            </w:r>
          </w:p>
        </w:tc>
        <w:tc>
          <w:tcPr>
            <w:tcW w:w="6526" w:type="dxa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Деятельность учеников</w:t>
            </w:r>
          </w:p>
        </w:tc>
        <w:tc>
          <w:tcPr>
            <w:tcW w:w="2413" w:type="dxa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Формируемые УУД</w:t>
            </w:r>
          </w:p>
        </w:tc>
      </w:tr>
      <w:tr w:rsidR="007932A1">
        <w:trPr>
          <w:trHeight w:val="144"/>
        </w:trPr>
        <w:tc>
          <w:tcPr>
            <w:tcW w:w="960" w:type="dxa"/>
            <w:vMerge w:val="restart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мин</w:t>
            </w:r>
          </w:p>
        </w:tc>
        <w:tc>
          <w:tcPr>
            <w:tcW w:w="14189" w:type="dxa"/>
            <w:gridSpan w:val="3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Организационные моменты</w:t>
            </w:r>
          </w:p>
        </w:tc>
      </w:tr>
      <w:tr w:rsidR="007932A1">
        <w:trPr>
          <w:trHeight w:val="144"/>
        </w:trPr>
        <w:tc>
          <w:tcPr>
            <w:tcW w:w="960" w:type="dxa"/>
            <w:vMerge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50" w:type="dxa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Приветствие учащихся. Проверка готовности к уроку.</w:t>
            </w: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Здравствуйте ребята!</w:t>
            </w:r>
          </w:p>
        </w:tc>
        <w:tc>
          <w:tcPr>
            <w:tcW w:w="6526" w:type="dxa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Приветствие учителя. Организация своих рабочих мест.</w:t>
            </w:r>
          </w:p>
        </w:tc>
        <w:tc>
          <w:tcPr>
            <w:tcW w:w="2413" w:type="dxa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-Быстрое включение в деловой ритм</w:t>
            </w:r>
          </w:p>
        </w:tc>
      </w:tr>
      <w:tr w:rsidR="007932A1">
        <w:trPr>
          <w:trHeight w:val="144"/>
        </w:trPr>
        <w:tc>
          <w:tcPr>
            <w:tcW w:w="960" w:type="dxa"/>
            <w:vMerge w:val="restart"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8 Мин</w:t>
            </w:r>
          </w:p>
        </w:tc>
        <w:tc>
          <w:tcPr>
            <w:tcW w:w="14189" w:type="dxa"/>
            <w:gridSpan w:val="3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Актуализация знаний</w:t>
            </w:r>
          </w:p>
        </w:tc>
      </w:tr>
      <w:tr w:rsidR="007932A1">
        <w:trPr>
          <w:trHeight w:val="144"/>
        </w:trPr>
        <w:tc>
          <w:tcPr>
            <w:tcW w:w="960" w:type="dxa"/>
            <w:vMerge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50" w:type="dxa"/>
          </w:tcPr>
          <w:p w:rsidR="007932A1" w:rsidRDefault="0034088E">
            <w:pPr>
              <w:pStyle w:val="12"/>
              <w:spacing w:before="0" w:beforeAutospacing="0" w:after="0" w:afterAutospacing="0"/>
            </w:pPr>
            <w:r>
              <w:t>Сегодня мы с вами  будем изучать тему, кот</w:t>
            </w:r>
            <w:r w:rsidR="00406604">
              <w:t xml:space="preserve">орая связана с пройденной темой – отношениями между людьми. </w:t>
            </w:r>
          </w:p>
          <w:p w:rsidR="00EE1B87" w:rsidRDefault="0034088E">
            <w:pPr>
              <w:pStyle w:val="12"/>
              <w:spacing w:before="0" w:beforeAutospacing="0" w:after="0" w:afterAutospacing="0"/>
            </w:pPr>
            <w:r>
              <w:t>Предлагаю вашему вниманию</w:t>
            </w:r>
            <w:r w:rsidR="00EE1B87">
              <w:t xml:space="preserve"> видеофрагмент.</w:t>
            </w:r>
            <w:r>
              <w:t xml:space="preserve">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 xml:space="preserve">Смотрите внимательно и </w:t>
            </w:r>
            <w:r w:rsidR="006C3DF7">
              <w:t xml:space="preserve"> ответьте на вопрос: почему собеседники</w:t>
            </w:r>
            <w:r>
              <w:t xml:space="preserve"> не понял</w:t>
            </w:r>
            <w:r w:rsidR="006C3DF7">
              <w:t>и друг друга</w:t>
            </w:r>
            <w:r>
              <w:t xml:space="preserve">? </w:t>
            </w:r>
          </w:p>
          <w:p w:rsidR="001F66B9" w:rsidRDefault="001F66B9">
            <w:pPr>
              <w:pStyle w:val="12"/>
              <w:spacing w:before="0" w:beforeAutospacing="0" w:after="0" w:afterAutospacing="0"/>
            </w:pPr>
            <w:r>
              <w:t>Да, правильно, иногда, чтобы понять другого человека необходимо</w:t>
            </w:r>
            <w:r w:rsidR="00A148E1">
              <w:t xml:space="preserve"> обладать определёнными познаниями.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А в вашей жизни были случаи, когда вас не понимали или вы не понимали собеседника?</w:t>
            </w:r>
            <w:r w:rsidR="004E550E">
              <w:t xml:space="preserve"> Приведите примеры.</w:t>
            </w:r>
          </w:p>
          <w:p w:rsidR="00B1009F" w:rsidRDefault="0034088E">
            <w:pPr>
              <w:pStyle w:val="12"/>
              <w:spacing w:before="0" w:beforeAutospacing="0" w:after="0" w:afterAutospacing="0" w:line="276" w:lineRule="auto"/>
            </w:pPr>
            <w:r>
              <w:t>(слайд</w:t>
            </w:r>
            <w:proofErr w:type="gramStart"/>
            <w:r>
              <w:t>)П</w:t>
            </w:r>
            <w:proofErr w:type="gramEnd"/>
            <w:r>
              <w:t>рочитайте высказывание, которое вы видите на слайде.</w:t>
            </w:r>
            <w:r w:rsidR="004E043A">
              <w:t xml:space="preserve"> («</w:t>
            </w:r>
            <w:r w:rsidR="004E043A" w:rsidRPr="004E043A">
              <w:t>Единственная известная мне роскошь — это роскошь человеческого общения</w:t>
            </w:r>
            <w:r w:rsidR="004E043A">
              <w:t>»)</w:t>
            </w:r>
            <w:r w:rsidR="004E043A" w:rsidRPr="004E043A">
              <w:t>.</w:t>
            </w:r>
            <w:r w:rsidR="00B74EA7">
              <w:t xml:space="preserve"> </w:t>
            </w:r>
            <w:proofErr w:type="gramStart"/>
            <w:r>
              <w:t>-К</w:t>
            </w:r>
            <w:proofErr w:type="gramEnd"/>
            <w:r>
              <w:t xml:space="preserve">ак вы понимаете смысл высказывания? </w:t>
            </w:r>
          </w:p>
          <w:p w:rsidR="007932A1" w:rsidRDefault="0034088E">
            <w:pPr>
              <w:pStyle w:val="12"/>
              <w:spacing w:before="0" w:beforeAutospacing="0" w:after="0" w:afterAutospacing="0" w:line="276" w:lineRule="auto"/>
            </w:pPr>
            <w:r>
              <w:t xml:space="preserve">Хорошо. Попробуйте определить тему нашего </w:t>
            </w:r>
            <w:r>
              <w:lastRenderedPageBreak/>
              <w:t>урока.</w:t>
            </w:r>
          </w:p>
          <w:p w:rsidR="007932A1" w:rsidRDefault="0034088E">
            <w:pPr>
              <w:pStyle w:val="12"/>
              <w:spacing w:before="0" w:beforeAutospacing="0" w:after="0" w:afterAutospacing="0" w:line="276" w:lineRule="auto"/>
            </w:pPr>
            <w:r>
              <w:t>(слайд</w:t>
            </w:r>
            <w:proofErr w:type="gramStart"/>
            <w:r>
              <w:t>)Т</w:t>
            </w:r>
            <w:proofErr w:type="gramEnd"/>
            <w:r>
              <w:t>ема урока: Общение. Откройте тетради и запишите тему урока.</w:t>
            </w:r>
          </w:p>
        </w:tc>
        <w:tc>
          <w:tcPr>
            <w:tcW w:w="6526" w:type="dxa"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34088E" w:rsidRDefault="0034088E">
            <w:pPr>
              <w:spacing w:line="276" w:lineRule="auto"/>
              <w:ind w:firstLine="0"/>
              <w:rPr>
                <w:rFonts w:eastAsia="Calibri" w:cs="Times New Roman"/>
                <w:szCs w:val="24"/>
                <w:lang w:eastAsia="ru-RU"/>
              </w:rPr>
            </w:pPr>
          </w:p>
          <w:p w:rsidR="00406604" w:rsidRDefault="0040660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Смотрят видеофрагмент.</w:t>
            </w:r>
          </w:p>
          <w:p w:rsidR="007932A1" w:rsidRDefault="006C3DF7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Отвечают: Собеседники не поняли друг друга, т.к. мальчик </w:t>
            </w:r>
            <w:r w:rsidR="0034088E">
              <w:rPr>
                <w:rFonts w:cs="Times New Roman"/>
                <w:szCs w:val="24"/>
              </w:rPr>
              <w:t>не обладает т</w:t>
            </w:r>
            <w:r>
              <w:rPr>
                <w:rFonts w:cs="Times New Roman"/>
                <w:szCs w:val="24"/>
              </w:rPr>
              <w:t>акими познаниями как его родственник</w:t>
            </w:r>
            <w:r w:rsidR="0034088E">
              <w:rPr>
                <w:rFonts w:cs="Times New Roman"/>
                <w:szCs w:val="24"/>
              </w:rPr>
              <w:t>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-Да, были (приводят пример</w:t>
            </w:r>
            <w:r w:rsidR="004E550E">
              <w:rPr>
                <w:rFonts w:cs="Times New Roman"/>
                <w:szCs w:val="24"/>
              </w:rPr>
              <w:t>ы</w:t>
            </w:r>
            <w:r>
              <w:rPr>
                <w:rFonts w:cs="Times New Roman"/>
                <w:szCs w:val="24"/>
              </w:rPr>
              <w:t>).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B1009F" w:rsidRDefault="00B1009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F599C" w:rsidRDefault="00AF599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F599C" w:rsidRDefault="00AF599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Отвечают: общаться необходимо каждому человеку, человек не может существовать без общения. </w:t>
            </w:r>
          </w:p>
          <w:p w:rsidR="00A148E1" w:rsidRDefault="00A148E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Тема урока: общение.</w:t>
            </w:r>
          </w:p>
          <w:p w:rsidR="007932A1" w:rsidRDefault="0034088E" w:rsidP="005114C9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Записывают новую тему в тетрадях.</w:t>
            </w:r>
          </w:p>
        </w:tc>
        <w:tc>
          <w:tcPr>
            <w:tcW w:w="2413" w:type="dxa"/>
          </w:tcPr>
          <w:p w:rsidR="002E6C62" w:rsidRDefault="002E6C6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2E6C62" w:rsidRDefault="002E6C6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-Восприятие видеофрагмента с учетом поставленных задач.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-Слушают и понимают речь учителя.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2E6C62" w:rsidRDefault="002E6C6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2E6C62" w:rsidRDefault="002E6C6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-самостоятельно формулируют тему урока.</w:t>
            </w:r>
          </w:p>
        </w:tc>
      </w:tr>
      <w:tr w:rsidR="007932A1">
        <w:trPr>
          <w:trHeight w:val="144"/>
        </w:trPr>
        <w:tc>
          <w:tcPr>
            <w:tcW w:w="960" w:type="dxa"/>
            <w:vMerge w:val="restart"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 мин</w:t>
            </w:r>
          </w:p>
        </w:tc>
        <w:tc>
          <w:tcPr>
            <w:tcW w:w="14189" w:type="dxa"/>
            <w:gridSpan w:val="3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Объяснение нового материала</w:t>
            </w:r>
          </w:p>
        </w:tc>
      </w:tr>
      <w:tr w:rsidR="007932A1">
        <w:trPr>
          <w:trHeight w:val="144"/>
        </w:trPr>
        <w:tc>
          <w:tcPr>
            <w:tcW w:w="960" w:type="dxa"/>
            <w:vMerge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50" w:type="dxa"/>
          </w:tcPr>
          <w:p w:rsidR="007932A1" w:rsidRDefault="0034088E">
            <w:pPr>
              <w:pStyle w:val="12"/>
              <w:spacing w:before="0" w:beforeAutospacing="0" w:after="0" w:afterAutospacing="0" w:line="276" w:lineRule="auto"/>
            </w:pPr>
            <w:r>
              <w:t xml:space="preserve"> Общение это один из видов деятельности. </w:t>
            </w:r>
          </w:p>
          <w:p w:rsidR="007932A1" w:rsidRDefault="0034088E">
            <w:pPr>
              <w:pStyle w:val="12"/>
              <w:spacing w:before="0" w:beforeAutospacing="0" w:after="0" w:afterAutospacing="0" w:line="276" w:lineRule="auto"/>
            </w:pPr>
            <w:r>
              <w:t>-Из чего состоит любая деятельность?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(слайд</w:t>
            </w:r>
            <w:proofErr w:type="gramStart"/>
            <w:r>
              <w:t>)Д</w:t>
            </w:r>
            <w:proofErr w:type="gramEnd"/>
            <w:r>
              <w:t xml:space="preserve">еятельность начинается с потребности, мотива, потом ставятся цели, затем подбираются средства, производятся действия и получают результат. Общение обладает признаками деятельности.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 xml:space="preserve">Определите цель нашего урока.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 xml:space="preserve">Сегодня мы узнаем определение понятия «общение», выделим его признаки, средства, цели и виды </w:t>
            </w:r>
            <w:r w:rsidR="0024721D">
              <w:t xml:space="preserve">и формы </w:t>
            </w:r>
            <w:r>
              <w:t xml:space="preserve">общения.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Итак, перейдем к рассмотрению понятия «общение». Подберите ассоциации к слову «общение».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 xml:space="preserve"> (слайд</w:t>
            </w:r>
            <w:proofErr w:type="gramStart"/>
            <w:r>
              <w:t>)В</w:t>
            </w:r>
            <w:proofErr w:type="gramEnd"/>
            <w:r>
              <w:t>се ваши ассоциации можно систематизировать в следующее: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-обмен информацией;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-взаимопонимание;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-взаимодействие.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На основе представленных признаков попробуйте составить определение понятия «общение».</w:t>
            </w:r>
            <w:r w:rsidR="00644AC9">
              <w:t xml:space="preserve"> 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lastRenderedPageBreak/>
              <w:t>(слайд) Общение – это взаимодействие между людьми, в процессе которого происходит обмен информацией, деятельностью и результатами деятельности.</w:t>
            </w: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Запишите определение в тетрадь.</w:t>
            </w:r>
          </w:p>
          <w:p w:rsidR="007932A1" w:rsidRDefault="0034088E">
            <w:pPr>
              <w:pStyle w:val="Normal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Итак, мы узнали, что такое общение, но для чего люди общаются, каковы цели общения?</w:t>
            </w:r>
          </w:p>
          <w:p w:rsidR="007932A1" w:rsidRDefault="007932A1">
            <w:pPr>
              <w:spacing w:line="276" w:lineRule="auto"/>
              <w:ind w:firstLine="0"/>
            </w:pPr>
          </w:p>
          <w:p w:rsidR="007932A1" w:rsidRDefault="0034088E">
            <w:pPr>
              <w:spacing w:line="276" w:lineRule="auto"/>
              <w:ind w:firstLine="0"/>
            </w:pPr>
            <w:r>
              <w:t>Для того</w:t>
            </w:r>
            <w:proofErr w:type="gramStart"/>
            <w:r>
              <w:t>,</w:t>
            </w:r>
            <w:proofErr w:type="gramEnd"/>
            <w:r>
              <w:t xml:space="preserve"> чтобы ответить на вопрос: каким образом происходит общение, прочитайте учебник на страницах 68-70 –пункт: «Как люди общаются» и выделите средства общения. </w:t>
            </w:r>
          </w:p>
          <w:p w:rsidR="007932A1" w:rsidRDefault="0034088E">
            <w:pPr>
              <w:spacing w:line="276" w:lineRule="auto"/>
              <w:ind w:firstLine="0"/>
            </w:pPr>
            <w:r>
              <w:t>-Какие средства общения вы выделили?</w:t>
            </w:r>
          </w:p>
          <w:p w:rsidR="007932A1" w:rsidRDefault="0034088E">
            <w:pPr>
              <w:spacing w:line="276" w:lineRule="auto"/>
              <w:ind w:firstLine="0"/>
            </w:pPr>
            <w:r>
              <w:t>Давайте проверим ваши ответы (слайд).</w:t>
            </w:r>
          </w:p>
          <w:p w:rsidR="007932A1" w:rsidRDefault="0034088E">
            <w:pPr>
              <w:spacing w:line="276" w:lineRule="auto"/>
              <w:ind w:firstLine="0"/>
            </w:pPr>
            <w:r>
              <w:t xml:space="preserve">Запишите схему в тетрадь. </w:t>
            </w:r>
          </w:p>
          <w:p w:rsidR="00B87FEE" w:rsidRDefault="00B87FEE">
            <w:pPr>
              <w:spacing w:line="276" w:lineRule="auto"/>
              <w:ind w:firstLine="0"/>
            </w:pPr>
            <w:r>
              <w:t>Давайте попробуем выразить мысли с помощью невербальных средств общения.</w:t>
            </w:r>
          </w:p>
          <w:p w:rsidR="00AD3929" w:rsidRDefault="007D6C3C">
            <w:pPr>
              <w:spacing w:line="276" w:lineRule="auto"/>
              <w:ind w:firstLine="0"/>
            </w:pPr>
            <w:r>
              <w:t xml:space="preserve">Игра «крокодил». </w:t>
            </w:r>
            <w:r w:rsidR="00AD3929" w:rsidRPr="00AD3929">
              <w:t>А теперь попробу</w:t>
            </w:r>
            <w:r>
              <w:t>йте показать без слов выражения: «я хочу кушать», «пошли в кино», «нужно учиться».</w:t>
            </w:r>
          </w:p>
          <w:p w:rsidR="00830ABA" w:rsidRDefault="00830ABA">
            <w:pPr>
              <w:spacing w:line="276" w:lineRule="auto"/>
              <w:ind w:firstLine="0"/>
            </w:pPr>
          </w:p>
          <w:p w:rsidR="00343F9D" w:rsidRDefault="00931D7C">
            <w:pPr>
              <w:spacing w:line="276" w:lineRule="auto"/>
              <w:ind w:firstLine="0"/>
            </w:pPr>
            <w:r>
              <w:t>Существует также несколько форм общения:</w:t>
            </w:r>
          </w:p>
          <w:p w:rsidR="00931D7C" w:rsidRDefault="00931D7C">
            <w:pPr>
              <w:spacing w:line="276" w:lineRule="auto"/>
              <w:ind w:firstLine="0"/>
            </w:pPr>
            <w:r>
              <w:t>Я буду говорить вам предложения, ваша задача назвать форму общения.</w:t>
            </w:r>
          </w:p>
          <w:p w:rsidR="00931D7C" w:rsidRDefault="00931D7C">
            <w:pPr>
              <w:spacing w:line="276" w:lineRule="auto"/>
              <w:ind w:firstLine="0"/>
            </w:pPr>
            <w:r>
              <w:t xml:space="preserve">1. </w:t>
            </w:r>
            <w:r w:rsidRPr="00931D7C">
              <w:t>В форме приказов, советов, просьб. С целью решения проблемы.</w:t>
            </w:r>
            <w:r w:rsidRPr="00931D7C">
              <w:cr/>
            </w:r>
            <w:r>
              <w:t xml:space="preserve">2. </w:t>
            </w:r>
            <w:r w:rsidR="00430F59" w:rsidRPr="00430F59">
              <w:t>Между близкими людьми, при решении семейных, бытовых проблем.</w:t>
            </w:r>
          </w:p>
          <w:p w:rsidR="00931D7C" w:rsidRDefault="00931D7C">
            <w:pPr>
              <w:spacing w:line="276" w:lineRule="auto"/>
              <w:ind w:firstLine="0"/>
            </w:pPr>
            <w:r>
              <w:t>3.</w:t>
            </w:r>
            <w:r w:rsidR="00430F59">
              <w:t xml:space="preserve"> </w:t>
            </w:r>
            <w:proofErr w:type="gramStart"/>
            <w:r w:rsidR="00430F59">
              <w:t>Влияющее</w:t>
            </w:r>
            <w:proofErr w:type="gramEnd"/>
            <w:r w:rsidR="00430F59">
              <w:t xml:space="preserve"> на человека.</w:t>
            </w:r>
          </w:p>
          <w:p w:rsidR="00321B7F" w:rsidRDefault="00931D7C">
            <w:pPr>
              <w:spacing w:line="276" w:lineRule="auto"/>
              <w:ind w:firstLine="0"/>
            </w:pPr>
            <w:r>
              <w:t>4.</w:t>
            </w:r>
            <w:r w:rsidR="00604298">
              <w:t xml:space="preserve"> </w:t>
            </w:r>
            <w:r w:rsidR="00604298" w:rsidRPr="00604298">
              <w:t>Соблюдение предписанного поведения (этикет).</w:t>
            </w:r>
            <w:r w:rsidR="00604298" w:rsidRPr="00604298">
              <w:cr/>
            </w:r>
            <w:r>
              <w:lastRenderedPageBreak/>
              <w:t>5.</w:t>
            </w:r>
            <w:r w:rsidR="00604298">
              <w:t xml:space="preserve"> </w:t>
            </w:r>
            <w:r w:rsidR="00321B7F" w:rsidRPr="00321B7F">
              <w:t xml:space="preserve">Общение людей, принадлежащих </w:t>
            </w:r>
            <w:r w:rsidR="00321B7F">
              <w:t xml:space="preserve">к </w:t>
            </w:r>
            <w:r w:rsidR="00321B7F" w:rsidRPr="00321B7F">
              <w:t>разным культурам.</w:t>
            </w:r>
          </w:p>
          <w:p w:rsidR="00F931DC" w:rsidRDefault="000A04FF">
            <w:pPr>
              <w:spacing w:line="276" w:lineRule="auto"/>
              <w:ind w:firstLine="0"/>
            </w:pPr>
            <w:r>
              <w:t>Теперь по парам выберите форму</w:t>
            </w:r>
            <w:r w:rsidR="009A1DF8">
              <w:t xml:space="preserve"> общения и продемонстрируйте</w:t>
            </w:r>
            <w:r w:rsidR="005E1D2B">
              <w:t xml:space="preserve"> её, а остальные будут определять</w:t>
            </w:r>
            <w:r w:rsidR="009A1DF8">
              <w:t xml:space="preserve"> форму общения.</w:t>
            </w:r>
          </w:p>
          <w:p w:rsidR="007932A1" w:rsidRDefault="00B5150E">
            <w:pPr>
              <w:spacing w:line="276" w:lineRule="auto"/>
              <w:ind w:firstLine="0"/>
            </w:pPr>
            <w:r>
              <w:t>Мы с вами рассмотрели формы общения, а сейчас познакомимся с видами общения</w:t>
            </w:r>
            <w:r w:rsidR="0034088E">
              <w:t>.</w:t>
            </w:r>
          </w:p>
          <w:p w:rsidR="007932A1" w:rsidRDefault="0034088E">
            <w:pPr>
              <w:spacing w:line="276" w:lineRule="auto"/>
              <w:ind w:firstLine="0"/>
            </w:pPr>
            <w:r>
              <w:t>1. Общение между реальными партнерами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апример, между двумя людьми);</w:t>
            </w:r>
          </w:p>
          <w:p w:rsidR="007932A1" w:rsidRDefault="0034088E">
            <w:pPr>
              <w:spacing w:line="276" w:lineRule="auto"/>
              <w:ind w:firstLine="0"/>
            </w:pPr>
            <w:r>
              <w:t>2. Общение реального партнера с воображаемым (под ним подразумевается общение человека со своим внутренним голосом);</w:t>
            </w:r>
          </w:p>
          <w:p w:rsidR="007932A1" w:rsidRDefault="0034088E">
            <w:pPr>
              <w:spacing w:line="276" w:lineRule="auto"/>
              <w:ind w:firstLine="0"/>
            </w:pPr>
            <w:r>
              <w:t>3. Общение реального партнера с иллюзорным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н</w:t>
            </w:r>
            <w:proofErr w:type="gramEnd"/>
            <w:r>
              <w:t>апример, человека с животным, которое он наделяет некоторыми несвойственными ему качествами);</w:t>
            </w:r>
          </w:p>
          <w:p w:rsidR="007932A1" w:rsidRDefault="0034088E">
            <w:pPr>
              <w:spacing w:line="276" w:lineRule="auto"/>
              <w:ind w:firstLine="0"/>
            </w:pPr>
            <w:r>
              <w:t xml:space="preserve"> 4. Общение между воображаемыми партнерами.</w:t>
            </w:r>
          </w:p>
          <w:p w:rsidR="007932A1" w:rsidRDefault="0034088E">
            <w:pPr>
              <w:tabs>
                <w:tab w:val="left" w:pos="3179"/>
              </w:tabs>
              <w:spacing w:line="276" w:lineRule="auto"/>
              <w:ind w:firstLine="0"/>
            </w:pPr>
            <w:r>
              <w:t>(например, литературных персонажей).</w:t>
            </w:r>
          </w:p>
          <w:p w:rsidR="007932A1" w:rsidRDefault="0034088E">
            <w:pPr>
              <w:spacing w:line="276" w:lineRule="auto"/>
              <w:ind w:firstLine="0"/>
            </w:pPr>
            <w:r>
              <w:t xml:space="preserve">  Запишите виды общения.</w:t>
            </w:r>
          </w:p>
        </w:tc>
        <w:tc>
          <w:tcPr>
            <w:tcW w:w="6526" w:type="dxa"/>
          </w:tcPr>
          <w:p w:rsidR="007932A1" w:rsidRDefault="007932A1">
            <w:pPr>
              <w:pStyle w:val="Normal2"/>
              <w:spacing w:before="0" w:beforeAutospacing="0" w:after="0" w:afterAutospacing="0" w:line="276" w:lineRule="auto"/>
              <w:rPr>
                <w:rFonts w:ascii="Times New Roman" w:eastAsia="Calibri" w:hAnsi="Times New Roman"/>
              </w:rPr>
            </w:pP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Цель, средства, результат. Деятельность начинается с потребности, мотива, цели, затем подбираются средства, производятся действия и получают результат.</w:t>
            </w: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24721D" w:rsidRDefault="0024721D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Ставят цель урока:</w:t>
            </w: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Мы должны понять, что такое общение и какова его роль в жизни людей</w:t>
            </w:r>
            <w:r w:rsidR="0024721D">
              <w:rPr>
                <w:rFonts w:cs="Times New Roman"/>
                <w:szCs w:val="24"/>
              </w:rPr>
              <w:t>, виды общения</w:t>
            </w:r>
            <w:r>
              <w:rPr>
                <w:rFonts w:cs="Times New Roman"/>
                <w:szCs w:val="24"/>
              </w:rPr>
              <w:t>.</w:t>
            </w: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Отвечают</w:t>
            </w:r>
            <w:r w:rsidR="00812953">
              <w:rPr>
                <w:rFonts w:cs="Times New Roman"/>
                <w:szCs w:val="24"/>
              </w:rPr>
              <w:t xml:space="preserve"> и записывают на доске</w:t>
            </w:r>
            <w:r>
              <w:rPr>
                <w:rFonts w:cs="Times New Roman"/>
                <w:szCs w:val="24"/>
              </w:rPr>
              <w:t>: разговор, диалог, бесед</w:t>
            </w:r>
            <w:r w:rsidR="00421702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, обмен информацией.</w:t>
            </w: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644AC9" w:rsidRDefault="00644AC9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Составляют определение и озвучивают его:</w:t>
            </w: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Общение – это взаимодействие, при котором субъекты </w:t>
            </w:r>
            <w:r>
              <w:rPr>
                <w:rFonts w:cs="Times New Roman"/>
                <w:szCs w:val="24"/>
              </w:rPr>
              <w:lastRenderedPageBreak/>
              <w:t>приходят к взаимопониманию, обмениваются информацией.</w:t>
            </w: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A13B12" w:rsidRDefault="00A13B12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Записывают определение в тетрадь.</w:t>
            </w:r>
          </w:p>
          <w:p w:rsidR="007932A1" w:rsidRDefault="0034088E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Отвечают: цели общения: совместная деятельность, обучение новому, взаимопомощь, взаимопонимание.</w:t>
            </w:r>
          </w:p>
          <w:p w:rsidR="007932A1" w:rsidRDefault="007932A1">
            <w:pPr>
              <w:tabs>
                <w:tab w:val="left" w:pos="4238"/>
              </w:tabs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132099" w:rsidRDefault="00132099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BA0DEF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Читают и выделяют средства общения: речевое (вербальное, словесное) и неречевое (невербальное, мимика, жесты, интонация, голос, взгляд, поза, движения). </w:t>
            </w:r>
            <w:proofErr w:type="gramEnd"/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Записывают схему в тетрадь.</w:t>
            </w:r>
          </w:p>
          <w:p w:rsidR="007D6C3C" w:rsidRDefault="007D6C3C" w:rsidP="00AD3929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EE7B81" w:rsidRDefault="00EE7B81" w:rsidP="00AD3929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AD3929" w:rsidRPr="00AD3929" w:rsidRDefault="00AD3929" w:rsidP="00AD3929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AD3929">
              <w:rPr>
                <w:rFonts w:cs="Times New Roman"/>
                <w:szCs w:val="24"/>
              </w:rPr>
              <w:t>Три ученика показывают, а остальные догадываются, о чём они говорят.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Предполагают с помощью учителя:</w:t>
            </w:r>
          </w:p>
          <w:p w:rsidR="007932A1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 деловое</w:t>
            </w:r>
          </w:p>
          <w:p w:rsidR="00F931DC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повседневное</w:t>
            </w:r>
          </w:p>
          <w:p w:rsidR="00F931DC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 убеждающее</w:t>
            </w:r>
          </w:p>
          <w:p w:rsidR="00F931DC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 ритуальное</w:t>
            </w:r>
          </w:p>
          <w:p w:rsidR="00F931DC" w:rsidRDefault="00F931DC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 межкультурное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9A1DF8" w:rsidRDefault="009A1DF8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B54D3F" w:rsidRDefault="00B54D3F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9A1DF8" w:rsidRDefault="009A1DF8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Демонстрируют форму общения с помощью вербальных и невербальных средств.</w:t>
            </w:r>
            <w:r w:rsidR="005E1D2B">
              <w:rPr>
                <w:rFonts w:cs="Times New Roman"/>
                <w:szCs w:val="24"/>
              </w:rPr>
              <w:t xml:space="preserve"> </w:t>
            </w:r>
          </w:p>
          <w:p w:rsidR="005E1D2B" w:rsidRDefault="005E1D2B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Определяют форму общения.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647182" w:rsidRDefault="0064718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Записывают виды общения.</w:t>
            </w:r>
          </w:p>
        </w:tc>
        <w:tc>
          <w:tcPr>
            <w:tcW w:w="2413" w:type="dxa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-Слушают и понимают речь других.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-самостоятельно определяют цель урока.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-Умение выполнять учебные действия устно, в уме.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-Высказывают предположения.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-Извлечение </w:t>
            </w:r>
            <w:proofErr w:type="gramStart"/>
            <w:r>
              <w:rPr>
                <w:rFonts w:cs="Times New Roman"/>
                <w:szCs w:val="24"/>
              </w:rPr>
              <w:t>необходимой</w:t>
            </w:r>
            <w:proofErr w:type="gramEnd"/>
            <w:r>
              <w:rPr>
                <w:rFonts w:cs="Times New Roman"/>
                <w:szCs w:val="24"/>
              </w:rPr>
              <w:t xml:space="preserve"> информацию из текста, его анализ.</w:t>
            </w: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-Восприятие текста с учётом поставленных задач.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</w:p>
        </w:tc>
      </w:tr>
      <w:tr w:rsidR="007932A1">
        <w:trPr>
          <w:trHeight w:val="271"/>
        </w:trPr>
        <w:tc>
          <w:tcPr>
            <w:tcW w:w="960" w:type="dxa"/>
            <w:vMerge w:val="restart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9 мин</w:t>
            </w: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F24D02" w:rsidRDefault="00F24D02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Рефлексия</w:t>
            </w:r>
          </w:p>
        </w:tc>
        <w:tc>
          <w:tcPr>
            <w:tcW w:w="14189" w:type="dxa"/>
            <w:gridSpan w:val="3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lastRenderedPageBreak/>
              <w:t>Закрепление материала</w:t>
            </w:r>
          </w:p>
        </w:tc>
      </w:tr>
      <w:tr w:rsidR="007932A1">
        <w:trPr>
          <w:trHeight w:val="849"/>
        </w:trPr>
        <w:tc>
          <w:tcPr>
            <w:tcW w:w="960" w:type="dxa"/>
            <w:vMerge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50" w:type="dxa"/>
          </w:tcPr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посмотрим видеофрагменты, вам нужно будет определить вид общения.</w:t>
            </w:r>
          </w:p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вид общения.</w:t>
            </w:r>
          </w:p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так происходит?</w:t>
            </w:r>
          </w:p>
          <w:p w:rsidR="007932A1" w:rsidRDefault="00D33606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88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="0034088E">
              <w:rPr>
                <w:rFonts w:ascii="Times New Roman" w:hAnsi="Times New Roman" w:cs="Times New Roman"/>
                <w:sz w:val="24"/>
                <w:szCs w:val="24"/>
              </w:rPr>
              <w:t xml:space="preserve"> и крокодил Гена»</w:t>
            </w:r>
            <w:proofErr w:type="gramStart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08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бщение между воображаемыми партнерами.) Как вы это поняли? Их в реальности не существует.</w:t>
            </w:r>
          </w:p>
          <w:p w:rsidR="007932A1" w:rsidRDefault="00D33606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088E">
              <w:rPr>
                <w:rFonts w:ascii="Times New Roman" w:hAnsi="Times New Roman" w:cs="Times New Roman"/>
                <w:sz w:val="24"/>
                <w:szCs w:val="24"/>
              </w:rPr>
              <w:t>. Ералаш «Давай поговорим» (общение между реальными партнерами).</w:t>
            </w:r>
          </w:p>
          <w:p w:rsidR="007932A1" w:rsidRDefault="00D33606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88E">
              <w:rPr>
                <w:rFonts w:ascii="Times New Roman" w:hAnsi="Times New Roman" w:cs="Times New Roman"/>
                <w:sz w:val="24"/>
                <w:szCs w:val="24"/>
              </w:rPr>
              <w:t>. «Сказка о мертвой царевне и семи богатырях»</w:t>
            </w:r>
            <w:proofErr w:type="gramStart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08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4088E">
              <w:rPr>
                <w:rFonts w:ascii="Times New Roman" w:hAnsi="Times New Roman" w:cs="Times New Roman"/>
                <w:sz w:val="24"/>
                <w:szCs w:val="24"/>
              </w:rPr>
              <w:t>бщение реального партнера с иллюзорным.) С кем разговаривает царица? Это относится к общению?</w:t>
            </w:r>
          </w:p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с вами рассмотрели разные виды общения. Таким образом, ребята, при общении важно помнить, что все люди разные, но всех объединяет одно – необходимость общения друг с другом. </w:t>
            </w:r>
          </w:p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каким выводам вы пришли?</w:t>
            </w:r>
          </w:p>
          <w:p w:rsidR="007932A1" w:rsidRDefault="0034088E">
            <w:pPr>
              <w:pStyle w:val="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нового узнали на уроке? </w:t>
            </w:r>
          </w:p>
        </w:tc>
        <w:tc>
          <w:tcPr>
            <w:tcW w:w="6526" w:type="dxa"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4B1F0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Определяют вид общения</w:t>
            </w:r>
            <w:r w:rsidR="0034088E">
              <w:rPr>
                <w:rFonts w:cs="Times New Roman"/>
                <w:szCs w:val="24"/>
              </w:rPr>
              <w:t>: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D33606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4088E">
              <w:rPr>
                <w:rFonts w:cs="Times New Roman"/>
                <w:szCs w:val="24"/>
              </w:rPr>
              <w:t>. общение между воображаемыми партнерами. Этих героев в реальной жизни не существует.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D33606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34088E">
              <w:rPr>
                <w:rFonts w:cs="Times New Roman"/>
                <w:szCs w:val="24"/>
              </w:rPr>
              <w:t xml:space="preserve">. </w:t>
            </w:r>
            <w:r w:rsidR="0034088E">
              <w:t xml:space="preserve">общение между реальными партнерами. 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D33606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34088E">
              <w:rPr>
                <w:rFonts w:cs="Times New Roman"/>
                <w:szCs w:val="24"/>
              </w:rPr>
              <w:t xml:space="preserve">. общение реального партнера с </w:t>
            </w:r>
            <w:proofErr w:type="gramStart"/>
            <w:r w:rsidR="0034088E">
              <w:rPr>
                <w:rFonts w:cs="Times New Roman"/>
                <w:szCs w:val="24"/>
              </w:rPr>
              <w:t>иллюзорным</w:t>
            </w:r>
            <w:proofErr w:type="gramEnd"/>
            <w:r w:rsidR="0034088E">
              <w:rPr>
                <w:rFonts w:cs="Times New Roman"/>
                <w:szCs w:val="24"/>
              </w:rPr>
              <w:t>. Царица разговаривает с зеркалом. Да, это относится к общению.</w:t>
            </w: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  <w:p w:rsidR="007932A1" w:rsidRDefault="0034088E">
            <w:pPr>
              <w:pStyle w:val="12"/>
              <w:spacing w:before="0" w:beforeAutospacing="0" w:after="0" w:afterAutospacing="0"/>
            </w:pPr>
            <w:r>
              <w:t>Сегодня мы узнали определение понятия «общение», его признаки, средства, цели и виды общения, роль общения в жизни людей.</w:t>
            </w:r>
          </w:p>
        </w:tc>
        <w:tc>
          <w:tcPr>
            <w:tcW w:w="2413" w:type="dxa"/>
          </w:tcPr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-Восприятие видеофрагментов с учетом поставленных задач.</w:t>
            </w: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</w:p>
          <w:p w:rsidR="00B60262" w:rsidRDefault="00B60262" w:rsidP="00B602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</w:rPr>
              <w:t>-Оценивают результат работы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</w:p>
          <w:p w:rsidR="007932A1" w:rsidRDefault="007932A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932A1">
        <w:trPr>
          <w:trHeight w:val="151"/>
        </w:trPr>
        <w:tc>
          <w:tcPr>
            <w:tcW w:w="960" w:type="dxa"/>
            <w:vMerge w:val="restart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 мин</w:t>
            </w:r>
          </w:p>
        </w:tc>
        <w:tc>
          <w:tcPr>
            <w:tcW w:w="14189" w:type="dxa"/>
            <w:gridSpan w:val="3"/>
          </w:tcPr>
          <w:p w:rsidR="007932A1" w:rsidRDefault="0034088E">
            <w:pPr>
              <w:spacing w:line="276" w:lineRule="auto"/>
              <w:ind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Домашнее задание</w:t>
            </w:r>
          </w:p>
        </w:tc>
      </w:tr>
      <w:tr w:rsidR="007932A1">
        <w:trPr>
          <w:trHeight w:val="132"/>
        </w:trPr>
        <w:tc>
          <w:tcPr>
            <w:tcW w:w="960" w:type="dxa"/>
            <w:vMerge/>
          </w:tcPr>
          <w:p w:rsidR="007932A1" w:rsidRDefault="007932A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50" w:type="dxa"/>
          </w:tcPr>
          <w:p w:rsidR="007932A1" w:rsidRDefault="0034088E" w:rsidP="00265681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§8 читать, </w:t>
            </w:r>
            <w:bookmarkStart w:id="0" w:name="_GoBack"/>
            <w:bookmarkEnd w:id="0"/>
            <w:r w:rsidR="00265681">
              <w:rPr>
                <w:rFonts w:cs="Times New Roman"/>
                <w:szCs w:val="24"/>
              </w:rPr>
              <w:t>написать дружеское послание другу. (10-12 предложений).</w:t>
            </w:r>
          </w:p>
        </w:tc>
        <w:tc>
          <w:tcPr>
            <w:tcW w:w="6526" w:type="dxa"/>
          </w:tcPr>
          <w:p w:rsidR="007932A1" w:rsidRDefault="0034088E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Записывают домашнее задание</w:t>
            </w:r>
          </w:p>
        </w:tc>
        <w:tc>
          <w:tcPr>
            <w:tcW w:w="2413" w:type="dxa"/>
          </w:tcPr>
          <w:p w:rsidR="007932A1" w:rsidRPr="002E6C62" w:rsidRDefault="002E6C62">
            <w:pPr>
              <w:spacing w:line="276" w:lineRule="auto"/>
              <w:ind w:firstLine="0"/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-Слушают и понимают речь учителя.</w:t>
            </w:r>
          </w:p>
        </w:tc>
      </w:tr>
    </w:tbl>
    <w:p w:rsidR="007932A1" w:rsidRDefault="007932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cs="Times New Roman"/>
          <w:szCs w:val="24"/>
        </w:rPr>
      </w:pPr>
    </w:p>
    <w:sectPr w:rsidR="007932A1" w:rsidSect="007932A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characterSpacingControl w:val="doNotCompress"/>
  <w:compat>
    <w:doNotExpandShiftReturn/>
    <w:doNotUseIndentAsNumberingTabStop/>
    <w:useAltKinsokuLineBreakRules/>
  </w:compat>
  <w:rsids>
    <w:rsidRoot w:val="00AA4136"/>
    <w:rsid w:val="0000403B"/>
    <w:rsid w:val="00006FF3"/>
    <w:rsid w:val="000078AB"/>
    <w:rsid w:val="000223FE"/>
    <w:rsid w:val="0002695D"/>
    <w:rsid w:val="00027EBC"/>
    <w:rsid w:val="0003250F"/>
    <w:rsid w:val="00032C1F"/>
    <w:rsid w:val="00033B2B"/>
    <w:rsid w:val="00034DD9"/>
    <w:rsid w:val="00035A87"/>
    <w:rsid w:val="00036EB8"/>
    <w:rsid w:val="00037614"/>
    <w:rsid w:val="00042969"/>
    <w:rsid w:val="00052E3D"/>
    <w:rsid w:val="000562B0"/>
    <w:rsid w:val="00057A1B"/>
    <w:rsid w:val="000608CA"/>
    <w:rsid w:val="0006154A"/>
    <w:rsid w:val="0006460C"/>
    <w:rsid w:val="00070AA4"/>
    <w:rsid w:val="000858EE"/>
    <w:rsid w:val="00085D03"/>
    <w:rsid w:val="0009612F"/>
    <w:rsid w:val="000A04FF"/>
    <w:rsid w:val="000A08A2"/>
    <w:rsid w:val="000A281A"/>
    <w:rsid w:val="000A44D6"/>
    <w:rsid w:val="000A46AF"/>
    <w:rsid w:val="000A6735"/>
    <w:rsid w:val="000A77E3"/>
    <w:rsid w:val="000B0FBC"/>
    <w:rsid w:val="000B3408"/>
    <w:rsid w:val="000B6AE2"/>
    <w:rsid w:val="000B6BD2"/>
    <w:rsid w:val="000C046E"/>
    <w:rsid w:val="000C0C01"/>
    <w:rsid w:val="000C283F"/>
    <w:rsid w:val="000C363E"/>
    <w:rsid w:val="000C3978"/>
    <w:rsid w:val="000C3E2A"/>
    <w:rsid w:val="000C6222"/>
    <w:rsid w:val="000C78BE"/>
    <w:rsid w:val="000D2414"/>
    <w:rsid w:val="000D73BD"/>
    <w:rsid w:val="000D74E2"/>
    <w:rsid w:val="000D7579"/>
    <w:rsid w:val="000E0C31"/>
    <w:rsid w:val="000E5AC3"/>
    <w:rsid w:val="000E7009"/>
    <w:rsid w:val="00100D6D"/>
    <w:rsid w:val="00102568"/>
    <w:rsid w:val="00104834"/>
    <w:rsid w:val="0011038B"/>
    <w:rsid w:val="001117F5"/>
    <w:rsid w:val="00116AC1"/>
    <w:rsid w:val="00123CDC"/>
    <w:rsid w:val="001279E1"/>
    <w:rsid w:val="00132099"/>
    <w:rsid w:val="00134684"/>
    <w:rsid w:val="00136EC0"/>
    <w:rsid w:val="00141F80"/>
    <w:rsid w:val="00142A3D"/>
    <w:rsid w:val="00147B92"/>
    <w:rsid w:val="0015212B"/>
    <w:rsid w:val="00152F48"/>
    <w:rsid w:val="00153885"/>
    <w:rsid w:val="00153E14"/>
    <w:rsid w:val="00161D6C"/>
    <w:rsid w:val="00162467"/>
    <w:rsid w:val="00163880"/>
    <w:rsid w:val="00165879"/>
    <w:rsid w:val="00166D96"/>
    <w:rsid w:val="00171839"/>
    <w:rsid w:val="001727BA"/>
    <w:rsid w:val="00176B95"/>
    <w:rsid w:val="001850CD"/>
    <w:rsid w:val="00185BE4"/>
    <w:rsid w:val="00187C59"/>
    <w:rsid w:val="00190CA8"/>
    <w:rsid w:val="00192907"/>
    <w:rsid w:val="001943EA"/>
    <w:rsid w:val="00195AEA"/>
    <w:rsid w:val="00197252"/>
    <w:rsid w:val="001B4889"/>
    <w:rsid w:val="001B567D"/>
    <w:rsid w:val="001C49F9"/>
    <w:rsid w:val="001C77ED"/>
    <w:rsid w:val="001C7E02"/>
    <w:rsid w:val="001D267D"/>
    <w:rsid w:val="001D4174"/>
    <w:rsid w:val="001E05BC"/>
    <w:rsid w:val="001E27A4"/>
    <w:rsid w:val="001E4851"/>
    <w:rsid w:val="001F1554"/>
    <w:rsid w:val="001F2934"/>
    <w:rsid w:val="001F3431"/>
    <w:rsid w:val="001F4FEF"/>
    <w:rsid w:val="001F66B9"/>
    <w:rsid w:val="001F6734"/>
    <w:rsid w:val="0020149D"/>
    <w:rsid w:val="002036B7"/>
    <w:rsid w:val="00207577"/>
    <w:rsid w:val="002207DA"/>
    <w:rsid w:val="00222E82"/>
    <w:rsid w:val="0022396C"/>
    <w:rsid w:val="00223E76"/>
    <w:rsid w:val="00224939"/>
    <w:rsid w:val="002265AB"/>
    <w:rsid w:val="00232982"/>
    <w:rsid w:val="00233CCA"/>
    <w:rsid w:val="00235085"/>
    <w:rsid w:val="00237D0D"/>
    <w:rsid w:val="00244771"/>
    <w:rsid w:val="0024721D"/>
    <w:rsid w:val="002510F8"/>
    <w:rsid w:val="00253F00"/>
    <w:rsid w:val="002566DC"/>
    <w:rsid w:val="0025794E"/>
    <w:rsid w:val="00263A17"/>
    <w:rsid w:val="00264BD3"/>
    <w:rsid w:val="00265681"/>
    <w:rsid w:val="00267FDE"/>
    <w:rsid w:val="0027148E"/>
    <w:rsid w:val="0027267B"/>
    <w:rsid w:val="0027696E"/>
    <w:rsid w:val="0027740B"/>
    <w:rsid w:val="00281365"/>
    <w:rsid w:val="00281875"/>
    <w:rsid w:val="00283306"/>
    <w:rsid w:val="00286A92"/>
    <w:rsid w:val="00291102"/>
    <w:rsid w:val="00292490"/>
    <w:rsid w:val="00293169"/>
    <w:rsid w:val="00293D70"/>
    <w:rsid w:val="00293FDF"/>
    <w:rsid w:val="00294804"/>
    <w:rsid w:val="002A0612"/>
    <w:rsid w:val="002A0952"/>
    <w:rsid w:val="002A3D65"/>
    <w:rsid w:val="002A587A"/>
    <w:rsid w:val="002A7425"/>
    <w:rsid w:val="002B043F"/>
    <w:rsid w:val="002B1B3E"/>
    <w:rsid w:val="002B4769"/>
    <w:rsid w:val="002B491A"/>
    <w:rsid w:val="002B55B8"/>
    <w:rsid w:val="002C4794"/>
    <w:rsid w:val="002D1996"/>
    <w:rsid w:val="002D214E"/>
    <w:rsid w:val="002D65F4"/>
    <w:rsid w:val="002E188D"/>
    <w:rsid w:val="002E4146"/>
    <w:rsid w:val="002E6004"/>
    <w:rsid w:val="002E6C62"/>
    <w:rsid w:val="002E7A30"/>
    <w:rsid w:val="002F0DDE"/>
    <w:rsid w:val="002F0FC6"/>
    <w:rsid w:val="002F513E"/>
    <w:rsid w:val="00302D8A"/>
    <w:rsid w:val="00311430"/>
    <w:rsid w:val="003117F0"/>
    <w:rsid w:val="00315191"/>
    <w:rsid w:val="00316AF0"/>
    <w:rsid w:val="0032082E"/>
    <w:rsid w:val="00321B7F"/>
    <w:rsid w:val="00324F33"/>
    <w:rsid w:val="0032667C"/>
    <w:rsid w:val="00330351"/>
    <w:rsid w:val="00334F6B"/>
    <w:rsid w:val="00336C59"/>
    <w:rsid w:val="00336CFB"/>
    <w:rsid w:val="0033734B"/>
    <w:rsid w:val="00337FBE"/>
    <w:rsid w:val="0034088E"/>
    <w:rsid w:val="00343F9D"/>
    <w:rsid w:val="00350A46"/>
    <w:rsid w:val="003511F0"/>
    <w:rsid w:val="00354544"/>
    <w:rsid w:val="00361448"/>
    <w:rsid w:val="00373A16"/>
    <w:rsid w:val="003761D5"/>
    <w:rsid w:val="003761FA"/>
    <w:rsid w:val="00376FEC"/>
    <w:rsid w:val="00387615"/>
    <w:rsid w:val="00390277"/>
    <w:rsid w:val="003933AC"/>
    <w:rsid w:val="003933C9"/>
    <w:rsid w:val="003935D0"/>
    <w:rsid w:val="00393837"/>
    <w:rsid w:val="003A14F3"/>
    <w:rsid w:val="003A2599"/>
    <w:rsid w:val="003A2E46"/>
    <w:rsid w:val="003A6622"/>
    <w:rsid w:val="003A73B1"/>
    <w:rsid w:val="003B2B56"/>
    <w:rsid w:val="003C024F"/>
    <w:rsid w:val="003C3E53"/>
    <w:rsid w:val="003C5DE0"/>
    <w:rsid w:val="003D110E"/>
    <w:rsid w:val="003E3B61"/>
    <w:rsid w:val="003E44E7"/>
    <w:rsid w:val="003E59E8"/>
    <w:rsid w:val="003F673A"/>
    <w:rsid w:val="003F6BDF"/>
    <w:rsid w:val="003F738B"/>
    <w:rsid w:val="004037DF"/>
    <w:rsid w:val="00406604"/>
    <w:rsid w:val="0041061D"/>
    <w:rsid w:val="0041403F"/>
    <w:rsid w:val="004140C2"/>
    <w:rsid w:val="00421702"/>
    <w:rsid w:val="00426AF4"/>
    <w:rsid w:val="00430738"/>
    <w:rsid w:val="00430EEA"/>
    <w:rsid w:val="00430F59"/>
    <w:rsid w:val="0043268C"/>
    <w:rsid w:val="00436368"/>
    <w:rsid w:val="00446A04"/>
    <w:rsid w:val="004473FE"/>
    <w:rsid w:val="004505C2"/>
    <w:rsid w:val="004517BB"/>
    <w:rsid w:val="004567E8"/>
    <w:rsid w:val="00464C87"/>
    <w:rsid w:val="00465C67"/>
    <w:rsid w:val="00473D8F"/>
    <w:rsid w:val="00485D96"/>
    <w:rsid w:val="0048686B"/>
    <w:rsid w:val="00490320"/>
    <w:rsid w:val="00490A89"/>
    <w:rsid w:val="004938A5"/>
    <w:rsid w:val="004955D9"/>
    <w:rsid w:val="004A0512"/>
    <w:rsid w:val="004A3E45"/>
    <w:rsid w:val="004B1F04"/>
    <w:rsid w:val="004B6447"/>
    <w:rsid w:val="004C1001"/>
    <w:rsid w:val="004C1778"/>
    <w:rsid w:val="004C2835"/>
    <w:rsid w:val="004C3F7B"/>
    <w:rsid w:val="004C472E"/>
    <w:rsid w:val="004C7D8D"/>
    <w:rsid w:val="004D58B6"/>
    <w:rsid w:val="004D5B1E"/>
    <w:rsid w:val="004E043A"/>
    <w:rsid w:val="004E1561"/>
    <w:rsid w:val="004E3933"/>
    <w:rsid w:val="004E4C4A"/>
    <w:rsid w:val="004E550E"/>
    <w:rsid w:val="004E6D1A"/>
    <w:rsid w:val="004F0BBE"/>
    <w:rsid w:val="004F5BA7"/>
    <w:rsid w:val="004F6303"/>
    <w:rsid w:val="004F6511"/>
    <w:rsid w:val="00503623"/>
    <w:rsid w:val="00505F28"/>
    <w:rsid w:val="005068A7"/>
    <w:rsid w:val="005114C9"/>
    <w:rsid w:val="00512FCA"/>
    <w:rsid w:val="00513F00"/>
    <w:rsid w:val="00514CFC"/>
    <w:rsid w:val="00520807"/>
    <w:rsid w:val="00520E1C"/>
    <w:rsid w:val="005236AD"/>
    <w:rsid w:val="00524BB7"/>
    <w:rsid w:val="00532C79"/>
    <w:rsid w:val="00540455"/>
    <w:rsid w:val="00540943"/>
    <w:rsid w:val="00543E2B"/>
    <w:rsid w:val="00544CF6"/>
    <w:rsid w:val="00544D30"/>
    <w:rsid w:val="0055418D"/>
    <w:rsid w:val="0055566A"/>
    <w:rsid w:val="00562179"/>
    <w:rsid w:val="005654CA"/>
    <w:rsid w:val="0058096B"/>
    <w:rsid w:val="00580E60"/>
    <w:rsid w:val="005836C0"/>
    <w:rsid w:val="0058467F"/>
    <w:rsid w:val="00585DBB"/>
    <w:rsid w:val="00586324"/>
    <w:rsid w:val="00587187"/>
    <w:rsid w:val="005907AB"/>
    <w:rsid w:val="00594907"/>
    <w:rsid w:val="005A1FEB"/>
    <w:rsid w:val="005A20D8"/>
    <w:rsid w:val="005A6213"/>
    <w:rsid w:val="005A6EF4"/>
    <w:rsid w:val="005A7F8C"/>
    <w:rsid w:val="005B0D84"/>
    <w:rsid w:val="005B0E66"/>
    <w:rsid w:val="005B2CFA"/>
    <w:rsid w:val="005B4D38"/>
    <w:rsid w:val="005B5112"/>
    <w:rsid w:val="005B6627"/>
    <w:rsid w:val="005C0A0C"/>
    <w:rsid w:val="005C0F31"/>
    <w:rsid w:val="005C6358"/>
    <w:rsid w:val="005C7F19"/>
    <w:rsid w:val="005D0648"/>
    <w:rsid w:val="005D085F"/>
    <w:rsid w:val="005D0A7A"/>
    <w:rsid w:val="005D2039"/>
    <w:rsid w:val="005D2042"/>
    <w:rsid w:val="005D7905"/>
    <w:rsid w:val="005E017C"/>
    <w:rsid w:val="005E1D2B"/>
    <w:rsid w:val="005E1E4D"/>
    <w:rsid w:val="005E4DFF"/>
    <w:rsid w:val="005F0C13"/>
    <w:rsid w:val="005F3CAC"/>
    <w:rsid w:val="005F78FA"/>
    <w:rsid w:val="00604298"/>
    <w:rsid w:val="00604513"/>
    <w:rsid w:val="00611622"/>
    <w:rsid w:val="00613F24"/>
    <w:rsid w:val="0062641E"/>
    <w:rsid w:val="006269C8"/>
    <w:rsid w:val="00627C40"/>
    <w:rsid w:val="00644389"/>
    <w:rsid w:val="00644AC9"/>
    <w:rsid w:val="00647182"/>
    <w:rsid w:val="00647D65"/>
    <w:rsid w:val="00650A30"/>
    <w:rsid w:val="00651C66"/>
    <w:rsid w:val="00652879"/>
    <w:rsid w:val="00654A97"/>
    <w:rsid w:val="006564AE"/>
    <w:rsid w:val="00664487"/>
    <w:rsid w:val="006655E4"/>
    <w:rsid w:val="00670ABB"/>
    <w:rsid w:val="0067342C"/>
    <w:rsid w:val="00673C38"/>
    <w:rsid w:val="00676737"/>
    <w:rsid w:val="0068131E"/>
    <w:rsid w:val="00682AB8"/>
    <w:rsid w:val="006830E1"/>
    <w:rsid w:val="00685962"/>
    <w:rsid w:val="006914B9"/>
    <w:rsid w:val="00691A6B"/>
    <w:rsid w:val="00693556"/>
    <w:rsid w:val="006943DE"/>
    <w:rsid w:val="0069657D"/>
    <w:rsid w:val="006A3FE9"/>
    <w:rsid w:val="006A76AA"/>
    <w:rsid w:val="006B0950"/>
    <w:rsid w:val="006B4614"/>
    <w:rsid w:val="006C0A13"/>
    <w:rsid w:val="006C0CD9"/>
    <w:rsid w:val="006C23FC"/>
    <w:rsid w:val="006C2E14"/>
    <w:rsid w:val="006C3DF7"/>
    <w:rsid w:val="006C553B"/>
    <w:rsid w:val="006D2337"/>
    <w:rsid w:val="006D6F30"/>
    <w:rsid w:val="006E5A82"/>
    <w:rsid w:val="006E71E5"/>
    <w:rsid w:val="006F389D"/>
    <w:rsid w:val="0070195D"/>
    <w:rsid w:val="0070348A"/>
    <w:rsid w:val="00703694"/>
    <w:rsid w:val="00711629"/>
    <w:rsid w:val="00712260"/>
    <w:rsid w:val="00712591"/>
    <w:rsid w:val="00721659"/>
    <w:rsid w:val="00721BB0"/>
    <w:rsid w:val="007225AC"/>
    <w:rsid w:val="00724D8B"/>
    <w:rsid w:val="00726600"/>
    <w:rsid w:val="007271FE"/>
    <w:rsid w:val="0073364A"/>
    <w:rsid w:val="00736740"/>
    <w:rsid w:val="00736DA7"/>
    <w:rsid w:val="0074012D"/>
    <w:rsid w:val="00741DD9"/>
    <w:rsid w:val="00743291"/>
    <w:rsid w:val="007462F3"/>
    <w:rsid w:val="00751ED2"/>
    <w:rsid w:val="00760882"/>
    <w:rsid w:val="00762AF6"/>
    <w:rsid w:val="00764ACD"/>
    <w:rsid w:val="00766D44"/>
    <w:rsid w:val="0076717B"/>
    <w:rsid w:val="007707D2"/>
    <w:rsid w:val="007710AB"/>
    <w:rsid w:val="007726E0"/>
    <w:rsid w:val="00777214"/>
    <w:rsid w:val="0078186A"/>
    <w:rsid w:val="00792050"/>
    <w:rsid w:val="007932A1"/>
    <w:rsid w:val="00797CB3"/>
    <w:rsid w:val="00797E06"/>
    <w:rsid w:val="007A22E5"/>
    <w:rsid w:val="007A4243"/>
    <w:rsid w:val="007A6360"/>
    <w:rsid w:val="007A75A3"/>
    <w:rsid w:val="007B362C"/>
    <w:rsid w:val="007B5AFA"/>
    <w:rsid w:val="007B76A4"/>
    <w:rsid w:val="007C3970"/>
    <w:rsid w:val="007C60A0"/>
    <w:rsid w:val="007D3EC1"/>
    <w:rsid w:val="007D6C3C"/>
    <w:rsid w:val="007E052F"/>
    <w:rsid w:val="007E37EC"/>
    <w:rsid w:val="007E3DCA"/>
    <w:rsid w:val="007F4048"/>
    <w:rsid w:val="00800E36"/>
    <w:rsid w:val="00802F97"/>
    <w:rsid w:val="00806783"/>
    <w:rsid w:val="00807EE1"/>
    <w:rsid w:val="00812353"/>
    <w:rsid w:val="00812953"/>
    <w:rsid w:val="00814558"/>
    <w:rsid w:val="00815622"/>
    <w:rsid w:val="0081759A"/>
    <w:rsid w:val="0082056C"/>
    <w:rsid w:val="008212F9"/>
    <w:rsid w:val="00830ABA"/>
    <w:rsid w:val="008344FE"/>
    <w:rsid w:val="00834F4A"/>
    <w:rsid w:val="008359E3"/>
    <w:rsid w:val="00842D7B"/>
    <w:rsid w:val="008454D5"/>
    <w:rsid w:val="008457B2"/>
    <w:rsid w:val="0085259E"/>
    <w:rsid w:val="00853971"/>
    <w:rsid w:val="00855773"/>
    <w:rsid w:val="00855AAB"/>
    <w:rsid w:val="00856390"/>
    <w:rsid w:val="008579C1"/>
    <w:rsid w:val="00857FE8"/>
    <w:rsid w:val="008671B4"/>
    <w:rsid w:val="00867490"/>
    <w:rsid w:val="008721EE"/>
    <w:rsid w:val="00872511"/>
    <w:rsid w:val="00872520"/>
    <w:rsid w:val="00874901"/>
    <w:rsid w:val="00875B77"/>
    <w:rsid w:val="0087609E"/>
    <w:rsid w:val="008773BC"/>
    <w:rsid w:val="008774BB"/>
    <w:rsid w:val="00883A4A"/>
    <w:rsid w:val="00892B01"/>
    <w:rsid w:val="00894743"/>
    <w:rsid w:val="008A5C1D"/>
    <w:rsid w:val="008B029A"/>
    <w:rsid w:val="008B02F6"/>
    <w:rsid w:val="008B2CAB"/>
    <w:rsid w:val="008B75AF"/>
    <w:rsid w:val="008C237D"/>
    <w:rsid w:val="008C238B"/>
    <w:rsid w:val="008C2AB5"/>
    <w:rsid w:val="008C360B"/>
    <w:rsid w:val="008D17C0"/>
    <w:rsid w:val="008D1C6E"/>
    <w:rsid w:val="008D60F8"/>
    <w:rsid w:val="008E2BBC"/>
    <w:rsid w:val="008F7FBB"/>
    <w:rsid w:val="009022DB"/>
    <w:rsid w:val="00903E24"/>
    <w:rsid w:val="009149E7"/>
    <w:rsid w:val="00915B0F"/>
    <w:rsid w:val="00925D36"/>
    <w:rsid w:val="00926D76"/>
    <w:rsid w:val="00931D7C"/>
    <w:rsid w:val="00933A05"/>
    <w:rsid w:val="00936EC1"/>
    <w:rsid w:val="009429D6"/>
    <w:rsid w:val="00943CA6"/>
    <w:rsid w:val="0094415A"/>
    <w:rsid w:val="00944EF2"/>
    <w:rsid w:val="00950AD1"/>
    <w:rsid w:val="00951637"/>
    <w:rsid w:val="00951C2D"/>
    <w:rsid w:val="00954E47"/>
    <w:rsid w:val="00966A91"/>
    <w:rsid w:val="00971103"/>
    <w:rsid w:val="00971CDE"/>
    <w:rsid w:val="00974FAE"/>
    <w:rsid w:val="00977D14"/>
    <w:rsid w:val="00982A83"/>
    <w:rsid w:val="009853A2"/>
    <w:rsid w:val="00985CC2"/>
    <w:rsid w:val="009868ED"/>
    <w:rsid w:val="00986FC4"/>
    <w:rsid w:val="0099088C"/>
    <w:rsid w:val="009949E1"/>
    <w:rsid w:val="0099690A"/>
    <w:rsid w:val="009A1DF8"/>
    <w:rsid w:val="009A5DAA"/>
    <w:rsid w:val="009A71F0"/>
    <w:rsid w:val="009B1DF5"/>
    <w:rsid w:val="009B33EF"/>
    <w:rsid w:val="009B6CF6"/>
    <w:rsid w:val="009C20B1"/>
    <w:rsid w:val="009C3189"/>
    <w:rsid w:val="009C3DF7"/>
    <w:rsid w:val="009C5749"/>
    <w:rsid w:val="009C5B9D"/>
    <w:rsid w:val="009C653C"/>
    <w:rsid w:val="009D0A63"/>
    <w:rsid w:val="009D4B8A"/>
    <w:rsid w:val="009D5213"/>
    <w:rsid w:val="009D7DCB"/>
    <w:rsid w:val="009E3C18"/>
    <w:rsid w:val="009E4CC2"/>
    <w:rsid w:val="009E6498"/>
    <w:rsid w:val="009F24C8"/>
    <w:rsid w:val="009F28A9"/>
    <w:rsid w:val="009F5BDC"/>
    <w:rsid w:val="00A04C5B"/>
    <w:rsid w:val="00A06061"/>
    <w:rsid w:val="00A12E1B"/>
    <w:rsid w:val="00A12F48"/>
    <w:rsid w:val="00A13B12"/>
    <w:rsid w:val="00A148E1"/>
    <w:rsid w:val="00A14BB2"/>
    <w:rsid w:val="00A150C1"/>
    <w:rsid w:val="00A25C1A"/>
    <w:rsid w:val="00A25C63"/>
    <w:rsid w:val="00A34967"/>
    <w:rsid w:val="00A41B8E"/>
    <w:rsid w:val="00A4741E"/>
    <w:rsid w:val="00A50C88"/>
    <w:rsid w:val="00A554E9"/>
    <w:rsid w:val="00A71B25"/>
    <w:rsid w:val="00A75483"/>
    <w:rsid w:val="00A803CC"/>
    <w:rsid w:val="00A8066C"/>
    <w:rsid w:val="00A9068B"/>
    <w:rsid w:val="00A92C4E"/>
    <w:rsid w:val="00A93C82"/>
    <w:rsid w:val="00A942C7"/>
    <w:rsid w:val="00A969DD"/>
    <w:rsid w:val="00AA0AC2"/>
    <w:rsid w:val="00AA4136"/>
    <w:rsid w:val="00AA66A3"/>
    <w:rsid w:val="00AB05E4"/>
    <w:rsid w:val="00AB481C"/>
    <w:rsid w:val="00AB63A4"/>
    <w:rsid w:val="00AB695F"/>
    <w:rsid w:val="00AB6B96"/>
    <w:rsid w:val="00AB7DC3"/>
    <w:rsid w:val="00AC4AF9"/>
    <w:rsid w:val="00AC7DDE"/>
    <w:rsid w:val="00AD1806"/>
    <w:rsid w:val="00AD2398"/>
    <w:rsid w:val="00AD3929"/>
    <w:rsid w:val="00AD62DD"/>
    <w:rsid w:val="00AD66F6"/>
    <w:rsid w:val="00AE5A0E"/>
    <w:rsid w:val="00AF0EED"/>
    <w:rsid w:val="00AF599C"/>
    <w:rsid w:val="00AF7A95"/>
    <w:rsid w:val="00B00422"/>
    <w:rsid w:val="00B03A8C"/>
    <w:rsid w:val="00B079E2"/>
    <w:rsid w:val="00B07A95"/>
    <w:rsid w:val="00B1009F"/>
    <w:rsid w:val="00B137A1"/>
    <w:rsid w:val="00B22213"/>
    <w:rsid w:val="00B22612"/>
    <w:rsid w:val="00B26D9B"/>
    <w:rsid w:val="00B3151E"/>
    <w:rsid w:val="00B34D6F"/>
    <w:rsid w:val="00B46C03"/>
    <w:rsid w:val="00B5150E"/>
    <w:rsid w:val="00B54D3F"/>
    <w:rsid w:val="00B5592F"/>
    <w:rsid w:val="00B60262"/>
    <w:rsid w:val="00B674DC"/>
    <w:rsid w:val="00B74EA7"/>
    <w:rsid w:val="00B751F9"/>
    <w:rsid w:val="00B807FA"/>
    <w:rsid w:val="00B81A68"/>
    <w:rsid w:val="00B8364E"/>
    <w:rsid w:val="00B84A51"/>
    <w:rsid w:val="00B85B65"/>
    <w:rsid w:val="00B873E3"/>
    <w:rsid w:val="00B87FEE"/>
    <w:rsid w:val="00B90685"/>
    <w:rsid w:val="00B91278"/>
    <w:rsid w:val="00B91400"/>
    <w:rsid w:val="00B915A2"/>
    <w:rsid w:val="00B923D8"/>
    <w:rsid w:val="00B930AB"/>
    <w:rsid w:val="00B93921"/>
    <w:rsid w:val="00B960C2"/>
    <w:rsid w:val="00BA0DEF"/>
    <w:rsid w:val="00BA2F10"/>
    <w:rsid w:val="00BA51ED"/>
    <w:rsid w:val="00BA53C0"/>
    <w:rsid w:val="00BB14E2"/>
    <w:rsid w:val="00BB232B"/>
    <w:rsid w:val="00BB33F6"/>
    <w:rsid w:val="00BB5B84"/>
    <w:rsid w:val="00BC16B4"/>
    <w:rsid w:val="00BC1F2A"/>
    <w:rsid w:val="00BC49DA"/>
    <w:rsid w:val="00BC513A"/>
    <w:rsid w:val="00BD2228"/>
    <w:rsid w:val="00BD4706"/>
    <w:rsid w:val="00BD544B"/>
    <w:rsid w:val="00BD776B"/>
    <w:rsid w:val="00BD7C06"/>
    <w:rsid w:val="00BE2608"/>
    <w:rsid w:val="00BE3686"/>
    <w:rsid w:val="00BE40EF"/>
    <w:rsid w:val="00BE4536"/>
    <w:rsid w:val="00BE6390"/>
    <w:rsid w:val="00BE6AAA"/>
    <w:rsid w:val="00BF2A94"/>
    <w:rsid w:val="00BF3DB6"/>
    <w:rsid w:val="00BF6654"/>
    <w:rsid w:val="00BF6A65"/>
    <w:rsid w:val="00BF6E10"/>
    <w:rsid w:val="00BF7601"/>
    <w:rsid w:val="00C03235"/>
    <w:rsid w:val="00C07024"/>
    <w:rsid w:val="00C07F76"/>
    <w:rsid w:val="00C1339E"/>
    <w:rsid w:val="00C148F7"/>
    <w:rsid w:val="00C22131"/>
    <w:rsid w:val="00C23DC3"/>
    <w:rsid w:val="00C25766"/>
    <w:rsid w:val="00C278F8"/>
    <w:rsid w:val="00C313DA"/>
    <w:rsid w:val="00C36513"/>
    <w:rsid w:val="00C42A12"/>
    <w:rsid w:val="00C437E2"/>
    <w:rsid w:val="00C4412A"/>
    <w:rsid w:val="00C46691"/>
    <w:rsid w:val="00C5214B"/>
    <w:rsid w:val="00C527B7"/>
    <w:rsid w:val="00C53561"/>
    <w:rsid w:val="00C56955"/>
    <w:rsid w:val="00C62085"/>
    <w:rsid w:val="00C6248F"/>
    <w:rsid w:val="00C672B9"/>
    <w:rsid w:val="00C67C74"/>
    <w:rsid w:val="00C71270"/>
    <w:rsid w:val="00C73FC4"/>
    <w:rsid w:val="00C76AF7"/>
    <w:rsid w:val="00C7723B"/>
    <w:rsid w:val="00C80576"/>
    <w:rsid w:val="00C91BD2"/>
    <w:rsid w:val="00C9359E"/>
    <w:rsid w:val="00CA22C0"/>
    <w:rsid w:val="00CA69AE"/>
    <w:rsid w:val="00CA768B"/>
    <w:rsid w:val="00CA7CEE"/>
    <w:rsid w:val="00CB2B06"/>
    <w:rsid w:val="00CB3774"/>
    <w:rsid w:val="00CB40D5"/>
    <w:rsid w:val="00CB468A"/>
    <w:rsid w:val="00CD38CE"/>
    <w:rsid w:val="00CD3CD2"/>
    <w:rsid w:val="00CD4E43"/>
    <w:rsid w:val="00CD5388"/>
    <w:rsid w:val="00CD5796"/>
    <w:rsid w:val="00CE213A"/>
    <w:rsid w:val="00CE2BD7"/>
    <w:rsid w:val="00CE6A93"/>
    <w:rsid w:val="00CE7971"/>
    <w:rsid w:val="00CF02FA"/>
    <w:rsid w:val="00CF0405"/>
    <w:rsid w:val="00CF5C01"/>
    <w:rsid w:val="00D032AB"/>
    <w:rsid w:val="00D0381D"/>
    <w:rsid w:val="00D044FA"/>
    <w:rsid w:val="00D11BDC"/>
    <w:rsid w:val="00D11FD5"/>
    <w:rsid w:val="00D13119"/>
    <w:rsid w:val="00D165A8"/>
    <w:rsid w:val="00D27E89"/>
    <w:rsid w:val="00D31BCA"/>
    <w:rsid w:val="00D33606"/>
    <w:rsid w:val="00D36219"/>
    <w:rsid w:val="00D36B87"/>
    <w:rsid w:val="00D40401"/>
    <w:rsid w:val="00D4290B"/>
    <w:rsid w:val="00D46905"/>
    <w:rsid w:val="00D53026"/>
    <w:rsid w:val="00D60F27"/>
    <w:rsid w:val="00D61C10"/>
    <w:rsid w:val="00D64726"/>
    <w:rsid w:val="00D70B43"/>
    <w:rsid w:val="00D74A0F"/>
    <w:rsid w:val="00D75116"/>
    <w:rsid w:val="00D771CE"/>
    <w:rsid w:val="00D7792D"/>
    <w:rsid w:val="00D81A03"/>
    <w:rsid w:val="00D91CC5"/>
    <w:rsid w:val="00D926AF"/>
    <w:rsid w:val="00D930BE"/>
    <w:rsid w:val="00D96C32"/>
    <w:rsid w:val="00DA0DAA"/>
    <w:rsid w:val="00DA78BB"/>
    <w:rsid w:val="00DB3A26"/>
    <w:rsid w:val="00DC6B3E"/>
    <w:rsid w:val="00DD0B7F"/>
    <w:rsid w:val="00DD1E1D"/>
    <w:rsid w:val="00DD60DB"/>
    <w:rsid w:val="00DE545C"/>
    <w:rsid w:val="00DF0158"/>
    <w:rsid w:val="00DF070C"/>
    <w:rsid w:val="00DF5050"/>
    <w:rsid w:val="00E007B0"/>
    <w:rsid w:val="00E01C04"/>
    <w:rsid w:val="00E01D3C"/>
    <w:rsid w:val="00E02C4A"/>
    <w:rsid w:val="00E02F24"/>
    <w:rsid w:val="00E06B09"/>
    <w:rsid w:val="00E1325B"/>
    <w:rsid w:val="00E14375"/>
    <w:rsid w:val="00E20BE5"/>
    <w:rsid w:val="00E25C95"/>
    <w:rsid w:val="00E2714E"/>
    <w:rsid w:val="00E27687"/>
    <w:rsid w:val="00E276F6"/>
    <w:rsid w:val="00E30168"/>
    <w:rsid w:val="00E321D8"/>
    <w:rsid w:val="00E32511"/>
    <w:rsid w:val="00E32C0F"/>
    <w:rsid w:val="00E3375B"/>
    <w:rsid w:val="00E355E4"/>
    <w:rsid w:val="00E411C6"/>
    <w:rsid w:val="00E443A0"/>
    <w:rsid w:val="00E44C78"/>
    <w:rsid w:val="00E478C7"/>
    <w:rsid w:val="00E62234"/>
    <w:rsid w:val="00E62E26"/>
    <w:rsid w:val="00E6300A"/>
    <w:rsid w:val="00E738CD"/>
    <w:rsid w:val="00E859A3"/>
    <w:rsid w:val="00E86FAD"/>
    <w:rsid w:val="00E87FB5"/>
    <w:rsid w:val="00E901B0"/>
    <w:rsid w:val="00E9086D"/>
    <w:rsid w:val="00E9151B"/>
    <w:rsid w:val="00E91C6C"/>
    <w:rsid w:val="00E94D11"/>
    <w:rsid w:val="00EA47AE"/>
    <w:rsid w:val="00EA6E31"/>
    <w:rsid w:val="00EA7223"/>
    <w:rsid w:val="00EB38C9"/>
    <w:rsid w:val="00EC1F9E"/>
    <w:rsid w:val="00ED00A6"/>
    <w:rsid w:val="00ED11D5"/>
    <w:rsid w:val="00ED1F32"/>
    <w:rsid w:val="00ED6F38"/>
    <w:rsid w:val="00ED7275"/>
    <w:rsid w:val="00ED7FE9"/>
    <w:rsid w:val="00EE1B87"/>
    <w:rsid w:val="00EE20AF"/>
    <w:rsid w:val="00EE5AF6"/>
    <w:rsid w:val="00EE7780"/>
    <w:rsid w:val="00EE7B81"/>
    <w:rsid w:val="00F006AE"/>
    <w:rsid w:val="00F03F53"/>
    <w:rsid w:val="00F07197"/>
    <w:rsid w:val="00F12D14"/>
    <w:rsid w:val="00F13325"/>
    <w:rsid w:val="00F15A2A"/>
    <w:rsid w:val="00F16025"/>
    <w:rsid w:val="00F21345"/>
    <w:rsid w:val="00F2175C"/>
    <w:rsid w:val="00F21E4F"/>
    <w:rsid w:val="00F23E43"/>
    <w:rsid w:val="00F24D02"/>
    <w:rsid w:val="00F262FE"/>
    <w:rsid w:val="00F27C9E"/>
    <w:rsid w:val="00F33ADE"/>
    <w:rsid w:val="00F37FE3"/>
    <w:rsid w:val="00F47A36"/>
    <w:rsid w:val="00F508BC"/>
    <w:rsid w:val="00F51097"/>
    <w:rsid w:val="00F530C0"/>
    <w:rsid w:val="00F5399A"/>
    <w:rsid w:val="00F6651E"/>
    <w:rsid w:val="00F7566D"/>
    <w:rsid w:val="00F77D1A"/>
    <w:rsid w:val="00F82BCA"/>
    <w:rsid w:val="00F85836"/>
    <w:rsid w:val="00F87400"/>
    <w:rsid w:val="00F8747D"/>
    <w:rsid w:val="00F931DC"/>
    <w:rsid w:val="00F9527B"/>
    <w:rsid w:val="00F977E1"/>
    <w:rsid w:val="00FA73CA"/>
    <w:rsid w:val="00FB0A3C"/>
    <w:rsid w:val="00FB10F5"/>
    <w:rsid w:val="00FB31A3"/>
    <w:rsid w:val="00FB7E8B"/>
    <w:rsid w:val="00FC40E1"/>
    <w:rsid w:val="00FC54F1"/>
    <w:rsid w:val="00FC5B56"/>
    <w:rsid w:val="00FD1469"/>
    <w:rsid w:val="00FD7219"/>
    <w:rsid w:val="00FE1936"/>
    <w:rsid w:val="00FE2EB7"/>
    <w:rsid w:val="00FF12AD"/>
    <w:rsid w:val="00FF1528"/>
    <w:rsid w:val="00FF3368"/>
    <w:rsid w:val="00FF7159"/>
    <w:rsid w:val="108F599F"/>
    <w:rsid w:val="24291B2B"/>
    <w:rsid w:val="30BA5F38"/>
    <w:rsid w:val="3A5E3786"/>
    <w:rsid w:val="3BBB6F6B"/>
    <w:rsid w:val="4A653DE2"/>
    <w:rsid w:val="6F5B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A1"/>
    <w:pPr>
      <w:spacing w:after="0" w:line="360" w:lineRule="auto"/>
      <w:ind w:firstLine="709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932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59"/>
    <w:qFormat/>
    <w:rsid w:val="00793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7932A1"/>
  </w:style>
  <w:style w:type="paragraph" w:customStyle="1" w:styleId="1">
    <w:name w:val="Абзац списка1"/>
    <w:basedOn w:val="a"/>
    <w:uiPriority w:val="34"/>
    <w:qFormat/>
    <w:rsid w:val="007932A1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10">
    <w:name w:val="Основной текст1"/>
    <w:basedOn w:val="a0"/>
    <w:qFormat/>
    <w:rsid w:val="007932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ormal1">
    <w:name w:val="Normal1"/>
    <w:qFormat/>
    <w:rsid w:val="007932A1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character" w:customStyle="1" w:styleId="c5">
    <w:name w:val="c5"/>
    <w:basedOn w:val="a0"/>
    <w:qFormat/>
    <w:rsid w:val="007932A1"/>
  </w:style>
  <w:style w:type="paragraph" w:customStyle="1" w:styleId="c2">
    <w:name w:val="c2"/>
    <w:basedOn w:val="a"/>
    <w:qFormat/>
    <w:rsid w:val="007932A1"/>
    <w:pPr>
      <w:spacing w:before="82" w:after="82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qFormat/>
    <w:rsid w:val="007932A1"/>
  </w:style>
  <w:style w:type="character" w:customStyle="1" w:styleId="c14">
    <w:name w:val="c14"/>
    <w:basedOn w:val="a0"/>
    <w:qFormat/>
    <w:rsid w:val="007932A1"/>
  </w:style>
  <w:style w:type="paragraph" w:customStyle="1" w:styleId="Normal2">
    <w:name w:val="Normal2"/>
    <w:qFormat/>
    <w:rsid w:val="007932A1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paragraph" w:customStyle="1" w:styleId="Standard">
    <w:name w:val="Standard"/>
    <w:basedOn w:val="a"/>
    <w:semiHidden/>
    <w:qFormat/>
    <w:rsid w:val="007932A1"/>
    <w:pPr>
      <w:suppressAutoHyphens/>
      <w:spacing w:before="100" w:beforeAutospacing="1" w:after="100" w:afterAutospacing="1" w:line="273" w:lineRule="auto"/>
      <w:ind w:firstLine="0"/>
      <w:jc w:val="left"/>
      <w:textAlignment w:val="baseline"/>
    </w:pPr>
    <w:rPr>
      <w:rFonts w:ascii="Calibri" w:eastAsia="SimSun" w:hAnsi="Calibri" w:cs="Times New Roman"/>
      <w:szCs w:val="24"/>
      <w:lang w:eastAsia="ru-RU"/>
    </w:rPr>
  </w:style>
  <w:style w:type="paragraph" w:customStyle="1" w:styleId="LTGliederung1">
    <w:name w:val="???????~LT~Gliederung 1"/>
    <w:basedOn w:val="a"/>
    <w:semiHidden/>
    <w:qFormat/>
    <w:rsid w:val="007932A1"/>
    <w:pPr>
      <w:suppressAutoHyphens/>
      <w:spacing w:before="100" w:beforeAutospacing="1" w:after="100" w:afterAutospacing="1" w:line="240" w:lineRule="auto"/>
      <w:ind w:firstLine="0"/>
      <w:jc w:val="left"/>
      <w:textAlignment w:val="baseline"/>
    </w:pPr>
    <w:rPr>
      <w:rFonts w:ascii="Microsoft YaHei" w:eastAsia="Microsoft YaHei" w:hAnsi="Microsoft YaHei" w:cs="Times New Roman"/>
      <w:color w:val="FFFFFF"/>
      <w:szCs w:val="24"/>
      <w:lang w:eastAsia="ru-RU"/>
    </w:rPr>
  </w:style>
  <w:style w:type="table" w:customStyle="1" w:styleId="TableNormal1">
    <w:name w:val="Table Normal1"/>
    <w:semiHidden/>
    <w:qFormat/>
    <w:rsid w:val="007932A1"/>
    <w:pPr>
      <w:spacing w:after="0" w:line="240" w:lineRule="auto"/>
    </w:pPr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Обычная таблица1"/>
    <w:semiHidden/>
    <w:qFormat/>
    <w:rsid w:val="007932A1"/>
    <w:rPr>
      <w:rFonts w:cs="Calibri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12">
    <w:name w:val="Обычный1"/>
    <w:qFormat/>
    <w:rsid w:val="007932A1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3">
    <w:name w:val="Normal3"/>
    <w:qFormat/>
    <w:rsid w:val="007932A1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301C8-4452-4E2C-A67E-374F30FF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</cp:lastModifiedBy>
  <cp:revision>194</cp:revision>
  <dcterms:created xsi:type="dcterms:W3CDTF">2016-12-11T20:26:00Z</dcterms:created>
  <dcterms:modified xsi:type="dcterms:W3CDTF">2017-12-26T19:08:00Z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