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DE" w:rsidRDefault="00A267DE" w:rsidP="00A267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Сафарова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Рафиса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87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Рафаиловна, Давлетова Венера </w:t>
      </w:r>
      <w:proofErr w:type="spellStart"/>
      <w:r w:rsidR="00687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Рузиля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Ахметзакировна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учителя начальных классов МБОУ «Гимназия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267DE" w:rsidRDefault="00A267DE" w:rsidP="00A267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2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учебному предмету «Окружающий мир» в 3 классе на тему «Тела и вещества».</w:t>
      </w:r>
    </w:p>
    <w:tbl>
      <w:tblPr>
        <w:tblStyle w:val="a4"/>
        <w:tblW w:w="15594" w:type="dxa"/>
        <w:tblInd w:w="-431" w:type="dxa"/>
        <w:tblLook w:val="04A0" w:firstRow="1" w:lastRow="0" w:firstColumn="1" w:lastColumn="0" w:noHBand="0" w:noVBand="1"/>
      </w:tblPr>
      <w:tblGrid>
        <w:gridCol w:w="4532"/>
        <w:gridCol w:w="11062"/>
      </w:tblGrid>
      <w:tr w:rsidR="00A267DE" w:rsidTr="00E43213">
        <w:tc>
          <w:tcPr>
            <w:tcW w:w="453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062" w:type="dxa"/>
          </w:tcPr>
          <w:p w:rsidR="00A267DE" w:rsidRPr="00E43213" w:rsidRDefault="00A267DE" w:rsidP="00A025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A267DE" w:rsidTr="00E43213">
        <w:tc>
          <w:tcPr>
            <w:tcW w:w="453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06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А.А.Вахрушев</w:t>
            </w:r>
            <w:proofErr w:type="spellEnd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Д.Д.Данилов</w:t>
            </w:r>
            <w:proofErr w:type="spellEnd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О.В.Бурский</w:t>
            </w:r>
            <w:proofErr w:type="spellEnd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, </w:t>
            </w:r>
            <w:proofErr w:type="spellStart"/>
            <w:r w:rsidRPr="002D2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А.С.Раутиан</w:t>
            </w:r>
            <w:proofErr w:type="spellEnd"/>
          </w:p>
        </w:tc>
      </w:tr>
      <w:tr w:rsidR="00A267DE" w:rsidTr="00E43213">
        <w:tc>
          <w:tcPr>
            <w:tcW w:w="453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062" w:type="dxa"/>
          </w:tcPr>
          <w:p w:rsidR="00A267DE" w:rsidRPr="003F0227" w:rsidRDefault="00A267DE" w:rsidP="00A025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2E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-формирование представлений о телах и веществах</w:t>
            </w:r>
          </w:p>
        </w:tc>
      </w:tr>
      <w:tr w:rsidR="00A267DE" w:rsidTr="00E43213">
        <w:tc>
          <w:tcPr>
            <w:tcW w:w="453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1062" w:type="dxa"/>
          </w:tcPr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D2E6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Планируемы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й</w:t>
            </w:r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результат:</w:t>
            </w:r>
          </w:p>
          <w:p w:rsidR="00A267DE" w:rsidRPr="002D2E68" w:rsidRDefault="00A267DE" w:rsidP="00A02556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 научатся различать понятия «тело» и «вещество», </w:t>
            </w:r>
            <w:r w:rsidRPr="002D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природные и искусственные, живые и неживые</w:t>
            </w:r>
          </w:p>
          <w:p w:rsidR="00A267DE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A267DE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bidi="en-US"/>
              </w:rPr>
            </w:pPr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УУД:</w:t>
            </w:r>
            <w:r w:rsidRPr="002D2E68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bidi="en-US"/>
              </w:rPr>
              <w:t xml:space="preserve"> </w:t>
            </w:r>
          </w:p>
          <w:p w:rsidR="00A267DE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bidi="en-US"/>
              </w:rPr>
              <w:t>Предметные УУД: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понятием «тело» и научиться различать тела природные и искусственные, живые и неживые.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-совместно с учителем обнаруживать и формулировать учебную проблему;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-после предварительного обсуждения самостоятельно формулировать тему урока и задачи урока;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-сверять свои действия с целью, учиться давать оценку результатов учебной деятельности;</w:t>
            </w:r>
          </w:p>
          <w:p w:rsidR="00A267DE" w:rsidRPr="002D2E68" w:rsidRDefault="00A267DE" w:rsidP="00A0255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2D2E68">
              <w:rPr>
                <w:b/>
                <w:spacing w:val="10"/>
                <w:lang w:bidi="en-US"/>
              </w:rPr>
              <w:t>Коммуникативные УУД</w:t>
            </w:r>
            <w:r w:rsidRPr="002D2E68">
              <w:rPr>
                <w:spacing w:val="10"/>
                <w:lang w:bidi="en-US"/>
              </w:rPr>
              <w:t>:</w:t>
            </w:r>
            <w:r w:rsidRPr="002D2E68">
              <w:t xml:space="preserve"> </w:t>
            </w:r>
          </w:p>
          <w:p w:rsidR="00A267DE" w:rsidRPr="002D2E68" w:rsidRDefault="00A267DE" w:rsidP="00A0255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2D2E68">
              <w:t>-оформлять свои мысли в речевой форме и доносить свою позицию до других: высказывать свою точку зрения и пытаться её обосновать, приводя аргументы;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других, пытаться принимать другую точку зрения, быть готовым изменить свою точку зрения;</w:t>
            </w:r>
          </w:p>
          <w:p w:rsidR="00A267DE" w:rsidRPr="002D2E68" w:rsidRDefault="00A267DE" w:rsidP="00A0255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2D2E68">
              <w:rPr>
                <w:b/>
                <w:spacing w:val="10"/>
                <w:lang w:bidi="en-US"/>
              </w:rPr>
              <w:t>Познавательные УУД</w:t>
            </w:r>
            <w:r w:rsidRPr="002D2E68">
              <w:rPr>
                <w:b/>
              </w:rPr>
              <w:t>:</w:t>
            </w:r>
          </w:p>
          <w:p w:rsidR="00A267DE" w:rsidRPr="002D2E68" w:rsidRDefault="00A267DE" w:rsidP="00A02556">
            <w:pPr>
              <w:pStyle w:val="a3"/>
              <w:spacing w:before="0" w:beforeAutospacing="0" w:after="0" w:afterAutospacing="0"/>
              <w:jc w:val="both"/>
            </w:pPr>
            <w:r w:rsidRPr="002D2E68">
              <w:t>-ориентироваться в своей системе знаний;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-извлекать и перерабатывать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для открытия новых знаний;</w:t>
            </w:r>
          </w:p>
          <w:p w:rsidR="00A267DE" w:rsidRPr="002D2E68" w:rsidRDefault="00A267DE" w:rsidP="000312E7">
            <w:pPr>
              <w:tabs>
                <w:tab w:val="left" w:pos="78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-извлекать информацию, представленную в разных формах (таблица, схема, текст, иллюстрация);</w:t>
            </w:r>
          </w:p>
          <w:p w:rsidR="00A267DE" w:rsidRPr="002D2E68" w:rsidRDefault="00A267DE" w:rsidP="00A0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перерабатывать полученную информацию: делать выводы в результате совместной работы всего класса.</w:t>
            </w:r>
            <w:r w:rsidRPr="002D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hAnsi="Times New Roman" w:cs="Times New Roman"/>
                <w:sz w:val="24"/>
                <w:szCs w:val="24"/>
              </w:rPr>
              <w:t>-формировать начальные представления о телах и веществах;</w:t>
            </w:r>
          </w:p>
          <w:p w:rsidR="00A267DE" w:rsidRPr="002D2E68" w:rsidRDefault="00A267DE" w:rsidP="00A02556">
            <w:pPr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bidi="en-US"/>
              </w:rPr>
            </w:pPr>
            <w:r w:rsidRPr="002D2E68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bidi="en-US"/>
              </w:rPr>
              <w:t xml:space="preserve">Личностные УУД: </w:t>
            </w:r>
            <w:r w:rsidRPr="002D2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 </w:t>
            </w:r>
          </w:p>
          <w:p w:rsidR="00A267DE" w:rsidRPr="002D2E68" w:rsidRDefault="00A267DE" w:rsidP="00A0255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2D2E68">
              <w:t>-формирование мотивации к обучению;</w:t>
            </w:r>
          </w:p>
          <w:p w:rsidR="00A267DE" w:rsidRPr="00C47651" w:rsidRDefault="00A267DE" w:rsidP="00A02556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D2E68">
              <w:t>-быть толерантным к чужим и собственным ошибкам, другому мнению и проявлять готовность к их обсуждению. </w:t>
            </w:r>
          </w:p>
        </w:tc>
      </w:tr>
      <w:tr w:rsidR="00A267DE" w:rsidTr="00E43213">
        <w:tc>
          <w:tcPr>
            <w:tcW w:w="4532" w:type="dxa"/>
          </w:tcPr>
          <w:p w:rsidR="00A267DE" w:rsidRDefault="00A267DE" w:rsidP="00A025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E68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1062" w:type="dxa"/>
          </w:tcPr>
          <w:p w:rsidR="00A267DE" w:rsidRPr="00E7058C" w:rsidRDefault="00A267DE" w:rsidP="00A0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68">
              <w:rPr>
                <w:rFonts w:ascii="Times New Roman" w:hAnsi="Times New Roman" w:cs="Times New Roman"/>
                <w:sz w:val="24"/>
                <w:szCs w:val="24"/>
              </w:rPr>
              <w:t>На уроке используется компьютер, проектор, презентация, карточки для проверочной работы на заключительном этапе урока.</w:t>
            </w:r>
          </w:p>
        </w:tc>
      </w:tr>
      <w:tr w:rsidR="00A267DE" w:rsidTr="00E43213">
        <w:tc>
          <w:tcPr>
            <w:tcW w:w="4532" w:type="dxa"/>
          </w:tcPr>
          <w:p w:rsidR="00A267DE" w:rsidRPr="002D2E68" w:rsidRDefault="00A267DE" w:rsidP="00A02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062" w:type="dxa"/>
          </w:tcPr>
          <w:p w:rsidR="00A267DE" w:rsidRPr="002D2E68" w:rsidRDefault="000312E7" w:rsidP="00A0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2100»</w:t>
            </w:r>
            <w:r w:rsidR="00A26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267DE" w:rsidRPr="002D2E68" w:rsidRDefault="00A267DE" w:rsidP="00A267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153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3"/>
        <w:gridCol w:w="4515"/>
        <w:gridCol w:w="2416"/>
        <w:gridCol w:w="3240"/>
        <w:gridCol w:w="2371"/>
      </w:tblGrid>
      <w:tr w:rsidR="00E43213" w:rsidRPr="00E43213" w:rsidTr="00E43213">
        <w:trPr>
          <w:trHeight w:val="1380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структура урока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учителя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E43213" w:rsidRPr="00E43213" w:rsidTr="00E43213">
        <w:trPr>
          <w:trHeight w:val="540"/>
        </w:trPr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E43213" w:rsidRPr="00E43213" w:rsidTr="00E4321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момент</w:t>
            </w:r>
          </w:p>
        </w:tc>
        <w:tc>
          <w:tcPr>
            <w:tcW w:w="4515" w:type="dxa"/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Приветствует учащихся, организует рабочее место.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Создаёт эмоциональный настрой: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-Начинаем урок. Сегодня погода на улице пасмурная, но я бы хотела, чтобы погода в классе была солнечной, а атмосфера на уроке благоприятная. Посмотрели друг на друга, улыбнулись, пожелали успехов! 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Прозвенел звонок.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Начался урок.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ровно, тихо сели.</w:t>
            </w:r>
          </w:p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меня все посмотрели.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hideMark/>
          </w:tcPr>
          <w:p w:rsidR="00E43213" w:rsidRPr="00E43213" w:rsidRDefault="00E43213" w:rsidP="00E4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организуют свое рабочее место, демонстрируют готовность к уроку.</w:t>
            </w:r>
          </w:p>
        </w:tc>
        <w:tc>
          <w:tcPr>
            <w:tcW w:w="3240" w:type="dxa"/>
            <w:tcBorders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свои мысли в устной форме.  (К)</w:t>
            </w:r>
          </w:p>
        </w:tc>
      </w:tr>
      <w:tr w:rsidR="00E43213" w:rsidRPr="00E43213" w:rsidTr="00DF775A">
        <w:trPr>
          <w:trHeight w:val="338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Актуализация знаний и постановка учебной проблемы.</w:t>
            </w:r>
          </w:p>
        </w:tc>
        <w:tc>
          <w:tcPr>
            <w:tcW w:w="4515" w:type="dxa"/>
          </w:tcPr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– Что изучали на уроках окружающего мира в прошлом году? 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-Каким образом мы знакомились с нашей планетой?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-А летом вы путешествовали? Встречали ли вы живые организмы? Может ли человек прожить без живых организмов?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-Как научиться беречь всё живое и сохранить нашу землю?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-Посмотрите, что вы видите вокруг себя сейчас?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Как назвать одним словом? А из каких веществ они состоят?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-Давайте рассмотрим рисунки. Их надо разделить на две группы: предметы и вещества. (цветок в горшке, хомяк в клетке, мальчик и девочка).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-Смогли вы сделать это задание? Почему?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 Ученые в таких случаях называют предметы телами. 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Вывешивает на доску карточку </w:t>
            </w:r>
            <w:r w:rsidRPr="00E4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ТЕЛА.</w: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 какой вопрос мы должны искать ответ?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Исходя из темы урока, найдите те вопросы, на которые нам нужно получить ответы.</w:t>
            </w:r>
          </w:p>
          <w:p w:rsidR="00E43213" w:rsidRPr="00E43213" w:rsidRDefault="00E43213" w:rsidP="00E432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4321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Узнать, из каких веществ состоят тела.</w:t>
            </w:r>
          </w:p>
          <w:p w:rsidR="00E43213" w:rsidRPr="00E43213" w:rsidRDefault="00E43213" w:rsidP="00E432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-Узнать, как образуется экосистема луга.</w:t>
            </w:r>
          </w:p>
          <w:p w:rsidR="00E43213" w:rsidRPr="00E43213" w:rsidRDefault="00E43213" w:rsidP="00E432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-Учиться отличать тело от вещества.</w:t>
            </w:r>
          </w:p>
          <w:p w:rsidR="00E43213" w:rsidRPr="00E43213" w:rsidRDefault="00E43213" w:rsidP="00E432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-Закрепить умение называть отличительные признаки живых организмов.</w:t>
            </w:r>
          </w:p>
          <w:p w:rsidR="00E43213" w:rsidRPr="00E43213" w:rsidRDefault="00E43213" w:rsidP="00E4321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E4321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Узнать в каких состояниях бывают вещества.</w:t>
            </w:r>
          </w:p>
          <w:p w:rsidR="00E43213" w:rsidRPr="00E43213" w:rsidRDefault="00E43213" w:rsidP="00E432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</w:tcPr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-Знакомились с планетой Земля.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-Мы совершали путешествия.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Отвечают на вопросы учителя.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Фронтальный опрос.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Отвечают на вопрос учителя.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-Предметы.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Называют пары слов: предмет-вещество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Работают в паре.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 Нет. Мы не можем отнести живые организмы к предметам или к веществам.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-Что такое тело?   Какие тела бывают?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паре.</w:t>
            </w:r>
          </w:p>
          <w:p w:rsidR="00E43213" w:rsidRPr="00E43213" w:rsidRDefault="00E43213" w:rsidP="00E4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1.Узнать, </w:t>
            </w:r>
            <w:r w:rsidRPr="00E4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каких веществ состоят тела.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Учиться отличать тело от вещества.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Узнать в каких состояниях бывают вещества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Воспроизводить по памяти информацию, необходимую для решения учебной задачи.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своей системе знаний;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начальные представления о телах и веществах;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43213" w:rsidRPr="00E43213" w:rsidRDefault="00E43213" w:rsidP="00E43213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Развивать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 умения извлекать информацию из схем, иллюстраций, текстов. (П) Развивать умения высказывать своё отношение к проблеме, выражать свои </w:t>
            </w:r>
            <w:proofErr w:type="gramStart"/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эмоции.(</w:t>
            </w:r>
            <w:proofErr w:type="gramEnd"/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Л) 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Оценивать поступки в соответствии с определённой ситуацией.(К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основе анализа объектов делать выводы(П)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Развивать умение слушать и понимать других. (К).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Формировать 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мотивацию к обучению и целенаправленной познавательной деятельности. (Л)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Развивать умение работать в паре. (К)</w:t>
            </w:r>
          </w:p>
          <w:p w:rsidR="00E43213" w:rsidRPr="00E43213" w:rsidRDefault="00E43213" w:rsidP="00E43213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Развивать умение высказывать своё предположение(Р)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213" w:rsidRPr="00E43213" w:rsidTr="00E4321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Открытие новых знаний.</w:t>
            </w:r>
          </w:p>
        </w:tc>
        <w:tc>
          <w:tcPr>
            <w:tcW w:w="4515" w:type="dxa"/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же такое тело? Нам предстоит это узнать. Давайте рассмотрим первое тело: </w:t>
            </w: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цветок в горшке. Скажите, из чего оно состоит?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чего сделан горшок?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какую группу можно отнести глину? Предмет или вещество?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Вывешивает на доску карточку </w:t>
            </w:r>
            <w:r w:rsidRPr="00E4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ВЕЩЕСТВА</w: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доске появились два слова: тела и вещества. Значит о чём мы будем сегодня говорить?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нам нужно сделать, чтобы найти ответ на наши вопросы?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Давайте найдём ответ на наш вопрос в учебнике. Итак, что такое тело? Что такое вещество?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-Давайте поиграем. 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экране изображено несколько тел (ваза, мяч, стул, ведро), созданных человеком.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Рассмотрите их и попробуйте определить, по каким признакам они отличаются друг от друга. 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а сейчас соедините изображения тел из первого столбика с соответствующими словами (глина, резина, древесина, пластмасса).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вещества нам встретились? Откуда человек взял эти вещества?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-На какие две группы можно разделить эти тела? (</w:t>
            </w:r>
            <w:r w:rsidRPr="00E432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Луна, часы, телефон, цыплёнок, улитка, ёжик, сирень, автомобиль</w: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-По какому признаку?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по учебнику.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задания на с.8.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Сравнение тел.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-Какой вывод сделаем?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Вывешивает на доску карточку </w:t>
            </w:r>
            <w:r w:rsidRPr="00E4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ПРИРОДНОЕ ТЕЛО, ИСКУССТВЕННОЕ ТЕЛО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-Разделите на две группы следующие тела: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Человек, трактор, камень, роза, лиса, солнце, шкаф, берёза, груздь.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-На какие группы разделили? 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Вывешивает на доску карточку </w:t>
            </w:r>
            <w:r w:rsidRPr="00E432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ЖИВЫЕ , НЕЖИВЫЕ ТЕЛА.</w:t>
            </w:r>
          </w:p>
        </w:tc>
        <w:tc>
          <w:tcPr>
            <w:tcW w:w="2416" w:type="dxa"/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глины.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Вещество.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</w:t>
            </w:r>
            <w:proofErr w:type="gramStart"/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телах  и</w:t>
            </w:r>
            <w:proofErr w:type="gramEnd"/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веществах.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-Извлекать информацию из схем, текстов. Делать выводы.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определения в учебнике.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-Форма, цвет, размер.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7134E0" wp14:editId="0A0661F3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96520</wp:posOffset>
                      </wp:positionV>
                      <wp:extent cx="371475" cy="219075"/>
                      <wp:effectExtent l="0" t="38100" r="47625" b="2857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47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B59B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24.75pt;margin-top:7.6pt;width:29.25pt;height:17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4321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E86252" wp14:editId="3B10C2B9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106045</wp:posOffset>
                      </wp:positionV>
                      <wp:extent cx="342900" cy="180975"/>
                      <wp:effectExtent l="0" t="0" r="76200" b="4762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37943" id="Прямая со стрелкой 13" o:spid="_x0000_s1026" type="#_x0000_t32" style="position:absolute;margin-left:24pt;margin-top:8.35pt;width:27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Ваза          резина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         глина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0B125F" wp14:editId="7CCC6DD8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107950</wp:posOffset>
                      </wp:positionV>
                      <wp:extent cx="400050" cy="247650"/>
                      <wp:effectExtent l="0" t="0" r="76200" b="5715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334A1B" id="Прямая со стрелкой 16" o:spid="_x0000_s1026" type="#_x0000_t32" style="position:absolute;margin-left:25.5pt;margin-top:8.5pt;width:31.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4321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9F0588" wp14:editId="74A41B3A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98425</wp:posOffset>
                      </wp:positionV>
                      <wp:extent cx="247650" cy="228600"/>
                      <wp:effectExtent l="0" t="38100" r="57150" b="190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CB6ADF" id="Прямая со стрелкой 15" o:spid="_x0000_s1026" type="#_x0000_t32" style="position:absolute;margin-left:30.75pt;margin-top:7.75pt;width:19.5pt;height:18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        пластмасса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Ведро        древесина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 природы, создал сам.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-Создано природой, создано человеком.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задание.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-Тела можно разделить на две группы: искусственные и природные.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-Живые, неживые.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Создано природой, создано человеком и  т.д. варианты ответа детей</w:t>
            </w:r>
          </w:p>
        </w:tc>
        <w:tc>
          <w:tcPr>
            <w:tcW w:w="3240" w:type="dxa"/>
            <w:tcBorders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Извлекать и перерабатывать информацию для открытия новых знаний.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 с целью выделения признаков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Выделяют отличительные признаки предметов</w:t>
            </w:r>
          </w:p>
        </w:tc>
        <w:tc>
          <w:tcPr>
            <w:tcW w:w="2371" w:type="dxa"/>
            <w:tcBorders>
              <w:left w:val="single" w:sz="4" w:space="0" w:color="auto"/>
            </w:tcBorders>
            <w:vAlign w:val="center"/>
          </w:tcPr>
          <w:p w:rsidR="00E43213" w:rsidRPr="00E43213" w:rsidRDefault="00E43213" w:rsidP="00E43213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Прогнозировать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C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предстоящую работу (Р).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Строить речевое высказывание в соответствии с поставленными задачами. (К)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Представлять информацию в виде схемы. (П)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213" w:rsidRPr="00E43213" w:rsidTr="00E43213">
        <w:trPr>
          <w:trHeight w:val="114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Закрепление нового</w:t>
            </w: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материала.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меня в руках две линейки (деревянная и пластмассовая). Чем они отличаются?  </w:t>
            </w: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-Отличаются </w:t>
            </w: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цвету, по форме, по размеру и по веществу, из которого они сделаны.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объектов с целью выделения признака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</w:tcPr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Обобщать и классифицировать по признакам. (П)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213" w:rsidRPr="00E43213" w:rsidTr="00E43213">
        <w:trPr>
          <w:trHeight w:val="252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Физкультминутка.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 игру "Тело - вещество": если я называю тело, вы садитесь, а если вещество - прыгаете.</w:t>
            </w: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Табуретка, тетрадь, железо, стекло, кувшин, сталь, тарелка, свечка, мотоцикл, пластмасса, вода.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Делят на две группы по признаку «тело», «вещество».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213" w:rsidRPr="00E43213" w:rsidTr="00DF775A">
        <w:trPr>
          <w:trHeight w:val="168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с проверкой по эталону.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</w:tcBorders>
            <w:vAlign w:val="center"/>
          </w:tcPr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учебнику. Ответы на вопросы на с.9.</w:t>
            </w: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в рабочей тетради с последующей проверкой.</w:t>
            </w: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3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Офтальмотренажёр</w:t>
            </w:r>
            <w:proofErr w:type="spellEnd"/>
            <w:r w:rsidRPr="00E43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Гимнастика для глаз.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Узнаем, кто был самым внимательным на уроке. Вам нужно дописать недостающие слова в карточках.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Все, что нас окружает, называется (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телами).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Тела, созданные природой, </w:t>
            </w:r>
            <w:proofErr w:type="gramStart"/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называются  (</w:t>
            </w:r>
            <w:proofErr w:type="gramEnd"/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естественными)  </w:t>
            </w: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 тела, созданные человеком, называются  … (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искусственными</w:t>
            </w: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.) 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Тела могут быть (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живыми</w:t>
            </w: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 и (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неживыми</w:t>
            </w: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То, из чего состоят тела, это … (</w:t>
            </w:r>
            <w:r w:rsidRPr="00E4321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вещества.)</w:t>
            </w:r>
            <w:bookmarkStart w:id="0" w:name="_GoBack"/>
            <w:bookmarkEnd w:id="0"/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по слайду презентации выполненное задание и оценивают свою деятельность.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Проверяют, как усвоили новый материал.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2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выполняют задание на карточках на время (2 мин.)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выполненное задание, объясняют свой выбор, оценивают себя.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учебные действия в соответствии с поставленной задачей;(Р)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Самооценка.(</w:t>
            </w:r>
            <w:proofErr w:type="gramEnd"/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</w:t>
            </w:r>
          </w:p>
          <w:p w:rsidR="00E43213" w:rsidRPr="00E43213" w:rsidRDefault="00E43213" w:rsidP="00E4321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Воспроизводить полученные знания(П)</w:t>
            </w:r>
          </w:p>
        </w:tc>
      </w:tr>
      <w:tr w:rsidR="00E43213" w:rsidRPr="00E43213" w:rsidTr="00E4321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4515" w:type="dxa"/>
            <w:vAlign w:val="center"/>
            <w:hideMark/>
          </w:tcPr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Организует рефлексию: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у вас сегодня всё получилось, и вы с лёгкостью выполняли все задания - нарисуйте лицо с улыбкой. Если не все задания выполнили правильно и испытывали затруднения – нарисуйте лицо без улыбки. Если же сегодня у вас было плохое настроение и задания казались очень трудными –печальное лицо.  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t xml:space="preserve"> </w:t>
            </w: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сейчас продолжите предложение: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не знал (а), теперь я знаю, что…» 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учителем.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 окончен. Спасибо всем за работу.</w:t>
            </w:r>
          </w:p>
        </w:tc>
        <w:tc>
          <w:tcPr>
            <w:tcW w:w="2416" w:type="dxa"/>
            <w:hideMark/>
          </w:tcPr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личностную рефлексию.</w:t>
            </w:r>
          </w:p>
          <w:p w:rsidR="00E43213" w:rsidRPr="00E43213" w:rsidRDefault="00E43213" w:rsidP="00E432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свою деятельность.</w:t>
            </w:r>
          </w:p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  <w:vAlign w:val="center"/>
            <w:hideMark/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43213" w:rsidRPr="00E43213" w:rsidRDefault="00E43213" w:rsidP="00E4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познавательную и личностную рефлексию.</w:t>
            </w:r>
          </w:p>
        </w:tc>
      </w:tr>
    </w:tbl>
    <w:p w:rsidR="00E43213" w:rsidRPr="00E43213" w:rsidRDefault="00E43213" w:rsidP="00E43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25FCE" w:rsidRDefault="00725FCE"/>
    <w:sectPr w:rsidR="00725FCE" w:rsidSect="00E43213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13260"/>
    <w:multiLevelType w:val="multilevel"/>
    <w:tmpl w:val="8230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BB"/>
    <w:rsid w:val="000312E7"/>
    <w:rsid w:val="001D48BB"/>
    <w:rsid w:val="00687762"/>
    <w:rsid w:val="00725FCE"/>
    <w:rsid w:val="00A267DE"/>
    <w:rsid w:val="00DF775A"/>
    <w:rsid w:val="00E4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42B0"/>
  <w15:chartTrackingRefBased/>
  <w15:docId w15:val="{DAE2AFB3-BA03-4E33-AD38-7458B246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2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2020-04-29T11:26:00Z</dcterms:created>
  <dcterms:modified xsi:type="dcterms:W3CDTF">2020-04-30T06:58:00Z</dcterms:modified>
</cp:coreProperties>
</file>