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84" w:rsidRPr="001E61BD" w:rsidRDefault="004A79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1E61BD" w:rsidRPr="001E61BD" w:rsidRDefault="001E61BD" w:rsidP="001E61BD">
      <w:pPr>
        <w:shd w:val="clear" w:color="auto" w:fill="FFFFFF" w:themeFill="background1"/>
        <w:spacing w:after="100" w:afterAutospacing="1"/>
        <w:jc w:val="right"/>
      </w:pPr>
      <w:proofErr w:type="spellStart"/>
      <w:r w:rsidRPr="001E61BD">
        <w:t>Кленова</w:t>
      </w:r>
      <w:proofErr w:type="spellEnd"/>
      <w:r w:rsidRPr="001E61BD">
        <w:t xml:space="preserve"> И.В.,</w:t>
      </w:r>
    </w:p>
    <w:p w:rsidR="001E61BD" w:rsidRPr="001E61BD" w:rsidRDefault="001E61BD" w:rsidP="001E61BD">
      <w:pPr>
        <w:shd w:val="clear" w:color="auto" w:fill="FFFFFF" w:themeFill="background1"/>
        <w:spacing w:after="100" w:afterAutospacing="1"/>
        <w:jc w:val="right"/>
      </w:pPr>
      <w:r w:rsidRPr="001E61BD">
        <w:t>учитель начальных классов МБУ «Школа № 89»</w:t>
      </w:r>
    </w:p>
    <w:p w:rsidR="001E61BD" w:rsidRPr="001E61BD" w:rsidRDefault="001E61BD" w:rsidP="001E61BD">
      <w:pPr>
        <w:shd w:val="clear" w:color="auto" w:fill="FFFFFF" w:themeFill="background1"/>
        <w:spacing w:after="100" w:afterAutospacing="1"/>
        <w:jc w:val="right"/>
      </w:pPr>
      <w:r w:rsidRPr="001E61BD">
        <w:t>г. Тольятти</w:t>
      </w:r>
    </w:p>
    <w:p w:rsidR="001E61BD" w:rsidRPr="001E61BD" w:rsidRDefault="001E61BD" w:rsidP="001E61BD">
      <w:pPr>
        <w:shd w:val="clear" w:color="auto" w:fill="FFFFFF" w:themeFill="background1"/>
      </w:pPr>
      <w:r w:rsidRPr="001E61BD">
        <w:rPr>
          <w:b/>
          <w:bCs/>
        </w:rPr>
        <w:t>Технологическая карта урока по учебному предмету «Окружающий мир» в</w:t>
      </w:r>
      <w:r w:rsidRPr="001E61BD">
        <w:rPr>
          <w:b/>
          <w:bCs/>
        </w:rPr>
        <w:t>о</w:t>
      </w:r>
      <w:r w:rsidRPr="001E61BD">
        <w:rPr>
          <w:b/>
          <w:bCs/>
        </w:rPr>
        <w:t xml:space="preserve"> </w:t>
      </w:r>
      <w:r w:rsidRPr="001E61BD">
        <w:rPr>
          <w:b/>
          <w:bCs/>
        </w:rPr>
        <w:t>2</w:t>
      </w:r>
      <w:r w:rsidRPr="001E61BD">
        <w:rPr>
          <w:b/>
          <w:bCs/>
        </w:rPr>
        <w:t>-ом классе на тему «</w:t>
      </w:r>
      <w:r w:rsidRPr="001E61BD">
        <w:rPr>
          <w:b/>
          <w:bCs/>
        </w:rPr>
        <w:t>Путешествие по Москве</w:t>
      </w:r>
      <w:r w:rsidRPr="001E61BD">
        <w:rPr>
          <w:b/>
          <w:bCs/>
        </w:rPr>
        <w:t>»</w:t>
      </w:r>
    </w:p>
    <w:tbl>
      <w:tblPr>
        <w:tblW w:w="1034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371"/>
      </w:tblGrid>
      <w:tr w:rsidR="001E61BD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  <w:r w:rsidRPr="001E61BD">
              <w:rPr>
                <w:sz w:val="23"/>
                <w:szCs w:val="23"/>
              </w:rPr>
              <w:t>Тип урока: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2D24F9" w:rsidRDefault="002D24F9" w:rsidP="002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  <w:color w:val="000000"/>
                <w:u w:val="single"/>
              </w:rPr>
            </w:pPr>
            <w:r>
              <w:rPr>
                <w:rFonts w:eastAsia="Georgia"/>
              </w:rPr>
              <w:t>Комбинированный урок п</w:t>
            </w:r>
            <w:r w:rsidRPr="002D24F9">
              <w:rPr>
                <w:rFonts w:eastAsia="Georgia"/>
              </w:rPr>
              <w:t>рактического закрепления материала</w:t>
            </w:r>
          </w:p>
        </w:tc>
      </w:tr>
      <w:tr w:rsidR="001E61BD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  <w:r w:rsidRPr="001E61BD">
              <w:rPr>
                <w:sz w:val="23"/>
                <w:szCs w:val="23"/>
              </w:rPr>
              <w:t>Авторы УМК: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1E61BD" w:rsidRDefault="002D24F9" w:rsidP="00537F96">
            <w:pPr>
              <w:spacing w:line="3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УМК «Школа России», автор Плешаков А.А.</w:t>
            </w:r>
          </w:p>
        </w:tc>
      </w:tr>
      <w:tr w:rsidR="001E61BD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1E61BD" w:rsidRDefault="002D24F9" w:rsidP="00537F96">
            <w:pPr>
              <w:spacing w:line="3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</w:t>
            </w:r>
            <w:r w:rsidR="001E61BD" w:rsidRPr="001E61BD">
              <w:rPr>
                <w:sz w:val="23"/>
                <w:szCs w:val="23"/>
              </w:rPr>
              <w:t xml:space="preserve"> урока: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2D24F9" w:rsidRDefault="002D24F9" w:rsidP="002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  <w:r w:rsidRPr="002D24F9">
              <w:rPr>
                <w:rFonts w:eastAsia="Georgia"/>
              </w:rPr>
              <w:t>Систематизация знаний и умений по теме «Москва</w:t>
            </w:r>
            <w:r>
              <w:rPr>
                <w:rFonts w:eastAsia="Georgia"/>
              </w:rPr>
              <w:t>»</w:t>
            </w:r>
          </w:p>
        </w:tc>
      </w:tr>
      <w:tr w:rsidR="002D24F9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</w:tcPr>
          <w:p w:rsidR="002D24F9" w:rsidRPr="001E61BD" w:rsidRDefault="002D24F9" w:rsidP="00537F96">
            <w:pPr>
              <w:spacing w:line="3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</w:tcPr>
          <w:p w:rsidR="002D24F9" w:rsidRPr="002D24F9" w:rsidRDefault="002D24F9" w:rsidP="002D24F9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24F9">
              <w:rPr>
                <w:rStyle w:val="c2"/>
                <w:color w:val="000000"/>
              </w:rPr>
              <w:t>Познакомить учащихся с достопримечательностями Москвы;</w:t>
            </w:r>
          </w:p>
          <w:p w:rsidR="002D24F9" w:rsidRPr="002D24F9" w:rsidRDefault="002D24F9" w:rsidP="002D24F9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2D24F9">
              <w:rPr>
                <w:rStyle w:val="c2"/>
                <w:color w:val="000000"/>
              </w:rPr>
              <w:t>Повторить понятие «план местности»;</w:t>
            </w:r>
          </w:p>
          <w:p w:rsidR="002D24F9" w:rsidRPr="002D24F9" w:rsidRDefault="002D24F9" w:rsidP="002D24F9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24F9">
              <w:rPr>
                <w:rStyle w:val="c2"/>
                <w:color w:val="000000"/>
              </w:rPr>
              <w:t xml:space="preserve">Формирование читательской грамотности – чтение нелинейных и смешанных текстов. </w:t>
            </w:r>
          </w:p>
          <w:p w:rsidR="002D24F9" w:rsidRPr="002D24F9" w:rsidRDefault="002D24F9" w:rsidP="002D24F9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24F9">
              <w:rPr>
                <w:rStyle w:val="c2"/>
                <w:color w:val="000000"/>
              </w:rPr>
              <w:t>Воспитывать чувство патриотизма к родной стране.</w:t>
            </w:r>
          </w:p>
        </w:tc>
      </w:tr>
      <w:tr w:rsidR="001E61BD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  <w:r w:rsidRPr="001E61BD">
              <w:rPr>
                <w:sz w:val="23"/>
                <w:szCs w:val="23"/>
              </w:rPr>
              <w:t xml:space="preserve">Планируемые образовательные результаты (личностные, </w:t>
            </w:r>
            <w:proofErr w:type="spellStart"/>
            <w:r w:rsidRPr="001E61BD">
              <w:rPr>
                <w:sz w:val="23"/>
                <w:szCs w:val="23"/>
              </w:rPr>
              <w:t>метапредметные</w:t>
            </w:r>
            <w:proofErr w:type="spellEnd"/>
            <w:r w:rsidRPr="001E61BD">
              <w:rPr>
                <w:sz w:val="23"/>
                <w:szCs w:val="23"/>
              </w:rPr>
              <w:t>, предметные):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2D24F9" w:rsidRPr="002D24F9" w:rsidRDefault="002D24F9" w:rsidP="002D24F9">
            <w:pPr>
              <w:jc w:val="both"/>
              <w:rPr>
                <w:rFonts w:eastAsia="Georgia"/>
                <w:color w:val="333333"/>
                <w:sz w:val="21"/>
                <w:szCs w:val="21"/>
              </w:rPr>
            </w:pPr>
            <w:r w:rsidRPr="002D24F9">
              <w:rPr>
                <w:rFonts w:eastAsia="Georgia"/>
              </w:rPr>
              <w:t xml:space="preserve">1. </w:t>
            </w:r>
            <w:r w:rsidRPr="002D24F9">
              <w:rPr>
                <w:rFonts w:eastAsia="Georgia"/>
                <w:b/>
                <w:color w:val="333333"/>
              </w:rPr>
              <w:t>Личностные УУД</w:t>
            </w:r>
            <w:r w:rsidRPr="002D24F9">
              <w:rPr>
                <w:rFonts w:eastAsia="Georgia"/>
                <w:color w:val="333333"/>
              </w:rPr>
              <w:t xml:space="preserve">: </w:t>
            </w:r>
            <w:r w:rsidRPr="002D24F9">
              <w:rPr>
                <w:color w:val="333333"/>
                <w:highlight w:val="white"/>
              </w:rPr>
              <w:t xml:space="preserve">обучающиеся получат возможность для развития коммуникативных навыков сотрудничества со взрослыми и сверстниками; для совершенствования эмоционально-волевой сферы и освоения начальных форм познавательной и личностной рефлексии; для формирования способности к саморазвитию, </w:t>
            </w:r>
            <w:proofErr w:type="spellStart"/>
            <w:r w:rsidRPr="002D24F9">
              <w:rPr>
                <w:color w:val="333333"/>
                <w:highlight w:val="white"/>
              </w:rPr>
              <w:t>самоконтролю.</w:t>
            </w:r>
            <w:r w:rsidRPr="002D24F9">
              <w:rPr>
                <w:color w:val="333333"/>
              </w:rPr>
              <w:t>проявлять</w:t>
            </w:r>
            <w:proofErr w:type="spellEnd"/>
            <w:r w:rsidRPr="002D24F9">
              <w:rPr>
                <w:color w:val="333333"/>
              </w:rPr>
              <w:t xml:space="preserve"> познавательную инициативу на основе жизненного опыта; </w:t>
            </w:r>
            <w:r w:rsidRPr="002D24F9">
              <w:rPr>
                <w:rFonts w:eastAsia="Georgia"/>
                <w:color w:val="333333"/>
              </w:rPr>
              <w:t>оформлять свои наблюдения; применять правила делового сотрудничества; сравнивать разные точки зрения; уметь считаться с мнением другого человека; проявлять доброжелательность;</w:t>
            </w:r>
          </w:p>
          <w:p w:rsidR="002D24F9" w:rsidRPr="002D24F9" w:rsidRDefault="002D24F9" w:rsidP="002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  <w:r w:rsidRPr="002D24F9">
              <w:rPr>
                <w:rFonts w:eastAsia="Georgia"/>
                <w:color w:val="000000"/>
              </w:rPr>
              <w:t xml:space="preserve">2.  </w:t>
            </w:r>
            <w:r w:rsidRPr="002D24F9">
              <w:rPr>
                <w:rFonts w:eastAsia="Georgia"/>
                <w:b/>
                <w:color w:val="333333"/>
              </w:rPr>
              <w:t>Регулятивные УУД</w:t>
            </w:r>
            <w:r w:rsidRPr="002D24F9">
              <w:rPr>
                <w:rFonts w:eastAsia="Georgia"/>
                <w:color w:val="333333"/>
              </w:rPr>
              <w:t xml:space="preserve">: учиться высказывать свое предположение на основе работы с </w:t>
            </w:r>
            <w:r w:rsidRPr="002D24F9">
              <w:rPr>
                <w:color w:val="333333"/>
              </w:rPr>
              <w:t>иллюстрацией учебника; следовать инструкции при выполнении задания;</w:t>
            </w:r>
            <w:r w:rsidRPr="002D24F9">
              <w:rPr>
                <w:color w:val="333333"/>
                <w:highlight w:val="white"/>
              </w:rPr>
              <w:t xml:space="preserve"> принимать и сохранять учебную задачу, осваивать способы решения проблем творческого и поискового характера; высказывать своё предположение; формировать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D24F9" w:rsidRPr="002D24F9" w:rsidRDefault="002D24F9" w:rsidP="002D24F9">
            <w:pPr>
              <w:jc w:val="both"/>
              <w:rPr>
                <w:color w:val="333333"/>
              </w:rPr>
            </w:pPr>
            <w:r w:rsidRPr="002D24F9">
              <w:rPr>
                <w:rFonts w:eastAsia="Georgia"/>
              </w:rPr>
              <w:t>3.</w:t>
            </w:r>
            <w:r>
              <w:rPr>
                <w:rFonts w:eastAsia="Georgia"/>
              </w:rPr>
              <w:t xml:space="preserve"> </w:t>
            </w:r>
            <w:r w:rsidRPr="002D24F9">
              <w:rPr>
                <w:rFonts w:eastAsia="Georgia"/>
                <w:b/>
                <w:color w:val="333333"/>
              </w:rPr>
              <w:t>Познавательные УУД</w:t>
            </w:r>
            <w:r w:rsidRPr="002D24F9">
              <w:rPr>
                <w:rFonts w:eastAsia="Georgia"/>
                <w:color w:val="333333"/>
              </w:rPr>
              <w:t>: различать изученные объекты; проводить простейшую классификацию; находить дополнительную информацию; высказывать предположения; обсуждать проблемные вопросы</w:t>
            </w:r>
            <w:r w:rsidRPr="002D24F9">
              <w:rPr>
                <w:color w:val="333333"/>
              </w:rPr>
              <w:t xml:space="preserve">; </w:t>
            </w:r>
            <w:r w:rsidRPr="002D24F9">
              <w:rPr>
                <w:color w:val="333333"/>
                <w:highlight w:val="white"/>
              </w:rPr>
              <w:t>формирование умения ориентироваться в своей системе знаний:</w:t>
            </w:r>
            <w:r w:rsidRPr="002D24F9">
              <w:rPr>
                <w:b/>
                <w:color w:val="333333"/>
                <w:highlight w:val="white"/>
              </w:rPr>
              <w:t> </w:t>
            </w:r>
            <w:r w:rsidRPr="002D24F9">
              <w:rPr>
                <w:color w:val="333333"/>
                <w:highlight w:val="white"/>
              </w:rPr>
              <w:t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2D24F9" w:rsidRPr="002D24F9" w:rsidRDefault="002D24F9" w:rsidP="002D24F9">
            <w:pPr>
              <w:jc w:val="both"/>
              <w:rPr>
                <w:rFonts w:eastAsia="Georgia"/>
                <w:color w:val="333333"/>
                <w:sz w:val="21"/>
                <w:szCs w:val="21"/>
              </w:rPr>
            </w:pPr>
            <w:r w:rsidRPr="002D24F9">
              <w:rPr>
                <w:rFonts w:eastAsia="Georgia"/>
              </w:rPr>
              <w:t>4</w:t>
            </w:r>
            <w:r w:rsidRPr="002D24F9">
              <w:rPr>
                <w:rFonts w:eastAsia="Georgia"/>
                <w:b/>
              </w:rPr>
              <w:t>.</w:t>
            </w:r>
            <w:r w:rsidRPr="002D24F9">
              <w:rPr>
                <w:rFonts w:eastAsia="Georgia"/>
                <w:b/>
              </w:rPr>
              <w:t xml:space="preserve"> </w:t>
            </w:r>
            <w:r w:rsidRPr="002D24F9">
              <w:rPr>
                <w:rFonts w:eastAsia="Georgia"/>
                <w:b/>
                <w:color w:val="333333"/>
              </w:rPr>
              <w:t>Коммуникативные УУД</w:t>
            </w:r>
            <w:r w:rsidRPr="002D24F9">
              <w:rPr>
                <w:rFonts w:eastAsia="Georgia"/>
                <w:color w:val="333333"/>
              </w:rPr>
              <w:t>: слушать и понимать речь других; вступать в диалог; договариваться о распределении функций и ролей в совместной деятельности.</w:t>
            </w:r>
          </w:p>
          <w:p w:rsidR="002D24F9" w:rsidRDefault="002D24F9" w:rsidP="002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  <w:color w:val="000000"/>
              </w:rPr>
            </w:pPr>
            <w:r w:rsidRPr="002D24F9">
              <w:rPr>
                <w:rFonts w:eastAsia="Georgia"/>
                <w:b/>
                <w:color w:val="000000"/>
              </w:rPr>
              <w:t>Предметные результаты</w:t>
            </w:r>
            <w:r w:rsidRPr="002D24F9">
              <w:rPr>
                <w:rFonts w:eastAsia="Georgia"/>
                <w:color w:val="000000"/>
              </w:rPr>
              <w:t>:</w:t>
            </w:r>
          </w:p>
          <w:p w:rsidR="0076725C" w:rsidRPr="002D24F9" w:rsidRDefault="0076725C" w:rsidP="0076725C">
            <w:pPr>
              <w:jc w:val="both"/>
              <w:rPr>
                <w:rFonts w:eastAsia="Georgia"/>
                <w:color w:val="333333"/>
              </w:rPr>
            </w:pPr>
            <w:r w:rsidRPr="002D24F9">
              <w:rPr>
                <w:rFonts w:eastAsia="Georgia"/>
              </w:rPr>
              <w:t xml:space="preserve">1. </w:t>
            </w:r>
            <w:r w:rsidRPr="002D24F9">
              <w:rPr>
                <w:rFonts w:eastAsia="Georgia"/>
                <w:color w:val="333333"/>
              </w:rPr>
              <w:t>Знать историю возникновения и становления Москвы.</w:t>
            </w:r>
          </w:p>
          <w:p w:rsidR="0076725C" w:rsidRPr="002D24F9" w:rsidRDefault="0076725C" w:rsidP="0076725C">
            <w:pPr>
              <w:jc w:val="both"/>
              <w:rPr>
                <w:rFonts w:eastAsia="Georgia"/>
              </w:rPr>
            </w:pPr>
            <w:r w:rsidRPr="002D24F9">
              <w:rPr>
                <w:rFonts w:eastAsia="Georgia"/>
              </w:rPr>
              <w:t xml:space="preserve">2. Знать термины «карта» и «план», уметь находить сходства и различия между планом и картой. </w:t>
            </w:r>
          </w:p>
          <w:p w:rsidR="0076725C" w:rsidRPr="0076725C" w:rsidRDefault="0076725C" w:rsidP="002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</w:rPr>
            </w:pPr>
            <w:r w:rsidRPr="002D24F9">
              <w:rPr>
                <w:rFonts w:eastAsia="Georgia"/>
                <w:color w:val="000000"/>
              </w:rPr>
              <w:t>3. Уметь извлекать нужную информацию из смешанных текстов.</w:t>
            </w:r>
          </w:p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</w:p>
        </w:tc>
      </w:tr>
      <w:tr w:rsidR="001E61BD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  <w:r w:rsidRPr="001E61BD">
              <w:rPr>
                <w:sz w:val="23"/>
                <w:szCs w:val="23"/>
              </w:rPr>
              <w:lastRenderedPageBreak/>
              <w:t>Оборудование: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hideMark/>
          </w:tcPr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b/>
                <w:color w:val="000000"/>
                <w:u w:val="single"/>
              </w:rPr>
              <w:t xml:space="preserve">Техническое обеспечение: 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1. Видеопроектор.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2. Интерактивная доска.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3. Ноутбуки для групповой работы (5 шт.)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FF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 xml:space="preserve">3. Доступ в Интернет, </w:t>
            </w:r>
            <w:r w:rsidRPr="002D24F9">
              <w:fldChar w:fldCharType="begin"/>
            </w:r>
            <w:r w:rsidRPr="002D24F9">
              <w:instrText xml:space="preserve"> HYPERLINK "http://www.ozhegov.org/m.shtml" </w:instrText>
            </w:r>
            <w:r w:rsidRPr="002D24F9">
              <w:fldChar w:fldCharType="separate"/>
            </w:r>
            <w:r w:rsidRPr="002D24F9">
              <w:rPr>
                <w:rFonts w:eastAsia="Georgia"/>
                <w:color w:val="0000FF"/>
                <w:u w:val="single"/>
              </w:rPr>
              <w:t xml:space="preserve">Толковый словарь С. Ожегова онлайн </w:t>
            </w:r>
          </w:p>
          <w:p w:rsidR="001E61BD" w:rsidRPr="001E61BD" w:rsidRDefault="0076725C" w:rsidP="0076725C">
            <w:pPr>
              <w:spacing w:line="360" w:lineRule="atLeast"/>
              <w:rPr>
                <w:sz w:val="23"/>
                <w:szCs w:val="23"/>
              </w:rPr>
            </w:pPr>
            <w:r w:rsidRPr="002D24F9">
              <w:fldChar w:fldCharType="end"/>
            </w:r>
          </w:p>
        </w:tc>
      </w:tr>
      <w:tr w:rsidR="001E61BD" w:rsidRPr="001E61BD" w:rsidTr="0076725C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  <w:r w:rsidRPr="001E61BD">
              <w:rPr>
                <w:sz w:val="23"/>
                <w:szCs w:val="23"/>
              </w:rPr>
              <w:t>Образовательные ресурсы: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b/>
                <w:color w:val="000000"/>
                <w:u w:val="single"/>
              </w:rPr>
              <w:t>Методическое обеспечение</w:t>
            </w:r>
            <w:r w:rsidRPr="002D24F9">
              <w:rPr>
                <w:rFonts w:eastAsia="Georgia"/>
                <w:color w:val="000000"/>
                <w:u w:val="single"/>
              </w:rPr>
              <w:t>: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1. Учебник А.А. Плешакова «Окружающий мир 2 класс», М: Издательство «Просвещение», 2016 г.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2. Рабочие листы для групповой работы (Приложение 1.)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3. Презентация на интерактивной доске. (Приложение 2.)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 xml:space="preserve">4. Листы с </w:t>
            </w:r>
            <w:proofErr w:type="spellStart"/>
            <w:r w:rsidRPr="002D24F9">
              <w:rPr>
                <w:rFonts w:eastAsia="Georgia"/>
                <w:color w:val="000000"/>
                <w:u w:val="single"/>
              </w:rPr>
              <w:t>инфографикой</w:t>
            </w:r>
            <w:proofErr w:type="spellEnd"/>
            <w:r w:rsidRPr="002D24F9">
              <w:rPr>
                <w:rFonts w:eastAsia="Georgia"/>
                <w:color w:val="000000"/>
                <w:u w:val="single"/>
              </w:rPr>
              <w:t>. (Приложение 3.)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5. Конверты с QR – кодами – 5 шт. для каждой группы (Приложение 4.)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u w:val="single"/>
              </w:rPr>
            </w:pPr>
            <w:r w:rsidRPr="002D24F9">
              <w:rPr>
                <w:rFonts w:eastAsia="Georgia"/>
                <w:color w:val="000000"/>
                <w:u w:val="single"/>
              </w:rPr>
              <w:t>6. Индивидуальные листы оценивания работы в группе</w:t>
            </w:r>
          </w:p>
          <w:p w:rsidR="001E61BD" w:rsidRPr="001E61BD" w:rsidRDefault="001E61BD" w:rsidP="00537F96">
            <w:pPr>
              <w:spacing w:line="360" w:lineRule="atLeast"/>
              <w:rPr>
                <w:sz w:val="23"/>
                <w:szCs w:val="23"/>
              </w:rPr>
            </w:pPr>
          </w:p>
        </w:tc>
      </w:tr>
      <w:tr w:rsidR="0076725C" w:rsidRPr="001E61BD" w:rsidTr="002D24F9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</w:tcPr>
          <w:p w:rsidR="0076725C" w:rsidRPr="001E61BD" w:rsidRDefault="0076725C" w:rsidP="00537F96">
            <w:pPr>
              <w:spacing w:line="360" w:lineRule="atLeast"/>
              <w:rPr>
                <w:sz w:val="23"/>
                <w:szCs w:val="23"/>
              </w:rPr>
            </w:pPr>
            <w:r w:rsidRPr="002D24F9">
              <w:rPr>
                <w:rFonts w:eastAsia="Georgia"/>
                <w:b/>
                <w:color w:val="000000"/>
              </w:rPr>
              <w:t>Используемые образовательные технологии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</w:tcPr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  <w:color w:val="000000"/>
              </w:rPr>
            </w:pPr>
            <w:r w:rsidRPr="002D24F9">
              <w:rPr>
                <w:rFonts w:eastAsia="Georgia"/>
                <w:color w:val="000000"/>
              </w:rPr>
              <w:t xml:space="preserve">Смешанное </w:t>
            </w:r>
            <w:proofErr w:type="gramStart"/>
            <w:r w:rsidRPr="002D24F9">
              <w:rPr>
                <w:rFonts w:eastAsia="Georgia"/>
                <w:color w:val="000000"/>
              </w:rPr>
              <w:t>обучение .</w:t>
            </w:r>
            <w:proofErr w:type="gramEnd"/>
            <w:r w:rsidRPr="002D24F9">
              <w:rPr>
                <w:rFonts w:eastAsia="Georgia"/>
                <w:color w:val="000000"/>
              </w:rPr>
              <w:t xml:space="preserve"> </w:t>
            </w:r>
            <w:r w:rsidRPr="002D24F9">
              <w:rPr>
                <w:rFonts w:eastAsia="Georgia"/>
                <w:color w:val="000000"/>
              </w:rPr>
              <w:t>Формат</w:t>
            </w:r>
            <w:r w:rsidRPr="002D24F9">
              <w:rPr>
                <w:rFonts w:eastAsia="Georgia"/>
                <w:color w:val="000000"/>
              </w:rPr>
              <w:t xml:space="preserve">: перевернутый класс. ТРИЗ. Игрофикация. Ролевая игра. </w:t>
            </w:r>
          </w:p>
          <w:p w:rsidR="0076725C" w:rsidRPr="002D24F9" w:rsidRDefault="0076725C" w:rsidP="007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u w:val="single"/>
              </w:rPr>
            </w:pPr>
          </w:p>
        </w:tc>
      </w:tr>
    </w:tbl>
    <w:p w:rsidR="001E61BD" w:rsidRPr="001E61BD" w:rsidRDefault="001E61BD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u w:val="single"/>
        </w:rPr>
      </w:pPr>
    </w:p>
    <w:p w:rsidR="004A7984" w:rsidRPr="001E61BD" w:rsidRDefault="0095068C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b/>
          <w:color w:val="000000"/>
          <w:u w:val="single"/>
        </w:rPr>
      </w:pPr>
      <w:r w:rsidRPr="001E61BD">
        <w:rPr>
          <w:rFonts w:eastAsia="Georgia"/>
          <w:b/>
          <w:color w:val="000000"/>
          <w:u w:val="single"/>
        </w:rPr>
        <w:t>Краткая аннотация урока:</w:t>
      </w:r>
    </w:p>
    <w:p w:rsidR="004A7984" w:rsidRPr="001E61BD" w:rsidRDefault="0095068C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</w:rPr>
      </w:pPr>
      <w:r w:rsidRPr="001E61BD">
        <w:rPr>
          <w:rFonts w:eastAsia="Georgia"/>
          <w:b/>
          <w:color w:val="000000"/>
        </w:rPr>
        <w:t xml:space="preserve"> </w:t>
      </w:r>
      <w:r w:rsidRPr="001E61BD">
        <w:rPr>
          <w:rFonts w:eastAsia="Georgia"/>
          <w:color w:val="000000"/>
        </w:rPr>
        <w:t xml:space="preserve">Данный урок окружающего мира по УМК «Школа России» составлен </w:t>
      </w:r>
      <w:r w:rsidRPr="001E61BD">
        <w:rPr>
          <w:rFonts w:eastAsia="Georgia"/>
          <w:color w:val="333333"/>
          <w:highlight w:val="white"/>
        </w:rPr>
        <w:t xml:space="preserve">в соответствии с требованиями </w:t>
      </w:r>
      <w:proofErr w:type="gramStart"/>
      <w:r w:rsidRPr="001E61BD">
        <w:rPr>
          <w:rFonts w:eastAsia="Georgia"/>
          <w:color w:val="333333"/>
          <w:highlight w:val="white"/>
        </w:rPr>
        <w:t>ФГОС  и</w:t>
      </w:r>
      <w:proofErr w:type="gramEnd"/>
      <w:r w:rsidRPr="001E61BD">
        <w:rPr>
          <w:rFonts w:eastAsia="Georgia"/>
          <w:color w:val="333333"/>
          <w:highlight w:val="white"/>
        </w:rPr>
        <w:t xml:space="preserve"> направлен на развитие интеллекта и общей культуры ребенка, на формирование его читательской грамотности. На уроке использована технология Смешанного обучения в формате «Перевернутый класс» Дети должны были дома посмотреть </w:t>
      </w:r>
      <w:hyperlink r:id="rId7">
        <w:r w:rsidRPr="001E61BD">
          <w:rPr>
            <w:rFonts w:eastAsia="Georgia"/>
            <w:color w:val="0000FF"/>
            <w:highlight w:val="white"/>
          </w:rPr>
          <w:t>видео материалы о Москве</w:t>
        </w:r>
      </w:hyperlink>
      <w:r w:rsidRPr="001E61BD">
        <w:rPr>
          <w:rFonts w:eastAsia="Georgia"/>
          <w:color w:val="333333"/>
          <w:highlight w:val="white"/>
        </w:rPr>
        <w:t>, а на уроке проводилась работа по закреплению полученных знаний.</w:t>
      </w:r>
    </w:p>
    <w:p w:rsidR="002D24F9" w:rsidRPr="002D24F9" w:rsidRDefault="002D24F9" w:rsidP="002D24F9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Georgia"/>
          <w:b/>
          <w:color w:val="000000"/>
        </w:rPr>
      </w:pPr>
    </w:p>
    <w:p w:rsidR="004A7984" w:rsidRPr="002D24F9" w:rsidRDefault="004A7984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</w:rPr>
      </w:pPr>
    </w:p>
    <w:p w:rsidR="004A7984" w:rsidRPr="002D24F9" w:rsidRDefault="0095068C">
      <w:pPr>
        <w:jc w:val="center"/>
        <w:rPr>
          <w:b/>
        </w:rPr>
      </w:pPr>
      <w:r w:rsidRPr="002D24F9">
        <w:rPr>
          <w:b/>
        </w:rPr>
        <w:t>Технологическая карта урока</w:t>
      </w:r>
    </w:p>
    <w:p w:rsidR="004A7984" w:rsidRPr="002D24F9" w:rsidRDefault="004A7984">
      <w:pPr>
        <w:jc w:val="center"/>
        <w:rPr>
          <w:sz w:val="22"/>
          <w:szCs w:val="22"/>
        </w:rPr>
      </w:pPr>
    </w:p>
    <w:tbl>
      <w:tblPr>
        <w:tblStyle w:val="a5"/>
        <w:tblW w:w="108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1"/>
        <w:gridCol w:w="1844"/>
        <w:gridCol w:w="1559"/>
        <w:gridCol w:w="283"/>
        <w:gridCol w:w="1275"/>
        <w:gridCol w:w="89"/>
        <w:gridCol w:w="1364"/>
      </w:tblGrid>
      <w:tr w:rsidR="004A7984" w:rsidRPr="002D24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  <w:jc w:val="center"/>
              <w:rPr>
                <w:b/>
              </w:rPr>
            </w:pPr>
            <w:r w:rsidRPr="002D24F9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  <w:jc w:val="center"/>
              <w:rPr>
                <w:b/>
              </w:rPr>
            </w:pPr>
            <w:r w:rsidRPr="002D24F9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  <w:jc w:val="center"/>
              <w:rPr>
                <w:b/>
              </w:rPr>
            </w:pPr>
            <w:r w:rsidRPr="002D24F9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  <w:jc w:val="center"/>
              <w:rPr>
                <w:b/>
              </w:rPr>
            </w:pPr>
            <w:r w:rsidRPr="002D24F9">
              <w:rPr>
                <w:b/>
                <w:sz w:val="22"/>
                <w:szCs w:val="22"/>
              </w:rPr>
              <w:t>Используемые методы, приемы, формы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  <w:jc w:val="center"/>
              <w:rPr>
                <w:b/>
              </w:rPr>
            </w:pPr>
            <w:r w:rsidRPr="002D24F9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  <w:jc w:val="center"/>
              <w:rPr>
                <w:b/>
              </w:rPr>
            </w:pPr>
            <w:r w:rsidRPr="002D24F9">
              <w:rPr>
                <w:b/>
                <w:sz w:val="22"/>
                <w:szCs w:val="22"/>
              </w:rPr>
              <w:t>Результат взаимодействия (сотрудничества)</w:t>
            </w:r>
          </w:p>
        </w:tc>
      </w:tr>
      <w:tr w:rsidR="004A7984" w:rsidRPr="002D24F9">
        <w:trPr>
          <w:trHeight w:val="15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</w:pPr>
            <w:r w:rsidRPr="002D24F9">
              <w:rPr>
                <w:sz w:val="22"/>
                <w:szCs w:val="22"/>
              </w:rPr>
              <w:t>I. Организация класса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highlight w:val="white"/>
              </w:rPr>
            </w:pPr>
            <w:r w:rsidRPr="002D24F9">
              <w:rPr>
                <w:color w:val="333333"/>
                <w:sz w:val="22"/>
                <w:szCs w:val="22"/>
                <w:highlight w:val="white"/>
              </w:rPr>
              <w:t>Приветствует обучающихся, проверяет их готовность к уроку.</w:t>
            </w:r>
          </w:p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highlight w:val="white"/>
              </w:rPr>
            </w:pPr>
            <w:r w:rsidRPr="002D24F9">
              <w:rPr>
                <w:color w:val="333333"/>
                <w:sz w:val="22"/>
                <w:szCs w:val="22"/>
                <w:highlight w:val="white"/>
              </w:rPr>
              <w:t>Раздает рабочие листы. (</w:t>
            </w:r>
            <w:r w:rsidRPr="002D24F9">
              <w:rPr>
                <w:i/>
                <w:color w:val="333333"/>
                <w:sz w:val="22"/>
                <w:szCs w:val="22"/>
                <w:highlight w:val="white"/>
              </w:rPr>
              <w:t>Приложение 1.)</w:t>
            </w:r>
          </w:p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highlight w:val="white"/>
              </w:rPr>
            </w:pPr>
            <w:r w:rsidRPr="002D24F9">
              <w:rPr>
                <w:color w:val="333333"/>
                <w:sz w:val="22"/>
                <w:szCs w:val="22"/>
                <w:highlight w:val="white"/>
              </w:rPr>
              <w:t xml:space="preserve">Дает инструкцию по оценке каждого задания в ГРЛ </w:t>
            </w:r>
          </w:p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highlight w:val="white"/>
              </w:rPr>
            </w:pPr>
            <w:r w:rsidRPr="002D24F9">
              <w:rPr>
                <w:noProof/>
                <w:color w:val="333333"/>
                <w:sz w:val="22"/>
                <w:szCs w:val="22"/>
                <w:highlight w:val="white"/>
              </w:rPr>
              <w:drawing>
                <wp:inline distT="0" distB="0" distL="0" distR="0">
                  <wp:extent cx="1393190" cy="949325"/>
                  <wp:effectExtent l="0" t="0" r="0" b="0"/>
                  <wp:docPr id="11" name="image8.jpg" descr="оцен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оценка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49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7984" w:rsidRPr="002D24F9" w:rsidRDefault="004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rPr>
                <w:color w:val="333333"/>
                <w:highlight w:val="white"/>
              </w:rPr>
            </w:pPr>
            <w:r w:rsidRPr="002D24F9">
              <w:rPr>
                <w:color w:val="333333"/>
                <w:sz w:val="22"/>
                <w:szCs w:val="22"/>
                <w:highlight w:val="white"/>
              </w:rPr>
              <w:t>Приветствуют учителя, проверяют свою готовность к уроку.</w:t>
            </w:r>
          </w:p>
          <w:p w:rsidR="004A7984" w:rsidRPr="002D24F9" w:rsidRDefault="004A7984">
            <w:pPr>
              <w:rPr>
                <w:color w:val="333333"/>
                <w:highlight w:val="white"/>
              </w:rPr>
            </w:pPr>
          </w:p>
          <w:p w:rsidR="004A7984" w:rsidRPr="002D24F9" w:rsidRDefault="0095068C">
            <w:r w:rsidRPr="002D24F9">
              <w:rPr>
                <w:color w:val="333333"/>
                <w:sz w:val="22"/>
                <w:szCs w:val="22"/>
                <w:highlight w:val="white"/>
              </w:rPr>
              <w:t>Принимают инструкцию.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spacing w:line="276" w:lineRule="auto"/>
            </w:pPr>
            <w:r w:rsidRPr="002D24F9">
              <w:rPr>
                <w:sz w:val="22"/>
                <w:szCs w:val="22"/>
              </w:rPr>
              <w:t xml:space="preserve">Беседа,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r w:rsidRPr="002D24F9">
              <w:rPr>
                <w:i/>
                <w:color w:val="333333"/>
                <w:sz w:val="22"/>
                <w:szCs w:val="22"/>
                <w:highlight w:val="white"/>
                <w:u w:val="single"/>
              </w:rPr>
              <w:t>Личностные</w:t>
            </w:r>
          </w:p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7"/>
              <w:rPr>
                <w:color w:val="333333"/>
              </w:rPr>
            </w:pPr>
            <w:r w:rsidRPr="002D24F9">
              <w:rPr>
                <w:color w:val="333333"/>
                <w:sz w:val="22"/>
                <w:szCs w:val="22"/>
              </w:rPr>
              <w:t>Самоопределение</w:t>
            </w:r>
          </w:p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7"/>
              <w:rPr>
                <w:color w:val="333333"/>
                <w:sz w:val="22"/>
                <w:szCs w:val="22"/>
              </w:rPr>
            </w:pPr>
            <w:r w:rsidRPr="002D24F9">
              <w:rPr>
                <w:color w:val="333333"/>
                <w:sz w:val="22"/>
                <w:szCs w:val="22"/>
              </w:rPr>
              <w:t>Регулятивные</w:t>
            </w:r>
          </w:p>
          <w:p w:rsidR="004A7984" w:rsidRPr="002D24F9" w:rsidRDefault="004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7"/>
              <w:rPr>
                <w:color w:val="333333"/>
                <w:sz w:val="22"/>
                <w:szCs w:val="22"/>
              </w:rPr>
            </w:pPr>
          </w:p>
          <w:p w:rsidR="004A7984" w:rsidRPr="002D24F9" w:rsidRDefault="004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7"/>
              <w:rPr>
                <w:color w:val="333333"/>
                <w:sz w:val="22"/>
                <w:szCs w:val="22"/>
              </w:rPr>
            </w:pPr>
          </w:p>
          <w:p w:rsidR="004A7984" w:rsidRPr="002D24F9" w:rsidRDefault="004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7"/>
              <w:rPr>
                <w:color w:val="333333"/>
                <w:sz w:val="22"/>
                <w:szCs w:val="22"/>
              </w:rPr>
            </w:pPr>
          </w:p>
          <w:p w:rsidR="004A7984" w:rsidRPr="002D24F9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7"/>
              <w:rPr>
                <w:color w:val="333333"/>
              </w:rPr>
            </w:pPr>
            <w:r w:rsidRPr="002D24F9">
              <w:rPr>
                <w:color w:val="000000"/>
                <w:sz w:val="21"/>
                <w:szCs w:val="21"/>
                <w:highlight w:val="white"/>
              </w:rPr>
              <w:t>Оценивать достижения свои и товарищей на каждом этапе урока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2D24F9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  <w:proofErr w:type="gramStart"/>
            <w:r w:rsidRPr="002D24F9">
              <w:rPr>
                <w:color w:val="000000"/>
                <w:sz w:val="22"/>
                <w:szCs w:val="22"/>
              </w:rPr>
              <w:t>Самопроверка</w:t>
            </w:r>
            <w:r w:rsidR="001E61BD" w:rsidRPr="002D24F9">
              <w:rPr>
                <w:color w:val="000000"/>
                <w:sz w:val="22"/>
                <w:szCs w:val="22"/>
              </w:rPr>
              <w:t xml:space="preserve">  </w:t>
            </w:r>
            <w:r w:rsidRPr="002D24F9">
              <w:rPr>
                <w:color w:val="000000"/>
                <w:sz w:val="22"/>
                <w:szCs w:val="22"/>
              </w:rPr>
              <w:t>готовности</w:t>
            </w:r>
            <w:proofErr w:type="gramEnd"/>
            <w:r w:rsidRPr="002D24F9">
              <w:rPr>
                <w:color w:val="000000"/>
                <w:sz w:val="22"/>
                <w:szCs w:val="22"/>
              </w:rPr>
              <w:t xml:space="preserve"> к уроку.</w:t>
            </w: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2D24F9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</w:tc>
      </w:tr>
      <w:tr w:rsidR="004A7984" w:rsidRPr="001E61BD">
        <w:trPr>
          <w:trHeight w:val="2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lastRenderedPageBreak/>
              <w:t>II. Актуализация и проверка ранее изученных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333333"/>
                <w:sz w:val="22"/>
                <w:szCs w:val="22"/>
                <w:highlight w:val="white"/>
              </w:rPr>
            </w:pPr>
            <w:r w:rsidRPr="001E61BD">
              <w:rPr>
                <w:color w:val="333333"/>
                <w:sz w:val="22"/>
                <w:szCs w:val="22"/>
                <w:highlight w:val="white"/>
              </w:rPr>
              <w:t>Проверяет первичное восприятие материала</w:t>
            </w: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333333"/>
                <w:sz w:val="22"/>
                <w:szCs w:val="22"/>
                <w:highlight w:val="white"/>
              </w:rPr>
            </w:pPr>
            <w:r w:rsidRPr="001E61BD">
              <w:rPr>
                <w:color w:val="333333"/>
                <w:sz w:val="22"/>
                <w:szCs w:val="22"/>
                <w:highlight w:val="white"/>
              </w:rPr>
              <w:t>- О чем вы дома смотрели видео материалы?</w:t>
            </w:r>
          </w:p>
          <w:p w:rsidR="004A7984" w:rsidRPr="001E61BD" w:rsidRDefault="0095068C">
            <w:pPr>
              <w:shd w:val="clear" w:color="auto" w:fill="FFFFFF"/>
            </w:pPr>
            <w:r w:rsidRPr="001E61BD">
              <w:rPr>
                <w:sz w:val="22"/>
                <w:szCs w:val="22"/>
              </w:rPr>
              <w:t>- На скольких холмах стоит Москва?</w:t>
            </w:r>
          </w:p>
          <w:p w:rsidR="004A7984" w:rsidRPr="001E61BD" w:rsidRDefault="0095068C">
            <w:pPr>
              <w:shd w:val="clear" w:color="auto" w:fill="FFFFFF"/>
            </w:pPr>
            <w:r w:rsidRPr="001E61BD">
              <w:rPr>
                <w:sz w:val="22"/>
                <w:szCs w:val="22"/>
              </w:rPr>
              <w:t>- С какого холма начиналась Москва?</w:t>
            </w:r>
          </w:p>
          <w:p w:rsidR="004A7984" w:rsidRPr="001E61BD" w:rsidRDefault="0095068C">
            <w:pPr>
              <w:shd w:val="clear" w:color="auto" w:fill="FFFFFF"/>
            </w:pPr>
            <w:r w:rsidRPr="001E61BD">
              <w:rPr>
                <w:sz w:val="22"/>
                <w:szCs w:val="22"/>
              </w:rPr>
              <w:t>- Кто был основателем Москвы?</w:t>
            </w:r>
          </w:p>
          <w:p w:rsidR="004A7984" w:rsidRPr="001E61BD" w:rsidRDefault="0095068C">
            <w:pPr>
              <w:shd w:val="clear" w:color="auto" w:fill="FFFFFF"/>
            </w:pPr>
            <w:r w:rsidRPr="001E61BD">
              <w:rPr>
                <w:sz w:val="22"/>
                <w:szCs w:val="22"/>
              </w:rPr>
              <w:t>- Сколько лет городу?</w:t>
            </w:r>
          </w:p>
          <w:p w:rsidR="004A7984" w:rsidRPr="001E61BD" w:rsidRDefault="0095068C">
            <w:pPr>
              <w:shd w:val="clear" w:color="auto" w:fill="FFFFFF"/>
            </w:pPr>
            <w:r w:rsidRPr="001E61BD">
              <w:rPr>
                <w:sz w:val="22"/>
                <w:szCs w:val="22"/>
              </w:rPr>
              <w:t>-Что изображено на гербе Москвы?</w:t>
            </w: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Отвечают на вопросы</w:t>
            </w:r>
          </w:p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 xml:space="preserve"> (о Москве)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Фронтальная работа, работа в парах.</w:t>
            </w:r>
          </w:p>
          <w:p w:rsidR="004A7984" w:rsidRPr="001E61BD" w:rsidRDefault="004A7984">
            <w:pPr>
              <w:spacing w:line="276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spacing w:line="276" w:lineRule="auto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Ответы на поставленные вопросы к видео материалам</w:t>
            </w:r>
          </w:p>
        </w:tc>
      </w:tr>
      <w:tr w:rsidR="004A7984" w:rsidRPr="001E61BD">
        <w:trPr>
          <w:trHeight w:val="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60"/>
              <w:rPr>
                <w:color w:val="333333"/>
                <w:sz w:val="22"/>
                <w:szCs w:val="22"/>
                <w:highlight w:val="white"/>
              </w:rPr>
            </w:pPr>
            <w:r w:rsidRPr="001E61BD">
              <w:rPr>
                <w:color w:val="333333"/>
                <w:sz w:val="22"/>
                <w:szCs w:val="22"/>
                <w:highlight w:val="white"/>
              </w:rPr>
              <w:t>Проверяет знание условных знаков карты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Выполняют Задание 1. из ГРЛ (восстановить соответствие условного знака карты с его названием), один ученик работает у 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Работа в группах.</w:t>
            </w:r>
          </w:p>
          <w:p w:rsidR="004A7984" w:rsidRPr="001E61BD" w:rsidRDefault="004A7984">
            <w:pPr>
              <w:spacing w:line="276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spacing w:line="276" w:lineRule="auto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Взаимопроверка.</w:t>
            </w:r>
          </w:p>
        </w:tc>
      </w:tr>
      <w:tr w:rsidR="004A7984" w:rsidRPr="001E61B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t>III. Основной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- Сегодня я отправляюсь в путешествие по Москве.</w:t>
            </w:r>
          </w:p>
          <w:p w:rsidR="004A7984" w:rsidRPr="001E61BD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А) - Какие имена признаков вы бы занесли в «паспорт»?</w:t>
            </w:r>
          </w:p>
          <w:p w:rsidR="004A7984" w:rsidRPr="001E61BD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Учитель демонстрирует частично заполненный паспорт.(</w:t>
            </w:r>
            <w:r w:rsidRPr="001E61BD">
              <w:rPr>
                <w:i/>
                <w:color w:val="000000"/>
                <w:sz w:val="22"/>
                <w:szCs w:val="22"/>
              </w:rPr>
              <w:t>Приложение 2</w:t>
            </w:r>
            <w:r w:rsidRPr="001E61B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Обсуждают имена признаков «паспорт Москвы» для путешественника.</w:t>
            </w: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Дети заполняют недостающие данные «паспорта»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Работа в группах.</w:t>
            </w: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ТРИЗ – таблица ЭИЗ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color w:val="000000"/>
                <w:sz w:val="21"/>
                <w:szCs w:val="21"/>
                <w:highlight w:val="white"/>
              </w:rPr>
              <w:t>Понимать учебные задачи раздела и данного урока, стремиться их выполнить</w:t>
            </w:r>
          </w:p>
          <w:p w:rsidR="004A7984" w:rsidRPr="001E61BD" w:rsidRDefault="004A7984">
            <w:pPr>
              <w:spacing w:line="276" w:lineRule="auto"/>
            </w:pPr>
          </w:p>
          <w:p w:rsidR="004A7984" w:rsidRPr="001E61BD" w:rsidRDefault="004A7984">
            <w:pPr>
              <w:spacing w:line="276" w:lineRule="auto"/>
            </w:pPr>
          </w:p>
          <w:p w:rsidR="004A7984" w:rsidRPr="001E61BD" w:rsidRDefault="004A7984">
            <w:pPr>
              <w:spacing w:line="276" w:lineRule="auto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«Паспорт» города Москва</w:t>
            </w:r>
          </w:p>
        </w:tc>
      </w:tr>
      <w:tr w:rsidR="004A7984" w:rsidRPr="001E61BD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Б) Предлагает прочитать </w:t>
            </w:r>
            <w:proofErr w:type="spellStart"/>
            <w:r w:rsidRPr="001E61BD">
              <w:rPr>
                <w:color w:val="000000"/>
                <w:sz w:val="22"/>
                <w:szCs w:val="22"/>
              </w:rPr>
              <w:t>инфографику</w:t>
            </w:r>
            <w:proofErr w:type="spellEnd"/>
            <w:r w:rsidRPr="001E61BD">
              <w:rPr>
                <w:color w:val="000000"/>
                <w:sz w:val="22"/>
                <w:szCs w:val="22"/>
              </w:rPr>
              <w:t xml:space="preserve"> </w:t>
            </w:r>
            <w:r w:rsidRPr="001E61BD">
              <w:rPr>
                <w:i/>
                <w:color w:val="000000"/>
                <w:sz w:val="22"/>
                <w:szCs w:val="22"/>
              </w:rPr>
              <w:t>(Приложение 3.)</w:t>
            </w:r>
            <w:r w:rsidRPr="001E61BD">
              <w:rPr>
                <w:color w:val="000000"/>
                <w:sz w:val="22"/>
                <w:szCs w:val="22"/>
              </w:rPr>
              <w:t xml:space="preserve"> и добавить данные в «паспорт»</w:t>
            </w:r>
          </w:p>
          <w:p w:rsidR="004A7984" w:rsidRPr="001E61BD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- Какие данные извлекли из </w:t>
            </w:r>
            <w:proofErr w:type="spellStart"/>
            <w:r w:rsidRPr="001E61BD">
              <w:rPr>
                <w:color w:val="000000"/>
                <w:sz w:val="22"/>
                <w:szCs w:val="22"/>
              </w:rPr>
              <w:t>инфографики</w:t>
            </w:r>
            <w:proofErr w:type="spellEnd"/>
            <w:r w:rsidRPr="001E61BD">
              <w:rPr>
                <w:color w:val="000000"/>
                <w:sz w:val="22"/>
                <w:szCs w:val="22"/>
              </w:rPr>
              <w:t>?</w:t>
            </w:r>
          </w:p>
          <w:p w:rsidR="004A7984" w:rsidRPr="001E61BD" w:rsidRDefault="0095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Проблемный вопрос: Почему на рисунке 1. Москва по экологии занимает 2 место, а на рисунке 2. Москва на 6 месте?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Работа с </w:t>
            </w:r>
            <w:proofErr w:type="spellStart"/>
            <w:r w:rsidRPr="001E61BD">
              <w:rPr>
                <w:color w:val="000000"/>
                <w:sz w:val="22"/>
                <w:szCs w:val="22"/>
              </w:rPr>
              <w:t>инфографикой</w:t>
            </w:r>
            <w:proofErr w:type="spellEnd"/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Обсуждают решение проблемного вопроса.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Обсуждение в </w:t>
            </w:r>
            <w:proofErr w:type="gramStart"/>
            <w:r w:rsidRPr="001E61BD">
              <w:rPr>
                <w:color w:val="000000"/>
                <w:sz w:val="22"/>
                <w:szCs w:val="22"/>
              </w:rPr>
              <w:t>группах,  ТРИЗ</w:t>
            </w:r>
            <w:proofErr w:type="gramEnd"/>
            <w:r w:rsidRPr="001E61BD">
              <w:rPr>
                <w:color w:val="000000"/>
                <w:sz w:val="22"/>
                <w:szCs w:val="22"/>
              </w:rPr>
              <w:t xml:space="preserve">-ЭИЗ, </w:t>
            </w: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Открытые вопросы.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  <w:rPr>
                <w:color w:val="000000"/>
                <w:sz w:val="21"/>
                <w:szCs w:val="21"/>
                <w:highlight w:val="white"/>
              </w:rPr>
            </w:pPr>
            <w:r w:rsidRPr="001E61BD">
              <w:rPr>
                <w:color w:val="000000"/>
                <w:sz w:val="21"/>
                <w:szCs w:val="21"/>
                <w:highlight w:val="white"/>
              </w:rPr>
              <w:t>Извлекать из различных источников сведения о Москве;</w:t>
            </w:r>
          </w:p>
          <w:p w:rsidR="004A7984" w:rsidRPr="001E61BD" w:rsidRDefault="0095068C">
            <w:pPr>
              <w:spacing w:line="276" w:lineRule="auto"/>
            </w:pPr>
            <w:r w:rsidRPr="001E61BD">
              <w:rPr>
                <w:color w:val="000000"/>
                <w:sz w:val="21"/>
                <w:szCs w:val="21"/>
                <w:highlight w:val="white"/>
              </w:rPr>
              <w:t>анализировать схемы, диаграммы и графики.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Читательская грамотность смешанного текста</w:t>
            </w:r>
          </w:p>
        </w:tc>
      </w:tr>
      <w:tr w:rsidR="004A7984" w:rsidRPr="001E61BD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rPr>
                <w:color w:val="000000"/>
                <w:highlight w:val="white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В) - </w:t>
            </w:r>
            <w:r w:rsidRPr="001E61BD">
              <w:rPr>
                <w:color w:val="000000"/>
                <w:sz w:val="22"/>
                <w:szCs w:val="22"/>
                <w:highlight w:val="white"/>
              </w:rPr>
              <w:t xml:space="preserve">На востоке </w:t>
            </w:r>
            <w:proofErr w:type="gramStart"/>
            <w:r w:rsidRPr="001E61BD">
              <w:rPr>
                <w:color w:val="000000"/>
                <w:sz w:val="22"/>
                <w:szCs w:val="22"/>
                <w:highlight w:val="white"/>
              </w:rPr>
              <w:t>говорят</w:t>
            </w:r>
            <w:proofErr w:type="gramEnd"/>
            <w:r w:rsidRPr="001E61BD">
              <w:rPr>
                <w:color w:val="000000"/>
                <w:sz w:val="22"/>
                <w:szCs w:val="22"/>
                <w:highlight w:val="white"/>
              </w:rPr>
              <w:t xml:space="preserve"> «Чтобы дорога была </w:t>
            </w:r>
            <w:r w:rsidRPr="001E61BD">
              <w:rPr>
                <w:color w:val="000000"/>
                <w:sz w:val="22"/>
                <w:szCs w:val="22"/>
                <w:highlight w:val="white"/>
              </w:rPr>
              <w:lastRenderedPageBreak/>
              <w:t>лёгкой, надо взять хорошего попутчика» Что я должна взять в попутчики?</w:t>
            </w:r>
          </w:p>
          <w:p w:rsidR="004A7984" w:rsidRPr="001E61BD" w:rsidRDefault="004A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lastRenderedPageBreak/>
              <w:t xml:space="preserve">Сравнивают «карту» и «план» </w:t>
            </w:r>
            <w:r w:rsidRPr="001E61BD">
              <w:rPr>
                <w:color w:val="000000"/>
                <w:sz w:val="22"/>
                <w:szCs w:val="22"/>
              </w:rPr>
              <w:lastRenderedPageBreak/>
              <w:t>(стр. учебника 99), заполняют таблицу в ГРЛ.</w:t>
            </w: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Формулируют определение «План»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lastRenderedPageBreak/>
              <w:t>Групповая работа.</w:t>
            </w:r>
          </w:p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lastRenderedPageBreak/>
              <w:t>Исследование рисунков.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E61BD">
              <w:rPr>
                <w:sz w:val="22"/>
                <w:szCs w:val="22"/>
              </w:rPr>
              <w:lastRenderedPageBreak/>
              <w:t>Cпособность</w:t>
            </w:r>
            <w:proofErr w:type="spellEnd"/>
            <w:r w:rsidRPr="001E61BD">
              <w:rPr>
                <w:sz w:val="22"/>
                <w:szCs w:val="22"/>
              </w:rPr>
              <w:t xml:space="preserve"> осуществлять </w:t>
            </w:r>
            <w:r w:rsidRPr="001E61BD">
              <w:rPr>
                <w:sz w:val="22"/>
                <w:szCs w:val="22"/>
              </w:rPr>
              <w:lastRenderedPageBreak/>
              <w:t>информационный поиск для выполнения учебной задачи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lastRenderedPageBreak/>
              <w:t xml:space="preserve">Сравнительная таблица </w:t>
            </w:r>
            <w:r w:rsidRPr="001E61BD">
              <w:rPr>
                <w:color w:val="000000"/>
                <w:sz w:val="22"/>
                <w:szCs w:val="22"/>
              </w:rPr>
              <w:lastRenderedPageBreak/>
              <w:t>терминов «карта» и «план»</w:t>
            </w:r>
          </w:p>
        </w:tc>
      </w:tr>
      <w:tr w:rsidR="004A7984" w:rsidRPr="001E61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rPr>
                <w:sz w:val="22"/>
                <w:szCs w:val="22"/>
              </w:rPr>
              <w:lastRenderedPageBreak/>
              <w:t>Дополнительные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Расшифруйте QR- коды и сложите пословицу</w:t>
            </w:r>
          </w:p>
          <w:p w:rsidR="004A7984" w:rsidRPr="001E61BD" w:rsidRDefault="0095068C">
            <w:pPr>
              <w:rPr>
                <w:i/>
                <w:color w:val="000000"/>
                <w:sz w:val="20"/>
                <w:szCs w:val="20"/>
              </w:rPr>
            </w:pPr>
            <w:r w:rsidRPr="001E61BD">
              <w:rPr>
                <w:i/>
                <w:color w:val="000000"/>
                <w:sz w:val="20"/>
                <w:szCs w:val="20"/>
              </w:rPr>
              <w:t>(Приложение 4.)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Каждая группа складывает пословицу о Москве и объясняет ее значение.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Игрофикация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</w:pPr>
            <w:r w:rsidRPr="001E61BD">
              <w:t>Извлекать зашифрованную в QR- коды информацию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Расшифрованные пословицы</w:t>
            </w:r>
          </w:p>
        </w:tc>
      </w:tr>
      <w:tr w:rsidR="004A7984" w:rsidRPr="001E61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  <w:rPr>
                <w:sz w:val="22"/>
                <w:szCs w:val="22"/>
              </w:rPr>
            </w:pPr>
            <w:r w:rsidRPr="001E61BD">
              <w:rPr>
                <w:sz w:val="22"/>
                <w:szCs w:val="22"/>
              </w:rPr>
              <w:t>IV. Домашнее задание</w:t>
            </w:r>
          </w:p>
        </w:tc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На выбор:</w:t>
            </w:r>
          </w:p>
          <w:p w:rsidR="004A7984" w:rsidRPr="001E61BD" w:rsidRDefault="009506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 xml:space="preserve">Подготовить сообщение об одной </w:t>
            </w:r>
            <w:proofErr w:type="gramStart"/>
            <w:r w:rsidRPr="001E61BD">
              <w:rPr>
                <w:color w:val="000000"/>
                <w:sz w:val="22"/>
                <w:szCs w:val="22"/>
              </w:rPr>
              <w:t>достопримечательности  Москвы</w:t>
            </w:r>
            <w:proofErr w:type="gramEnd"/>
            <w:r w:rsidRPr="001E61BD">
              <w:rPr>
                <w:color w:val="000000"/>
                <w:sz w:val="22"/>
                <w:szCs w:val="22"/>
              </w:rPr>
              <w:t>.</w:t>
            </w:r>
          </w:p>
          <w:p w:rsidR="004A7984" w:rsidRPr="001E61BD" w:rsidRDefault="009506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Игра «ЧИМБОРАСО» составить цепочку из 5 – 7 слов.</w:t>
            </w:r>
          </w:p>
        </w:tc>
      </w:tr>
      <w:tr w:rsidR="004A7984" w:rsidRPr="001E61B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spacing w:line="276" w:lineRule="auto"/>
              <w:rPr>
                <w:sz w:val="22"/>
                <w:szCs w:val="22"/>
              </w:rPr>
            </w:pPr>
            <w:r w:rsidRPr="001E61BD">
              <w:rPr>
                <w:sz w:val="22"/>
                <w:szCs w:val="22"/>
              </w:rPr>
              <w:t>V. Рефлексия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i/>
                <w:color w:val="000000"/>
                <w:sz w:val="22"/>
                <w:szCs w:val="22"/>
              </w:rPr>
            </w:pPr>
            <w:r w:rsidRPr="001E61BD">
              <w:rPr>
                <w:i/>
                <w:color w:val="000000"/>
                <w:sz w:val="22"/>
                <w:szCs w:val="22"/>
              </w:rPr>
              <w:t>(Приложение 5.)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</w:rPr>
              <w:t>Индивидуально оценивают свою работу в группе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9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  <w:r w:rsidRPr="001E61BD">
              <w:rPr>
                <w:color w:val="000000"/>
                <w:sz w:val="22"/>
                <w:szCs w:val="22"/>
                <w:highlight w:val="white"/>
              </w:rPr>
              <w:t xml:space="preserve">Оценивать достижения свои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color w:val="000000"/>
                <w:sz w:val="22"/>
                <w:szCs w:val="22"/>
              </w:rPr>
            </w:pPr>
          </w:p>
        </w:tc>
      </w:tr>
    </w:tbl>
    <w:p w:rsidR="004A7984" w:rsidRPr="001E61BD" w:rsidRDefault="004A7984">
      <w:pPr>
        <w:rPr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76725C" w:rsidRDefault="0076725C">
      <w:pPr>
        <w:jc w:val="right"/>
        <w:rPr>
          <w:rFonts w:eastAsia="Georgia"/>
          <w:i/>
          <w:sz w:val="22"/>
          <w:szCs w:val="22"/>
        </w:rPr>
      </w:pPr>
    </w:p>
    <w:p w:rsidR="004A7984" w:rsidRPr="001E61BD" w:rsidRDefault="0095068C">
      <w:pPr>
        <w:jc w:val="right"/>
        <w:rPr>
          <w:rFonts w:eastAsia="Georgia"/>
          <w:i/>
          <w:sz w:val="22"/>
          <w:szCs w:val="22"/>
        </w:rPr>
      </w:pPr>
      <w:r w:rsidRPr="001E61BD">
        <w:rPr>
          <w:rFonts w:eastAsia="Georgia"/>
          <w:i/>
          <w:sz w:val="22"/>
          <w:szCs w:val="22"/>
        </w:rPr>
        <w:lastRenderedPageBreak/>
        <w:t>Приложение 1.</w:t>
      </w:r>
    </w:p>
    <w:p w:rsidR="004A7984" w:rsidRPr="001E61BD" w:rsidRDefault="004A7984">
      <w:pPr>
        <w:rPr>
          <w:rFonts w:eastAsia="Georgia"/>
          <w:sz w:val="28"/>
          <w:szCs w:val="28"/>
        </w:rPr>
      </w:pPr>
    </w:p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Cousine"/>
          <w:sz w:val="28"/>
          <w:szCs w:val="28"/>
        </w:rPr>
        <w:t>Рабочий лист группы № _____                                                     Оцените свою работу</w:t>
      </w:r>
    </w:p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t>1 Задание.</w:t>
      </w:r>
      <w:r w:rsidRPr="001E61B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12700" cy="7846694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0"/>
                          <a:ext cx="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7846694" extrusionOk="0">
                              <a:moveTo>
                                <a:pt x="0" y="0"/>
                              </a:moveTo>
                              <a:lnTo>
                                <a:pt x="0" y="78466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12700" cy="7846694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846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4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1592"/>
        <w:gridCol w:w="2316"/>
      </w:tblGrid>
      <w:tr w:rsidR="004A7984" w:rsidRPr="001E61BD">
        <w:trPr>
          <w:trHeight w:val="280"/>
        </w:trPr>
        <w:tc>
          <w:tcPr>
            <w:tcW w:w="1088" w:type="dxa"/>
            <w:vMerge w:val="restart"/>
          </w:tcPr>
          <w:p w:rsidR="004A7984" w:rsidRPr="001E61BD" w:rsidRDefault="0095068C">
            <w:pPr>
              <w:rPr>
                <w:rFonts w:eastAsia="Georgia"/>
                <w:sz w:val="28"/>
                <w:szCs w:val="28"/>
              </w:rPr>
            </w:pPr>
            <w:r w:rsidRPr="001E61BD">
              <w:rPr>
                <w:rFonts w:eastAsia="Georgia"/>
                <w:noProof/>
                <w:sz w:val="28"/>
                <w:szCs w:val="28"/>
              </w:rPr>
              <w:drawing>
                <wp:inline distT="0" distB="0" distL="0" distR="0">
                  <wp:extent cx="536638" cy="1468161"/>
                  <wp:effectExtent l="0" t="0" r="0" b="0"/>
                  <wp:docPr id="13" name="image18.jpg" descr="знаки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знаки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38" cy="1468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vMerge w:val="restart"/>
          </w:tcPr>
          <w:p w:rsidR="004A7984" w:rsidRPr="001E61BD" w:rsidRDefault="004A7984">
            <w:pPr>
              <w:rPr>
                <w:rFonts w:eastAsia="Georgia"/>
                <w:sz w:val="28"/>
                <w:szCs w:val="28"/>
              </w:rPr>
            </w:pPr>
          </w:p>
        </w:tc>
        <w:tc>
          <w:tcPr>
            <w:tcW w:w="2316" w:type="dxa"/>
          </w:tcPr>
          <w:p w:rsidR="004A7984" w:rsidRPr="001E61BD" w:rsidRDefault="0095068C">
            <w:pPr>
              <w:rPr>
                <w:rFonts w:eastAsia="Georgia"/>
              </w:rPr>
            </w:pPr>
            <w:r w:rsidRPr="001E61BD">
              <w:rPr>
                <w:rFonts w:eastAsia="Georgia"/>
              </w:rPr>
              <w:t>болото</w:t>
            </w:r>
          </w:p>
        </w:tc>
      </w:tr>
      <w:tr w:rsidR="004A7984" w:rsidRPr="001E61BD">
        <w:trPr>
          <w:trHeight w:val="620"/>
        </w:trPr>
        <w:tc>
          <w:tcPr>
            <w:tcW w:w="1088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1592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2316" w:type="dxa"/>
          </w:tcPr>
          <w:p w:rsidR="004A7984" w:rsidRPr="001E61BD" w:rsidRDefault="0095068C">
            <w:pPr>
              <w:rPr>
                <w:rFonts w:eastAsia="Georgia"/>
              </w:rPr>
            </w:pPr>
            <w:r w:rsidRPr="001E61BD">
              <w:rPr>
                <w:rFonts w:eastAsia="Georgia"/>
              </w:rPr>
              <w:t>озеро или водохранилище</w:t>
            </w:r>
          </w:p>
        </w:tc>
      </w:tr>
      <w:tr w:rsidR="004A7984" w:rsidRPr="001E61BD">
        <w:trPr>
          <w:trHeight w:val="300"/>
        </w:trPr>
        <w:tc>
          <w:tcPr>
            <w:tcW w:w="1088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1592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2316" w:type="dxa"/>
          </w:tcPr>
          <w:p w:rsidR="004A7984" w:rsidRPr="001E61BD" w:rsidRDefault="0095068C">
            <w:pPr>
              <w:rPr>
                <w:rFonts w:eastAsia="Georgia"/>
              </w:rPr>
            </w:pPr>
            <w:r w:rsidRPr="001E61BD">
              <w:rPr>
                <w:rFonts w:eastAsia="Georgia"/>
              </w:rPr>
              <w:t xml:space="preserve">канал </w:t>
            </w:r>
          </w:p>
        </w:tc>
      </w:tr>
      <w:tr w:rsidR="004A7984" w:rsidRPr="001E61BD">
        <w:trPr>
          <w:trHeight w:val="420"/>
        </w:trPr>
        <w:tc>
          <w:tcPr>
            <w:tcW w:w="1088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1592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2316" w:type="dxa"/>
          </w:tcPr>
          <w:p w:rsidR="004A7984" w:rsidRPr="001E61BD" w:rsidRDefault="0095068C">
            <w:pPr>
              <w:rPr>
                <w:rFonts w:eastAsia="Georgia"/>
              </w:rPr>
            </w:pPr>
            <w:r w:rsidRPr="001E61BD">
              <w:rPr>
                <w:rFonts w:eastAsia="Georgia"/>
              </w:rPr>
              <w:t>столица</w:t>
            </w:r>
          </w:p>
        </w:tc>
      </w:tr>
      <w:tr w:rsidR="004A7984" w:rsidRPr="001E61BD">
        <w:trPr>
          <w:trHeight w:val="380"/>
        </w:trPr>
        <w:tc>
          <w:tcPr>
            <w:tcW w:w="1088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1592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2316" w:type="dxa"/>
          </w:tcPr>
          <w:p w:rsidR="004A7984" w:rsidRPr="001E61BD" w:rsidRDefault="0095068C">
            <w:pPr>
              <w:rPr>
                <w:rFonts w:eastAsia="Georgia"/>
              </w:rPr>
            </w:pPr>
            <w:r w:rsidRPr="001E61BD">
              <w:rPr>
                <w:rFonts w:eastAsia="Georgia"/>
              </w:rPr>
              <w:t>город</w:t>
            </w:r>
          </w:p>
        </w:tc>
      </w:tr>
      <w:tr w:rsidR="004A7984" w:rsidRPr="001E61BD">
        <w:trPr>
          <w:trHeight w:val="300"/>
        </w:trPr>
        <w:tc>
          <w:tcPr>
            <w:tcW w:w="1088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1592" w:type="dxa"/>
            <w:vMerge/>
          </w:tcPr>
          <w:p w:rsidR="004A7984" w:rsidRPr="001E61BD" w:rsidRDefault="004A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orgia"/>
              </w:rPr>
            </w:pPr>
          </w:p>
        </w:tc>
        <w:tc>
          <w:tcPr>
            <w:tcW w:w="2316" w:type="dxa"/>
          </w:tcPr>
          <w:p w:rsidR="004A7984" w:rsidRPr="001E61BD" w:rsidRDefault="0095068C">
            <w:pPr>
              <w:rPr>
                <w:rFonts w:eastAsia="Georgia"/>
              </w:rPr>
            </w:pPr>
            <w:r w:rsidRPr="001E61BD">
              <w:rPr>
                <w:rFonts w:eastAsia="Georgia"/>
              </w:rPr>
              <w:t>река</w:t>
            </w:r>
          </w:p>
        </w:tc>
      </w:tr>
    </w:tbl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br/>
      </w:r>
    </w:p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t>2. Паспорт (заполняете копилку признаков)</w:t>
      </w:r>
    </w:p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t xml:space="preserve">3. </w:t>
      </w:r>
      <w:proofErr w:type="spellStart"/>
      <w:r w:rsidRPr="001E61BD">
        <w:rPr>
          <w:rFonts w:eastAsia="Georgia"/>
          <w:sz w:val="28"/>
          <w:szCs w:val="28"/>
        </w:rPr>
        <w:t>Инфографика</w:t>
      </w:r>
      <w:proofErr w:type="spellEnd"/>
      <w:r w:rsidRPr="001E61BD">
        <w:rPr>
          <w:rFonts w:eastAsia="Georgia"/>
          <w:sz w:val="28"/>
          <w:szCs w:val="28"/>
        </w:rPr>
        <w:t xml:space="preserve"> (прочитать)</w:t>
      </w:r>
    </w:p>
    <w:tbl>
      <w:tblPr>
        <w:tblStyle w:val="a7"/>
        <w:tblW w:w="5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3"/>
        <w:gridCol w:w="2629"/>
      </w:tblGrid>
      <w:tr w:rsidR="004A7984" w:rsidRPr="001E61BD">
        <w:trPr>
          <w:trHeight w:val="960"/>
        </w:trPr>
        <w:tc>
          <w:tcPr>
            <w:tcW w:w="2823" w:type="dxa"/>
            <w:vAlign w:val="center"/>
          </w:tcPr>
          <w:p w:rsidR="004A7984" w:rsidRPr="001E61BD" w:rsidRDefault="0095068C">
            <w:pPr>
              <w:jc w:val="center"/>
              <w:rPr>
                <w:rFonts w:eastAsia="Georgia"/>
                <w:sz w:val="28"/>
                <w:szCs w:val="28"/>
              </w:rPr>
            </w:pPr>
            <w:r w:rsidRPr="001E61BD">
              <w:rPr>
                <w:rFonts w:eastAsia="Georgia"/>
                <w:sz w:val="28"/>
                <w:szCs w:val="28"/>
              </w:rPr>
              <w:t>Карта</w:t>
            </w:r>
          </w:p>
        </w:tc>
        <w:tc>
          <w:tcPr>
            <w:tcW w:w="2629" w:type="dxa"/>
            <w:vAlign w:val="center"/>
          </w:tcPr>
          <w:p w:rsidR="004A7984" w:rsidRPr="001E61BD" w:rsidRDefault="0095068C">
            <w:pPr>
              <w:jc w:val="center"/>
              <w:rPr>
                <w:rFonts w:eastAsia="Georgia"/>
                <w:sz w:val="28"/>
                <w:szCs w:val="28"/>
              </w:rPr>
            </w:pPr>
            <w:r w:rsidRPr="001E61BD">
              <w:rPr>
                <w:rFonts w:eastAsia="Georgia"/>
                <w:sz w:val="28"/>
                <w:szCs w:val="28"/>
              </w:rPr>
              <w:t>План</w:t>
            </w:r>
          </w:p>
        </w:tc>
      </w:tr>
      <w:tr w:rsidR="004A7984" w:rsidRPr="001E61BD">
        <w:trPr>
          <w:trHeight w:val="3240"/>
        </w:trPr>
        <w:tc>
          <w:tcPr>
            <w:tcW w:w="2823" w:type="dxa"/>
          </w:tcPr>
          <w:p w:rsidR="004A7984" w:rsidRPr="001E61BD" w:rsidRDefault="004A7984">
            <w:pPr>
              <w:rPr>
                <w:rFonts w:eastAsia="Georgia"/>
                <w:sz w:val="28"/>
                <w:szCs w:val="28"/>
              </w:rPr>
            </w:pPr>
          </w:p>
        </w:tc>
        <w:tc>
          <w:tcPr>
            <w:tcW w:w="2629" w:type="dxa"/>
          </w:tcPr>
          <w:p w:rsidR="004A7984" w:rsidRPr="001E61BD" w:rsidRDefault="004A7984">
            <w:pPr>
              <w:rPr>
                <w:rFonts w:eastAsia="Georgia"/>
                <w:sz w:val="28"/>
                <w:szCs w:val="28"/>
              </w:rPr>
            </w:pPr>
          </w:p>
        </w:tc>
      </w:tr>
    </w:tbl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t>4.  Найдите сходства и различия</w:t>
      </w:r>
    </w:p>
    <w:p w:rsidR="004A7984" w:rsidRPr="001E61BD" w:rsidRDefault="004A7984">
      <w:pPr>
        <w:rPr>
          <w:rFonts w:eastAsia="Georgia"/>
          <w:sz w:val="28"/>
          <w:szCs w:val="28"/>
        </w:rPr>
      </w:pPr>
    </w:p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t>5. Пословицы</w:t>
      </w:r>
    </w:p>
    <w:p w:rsidR="004A7984" w:rsidRPr="001E61BD" w:rsidRDefault="0095068C">
      <w:pPr>
        <w:rPr>
          <w:rFonts w:eastAsia="Georgia"/>
          <w:sz w:val="28"/>
          <w:szCs w:val="28"/>
        </w:rPr>
      </w:pPr>
      <w:r w:rsidRPr="001E61BD">
        <w:rPr>
          <w:rFonts w:eastAsia="Georgia"/>
          <w:sz w:val="28"/>
          <w:szCs w:val="28"/>
        </w:rPr>
        <w:t>6. Оцените работу в группе</w:t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4A7984" w:rsidRPr="001E61BD" w:rsidRDefault="0095068C">
      <w:pPr>
        <w:jc w:val="right"/>
        <w:rPr>
          <w:i/>
          <w:sz w:val="22"/>
          <w:szCs w:val="22"/>
        </w:rPr>
      </w:pPr>
      <w:r w:rsidRPr="001E61BD">
        <w:rPr>
          <w:i/>
          <w:sz w:val="22"/>
          <w:szCs w:val="22"/>
        </w:rPr>
        <w:lastRenderedPageBreak/>
        <w:t>Приложение 2.</w:t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95068C">
      <w:pPr>
        <w:rPr>
          <w:sz w:val="22"/>
          <w:szCs w:val="22"/>
        </w:rPr>
      </w:pPr>
      <w:r w:rsidRPr="001E61BD">
        <w:rPr>
          <w:noProof/>
          <w:sz w:val="22"/>
          <w:szCs w:val="22"/>
        </w:rPr>
        <w:drawing>
          <wp:inline distT="0" distB="0" distL="0" distR="0">
            <wp:extent cx="5940425" cy="4187190"/>
            <wp:effectExtent l="0" t="0" r="0" b="0"/>
            <wp:docPr id="12" name="image4.jpg" descr="паспор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паспорт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95068C">
      <w:pPr>
        <w:tabs>
          <w:tab w:val="left" w:pos="7524"/>
        </w:tabs>
        <w:rPr>
          <w:sz w:val="22"/>
          <w:szCs w:val="22"/>
        </w:rPr>
      </w:pPr>
      <w:r w:rsidRPr="001E61BD">
        <w:rPr>
          <w:sz w:val="22"/>
          <w:szCs w:val="22"/>
        </w:rPr>
        <w:tab/>
      </w:r>
    </w:p>
    <w:p w:rsidR="004A7984" w:rsidRPr="001E61BD" w:rsidRDefault="004A7984">
      <w:pPr>
        <w:tabs>
          <w:tab w:val="left" w:pos="7524"/>
        </w:tabs>
        <w:rPr>
          <w:sz w:val="22"/>
          <w:szCs w:val="22"/>
        </w:rPr>
      </w:pPr>
    </w:p>
    <w:p w:rsidR="004A7984" w:rsidRPr="001E61BD" w:rsidRDefault="004A7984">
      <w:pPr>
        <w:tabs>
          <w:tab w:val="left" w:pos="7524"/>
        </w:tabs>
        <w:rPr>
          <w:sz w:val="22"/>
          <w:szCs w:val="22"/>
        </w:rPr>
      </w:pPr>
    </w:p>
    <w:p w:rsidR="004A7984" w:rsidRPr="001E61BD" w:rsidRDefault="004A7984">
      <w:pPr>
        <w:tabs>
          <w:tab w:val="left" w:pos="7524"/>
        </w:tabs>
        <w:rPr>
          <w:sz w:val="22"/>
          <w:szCs w:val="22"/>
        </w:rPr>
      </w:pPr>
    </w:p>
    <w:p w:rsidR="004A7984" w:rsidRPr="001E61BD" w:rsidRDefault="0095068C">
      <w:pPr>
        <w:tabs>
          <w:tab w:val="left" w:pos="7524"/>
        </w:tabs>
        <w:jc w:val="right"/>
        <w:rPr>
          <w:i/>
          <w:sz w:val="22"/>
          <w:szCs w:val="22"/>
        </w:rPr>
      </w:pPr>
      <w:r w:rsidRPr="001E61BD">
        <w:rPr>
          <w:i/>
          <w:sz w:val="22"/>
          <w:szCs w:val="22"/>
        </w:rPr>
        <w:lastRenderedPageBreak/>
        <w:t>Приложение 3.</w:t>
      </w:r>
    </w:p>
    <w:p w:rsidR="004A7984" w:rsidRPr="001E61BD" w:rsidRDefault="004A7984">
      <w:pPr>
        <w:tabs>
          <w:tab w:val="left" w:pos="7524"/>
        </w:tabs>
        <w:jc w:val="right"/>
        <w:rPr>
          <w:i/>
          <w:sz w:val="22"/>
          <w:szCs w:val="22"/>
        </w:rPr>
      </w:pPr>
    </w:p>
    <w:p w:rsidR="004A7984" w:rsidRPr="001E61BD" w:rsidRDefault="0095068C">
      <w:pPr>
        <w:tabs>
          <w:tab w:val="left" w:pos="7524"/>
        </w:tabs>
        <w:rPr>
          <w:sz w:val="22"/>
          <w:szCs w:val="22"/>
        </w:rPr>
      </w:pPr>
      <w:r w:rsidRPr="001E61BD">
        <w:rPr>
          <w:sz w:val="22"/>
          <w:szCs w:val="22"/>
        </w:rPr>
        <w:t>Рисунок 1.</w:t>
      </w:r>
    </w:p>
    <w:p w:rsidR="004A7984" w:rsidRPr="001E61BD" w:rsidRDefault="0095068C">
      <w:pPr>
        <w:tabs>
          <w:tab w:val="left" w:pos="7524"/>
        </w:tabs>
        <w:rPr>
          <w:sz w:val="22"/>
          <w:szCs w:val="22"/>
        </w:rPr>
      </w:pPr>
      <w:r w:rsidRPr="001E61BD">
        <w:rPr>
          <w:noProof/>
          <w:sz w:val="22"/>
          <w:szCs w:val="22"/>
        </w:rPr>
        <w:drawing>
          <wp:inline distT="0" distB="0" distL="0" distR="0">
            <wp:extent cx="6409099" cy="4505209"/>
            <wp:effectExtent l="0" t="0" r="0" b="0"/>
            <wp:docPr id="14" name="image17.png" descr="112544_orig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112544_original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099" cy="4505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95068C">
      <w:pPr>
        <w:rPr>
          <w:sz w:val="22"/>
          <w:szCs w:val="22"/>
        </w:rPr>
      </w:pPr>
      <w:r w:rsidRPr="001E61BD">
        <w:rPr>
          <w:sz w:val="22"/>
          <w:szCs w:val="22"/>
        </w:rPr>
        <w:t>Рисунок 2.                                                                                Рисунок 3.</w:t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95068C">
      <w:pPr>
        <w:rPr>
          <w:sz w:val="22"/>
          <w:szCs w:val="22"/>
        </w:rPr>
      </w:pPr>
      <w:r w:rsidRPr="001E61BD">
        <w:rPr>
          <w:sz w:val="22"/>
          <w:szCs w:val="22"/>
        </w:rPr>
        <w:t xml:space="preserve">  </w:t>
      </w:r>
      <w:r w:rsidRPr="001E61BD">
        <w:rPr>
          <w:noProof/>
          <w:sz w:val="22"/>
          <w:szCs w:val="22"/>
        </w:rPr>
        <w:drawing>
          <wp:inline distT="0" distB="0" distL="0" distR="0">
            <wp:extent cx="3174336" cy="2156707"/>
            <wp:effectExtent l="0" t="0" r="0" b="0"/>
            <wp:docPr id="16" name="image14.jpg" descr="662839_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662839_90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4336" cy="215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E61BD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93969" cy="2471352"/>
            <wp:effectExtent l="0" t="0" r="0" b="0"/>
            <wp:wrapSquare wrapText="bothSides" distT="0" distB="0" distL="114300" distR="114300"/>
            <wp:docPr id="23" name="image19.jpg" descr="890x675_a0NAt552aYbAewXKLx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890x675_a0NAt552aYbAewXKLxn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3969" cy="2471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95068C">
      <w:pPr>
        <w:rPr>
          <w:sz w:val="22"/>
          <w:szCs w:val="22"/>
        </w:rPr>
      </w:pPr>
      <w:r w:rsidRPr="001E61BD">
        <w:rPr>
          <w:sz w:val="22"/>
          <w:szCs w:val="22"/>
        </w:rPr>
        <w:lastRenderedPageBreak/>
        <w:t>Рисунок 4.</w:t>
      </w:r>
    </w:p>
    <w:p w:rsidR="004A7984" w:rsidRPr="001E61BD" w:rsidRDefault="0095068C">
      <w:pPr>
        <w:rPr>
          <w:sz w:val="22"/>
          <w:szCs w:val="22"/>
        </w:rPr>
      </w:pPr>
      <w:r w:rsidRPr="001E61BD">
        <w:rPr>
          <w:sz w:val="22"/>
          <w:szCs w:val="22"/>
        </w:rPr>
        <w:br/>
      </w:r>
      <w:r w:rsidRPr="001E61BD">
        <w:rPr>
          <w:noProof/>
          <w:sz w:val="22"/>
          <w:szCs w:val="22"/>
        </w:rPr>
        <w:drawing>
          <wp:inline distT="0" distB="0" distL="0" distR="0">
            <wp:extent cx="3174276" cy="4416794"/>
            <wp:effectExtent l="0" t="0" r="0" b="0"/>
            <wp:docPr id="15" name="image2.jpg" descr="Rost_naselenia_i_territor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ost_naselenia_i_territorii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4276" cy="4416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jc w:val="center"/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4A7984" w:rsidRPr="001E61BD" w:rsidRDefault="004A7984">
      <w:pPr>
        <w:rPr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2"/>
          <w:szCs w:val="22"/>
        </w:rPr>
      </w:pPr>
    </w:p>
    <w:p w:rsidR="004A7984" w:rsidRPr="001E61BD" w:rsidRDefault="0095068C">
      <w:pPr>
        <w:jc w:val="right"/>
        <w:rPr>
          <w:i/>
          <w:sz w:val="22"/>
          <w:szCs w:val="22"/>
        </w:rPr>
      </w:pPr>
      <w:r w:rsidRPr="001E61BD">
        <w:rPr>
          <w:i/>
          <w:sz w:val="22"/>
          <w:szCs w:val="22"/>
        </w:rPr>
        <w:lastRenderedPageBreak/>
        <w:t>Приложение 4.</w:t>
      </w: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95068C">
      <w:pPr>
        <w:rPr>
          <w:i/>
          <w:sz w:val="22"/>
          <w:szCs w:val="22"/>
        </w:rPr>
      </w:pPr>
      <w:r w:rsidRPr="001E61BD">
        <w:rPr>
          <w:i/>
          <w:sz w:val="22"/>
          <w:szCs w:val="22"/>
        </w:rPr>
        <w:t>Разрезать и сложить в конверты для каждой группы</w:t>
      </w:r>
    </w:p>
    <w:p w:rsidR="004A7984" w:rsidRPr="001E61BD" w:rsidRDefault="004A7984">
      <w:pPr>
        <w:rPr>
          <w:i/>
          <w:sz w:val="22"/>
          <w:szCs w:val="22"/>
        </w:rPr>
      </w:pPr>
    </w:p>
    <w:tbl>
      <w:tblPr>
        <w:tblStyle w:val="a8"/>
        <w:tblW w:w="10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1596"/>
        <w:gridCol w:w="1596"/>
        <w:gridCol w:w="1566"/>
        <w:gridCol w:w="1506"/>
        <w:gridCol w:w="1506"/>
        <w:gridCol w:w="1514"/>
      </w:tblGrid>
      <w:tr w:rsidR="004A7984" w:rsidRPr="001E61BD">
        <w:tc>
          <w:tcPr>
            <w:tcW w:w="995" w:type="dxa"/>
            <w:vAlign w:val="center"/>
          </w:tcPr>
          <w:p w:rsidR="004A7984" w:rsidRPr="001E61BD" w:rsidRDefault="0095068C">
            <w:pPr>
              <w:jc w:val="center"/>
              <w:rPr>
                <w:b/>
              </w:rPr>
            </w:pPr>
            <w:r w:rsidRPr="001E61BD">
              <w:rPr>
                <w:b/>
              </w:rPr>
              <w:t>№ группы</w:t>
            </w:r>
          </w:p>
        </w:tc>
        <w:tc>
          <w:tcPr>
            <w:tcW w:w="1596" w:type="dxa"/>
            <w:vAlign w:val="center"/>
          </w:tcPr>
          <w:p w:rsidR="004A7984" w:rsidRPr="001E61BD" w:rsidRDefault="0095068C">
            <w:pPr>
              <w:jc w:val="center"/>
              <w:rPr>
                <w:b/>
              </w:rPr>
            </w:pPr>
            <w:r w:rsidRPr="001E61BD">
              <w:rPr>
                <w:b/>
              </w:rPr>
              <w:t>1</w:t>
            </w:r>
          </w:p>
        </w:tc>
        <w:tc>
          <w:tcPr>
            <w:tcW w:w="1596" w:type="dxa"/>
            <w:vAlign w:val="center"/>
          </w:tcPr>
          <w:p w:rsidR="004A7984" w:rsidRPr="001E61BD" w:rsidRDefault="0095068C">
            <w:pPr>
              <w:jc w:val="center"/>
              <w:rPr>
                <w:b/>
              </w:rPr>
            </w:pPr>
            <w:r w:rsidRPr="001E61BD">
              <w:rPr>
                <w:b/>
              </w:rPr>
              <w:t>2</w:t>
            </w:r>
          </w:p>
        </w:tc>
        <w:tc>
          <w:tcPr>
            <w:tcW w:w="1566" w:type="dxa"/>
            <w:vAlign w:val="center"/>
          </w:tcPr>
          <w:p w:rsidR="004A7984" w:rsidRPr="001E61BD" w:rsidRDefault="0095068C">
            <w:pPr>
              <w:jc w:val="center"/>
              <w:rPr>
                <w:b/>
              </w:rPr>
            </w:pPr>
            <w:r w:rsidRPr="001E61BD">
              <w:rPr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4A7984" w:rsidRPr="001E61BD" w:rsidRDefault="0095068C">
            <w:pPr>
              <w:jc w:val="center"/>
              <w:rPr>
                <w:b/>
              </w:rPr>
            </w:pPr>
            <w:r w:rsidRPr="001E61BD">
              <w:rPr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4A7984" w:rsidRPr="001E61BD" w:rsidRDefault="0095068C">
            <w:pPr>
              <w:jc w:val="center"/>
              <w:rPr>
                <w:b/>
              </w:rPr>
            </w:pPr>
            <w:r w:rsidRPr="001E61BD">
              <w:rPr>
                <w:b/>
              </w:rPr>
              <w:t>5</w:t>
            </w:r>
          </w:p>
        </w:tc>
        <w:tc>
          <w:tcPr>
            <w:tcW w:w="1514" w:type="dxa"/>
            <w:vAlign w:val="center"/>
          </w:tcPr>
          <w:p w:rsidR="004A7984" w:rsidRPr="001E61BD" w:rsidRDefault="0095068C">
            <w:pPr>
              <w:jc w:val="center"/>
              <w:rPr>
                <w:b/>
                <w:i/>
              </w:rPr>
            </w:pPr>
            <w:r w:rsidRPr="001E61BD">
              <w:rPr>
                <w:b/>
                <w:i/>
              </w:rPr>
              <w:t>Ответ</w:t>
            </w:r>
          </w:p>
        </w:tc>
      </w:tr>
      <w:tr w:rsidR="004A7984" w:rsidRPr="001E61BD">
        <w:tc>
          <w:tcPr>
            <w:tcW w:w="995" w:type="dxa"/>
          </w:tcPr>
          <w:p w:rsidR="004A7984" w:rsidRPr="001E61BD" w:rsidRDefault="0095068C">
            <w:pPr>
              <w:jc w:val="center"/>
            </w:pPr>
            <w:r w:rsidRPr="001E61BD">
              <w:t>1-ая</w:t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54988" cy="854988"/>
                  <wp:effectExtent l="0" t="0" r="0" b="0"/>
                  <wp:docPr id="18" name="image7.png" descr="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88" cy="854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57564" cy="857564"/>
                  <wp:effectExtent l="0" t="0" r="0" b="0"/>
                  <wp:docPr id="17" name="image15.png" descr="1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1_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64" cy="8575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32827" cy="832827"/>
                  <wp:effectExtent l="0" t="0" r="0" b="0"/>
                  <wp:docPr id="21" name="image28.png" descr="1_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1_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27" cy="832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91598" cy="791598"/>
                  <wp:effectExtent l="0" t="0" r="0" b="0"/>
                  <wp:docPr id="19" name="image13.png" descr="1_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1_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98" cy="791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4A7984"/>
        </w:tc>
        <w:tc>
          <w:tcPr>
            <w:tcW w:w="1514" w:type="dxa"/>
            <w:shd w:val="clear" w:color="auto" w:fill="auto"/>
          </w:tcPr>
          <w:p w:rsidR="004A7984" w:rsidRPr="001E61BD" w:rsidRDefault="0095068C">
            <w:pPr>
              <w:rPr>
                <w:i/>
              </w:rPr>
            </w:pPr>
            <w:r w:rsidRPr="001E61BD">
              <w:rPr>
                <w:i/>
              </w:rPr>
              <w:t>Москва всем городам мать.</w:t>
            </w:r>
          </w:p>
        </w:tc>
      </w:tr>
      <w:tr w:rsidR="004A7984" w:rsidRPr="001E61BD">
        <w:tc>
          <w:tcPr>
            <w:tcW w:w="995" w:type="dxa"/>
          </w:tcPr>
          <w:p w:rsidR="004A7984" w:rsidRPr="001E61BD" w:rsidRDefault="0095068C">
            <w:pPr>
              <w:jc w:val="center"/>
            </w:pPr>
            <w:r w:rsidRPr="001E61BD">
              <w:t>2-ая</w:t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47791" cy="747791"/>
                  <wp:effectExtent l="0" t="0" r="0" b="0"/>
                  <wp:docPr id="20" name="image22.png" descr="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91" cy="747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14300" cy="814300"/>
                  <wp:effectExtent l="0" t="0" r="0" b="0"/>
                  <wp:docPr id="22" name="image29.png" descr="2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2_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00" cy="8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4A7984" w:rsidRPr="001E61BD" w:rsidRDefault="0095068C">
            <w:r w:rsidRPr="001E61BD">
              <w:rPr>
                <w:i/>
                <w:noProof/>
              </w:rPr>
              <w:drawing>
                <wp:inline distT="0" distB="0" distL="0" distR="0">
                  <wp:extent cx="750368" cy="750368"/>
                  <wp:effectExtent l="0" t="0" r="0" b="0"/>
                  <wp:docPr id="24" name="image21.png" descr="2_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2_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68" cy="7503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88369" cy="788369"/>
                  <wp:effectExtent l="0" t="0" r="0" b="0"/>
                  <wp:docPr id="25" name="image27.png" descr="2_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2_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369" cy="7883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4A7984"/>
        </w:tc>
        <w:tc>
          <w:tcPr>
            <w:tcW w:w="1514" w:type="dxa"/>
          </w:tcPr>
          <w:p w:rsidR="004A7984" w:rsidRPr="001E61BD" w:rsidRDefault="0095068C">
            <w:pPr>
              <w:rPr>
                <w:i/>
              </w:rPr>
            </w:pPr>
            <w:r w:rsidRPr="001E61BD">
              <w:rPr>
                <w:i/>
              </w:rPr>
              <w:t>Все дороги ведут в Москву.</w:t>
            </w:r>
          </w:p>
        </w:tc>
      </w:tr>
      <w:tr w:rsidR="004A7984" w:rsidRPr="001E61BD">
        <w:tc>
          <w:tcPr>
            <w:tcW w:w="995" w:type="dxa"/>
          </w:tcPr>
          <w:p w:rsidR="004A7984" w:rsidRPr="001E61BD" w:rsidRDefault="0095068C">
            <w:pPr>
              <w:jc w:val="center"/>
            </w:pPr>
            <w:r w:rsidRPr="001E61BD">
              <w:t>3-я</w:t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47791" cy="747791"/>
                  <wp:effectExtent l="0" t="0" r="0" b="0"/>
                  <wp:docPr id="26" name="image26.png" descr="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91" cy="747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38246" cy="838246"/>
                  <wp:effectExtent l="0" t="0" r="0" b="0"/>
                  <wp:docPr id="27" name="image24.png" descr="3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3_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46" cy="838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32776" cy="832776"/>
                  <wp:effectExtent l="0" t="0" r="0" b="0"/>
                  <wp:docPr id="28" name="image20.png" descr="3_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3_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76" cy="8327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50415" cy="750415"/>
                  <wp:effectExtent l="0" t="0" r="0" b="0"/>
                  <wp:docPr id="29" name="image23.png" descr="3_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3_4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15" cy="75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31300" cy="731300"/>
                  <wp:effectExtent l="0" t="0" r="0" b="0"/>
                  <wp:docPr id="30" name="image25.png" descr="3_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3_5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00" cy="73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:rsidR="004A7984" w:rsidRPr="001E61BD" w:rsidRDefault="0095068C">
            <w:pPr>
              <w:rPr>
                <w:i/>
              </w:rPr>
            </w:pPr>
            <w:r w:rsidRPr="001E61BD">
              <w:rPr>
                <w:i/>
              </w:rPr>
              <w:t>Говорят в Москве, а слушают во всей стране.</w:t>
            </w:r>
          </w:p>
        </w:tc>
      </w:tr>
      <w:tr w:rsidR="004A7984" w:rsidRPr="001E61BD">
        <w:tc>
          <w:tcPr>
            <w:tcW w:w="995" w:type="dxa"/>
          </w:tcPr>
          <w:p w:rsidR="004A7984" w:rsidRPr="001E61BD" w:rsidRDefault="0095068C">
            <w:pPr>
              <w:jc w:val="center"/>
            </w:pPr>
            <w:r w:rsidRPr="001E61BD">
              <w:t>4-ая</w:t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83353" cy="783353"/>
                  <wp:effectExtent l="0" t="0" r="0" b="0"/>
                  <wp:docPr id="2" name="image7.png" descr="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53" cy="783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83353" cy="783353"/>
                  <wp:effectExtent l="0" t="0" r="0" b="0"/>
                  <wp:docPr id="3" name="image16.png" descr="4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4_2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53" cy="783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83352" cy="783352"/>
                  <wp:effectExtent l="0" t="0" r="0" b="0"/>
                  <wp:docPr id="4" name="image10.png" descr="4_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4_3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52" cy="783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82497" cy="782497"/>
                  <wp:effectExtent l="0" t="0" r="0" b="0"/>
                  <wp:docPr id="5" name="image3.png" descr="4_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4_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97" cy="782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4A7984"/>
        </w:tc>
        <w:tc>
          <w:tcPr>
            <w:tcW w:w="1514" w:type="dxa"/>
          </w:tcPr>
          <w:p w:rsidR="004A7984" w:rsidRPr="001E61BD" w:rsidRDefault="0095068C">
            <w:pPr>
              <w:rPr>
                <w:i/>
              </w:rPr>
            </w:pPr>
            <w:r w:rsidRPr="001E61BD">
              <w:rPr>
                <w:i/>
              </w:rPr>
              <w:t>Москва не сразу строилась.</w:t>
            </w:r>
          </w:p>
        </w:tc>
      </w:tr>
      <w:tr w:rsidR="004A7984" w:rsidRPr="001E61BD">
        <w:tc>
          <w:tcPr>
            <w:tcW w:w="995" w:type="dxa"/>
          </w:tcPr>
          <w:p w:rsidR="004A7984" w:rsidRPr="001E61BD" w:rsidRDefault="0095068C">
            <w:pPr>
              <w:jc w:val="center"/>
            </w:pPr>
            <w:r w:rsidRPr="001E61BD">
              <w:t>5-ая</w:t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52445" cy="852445"/>
                  <wp:effectExtent l="0" t="0" r="0" b="0"/>
                  <wp:docPr id="6" name="image1.png" descr="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5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45" cy="852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849319" cy="849319"/>
                  <wp:effectExtent l="0" t="0" r="0" b="0"/>
                  <wp:docPr id="7" name="image9.png" descr="5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5_2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19" cy="849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99843" cy="799843"/>
                  <wp:effectExtent l="0" t="0" r="0" b="0"/>
                  <wp:docPr id="8" name="image5.png" descr="5_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5_3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43" cy="799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99844" cy="799844"/>
                  <wp:effectExtent l="0" t="0" r="0" b="0"/>
                  <wp:docPr id="9" name="image11.png" descr="5_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5_4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44" cy="7998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4A7984" w:rsidRPr="001E61BD" w:rsidRDefault="0095068C">
            <w:r w:rsidRPr="001E61BD">
              <w:rPr>
                <w:noProof/>
              </w:rPr>
              <w:drawing>
                <wp:inline distT="0" distB="0" distL="0" distR="0">
                  <wp:extent cx="799844" cy="799844"/>
                  <wp:effectExtent l="0" t="0" r="0" b="0"/>
                  <wp:docPr id="10" name="image6.png" descr="5_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5_5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44" cy="7998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:rsidR="004A7984" w:rsidRPr="001E61BD" w:rsidRDefault="0095068C">
            <w:pPr>
              <w:rPr>
                <w:i/>
              </w:rPr>
            </w:pPr>
            <w:r w:rsidRPr="001E61BD">
              <w:rPr>
                <w:i/>
              </w:rPr>
              <w:t>Москвой – столицей весь народ гордится.</w:t>
            </w:r>
          </w:p>
        </w:tc>
      </w:tr>
    </w:tbl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4A7984" w:rsidRPr="001E61BD" w:rsidRDefault="004A7984">
      <w:pPr>
        <w:jc w:val="right"/>
        <w:rPr>
          <w:i/>
          <w:sz w:val="22"/>
          <w:szCs w:val="22"/>
        </w:rPr>
      </w:pPr>
    </w:p>
    <w:p w:rsidR="0076725C" w:rsidRDefault="0076725C">
      <w:pPr>
        <w:jc w:val="right"/>
        <w:rPr>
          <w:i/>
          <w:sz w:val="20"/>
          <w:szCs w:val="20"/>
        </w:rPr>
      </w:pPr>
    </w:p>
    <w:p w:rsidR="0076725C" w:rsidRDefault="0076725C">
      <w:pPr>
        <w:jc w:val="right"/>
        <w:rPr>
          <w:i/>
          <w:sz w:val="20"/>
          <w:szCs w:val="20"/>
        </w:rPr>
      </w:pPr>
    </w:p>
    <w:p w:rsidR="0076725C" w:rsidRDefault="0076725C">
      <w:pPr>
        <w:jc w:val="right"/>
        <w:rPr>
          <w:i/>
          <w:sz w:val="20"/>
          <w:szCs w:val="20"/>
        </w:rPr>
      </w:pPr>
    </w:p>
    <w:p w:rsidR="004A7984" w:rsidRPr="001E61BD" w:rsidRDefault="0095068C">
      <w:pPr>
        <w:jc w:val="right"/>
        <w:rPr>
          <w:i/>
          <w:sz w:val="20"/>
          <w:szCs w:val="20"/>
        </w:rPr>
      </w:pPr>
      <w:r w:rsidRPr="001E61BD">
        <w:rPr>
          <w:i/>
          <w:sz w:val="20"/>
          <w:szCs w:val="20"/>
        </w:rPr>
        <w:t>Приложение 5.</w:t>
      </w:r>
    </w:p>
    <w:p w:rsidR="005B3923" w:rsidRPr="001E61BD" w:rsidRDefault="005B3923">
      <w:pPr>
        <w:rPr>
          <w:sz w:val="28"/>
          <w:szCs w:val="28"/>
        </w:rPr>
      </w:pPr>
      <w:bookmarkStart w:id="0" w:name="_GoBack"/>
      <w:bookmarkEnd w:id="0"/>
    </w:p>
    <w:p w:rsidR="004A7984" w:rsidRPr="001E61BD" w:rsidRDefault="0095068C">
      <w:pPr>
        <w:rPr>
          <w:sz w:val="28"/>
          <w:szCs w:val="28"/>
        </w:rPr>
      </w:pPr>
      <w:r w:rsidRPr="001E61BD">
        <w:rPr>
          <w:sz w:val="28"/>
          <w:szCs w:val="28"/>
        </w:rPr>
        <w:t>Оцени свою работу в группе (отметь свои умения значком «</w:t>
      </w:r>
      <w:r w:rsidRPr="001E61BD">
        <w:rPr>
          <w:rFonts w:ascii="Segoe UI Symbol" w:eastAsia="Arial Unicode MS" w:hAnsi="Segoe UI Symbol" w:cs="Segoe UI Symbol"/>
          <w:sz w:val="28"/>
          <w:szCs w:val="28"/>
        </w:rPr>
        <w:t>✔</w:t>
      </w:r>
      <w:r w:rsidRPr="001E61BD">
        <w:rPr>
          <w:rFonts w:eastAsia="Arial Unicode MS"/>
          <w:sz w:val="28"/>
          <w:szCs w:val="28"/>
        </w:rPr>
        <w:t>»)</w:t>
      </w:r>
    </w:p>
    <w:p w:rsidR="004A7984" w:rsidRPr="001E61BD" w:rsidRDefault="004A7984">
      <w:pPr>
        <w:jc w:val="right"/>
        <w:rPr>
          <w:i/>
          <w:sz w:val="20"/>
          <w:szCs w:val="20"/>
        </w:rPr>
      </w:pPr>
    </w:p>
    <w:tbl>
      <w:tblPr>
        <w:tblStyle w:val="a9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6"/>
        <w:gridCol w:w="800"/>
        <w:gridCol w:w="841"/>
        <w:gridCol w:w="938"/>
      </w:tblGrid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Умения</w:t>
            </w:r>
          </w:p>
        </w:tc>
        <w:tc>
          <w:tcPr>
            <w:tcW w:w="800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Всегда</w:t>
            </w:r>
          </w:p>
        </w:tc>
        <w:tc>
          <w:tcPr>
            <w:tcW w:w="841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Иногда</w:t>
            </w:r>
          </w:p>
        </w:tc>
        <w:tc>
          <w:tcPr>
            <w:tcW w:w="938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Никогда</w:t>
            </w: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работать с источником информации и делюсь ими с членами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слушать своих одноклассников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помогаю распределить задания.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вежливо предлагаю улучшить слабые идеи.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вовлекаю в работу всех членов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Мой вклад в работу группы большой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</w:tbl>
    <w:p w:rsidR="004A7984" w:rsidRPr="001E61BD" w:rsidRDefault="004A7984">
      <w:pPr>
        <w:rPr>
          <w:sz w:val="20"/>
          <w:szCs w:val="20"/>
        </w:rPr>
      </w:pPr>
    </w:p>
    <w:p w:rsidR="004A7984" w:rsidRPr="001E61BD" w:rsidRDefault="0095068C">
      <w:pPr>
        <w:rPr>
          <w:sz w:val="20"/>
          <w:szCs w:val="20"/>
        </w:rPr>
      </w:pPr>
      <w:r w:rsidRPr="001E61BD">
        <w:rPr>
          <w:rFonts w:eastAsia="Arial Unicode MS"/>
          <w:sz w:val="20"/>
          <w:szCs w:val="20"/>
        </w:rPr>
        <w:t>Оцени свою работу в группе (отметь свои умения значком «</w:t>
      </w:r>
      <w:r w:rsidRPr="001E61BD">
        <w:rPr>
          <w:rFonts w:ascii="Segoe UI Symbol" w:eastAsia="Arial Unicode MS" w:hAnsi="Segoe UI Symbol" w:cs="Segoe UI Symbol"/>
          <w:sz w:val="20"/>
          <w:szCs w:val="20"/>
        </w:rPr>
        <w:t>✔</w:t>
      </w:r>
      <w:r w:rsidRPr="001E61BD">
        <w:rPr>
          <w:rFonts w:eastAsia="Arial Unicode MS"/>
          <w:sz w:val="20"/>
          <w:szCs w:val="20"/>
        </w:rPr>
        <w:t>»)</w:t>
      </w:r>
    </w:p>
    <w:p w:rsidR="004A7984" w:rsidRPr="001E61BD" w:rsidRDefault="004A7984">
      <w:pPr>
        <w:rPr>
          <w:i/>
          <w:sz w:val="20"/>
          <w:szCs w:val="20"/>
        </w:rPr>
      </w:pPr>
    </w:p>
    <w:tbl>
      <w:tblPr>
        <w:tblStyle w:val="aa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6"/>
        <w:gridCol w:w="800"/>
        <w:gridCol w:w="841"/>
        <w:gridCol w:w="938"/>
      </w:tblGrid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Умения</w:t>
            </w:r>
          </w:p>
        </w:tc>
        <w:tc>
          <w:tcPr>
            <w:tcW w:w="800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Всегда</w:t>
            </w:r>
          </w:p>
        </w:tc>
        <w:tc>
          <w:tcPr>
            <w:tcW w:w="841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Иногда</w:t>
            </w:r>
          </w:p>
        </w:tc>
        <w:tc>
          <w:tcPr>
            <w:tcW w:w="938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Никогда</w:t>
            </w: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работать с источником информации и делюсь ими с членами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слушать своих одноклассников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помогаю распределить задания.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вежливо предлагаю улучшить слабые идеи.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вовлекаю в работу всех членов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Мой вклад в работу группы большой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</w:tbl>
    <w:p w:rsidR="004A7984" w:rsidRPr="001E61BD" w:rsidRDefault="004A7984">
      <w:pPr>
        <w:rPr>
          <w:sz w:val="20"/>
          <w:szCs w:val="20"/>
        </w:rPr>
      </w:pPr>
    </w:p>
    <w:p w:rsidR="004A7984" w:rsidRPr="001E61BD" w:rsidRDefault="0095068C">
      <w:pPr>
        <w:rPr>
          <w:sz w:val="20"/>
          <w:szCs w:val="20"/>
        </w:rPr>
      </w:pPr>
      <w:r w:rsidRPr="001E61BD">
        <w:rPr>
          <w:rFonts w:eastAsia="Arial Unicode MS"/>
          <w:sz w:val="20"/>
          <w:szCs w:val="20"/>
        </w:rPr>
        <w:t>Оцени свою работу в группе (отметь свои умения значком «</w:t>
      </w:r>
      <w:r w:rsidRPr="001E61BD">
        <w:rPr>
          <w:rFonts w:ascii="Segoe UI Symbol" w:eastAsia="Arial Unicode MS" w:hAnsi="Segoe UI Symbol" w:cs="Segoe UI Symbol"/>
          <w:sz w:val="20"/>
          <w:szCs w:val="20"/>
        </w:rPr>
        <w:t>✔</w:t>
      </w:r>
      <w:r w:rsidRPr="001E61BD">
        <w:rPr>
          <w:rFonts w:eastAsia="Arial Unicode MS"/>
          <w:sz w:val="20"/>
          <w:szCs w:val="20"/>
        </w:rPr>
        <w:t>»)</w:t>
      </w:r>
    </w:p>
    <w:p w:rsidR="004A7984" w:rsidRPr="001E61BD" w:rsidRDefault="004A7984">
      <w:pPr>
        <w:rPr>
          <w:i/>
          <w:sz w:val="20"/>
          <w:szCs w:val="20"/>
        </w:rPr>
      </w:pPr>
    </w:p>
    <w:tbl>
      <w:tblPr>
        <w:tblStyle w:val="ab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6"/>
        <w:gridCol w:w="800"/>
        <w:gridCol w:w="841"/>
        <w:gridCol w:w="938"/>
      </w:tblGrid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Умения</w:t>
            </w:r>
          </w:p>
        </w:tc>
        <w:tc>
          <w:tcPr>
            <w:tcW w:w="800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Всегда</w:t>
            </w:r>
          </w:p>
        </w:tc>
        <w:tc>
          <w:tcPr>
            <w:tcW w:w="841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Иногда</w:t>
            </w:r>
          </w:p>
        </w:tc>
        <w:tc>
          <w:tcPr>
            <w:tcW w:w="938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Никогда</w:t>
            </w: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работать с источником информации и делюсь ими с членами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слушать своих одноклассников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помогаю распределить задания.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вежливо предлагаю улучшить слабые идеи.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вовлекаю в работу всех членов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Мой вклад в работу группы большой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</w:tbl>
    <w:p w:rsidR="004A7984" w:rsidRPr="001E61BD" w:rsidRDefault="004A7984">
      <w:pPr>
        <w:rPr>
          <w:sz w:val="20"/>
          <w:szCs w:val="20"/>
        </w:rPr>
      </w:pPr>
    </w:p>
    <w:p w:rsidR="004A7984" w:rsidRPr="001E61BD" w:rsidRDefault="0095068C">
      <w:pPr>
        <w:rPr>
          <w:sz w:val="20"/>
          <w:szCs w:val="20"/>
        </w:rPr>
      </w:pPr>
      <w:r w:rsidRPr="001E61BD">
        <w:rPr>
          <w:rFonts w:eastAsia="Arial Unicode MS"/>
          <w:sz w:val="20"/>
          <w:szCs w:val="20"/>
        </w:rPr>
        <w:t>Оцени свою работу в группе (отметь свои умения значком «</w:t>
      </w:r>
      <w:r w:rsidRPr="001E61BD">
        <w:rPr>
          <w:rFonts w:ascii="Segoe UI Symbol" w:eastAsia="Arial Unicode MS" w:hAnsi="Segoe UI Symbol" w:cs="Segoe UI Symbol"/>
          <w:sz w:val="20"/>
          <w:szCs w:val="20"/>
        </w:rPr>
        <w:t>✔</w:t>
      </w:r>
      <w:r w:rsidRPr="001E61BD">
        <w:rPr>
          <w:rFonts w:eastAsia="Arial Unicode MS"/>
          <w:sz w:val="20"/>
          <w:szCs w:val="20"/>
        </w:rPr>
        <w:t>»)</w:t>
      </w:r>
    </w:p>
    <w:p w:rsidR="004A7984" w:rsidRPr="001E61BD" w:rsidRDefault="004A7984">
      <w:pPr>
        <w:rPr>
          <w:i/>
          <w:sz w:val="20"/>
          <w:szCs w:val="20"/>
        </w:rPr>
      </w:pPr>
    </w:p>
    <w:tbl>
      <w:tblPr>
        <w:tblStyle w:val="ac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6"/>
        <w:gridCol w:w="800"/>
        <w:gridCol w:w="841"/>
        <w:gridCol w:w="938"/>
      </w:tblGrid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Умения</w:t>
            </w:r>
          </w:p>
        </w:tc>
        <w:tc>
          <w:tcPr>
            <w:tcW w:w="800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Всегда</w:t>
            </w:r>
          </w:p>
        </w:tc>
        <w:tc>
          <w:tcPr>
            <w:tcW w:w="841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Иногда</w:t>
            </w:r>
          </w:p>
        </w:tc>
        <w:tc>
          <w:tcPr>
            <w:tcW w:w="938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Никогда</w:t>
            </w: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работать с источником информации и делюсь ими с членами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слушать своих одноклассников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помогаю распределить задания.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вежливо предлагаю улучшить слабые идеи.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вовлекаю в работу всех членов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Мой вклад в работу группы большой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</w:tbl>
    <w:p w:rsidR="004A7984" w:rsidRPr="001E61BD" w:rsidRDefault="004A7984">
      <w:pPr>
        <w:rPr>
          <w:sz w:val="20"/>
          <w:szCs w:val="20"/>
        </w:rPr>
      </w:pPr>
    </w:p>
    <w:p w:rsidR="004A7984" w:rsidRPr="001E61BD" w:rsidRDefault="0095068C">
      <w:pPr>
        <w:rPr>
          <w:sz w:val="20"/>
          <w:szCs w:val="20"/>
        </w:rPr>
      </w:pPr>
      <w:r w:rsidRPr="001E61BD">
        <w:rPr>
          <w:rFonts w:eastAsia="Arial Unicode MS"/>
          <w:sz w:val="20"/>
          <w:szCs w:val="20"/>
        </w:rPr>
        <w:t>Оцени свою работу в группе (отметь свои умения значком «</w:t>
      </w:r>
      <w:r w:rsidRPr="001E61BD">
        <w:rPr>
          <w:rFonts w:ascii="Segoe UI Symbol" w:eastAsia="Arial Unicode MS" w:hAnsi="Segoe UI Symbol" w:cs="Segoe UI Symbol"/>
          <w:sz w:val="20"/>
          <w:szCs w:val="20"/>
        </w:rPr>
        <w:t>✔</w:t>
      </w:r>
      <w:r w:rsidRPr="001E61BD">
        <w:rPr>
          <w:rFonts w:eastAsia="Arial Unicode MS"/>
          <w:sz w:val="20"/>
          <w:szCs w:val="20"/>
        </w:rPr>
        <w:t>»)</w:t>
      </w:r>
    </w:p>
    <w:p w:rsidR="004A7984" w:rsidRPr="001E61BD" w:rsidRDefault="004A7984">
      <w:pPr>
        <w:rPr>
          <w:i/>
          <w:sz w:val="20"/>
          <w:szCs w:val="20"/>
        </w:rPr>
      </w:pPr>
    </w:p>
    <w:tbl>
      <w:tblPr>
        <w:tblStyle w:val="ad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6"/>
        <w:gridCol w:w="800"/>
        <w:gridCol w:w="841"/>
        <w:gridCol w:w="938"/>
      </w:tblGrid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Умения</w:t>
            </w:r>
          </w:p>
        </w:tc>
        <w:tc>
          <w:tcPr>
            <w:tcW w:w="800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Всегда</w:t>
            </w:r>
          </w:p>
        </w:tc>
        <w:tc>
          <w:tcPr>
            <w:tcW w:w="841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Иногда</w:t>
            </w:r>
          </w:p>
        </w:tc>
        <w:tc>
          <w:tcPr>
            <w:tcW w:w="938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Никогда</w:t>
            </w: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работать с источником информации и делюсь ими с членами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слушать своих одноклассников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помогаю распределить задания.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вежливо предлагаю улучшить слабые идеи.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вовлекаю в работу всех членов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Мой вклад в работу группы большой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</w:tbl>
    <w:p w:rsidR="004A7984" w:rsidRPr="001E61BD" w:rsidRDefault="004A7984">
      <w:pPr>
        <w:rPr>
          <w:sz w:val="20"/>
          <w:szCs w:val="20"/>
        </w:rPr>
      </w:pPr>
    </w:p>
    <w:p w:rsidR="004A7984" w:rsidRPr="001E61BD" w:rsidRDefault="0095068C">
      <w:pPr>
        <w:rPr>
          <w:sz w:val="20"/>
          <w:szCs w:val="20"/>
        </w:rPr>
      </w:pPr>
      <w:r w:rsidRPr="001E61BD">
        <w:rPr>
          <w:rFonts w:eastAsia="Arial Unicode MS"/>
          <w:sz w:val="20"/>
          <w:szCs w:val="20"/>
        </w:rPr>
        <w:t>Оцени свою работу в группе (отметь свои умения значком «</w:t>
      </w:r>
      <w:r w:rsidRPr="001E61BD">
        <w:rPr>
          <w:rFonts w:ascii="Segoe UI Symbol" w:eastAsia="Arial Unicode MS" w:hAnsi="Segoe UI Symbol" w:cs="Segoe UI Symbol"/>
          <w:sz w:val="20"/>
          <w:szCs w:val="20"/>
        </w:rPr>
        <w:t>✔</w:t>
      </w:r>
      <w:r w:rsidRPr="001E61BD">
        <w:rPr>
          <w:rFonts w:eastAsia="Arial Unicode MS"/>
          <w:sz w:val="20"/>
          <w:szCs w:val="20"/>
        </w:rPr>
        <w:t>»)</w:t>
      </w:r>
    </w:p>
    <w:p w:rsidR="004A7984" w:rsidRPr="001E61BD" w:rsidRDefault="004A7984">
      <w:pPr>
        <w:rPr>
          <w:i/>
          <w:sz w:val="20"/>
          <w:szCs w:val="20"/>
        </w:rPr>
      </w:pPr>
    </w:p>
    <w:tbl>
      <w:tblPr>
        <w:tblStyle w:val="ae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6"/>
        <w:gridCol w:w="800"/>
        <w:gridCol w:w="841"/>
        <w:gridCol w:w="938"/>
      </w:tblGrid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Умения</w:t>
            </w:r>
          </w:p>
        </w:tc>
        <w:tc>
          <w:tcPr>
            <w:tcW w:w="800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Всегда</w:t>
            </w:r>
          </w:p>
        </w:tc>
        <w:tc>
          <w:tcPr>
            <w:tcW w:w="841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Иногда</w:t>
            </w:r>
          </w:p>
        </w:tc>
        <w:tc>
          <w:tcPr>
            <w:tcW w:w="938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Никогда</w:t>
            </w: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работать с источником информации и делюсь ими с членами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умею слушать своих одноклассников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помогаю распределить задания.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lastRenderedPageBreak/>
              <w:t>Я вежливо предлагаю улучшить слабые идеи.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Я вовлекаю в работу всех членов группы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  <w:tr w:rsidR="004A7984" w:rsidRPr="001E61BD">
        <w:tc>
          <w:tcPr>
            <w:tcW w:w="6806" w:type="dxa"/>
          </w:tcPr>
          <w:p w:rsidR="004A7984" w:rsidRPr="001E61BD" w:rsidRDefault="0095068C">
            <w:pPr>
              <w:rPr>
                <w:sz w:val="20"/>
                <w:szCs w:val="20"/>
              </w:rPr>
            </w:pPr>
            <w:r w:rsidRPr="001E61BD">
              <w:rPr>
                <w:sz w:val="20"/>
                <w:szCs w:val="20"/>
              </w:rPr>
              <w:t>Мой вклад в работу группы большой</w:t>
            </w:r>
          </w:p>
        </w:tc>
        <w:tc>
          <w:tcPr>
            <w:tcW w:w="800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A7984" w:rsidRPr="001E61BD" w:rsidRDefault="004A7984">
            <w:pPr>
              <w:rPr>
                <w:sz w:val="20"/>
                <w:szCs w:val="20"/>
              </w:rPr>
            </w:pPr>
          </w:p>
        </w:tc>
      </w:tr>
    </w:tbl>
    <w:p w:rsidR="004A7984" w:rsidRPr="001E61BD" w:rsidRDefault="004A7984">
      <w:pPr>
        <w:rPr>
          <w:sz w:val="20"/>
          <w:szCs w:val="20"/>
        </w:rPr>
      </w:pPr>
    </w:p>
    <w:sectPr w:rsidR="004A7984" w:rsidRPr="001E61BD">
      <w:headerReference w:type="default" r:id="rId37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B7" w:rsidRDefault="008034B7">
      <w:r>
        <w:separator/>
      </w:r>
    </w:p>
  </w:endnote>
  <w:endnote w:type="continuationSeparator" w:id="0">
    <w:p w:rsidR="008034B7" w:rsidRDefault="0080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B7" w:rsidRDefault="008034B7">
      <w:r>
        <w:separator/>
      </w:r>
    </w:p>
  </w:footnote>
  <w:footnote w:type="continuationSeparator" w:id="0">
    <w:p w:rsidR="008034B7" w:rsidRDefault="0080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84" w:rsidRDefault="009506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Georgia" w:eastAsia="Georgia" w:hAnsi="Georgia" w:cs="Georgia"/>
        <w:i/>
        <w:color w:val="BFBFBF"/>
        <w:sz w:val="18"/>
        <w:szCs w:val="18"/>
      </w:rPr>
    </w:pPr>
    <w:r>
      <w:rPr>
        <w:rFonts w:ascii="Georgia" w:eastAsia="Georgia" w:hAnsi="Georgia" w:cs="Georgia"/>
        <w:i/>
        <w:color w:val="BFBFBF"/>
        <w:sz w:val="18"/>
        <w:szCs w:val="18"/>
      </w:rPr>
      <w:t xml:space="preserve">©Автор: </w:t>
    </w:r>
    <w:proofErr w:type="spellStart"/>
    <w:r>
      <w:rPr>
        <w:rFonts w:ascii="Georgia" w:eastAsia="Georgia" w:hAnsi="Georgia" w:cs="Georgia"/>
        <w:i/>
        <w:color w:val="BFBFBF"/>
        <w:sz w:val="18"/>
        <w:szCs w:val="18"/>
      </w:rPr>
      <w:t>Кленова</w:t>
    </w:r>
    <w:proofErr w:type="spellEnd"/>
    <w:r>
      <w:rPr>
        <w:rFonts w:ascii="Georgia" w:eastAsia="Georgia" w:hAnsi="Georgia" w:cs="Georgia"/>
        <w:i/>
        <w:color w:val="BFBFBF"/>
        <w:sz w:val="18"/>
        <w:szCs w:val="18"/>
      </w:rPr>
      <w:t xml:space="preserve"> Ирина Владимировна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916"/>
    <w:multiLevelType w:val="hybridMultilevel"/>
    <w:tmpl w:val="8296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6D0D"/>
    <w:multiLevelType w:val="multilevel"/>
    <w:tmpl w:val="95486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84"/>
    <w:rsid w:val="00175C7E"/>
    <w:rsid w:val="001E61BD"/>
    <w:rsid w:val="00286B92"/>
    <w:rsid w:val="002D24F9"/>
    <w:rsid w:val="004A7984"/>
    <w:rsid w:val="00554BC6"/>
    <w:rsid w:val="005B3923"/>
    <w:rsid w:val="0076725C"/>
    <w:rsid w:val="008034B7"/>
    <w:rsid w:val="0095068C"/>
    <w:rsid w:val="009746BC"/>
    <w:rsid w:val="00E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C1A"/>
  <w15:docId w15:val="{D1F71C97-F86E-40C5-8C50-3904B5E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86B9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D24F9"/>
    <w:pPr>
      <w:ind w:left="720"/>
      <w:contextualSpacing/>
    </w:pPr>
  </w:style>
  <w:style w:type="paragraph" w:customStyle="1" w:styleId="c0">
    <w:name w:val="c0"/>
    <w:basedOn w:val="a"/>
    <w:rsid w:val="002D24F9"/>
    <w:pPr>
      <w:spacing w:before="100" w:beforeAutospacing="1" w:after="100" w:afterAutospacing="1"/>
    </w:pPr>
  </w:style>
  <w:style w:type="character" w:customStyle="1" w:styleId="c2">
    <w:name w:val="c2"/>
    <w:basedOn w:val="a0"/>
    <w:rsid w:val="002D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s://sites.google.com/site/organajzerdlaklassa/nasi-uroki/okruzausij-mir/putesestvie-p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6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2021-06-07T22:34:00Z</dcterms:created>
  <dcterms:modified xsi:type="dcterms:W3CDTF">2021-06-07T22:34:00Z</dcterms:modified>
</cp:coreProperties>
</file>