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17"/>
        <w:tblW w:w="0" w:type="auto"/>
        <w:tblLook w:val="04A0" w:firstRow="1" w:lastRow="0" w:firstColumn="1" w:lastColumn="0" w:noHBand="0" w:noVBand="1"/>
      </w:tblPr>
      <w:tblGrid>
        <w:gridCol w:w="2598"/>
        <w:gridCol w:w="2289"/>
        <w:gridCol w:w="2142"/>
        <w:gridCol w:w="2542"/>
      </w:tblGrid>
      <w:tr w:rsidR="004278FF" w:rsidRPr="000F3D63" w:rsidTr="00411AEA">
        <w:tc>
          <w:tcPr>
            <w:tcW w:w="9571" w:type="dxa"/>
            <w:gridSpan w:val="4"/>
          </w:tcPr>
          <w:p w:rsidR="004278FF" w:rsidRPr="004278FF" w:rsidRDefault="004278FF" w:rsidP="004278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FF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Е. Н.,</w:t>
            </w:r>
          </w:p>
          <w:p w:rsidR="004278FF" w:rsidRPr="004278FF" w:rsidRDefault="004278FF" w:rsidP="004278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8F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иностранного языка МБОУ Лицей</w:t>
            </w:r>
          </w:p>
          <w:p w:rsidR="004278FF" w:rsidRPr="004278FF" w:rsidRDefault="004278FF" w:rsidP="00427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</w:t>
            </w:r>
            <w:proofErr w:type="spellStart"/>
            <w:r w:rsidRPr="004278FF">
              <w:rPr>
                <w:rFonts w:ascii="Times New Roman" w:hAnsi="Times New Roman" w:cs="Times New Roman"/>
                <w:b/>
                <w:sz w:val="24"/>
                <w:szCs w:val="24"/>
              </w:rPr>
              <w:t>Губкинский</w:t>
            </w:r>
            <w:proofErr w:type="spellEnd"/>
          </w:p>
        </w:tc>
      </w:tr>
      <w:tr w:rsidR="004278FF" w:rsidRPr="000F3D63" w:rsidTr="00751A94">
        <w:tc>
          <w:tcPr>
            <w:tcW w:w="9571" w:type="dxa"/>
            <w:gridSpan w:val="4"/>
          </w:tcPr>
          <w:p w:rsidR="004278FF" w:rsidRDefault="004278FF" w:rsidP="004278FF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:rsidR="004278FF" w:rsidRPr="00A54E03" w:rsidRDefault="004278FF" w:rsidP="004278FF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4278FF" w:rsidRPr="000F3D63" w:rsidTr="007065B1">
        <w:tc>
          <w:tcPr>
            <w:tcW w:w="4887" w:type="dxa"/>
            <w:gridSpan w:val="2"/>
          </w:tcPr>
          <w:p w:rsidR="004278FF" w:rsidRPr="004278FF" w:rsidRDefault="004278FF" w:rsidP="004278F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Тип урока:</w:t>
            </w:r>
          </w:p>
        </w:tc>
        <w:tc>
          <w:tcPr>
            <w:tcW w:w="4684" w:type="dxa"/>
            <w:gridSpan w:val="2"/>
          </w:tcPr>
          <w:p w:rsidR="004278FF" w:rsidRPr="00D400E4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4E0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Урок систематизации и обобщения знаний</w:t>
            </w:r>
          </w:p>
        </w:tc>
      </w:tr>
      <w:tr w:rsidR="004278FF" w:rsidRPr="004278FF" w:rsidTr="007065B1">
        <w:tc>
          <w:tcPr>
            <w:tcW w:w="4887" w:type="dxa"/>
            <w:gridSpan w:val="2"/>
          </w:tcPr>
          <w:p w:rsidR="004278FF" w:rsidRPr="004278FF" w:rsidRDefault="004278FF" w:rsidP="004278F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Авторы УМК:</w:t>
            </w:r>
          </w:p>
        </w:tc>
        <w:tc>
          <w:tcPr>
            <w:tcW w:w="4684" w:type="dxa"/>
            <w:gridSpan w:val="2"/>
          </w:tcPr>
          <w:p w:rsidR="004278FF" w:rsidRPr="004278FF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Starlight </w:t>
            </w:r>
            <w:proofErr w:type="gramStart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7 .</w:t>
            </w:r>
            <w:proofErr w:type="gramEnd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Student's book. 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Звёздный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английский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- 7 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Virginia Evans, Jenny Dooley, </w:t>
            </w:r>
            <w:proofErr w:type="spellStart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Ksenia</w:t>
            </w:r>
            <w:proofErr w:type="spellEnd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Baranova</w:t>
            </w:r>
            <w:proofErr w:type="spellEnd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Victoria </w:t>
            </w:r>
            <w:proofErr w:type="spellStart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Kopylova</w:t>
            </w:r>
            <w:proofErr w:type="spellEnd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Radislav</w:t>
            </w:r>
            <w:proofErr w:type="spellEnd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Millrood</w:t>
            </w:r>
            <w:proofErr w:type="spellEnd"/>
            <w:r w:rsidRPr="00A54E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(2014)</w:t>
            </w:r>
          </w:p>
        </w:tc>
      </w:tr>
      <w:tr w:rsidR="004278FF" w:rsidRPr="000F3D63" w:rsidTr="007065B1">
        <w:tc>
          <w:tcPr>
            <w:tcW w:w="4887" w:type="dxa"/>
            <w:gridSpan w:val="2"/>
          </w:tcPr>
          <w:p w:rsidR="004278FF" w:rsidRPr="004278FF" w:rsidRDefault="004278FF" w:rsidP="004278F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Цели урока:</w:t>
            </w:r>
          </w:p>
        </w:tc>
        <w:tc>
          <w:tcPr>
            <w:tcW w:w="4684" w:type="dxa"/>
            <w:gridSpan w:val="2"/>
          </w:tcPr>
          <w:p w:rsidR="004278FF" w:rsidRPr="00D400E4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4E03">
              <w:rPr>
                <w:rFonts w:ascii="Times New Roman" w:hAnsi="Times New Roman" w:cs="Times New Roman"/>
                <w:sz w:val="24"/>
                <w:szCs w:val="24"/>
              </w:rPr>
              <w:t>Способствовать отработке навыка перифразировать</w:t>
            </w:r>
            <w:proofErr w:type="gramStart"/>
            <w:r w:rsidRPr="00A54E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54E0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отработке навыка трансформировать письменный текст в схему с помощью приема </w:t>
            </w:r>
            <w:proofErr w:type="spellStart"/>
            <w:r w:rsidRPr="00A54E03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</w:p>
        </w:tc>
      </w:tr>
      <w:tr w:rsidR="004278FF" w:rsidRPr="000F3D63" w:rsidTr="007065B1">
        <w:tc>
          <w:tcPr>
            <w:tcW w:w="4887" w:type="dxa"/>
            <w:gridSpan w:val="2"/>
          </w:tcPr>
          <w:p w:rsidR="004278FF" w:rsidRPr="004278FF" w:rsidRDefault="004278FF" w:rsidP="004278F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Планируемые образовательные результаты (личностны</w:t>
            </w:r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е, предметные, </w:t>
            </w:r>
            <w:proofErr w:type="spellStart"/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):</w:t>
            </w:r>
          </w:p>
        </w:tc>
        <w:tc>
          <w:tcPr>
            <w:tcW w:w="4684" w:type="dxa"/>
            <w:gridSpan w:val="2"/>
          </w:tcPr>
          <w:p w:rsidR="004278FF" w:rsidRPr="00D400E4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4E03">
              <w:rPr>
                <w:rFonts w:ascii="Times New Roman" w:hAnsi="Times New Roman" w:cs="Times New Roman"/>
                <w:sz w:val="24"/>
                <w:szCs w:val="24"/>
              </w:rPr>
              <w:t>Доказать выдвинутую гипотезу с помощью текста, трансформировать письменный те</w:t>
            </w:r>
            <w:proofErr w:type="gramStart"/>
            <w:r w:rsidRPr="00A54E03">
              <w:rPr>
                <w:rFonts w:ascii="Times New Roman" w:hAnsi="Times New Roman" w:cs="Times New Roman"/>
                <w:sz w:val="24"/>
                <w:szCs w:val="24"/>
              </w:rPr>
              <w:t>кст в сх</w:t>
            </w:r>
            <w:proofErr w:type="gramEnd"/>
            <w:r w:rsidRPr="00A54E03">
              <w:rPr>
                <w:rFonts w:ascii="Times New Roman" w:hAnsi="Times New Roman" w:cs="Times New Roman"/>
                <w:sz w:val="24"/>
                <w:szCs w:val="24"/>
              </w:rPr>
              <w:t>ему, умение строить продуктивное взаимодействие со сверстниками с целью решения учебной задачи</w:t>
            </w:r>
          </w:p>
        </w:tc>
      </w:tr>
      <w:tr w:rsidR="004278FF" w:rsidRPr="000F3D63" w:rsidTr="007065B1">
        <w:tc>
          <w:tcPr>
            <w:tcW w:w="4887" w:type="dxa"/>
            <w:gridSpan w:val="2"/>
          </w:tcPr>
          <w:p w:rsidR="004278FF" w:rsidRPr="004278FF" w:rsidRDefault="004278FF" w:rsidP="004278F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Оборудование:</w:t>
            </w:r>
          </w:p>
        </w:tc>
        <w:tc>
          <w:tcPr>
            <w:tcW w:w="4684" w:type="dxa"/>
            <w:gridSpan w:val="2"/>
          </w:tcPr>
          <w:p w:rsidR="004278FF" w:rsidRPr="00D400E4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4E0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презентатор, компьютер, раздаточный материал.</w:t>
            </w:r>
          </w:p>
        </w:tc>
      </w:tr>
      <w:tr w:rsidR="004278FF" w:rsidRPr="000F3D63" w:rsidTr="007065B1">
        <w:tc>
          <w:tcPr>
            <w:tcW w:w="4887" w:type="dxa"/>
            <w:gridSpan w:val="2"/>
          </w:tcPr>
          <w:p w:rsidR="004278FF" w:rsidRPr="004278FF" w:rsidRDefault="004278FF" w:rsidP="004278FF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278F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Образовательные ресурсы:</w:t>
            </w:r>
          </w:p>
        </w:tc>
        <w:tc>
          <w:tcPr>
            <w:tcW w:w="4684" w:type="dxa"/>
            <w:gridSpan w:val="2"/>
          </w:tcPr>
          <w:p w:rsidR="004278FF" w:rsidRPr="00D400E4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278FF" w:rsidRPr="000F3D63" w:rsidTr="00752D3C">
        <w:tc>
          <w:tcPr>
            <w:tcW w:w="9571" w:type="dxa"/>
            <w:gridSpan w:val="4"/>
          </w:tcPr>
          <w:p w:rsidR="004278FF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78FF" w:rsidRDefault="004278FF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и деятельность преподавателя</w:t>
            </w: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Деятельность </w:t>
            </w:r>
            <w:proofErr w:type="gramStart"/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УУД (универсальные учебные действия)</w:t>
            </w: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I. </w:t>
            </w:r>
            <w:r w:rsidR="00ED7604" w:rsidRPr="00D4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Организационный этап. Актуализация знаний.</w:t>
            </w: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Учитель приветствует учеников и просит п</w:t>
            </w:r>
            <w:r w:rsidR="008120EE"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на слайд презентации, где написаны слова о погоде. 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120EE"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просит учащихся составить с ними предложения. Затем дети, исходя из слов на доске, озвучивают направление, о котором пойдет речь: </w:t>
            </w:r>
            <w:r w:rsidR="008120EE"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</w:t>
            </w:r>
            <w:r w:rsidR="008120EE" w:rsidRPr="00D4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Приветствуют учителя, </w:t>
            </w:r>
            <w:r w:rsidR="00EB2EB8" w:rsidRPr="00D40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составляют предложения и озвучивают </w:t>
            </w:r>
            <w:r w:rsidR="00EB2EB8"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направление, о котором пойдет речь на уроке: </w:t>
            </w:r>
            <w:r w:rsidR="00EB2EB8"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Регулятивные: самоорганизация, способность регулировать свои действия, прогнозировать деятельность на урок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преподавателем и группой;</w:t>
            </w: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II. </w:t>
            </w:r>
            <w:r w:rsidR="00ED7604" w:rsidRPr="00D4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 учащихся.</w:t>
            </w:r>
          </w:p>
        </w:tc>
        <w:tc>
          <w:tcPr>
            <w:tcW w:w="2289" w:type="dxa"/>
          </w:tcPr>
          <w:p w:rsidR="000F3D63" w:rsidRPr="00D400E4" w:rsidRDefault="008120EE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следующем слайде крупным планом фото. Учитель предлагает детям угадать, что на фото. Если дети 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затрудняются, то показывает фото в уменьшенном полном виде. На картинке изображена 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</w:rPr>
              <w:t>Засуха (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Drought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задает вопрос</w:t>
            </w: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очему может произойти засуха? – Ученики отвечают. Ученики формулируют тему урока – 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Глобальное потепление (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Global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Warming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Ученики </w:t>
            </w:r>
            <w:r w:rsidR="00EB2EB8"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пытаются угадать, что изображено на фотографии, высказывают свою точку зрения </w:t>
            </w:r>
            <w:r w:rsidR="00EB2EB8" w:rsidRPr="00D4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заданный учителем вопрос и формулируют тему урока – Глобальное потепление.</w:t>
            </w: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 развитие и мотивация потребностей в учебно-познавательной деятельности</w:t>
            </w:r>
            <w:r w:rsidR="00AE7B3B" w:rsidRPr="00D400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04" w:rsidRPr="000F3D63" w:rsidTr="004278FF">
        <w:tc>
          <w:tcPr>
            <w:tcW w:w="2598" w:type="dxa"/>
          </w:tcPr>
          <w:p w:rsidR="00ED7604" w:rsidRPr="00D400E4" w:rsidRDefault="00ED7604" w:rsidP="004278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III. </w:t>
            </w:r>
            <w:r w:rsidRPr="00D4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Постановка цели и задач урока. </w:t>
            </w:r>
          </w:p>
        </w:tc>
        <w:tc>
          <w:tcPr>
            <w:tcW w:w="2289" w:type="dxa"/>
          </w:tcPr>
          <w:p w:rsidR="000F3D63" w:rsidRPr="00D400E4" w:rsidRDefault="008120EE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Учитель про</w:t>
            </w:r>
            <w:r w:rsidR="000F3D63"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сит 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дать определение термину </w:t>
            </w:r>
            <w:r w:rsidRPr="00D40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Глобальное потепление. 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7737D" w:rsidRPr="00D400E4">
              <w:rPr>
                <w:rFonts w:ascii="Times New Roman" w:hAnsi="Times New Roman" w:cs="Times New Roman"/>
                <w:sz w:val="24"/>
                <w:szCs w:val="24"/>
              </w:rPr>
              <w:t>спрашивает,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 хорошо ли это или плохо. Учащиеся выражают свое мнение. Цель урока – выяснить </w:t>
            </w:r>
            <w:r w:rsidR="0077737D" w:rsidRPr="00D400E4">
              <w:rPr>
                <w:rFonts w:ascii="Times New Roman" w:hAnsi="Times New Roman" w:cs="Times New Roman"/>
                <w:sz w:val="24"/>
                <w:szCs w:val="24"/>
              </w:rPr>
              <w:t>оказывает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 ли глобальное потепление </w:t>
            </w:r>
            <w:r w:rsidR="0077737D" w:rsidRPr="00D400E4">
              <w:rPr>
                <w:rFonts w:ascii="Times New Roman" w:hAnsi="Times New Roman" w:cs="Times New Roman"/>
                <w:sz w:val="24"/>
                <w:szCs w:val="24"/>
              </w:rPr>
              <w:t>положительное или отрицательное влияние на нашу планету.</w:t>
            </w:r>
          </w:p>
        </w:tc>
        <w:tc>
          <w:tcPr>
            <w:tcW w:w="2142" w:type="dxa"/>
          </w:tcPr>
          <w:p w:rsidR="000F3D63" w:rsidRPr="00D400E4" w:rsidRDefault="00EB2EB8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дают определение термину глобальное потепление,  высказывают свою точку зрения на заданный учителем вопрос и формулируют </w:t>
            </w:r>
            <w:r w:rsidR="00AE7B3B" w:rsidRPr="00D400E4">
              <w:rPr>
                <w:rFonts w:ascii="Times New Roman" w:hAnsi="Times New Roman" w:cs="Times New Roman"/>
                <w:sz w:val="24"/>
                <w:szCs w:val="24"/>
              </w:rPr>
              <w:t>цель урока.</w:t>
            </w:r>
          </w:p>
        </w:tc>
        <w:tc>
          <w:tcPr>
            <w:tcW w:w="2542" w:type="dxa"/>
          </w:tcPr>
          <w:p w:rsidR="00AE7B3B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AE7B3B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выделять и формулировать задачу;</w:t>
            </w:r>
          </w:p>
          <w:p w:rsidR="000F3D63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Личностные: развитие и мотивация потребностей в учебно-познавательной деятельности;</w:t>
            </w:r>
            <w:proofErr w:type="gramEnd"/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40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D7604" w:rsidRPr="00D4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Первичное усвоение новых знаний.  Первичная проверка понимания</w:t>
            </w:r>
          </w:p>
        </w:tc>
        <w:tc>
          <w:tcPr>
            <w:tcW w:w="2289" w:type="dxa"/>
          </w:tcPr>
          <w:p w:rsidR="0077737D" w:rsidRPr="00D400E4" w:rsidRDefault="0077737D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На столах учащихся лежат слова. Учитель просит ребят выбрать те, которые, по их мнению, пригодятся на уроке сегодня.</w:t>
            </w:r>
          </w:p>
          <w:p w:rsidR="000F3D63" w:rsidRPr="00D400E4" w:rsidRDefault="0077737D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 слайде показывает определение слова, а учащиеся 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догадываются о каком слове идет речь.</w:t>
            </w:r>
          </w:p>
        </w:tc>
        <w:tc>
          <w:tcPr>
            <w:tcW w:w="2142" w:type="dxa"/>
          </w:tcPr>
          <w:p w:rsidR="00AE7B3B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выбирают 7 слов (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melt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vanish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extinct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trap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reduce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) и пытаются догадаться, что означают слова по определению на слайде.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Регулятивные: самоорганизация, способность регулировать свои действия, прогнозировать деятельность на уроке.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анализировать, выделять и формулировать </w:t>
            </w:r>
            <w:r w:rsidRPr="00D40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задачу;</w:t>
            </w: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V. </w:t>
            </w:r>
            <w:r w:rsidR="00ED7604" w:rsidRPr="00D4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Первичное закрепление</w:t>
            </w: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7737D" w:rsidRPr="00D400E4">
              <w:rPr>
                <w:rFonts w:ascii="Times New Roman" w:hAnsi="Times New Roman" w:cs="Times New Roman"/>
                <w:sz w:val="24"/>
                <w:szCs w:val="24"/>
              </w:rPr>
              <w:t>говорит, что нашел информацию о глобальном потеплении. На слайде несколько утверждений. Учитель предлагает согласиться или не согласиться с ними. Затем ученикам предлагается прочитать текст и проверить свои догадки, правы ли они были или нет.</w:t>
            </w:r>
          </w:p>
        </w:tc>
        <w:tc>
          <w:tcPr>
            <w:tcW w:w="2142" w:type="dxa"/>
          </w:tcPr>
          <w:p w:rsidR="000F3D63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читают утверждения и высказывают согласие или не согласие. Затем читают текст и </w:t>
            </w: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проверяют</w:t>
            </w:r>
            <w:proofErr w:type="gramEnd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 правы ли они были или нет.</w:t>
            </w: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: умение осознанно строить речевое высказывание.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: формулировать собственное мнение и позицию;</w:t>
            </w: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04" w:rsidRPr="000F3D63" w:rsidTr="004278FF">
        <w:tc>
          <w:tcPr>
            <w:tcW w:w="2598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ED7604"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Применение усвоенных знаний</w:t>
            </w:r>
          </w:p>
        </w:tc>
        <w:tc>
          <w:tcPr>
            <w:tcW w:w="2289" w:type="dxa"/>
          </w:tcPr>
          <w:p w:rsidR="000F3D63" w:rsidRPr="00D400E4" w:rsidRDefault="0077737D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Затем с помощью метода </w:t>
            </w:r>
            <w:proofErr w:type="spell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 предлагается </w:t>
            </w:r>
            <w:r w:rsidR="00EB2EB8"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схема текста, которую ребятам нужно заполнить. Данная схема послужит помощью для домашнего задания – пересказа. </w:t>
            </w:r>
            <w:r w:rsidR="00AE7B3B" w:rsidRPr="00D400E4">
              <w:rPr>
                <w:rFonts w:ascii="Times New Roman" w:hAnsi="Times New Roman" w:cs="Times New Roman"/>
                <w:sz w:val="24"/>
                <w:szCs w:val="24"/>
              </w:rPr>
              <w:t>Затем учитель задают ученикам вопрос «Оказывает ли глобальное потепление положительное или отрицательное влияние на нашу планету?»</w:t>
            </w:r>
          </w:p>
        </w:tc>
        <w:tc>
          <w:tcPr>
            <w:tcW w:w="2142" w:type="dxa"/>
          </w:tcPr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AE7B3B" w:rsidRPr="00D400E4">
              <w:rPr>
                <w:rFonts w:ascii="Times New Roman" w:hAnsi="Times New Roman" w:cs="Times New Roman"/>
                <w:sz w:val="24"/>
                <w:szCs w:val="24"/>
              </w:rPr>
              <w:t>работают в трех группах. Читают текст и заполняют схему. Затем каждая группа зачитывает по 1 колонке и остальные сравнивают со своими ответами.  Затем учащиеся подводят итог и отвечают на вопрос «Оказывает ли глобальное потепление положительное или отрицательное влияние на нашу планету?»</w:t>
            </w:r>
          </w:p>
        </w:tc>
        <w:tc>
          <w:tcPr>
            <w:tcW w:w="2542" w:type="dxa"/>
          </w:tcPr>
          <w:p w:rsidR="00AE7B3B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Регулятивные: умение работать по заданному плану, оценивать правильность своего суждения и суждения одноклассников</w:t>
            </w:r>
          </w:p>
          <w:p w:rsidR="000F3D63" w:rsidRPr="00D400E4" w:rsidRDefault="000F3D63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 xml:space="preserve">: выражение своих мыслей, аргументация своих мнений. </w:t>
            </w: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Личностные: развитие и мотивация потребностей в учебно-познавательной деятельности</w:t>
            </w:r>
            <w:proofErr w:type="gramEnd"/>
          </w:p>
        </w:tc>
      </w:tr>
      <w:tr w:rsidR="00AE7B3B" w:rsidRPr="000F3D63" w:rsidTr="004278FF">
        <w:tc>
          <w:tcPr>
            <w:tcW w:w="2598" w:type="dxa"/>
          </w:tcPr>
          <w:p w:rsidR="00AE7B3B" w:rsidRPr="00D400E4" w:rsidRDefault="00AE7B3B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9" w:type="dxa"/>
          </w:tcPr>
          <w:p w:rsidR="00AE7B3B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AE7B3B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AE7B3B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04" w:rsidRPr="000F3D63" w:rsidTr="004278FF">
        <w:trPr>
          <w:trHeight w:val="2684"/>
        </w:trPr>
        <w:tc>
          <w:tcPr>
            <w:tcW w:w="2598" w:type="dxa"/>
          </w:tcPr>
          <w:p w:rsidR="00EB2EB8" w:rsidRPr="00D400E4" w:rsidRDefault="00ED7604" w:rsidP="004278FF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VII. </w:t>
            </w:r>
            <w:r w:rsidR="00EB2EB8" w:rsidRPr="00D400E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Рефлексия</w:t>
            </w:r>
          </w:p>
        </w:tc>
        <w:tc>
          <w:tcPr>
            <w:tcW w:w="2289" w:type="dxa"/>
          </w:tcPr>
          <w:p w:rsidR="00EB2EB8" w:rsidRPr="00D400E4" w:rsidRDefault="00EB2EB8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На слайде написано: «Теперь я знаю, я могу, я буду» - учащиеся заканчивают предложения для себя.</w:t>
            </w:r>
          </w:p>
          <w:p w:rsidR="00EB2EB8" w:rsidRPr="00D400E4" w:rsidRDefault="00EB2EB8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Учитель задает домашнее задание и прощается с учениками.</w:t>
            </w:r>
          </w:p>
        </w:tc>
        <w:tc>
          <w:tcPr>
            <w:tcW w:w="2142" w:type="dxa"/>
          </w:tcPr>
          <w:p w:rsidR="00EB2EB8" w:rsidRPr="00D400E4" w:rsidRDefault="00EB2EB8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В конце учащиеся заканчивают предложения про себя.</w:t>
            </w:r>
          </w:p>
          <w:p w:rsidR="00EB2EB8" w:rsidRPr="00D400E4" w:rsidRDefault="00EB2EB8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Ученики записывают домашнее задание и прощаются с учителем.</w:t>
            </w:r>
          </w:p>
        </w:tc>
        <w:tc>
          <w:tcPr>
            <w:tcW w:w="2542" w:type="dxa"/>
          </w:tcPr>
          <w:p w:rsidR="00EB2EB8" w:rsidRPr="00D400E4" w:rsidRDefault="00AE7B3B" w:rsidP="00427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D400E4">
              <w:rPr>
                <w:rFonts w:ascii="Times New Roman" w:hAnsi="Times New Roman" w:cs="Times New Roman"/>
                <w:sz w:val="24"/>
                <w:szCs w:val="24"/>
              </w:rPr>
              <w:t>: формулировать собственное мнение и позицию;</w:t>
            </w:r>
          </w:p>
        </w:tc>
      </w:tr>
    </w:tbl>
    <w:p w:rsidR="000F3D63" w:rsidRPr="000F3D63" w:rsidRDefault="000F3D63" w:rsidP="000F3D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3D63" w:rsidRPr="00A54E03" w:rsidRDefault="000F3D63" w:rsidP="000F3D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0641" w:rsidRPr="00A54E03" w:rsidRDefault="00890641">
      <w:pPr>
        <w:rPr>
          <w:rFonts w:ascii="Times New Roman" w:hAnsi="Times New Roman" w:cs="Times New Roman"/>
          <w:sz w:val="24"/>
          <w:szCs w:val="24"/>
        </w:rPr>
      </w:pPr>
    </w:p>
    <w:sectPr w:rsidR="00890641" w:rsidRPr="00A54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E4" w:rsidRDefault="004B46E4" w:rsidP="009E796D">
      <w:pPr>
        <w:spacing w:after="0" w:line="240" w:lineRule="auto"/>
      </w:pPr>
      <w:r>
        <w:separator/>
      </w:r>
    </w:p>
  </w:endnote>
  <w:endnote w:type="continuationSeparator" w:id="0">
    <w:p w:rsidR="004B46E4" w:rsidRDefault="004B46E4" w:rsidP="009E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6D" w:rsidRDefault="009E79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6D" w:rsidRDefault="009E79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6D" w:rsidRDefault="009E79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E4" w:rsidRDefault="004B46E4" w:rsidP="009E796D">
      <w:pPr>
        <w:spacing w:after="0" w:line="240" w:lineRule="auto"/>
      </w:pPr>
      <w:r>
        <w:separator/>
      </w:r>
    </w:p>
  </w:footnote>
  <w:footnote w:type="continuationSeparator" w:id="0">
    <w:p w:rsidR="004B46E4" w:rsidRDefault="004B46E4" w:rsidP="009E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6D" w:rsidRDefault="009E79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6D" w:rsidRDefault="009E796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6D" w:rsidRDefault="009E79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63"/>
    <w:rsid w:val="00045C33"/>
    <w:rsid w:val="00046303"/>
    <w:rsid w:val="000610DF"/>
    <w:rsid w:val="000A2598"/>
    <w:rsid w:val="000A75E4"/>
    <w:rsid w:val="000B61EC"/>
    <w:rsid w:val="000D60A2"/>
    <w:rsid w:val="000E3215"/>
    <w:rsid w:val="000E7460"/>
    <w:rsid w:val="000F3D63"/>
    <w:rsid w:val="001164BE"/>
    <w:rsid w:val="001215A1"/>
    <w:rsid w:val="001252A3"/>
    <w:rsid w:val="00127D74"/>
    <w:rsid w:val="0014357A"/>
    <w:rsid w:val="00170ECE"/>
    <w:rsid w:val="001F68A0"/>
    <w:rsid w:val="0020366A"/>
    <w:rsid w:val="0021215A"/>
    <w:rsid w:val="0023765C"/>
    <w:rsid w:val="00255EE8"/>
    <w:rsid w:val="00262C5B"/>
    <w:rsid w:val="00275CAA"/>
    <w:rsid w:val="00292E50"/>
    <w:rsid w:val="002F57BA"/>
    <w:rsid w:val="002F7F97"/>
    <w:rsid w:val="0030644C"/>
    <w:rsid w:val="00311CB3"/>
    <w:rsid w:val="0031628A"/>
    <w:rsid w:val="003425CC"/>
    <w:rsid w:val="00357BFE"/>
    <w:rsid w:val="00395324"/>
    <w:rsid w:val="00395D2A"/>
    <w:rsid w:val="003965D9"/>
    <w:rsid w:val="003C1FED"/>
    <w:rsid w:val="003E7EEA"/>
    <w:rsid w:val="00400CB1"/>
    <w:rsid w:val="00424548"/>
    <w:rsid w:val="004278FF"/>
    <w:rsid w:val="00487367"/>
    <w:rsid w:val="004A00A6"/>
    <w:rsid w:val="004B46E4"/>
    <w:rsid w:val="004B6BD4"/>
    <w:rsid w:val="004E3396"/>
    <w:rsid w:val="004F6623"/>
    <w:rsid w:val="00500EBE"/>
    <w:rsid w:val="00513AE2"/>
    <w:rsid w:val="0054194A"/>
    <w:rsid w:val="00543528"/>
    <w:rsid w:val="00554B34"/>
    <w:rsid w:val="00576966"/>
    <w:rsid w:val="005C17FC"/>
    <w:rsid w:val="005E1EC4"/>
    <w:rsid w:val="006330AE"/>
    <w:rsid w:val="00636752"/>
    <w:rsid w:val="00644DE9"/>
    <w:rsid w:val="0065494C"/>
    <w:rsid w:val="00655C18"/>
    <w:rsid w:val="006A0540"/>
    <w:rsid w:val="006B3407"/>
    <w:rsid w:val="006D3175"/>
    <w:rsid w:val="0070711D"/>
    <w:rsid w:val="00766B58"/>
    <w:rsid w:val="00773E6C"/>
    <w:rsid w:val="0077737D"/>
    <w:rsid w:val="007776A6"/>
    <w:rsid w:val="007826E7"/>
    <w:rsid w:val="007844C1"/>
    <w:rsid w:val="007858E3"/>
    <w:rsid w:val="007A38EC"/>
    <w:rsid w:val="007A3ACF"/>
    <w:rsid w:val="007B3F4E"/>
    <w:rsid w:val="007C6C12"/>
    <w:rsid w:val="007E2525"/>
    <w:rsid w:val="008120EE"/>
    <w:rsid w:val="008129EA"/>
    <w:rsid w:val="00812DF0"/>
    <w:rsid w:val="008241D0"/>
    <w:rsid w:val="00840933"/>
    <w:rsid w:val="00840B2E"/>
    <w:rsid w:val="00841959"/>
    <w:rsid w:val="008428A4"/>
    <w:rsid w:val="008468CD"/>
    <w:rsid w:val="00871004"/>
    <w:rsid w:val="00890641"/>
    <w:rsid w:val="008B3054"/>
    <w:rsid w:val="008B683A"/>
    <w:rsid w:val="008C63E5"/>
    <w:rsid w:val="009339EC"/>
    <w:rsid w:val="00957DE3"/>
    <w:rsid w:val="00962007"/>
    <w:rsid w:val="0096224D"/>
    <w:rsid w:val="00964B9C"/>
    <w:rsid w:val="009653A7"/>
    <w:rsid w:val="00971F9A"/>
    <w:rsid w:val="009D3E23"/>
    <w:rsid w:val="009D6B1A"/>
    <w:rsid w:val="009E5F25"/>
    <w:rsid w:val="009E796D"/>
    <w:rsid w:val="009F5CD0"/>
    <w:rsid w:val="00A04504"/>
    <w:rsid w:val="00A11B2F"/>
    <w:rsid w:val="00A54E03"/>
    <w:rsid w:val="00A82BB9"/>
    <w:rsid w:val="00A90094"/>
    <w:rsid w:val="00AA2BDC"/>
    <w:rsid w:val="00AA76D7"/>
    <w:rsid w:val="00AB4265"/>
    <w:rsid w:val="00AC0806"/>
    <w:rsid w:val="00AC17E9"/>
    <w:rsid w:val="00AD6248"/>
    <w:rsid w:val="00AE185B"/>
    <w:rsid w:val="00AE7B3B"/>
    <w:rsid w:val="00AF411B"/>
    <w:rsid w:val="00B059AA"/>
    <w:rsid w:val="00B10530"/>
    <w:rsid w:val="00B3152F"/>
    <w:rsid w:val="00B3267C"/>
    <w:rsid w:val="00B64F7F"/>
    <w:rsid w:val="00B95EAF"/>
    <w:rsid w:val="00BA0A34"/>
    <w:rsid w:val="00BD6F97"/>
    <w:rsid w:val="00BF49D0"/>
    <w:rsid w:val="00C06755"/>
    <w:rsid w:val="00C06B51"/>
    <w:rsid w:val="00C332DD"/>
    <w:rsid w:val="00C3391E"/>
    <w:rsid w:val="00C34112"/>
    <w:rsid w:val="00C418D0"/>
    <w:rsid w:val="00C41E07"/>
    <w:rsid w:val="00C4781D"/>
    <w:rsid w:val="00C523BC"/>
    <w:rsid w:val="00C73A39"/>
    <w:rsid w:val="00C906D4"/>
    <w:rsid w:val="00C95A92"/>
    <w:rsid w:val="00C96134"/>
    <w:rsid w:val="00CA0504"/>
    <w:rsid w:val="00CC3087"/>
    <w:rsid w:val="00CC3AA7"/>
    <w:rsid w:val="00CF1DE1"/>
    <w:rsid w:val="00D201C5"/>
    <w:rsid w:val="00D400E4"/>
    <w:rsid w:val="00D7424E"/>
    <w:rsid w:val="00DD6B90"/>
    <w:rsid w:val="00DE42AD"/>
    <w:rsid w:val="00DE6C7E"/>
    <w:rsid w:val="00E03AF8"/>
    <w:rsid w:val="00E26946"/>
    <w:rsid w:val="00E53FE0"/>
    <w:rsid w:val="00E64245"/>
    <w:rsid w:val="00E64944"/>
    <w:rsid w:val="00E70115"/>
    <w:rsid w:val="00EA0984"/>
    <w:rsid w:val="00EA38CF"/>
    <w:rsid w:val="00EA6812"/>
    <w:rsid w:val="00EB2EB8"/>
    <w:rsid w:val="00ED7604"/>
    <w:rsid w:val="00EE0F09"/>
    <w:rsid w:val="00F06D25"/>
    <w:rsid w:val="00F1720A"/>
    <w:rsid w:val="00F238B9"/>
    <w:rsid w:val="00F35743"/>
    <w:rsid w:val="00F577EA"/>
    <w:rsid w:val="00F668B0"/>
    <w:rsid w:val="00F843A7"/>
    <w:rsid w:val="00F93742"/>
    <w:rsid w:val="00FB6F1C"/>
    <w:rsid w:val="00FD1CEC"/>
    <w:rsid w:val="00FD2F52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F3D63"/>
    <w:rPr>
      <w:b/>
      <w:bCs/>
    </w:rPr>
  </w:style>
  <w:style w:type="paragraph" w:styleId="a5">
    <w:name w:val="header"/>
    <w:basedOn w:val="a"/>
    <w:link w:val="a6"/>
    <w:uiPriority w:val="99"/>
    <w:unhideWhenUsed/>
    <w:rsid w:val="009E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796D"/>
  </w:style>
  <w:style w:type="paragraph" w:styleId="a7">
    <w:name w:val="footer"/>
    <w:basedOn w:val="a"/>
    <w:link w:val="a8"/>
    <w:uiPriority w:val="99"/>
    <w:unhideWhenUsed/>
    <w:rsid w:val="009E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F3D63"/>
    <w:rPr>
      <w:b/>
      <w:bCs/>
    </w:rPr>
  </w:style>
  <w:style w:type="paragraph" w:styleId="a5">
    <w:name w:val="header"/>
    <w:basedOn w:val="a"/>
    <w:link w:val="a6"/>
    <w:uiPriority w:val="99"/>
    <w:unhideWhenUsed/>
    <w:rsid w:val="009E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796D"/>
  </w:style>
  <w:style w:type="paragraph" w:styleId="a7">
    <w:name w:val="footer"/>
    <w:basedOn w:val="a"/>
    <w:link w:val="a8"/>
    <w:uiPriority w:val="99"/>
    <w:unhideWhenUsed/>
    <w:rsid w:val="009E7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1Игрок</dc:creator>
  <cp:lastModifiedBy>1Игрок</cp:lastModifiedBy>
  <cp:revision>6</cp:revision>
  <dcterms:created xsi:type="dcterms:W3CDTF">2022-06-04T10:00:00Z</dcterms:created>
  <dcterms:modified xsi:type="dcterms:W3CDTF">2022-09-28T16:29:00Z</dcterms:modified>
</cp:coreProperties>
</file>