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358631" w14:textId="77777777" w:rsidR="00AC66B0" w:rsidRPr="00584626" w:rsidRDefault="00AC66B0" w:rsidP="00AC66B0">
      <w:pPr>
        <w:spacing w:line="360" w:lineRule="auto"/>
        <w:rPr>
          <w:rFonts w:ascii="Times New Roman" w:eastAsia="Times New Roman" w:hAnsi="Times New Roman"/>
          <w:b/>
          <w:bCs/>
          <w:sz w:val="28"/>
          <w:szCs w:val="28"/>
          <w:lang w:eastAsia="ru-RU"/>
        </w:rPr>
      </w:pPr>
      <w:proofErr w:type="spellStart"/>
      <w:r w:rsidRPr="00584626">
        <w:rPr>
          <w:rFonts w:ascii="Times New Roman" w:eastAsia="Times New Roman" w:hAnsi="Times New Roman"/>
          <w:b/>
          <w:bCs/>
          <w:sz w:val="28"/>
          <w:szCs w:val="28"/>
          <w:lang w:eastAsia="ru-RU"/>
        </w:rPr>
        <w:t>Подзорова</w:t>
      </w:r>
      <w:proofErr w:type="spellEnd"/>
      <w:r w:rsidRPr="00584626">
        <w:rPr>
          <w:rFonts w:ascii="Times New Roman" w:eastAsia="Times New Roman" w:hAnsi="Times New Roman"/>
          <w:b/>
          <w:bCs/>
          <w:sz w:val="28"/>
          <w:szCs w:val="28"/>
          <w:lang w:eastAsia="ru-RU"/>
        </w:rPr>
        <w:t xml:space="preserve"> Ольга Викторовна</w:t>
      </w:r>
    </w:p>
    <w:p w14:paraId="1A69D30E" w14:textId="77777777" w:rsidR="00AC66B0" w:rsidRPr="00584626" w:rsidRDefault="00AC66B0" w:rsidP="00AC66B0">
      <w:pPr>
        <w:spacing w:line="360" w:lineRule="auto"/>
        <w:rPr>
          <w:rFonts w:ascii="Times New Roman" w:eastAsia="Times New Roman" w:hAnsi="Times New Roman"/>
          <w:bCs/>
          <w:sz w:val="28"/>
          <w:szCs w:val="28"/>
          <w:lang w:eastAsia="ru-RU"/>
        </w:rPr>
      </w:pPr>
      <w:r w:rsidRPr="00584626">
        <w:rPr>
          <w:rFonts w:ascii="Times New Roman" w:eastAsia="Times New Roman" w:hAnsi="Times New Roman"/>
          <w:bCs/>
          <w:sz w:val="28"/>
          <w:szCs w:val="28"/>
          <w:lang w:eastAsia="ru-RU"/>
        </w:rPr>
        <w:t>Учитель технологии</w:t>
      </w:r>
    </w:p>
    <w:p w14:paraId="68D27DF9" w14:textId="77777777" w:rsidR="00AC66B0" w:rsidRPr="00584626" w:rsidRDefault="00AC66B0" w:rsidP="00AC66B0">
      <w:pPr>
        <w:spacing w:line="360" w:lineRule="auto"/>
        <w:rPr>
          <w:rFonts w:ascii="Times New Roman" w:eastAsia="Times New Roman" w:hAnsi="Times New Roman"/>
          <w:bCs/>
          <w:sz w:val="28"/>
          <w:szCs w:val="28"/>
          <w:lang w:eastAsia="ru-RU"/>
        </w:rPr>
      </w:pPr>
      <w:r w:rsidRPr="00584626">
        <w:rPr>
          <w:rFonts w:ascii="Times New Roman" w:eastAsia="Times New Roman" w:hAnsi="Times New Roman"/>
          <w:bCs/>
          <w:sz w:val="28"/>
          <w:szCs w:val="28"/>
          <w:lang w:eastAsia="ru-RU"/>
        </w:rPr>
        <w:t>высшей квалификационной категории</w:t>
      </w:r>
    </w:p>
    <w:p w14:paraId="6E37BB01" w14:textId="77777777" w:rsidR="00AC66B0" w:rsidRPr="00584626" w:rsidRDefault="00AC66B0" w:rsidP="00AC66B0">
      <w:pPr>
        <w:spacing w:line="360" w:lineRule="auto"/>
        <w:rPr>
          <w:rFonts w:ascii="Times New Roman" w:hAnsi="Times New Roman"/>
          <w:sz w:val="28"/>
          <w:szCs w:val="28"/>
        </w:rPr>
      </w:pPr>
      <w:r w:rsidRPr="00584626">
        <w:rPr>
          <w:rFonts w:ascii="Times New Roman" w:hAnsi="Times New Roman"/>
          <w:sz w:val="28"/>
          <w:szCs w:val="28"/>
        </w:rPr>
        <w:t>Государственного общеобразовательного учреждения</w:t>
      </w:r>
    </w:p>
    <w:p w14:paraId="6B0E17BC" w14:textId="77777777" w:rsidR="00AC66B0" w:rsidRPr="00584626" w:rsidRDefault="00AC66B0" w:rsidP="00AC66B0">
      <w:pPr>
        <w:spacing w:line="360" w:lineRule="auto"/>
        <w:rPr>
          <w:rFonts w:ascii="Times New Roman" w:hAnsi="Times New Roman"/>
          <w:sz w:val="28"/>
          <w:szCs w:val="28"/>
        </w:rPr>
      </w:pPr>
      <w:r w:rsidRPr="00584626">
        <w:rPr>
          <w:rFonts w:ascii="Times New Roman" w:hAnsi="Times New Roman"/>
          <w:sz w:val="28"/>
          <w:szCs w:val="28"/>
        </w:rPr>
        <w:t xml:space="preserve">школа № 54 г. Санкт-Петербурга </w:t>
      </w:r>
      <w:r w:rsidRPr="00584626">
        <w:rPr>
          <w:rFonts w:ascii="Times New Roman" w:hAnsi="Times New Roman"/>
          <w:bCs/>
          <w:sz w:val="28"/>
          <w:szCs w:val="28"/>
          <w:lang w:eastAsia="zh-CN"/>
        </w:rPr>
        <w:t>(ГБОУ школа № 54)</w:t>
      </w:r>
    </w:p>
    <w:p w14:paraId="16B1899A" w14:textId="77777777" w:rsidR="00AC66B0" w:rsidRPr="00584626" w:rsidRDefault="00AC66B0" w:rsidP="00AC66B0">
      <w:pPr>
        <w:spacing w:line="360" w:lineRule="auto"/>
        <w:rPr>
          <w:rFonts w:ascii="Times New Roman" w:eastAsia="Times New Roman" w:hAnsi="Times New Roman"/>
          <w:b/>
          <w:sz w:val="28"/>
          <w:szCs w:val="28"/>
        </w:rPr>
      </w:pPr>
    </w:p>
    <w:p w14:paraId="33F887A0" w14:textId="77777777" w:rsidR="00AC66B0" w:rsidRPr="00584626" w:rsidRDefault="00AC66B0" w:rsidP="00AC66B0">
      <w:pPr>
        <w:spacing w:line="360" w:lineRule="auto"/>
        <w:rPr>
          <w:rFonts w:ascii="Times New Roman" w:eastAsia="Times New Roman" w:hAnsi="Times New Roman"/>
          <w:b/>
          <w:sz w:val="28"/>
          <w:szCs w:val="28"/>
        </w:rPr>
      </w:pPr>
      <w:r w:rsidRPr="00584626">
        <w:rPr>
          <w:rFonts w:ascii="Times New Roman" w:eastAsia="Times New Roman" w:hAnsi="Times New Roman"/>
          <w:b/>
          <w:sz w:val="28"/>
          <w:szCs w:val="28"/>
        </w:rPr>
        <w:t>Методическая разработка</w:t>
      </w:r>
    </w:p>
    <w:p w14:paraId="6077E52E" w14:textId="77777777" w:rsidR="00AC66B0" w:rsidRPr="00584626" w:rsidRDefault="00AC66B0" w:rsidP="00AC66B0">
      <w:pPr>
        <w:spacing w:line="360" w:lineRule="auto"/>
        <w:rPr>
          <w:rFonts w:ascii="Times New Roman" w:hAnsi="Times New Roman"/>
          <w:b/>
          <w:sz w:val="28"/>
          <w:szCs w:val="28"/>
        </w:rPr>
      </w:pPr>
      <w:r w:rsidRPr="00584626">
        <w:rPr>
          <w:rFonts w:ascii="Times New Roman" w:hAnsi="Times New Roman"/>
          <w:b/>
          <w:sz w:val="28"/>
          <w:szCs w:val="28"/>
        </w:rPr>
        <w:t>«Использование ситуационных задач в проектной деятельности</w:t>
      </w:r>
    </w:p>
    <w:p w14:paraId="72A010AA" w14:textId="3F717822" w:rsidR="00AC66B0" w:rsidRPr="00584626" w:rsidRDefault="00AC66B0" w:rsidP="00AC66B0">
      <w:pPr>
        <w:spacing w:line="360" w:lineRule="auto"/>
        <w:rPr>
          <w:rFonts w:ascii="Times New Roman" w:eastAsia="Times New Roman" w:hAnsi="Times New Roman"/>
          <w:b/>
          <w:sz w:val="28"/>
          <w:szCs w:val="28"/>
        </w:rPr>
      </w:pPr>
      <w:r w:rsidRPr="00584626">
        <w:rPr>
          <w:rFonts w:ascii="Times New Roman" w:hAnsi="Times New Roman"/>
          <w:b/>
          <w:sz w:val="28"/>
          <w:szCs w:val="28"/>
        </w:rPr>
        <w:t>на уроках технологии</w:t>
      </w:r>
      <w:r w:rsidR="005B4EA3">
        <w:rPr>
          <w:rFonts w:ascii="Times New Roman" w:hAnsi="Times New Roman"/>
          <w:b/>
          <w:sz w:val="28"/>
          <w:szCs w:val="28"/>
        </w:rPr>
        <w:t xml:space="preserve"> 5 класса</w:t>
      </w:r>
      <w:r>
        <w:rPr>
          <w:rFonts w:ascii="Times New Roman" w:hAnsi="Times New Roman"/>
          <w:b/>
          <w:sz w:val="28"/>
          <w:szCs w:val="28"/>
        </w:rPr>
        <w:t>»</w:t>
      </w:r>
    </w:p>
    <w:p w14:paraId="01AC4CBD" w14:textId="77777777" w:rsidR="00AC66B0" w:rsidRPr="00584626" w:rsidRDefault="00AC66B0" w:rsidP="00AC66B0">
      <w:pPr>
        <w:shd w:val="clear" w:color="auto" w:fill="FFFFFF"/>
        <w:spacing w:line="360" w:lineRule="auto"/>
        <w:jc w:val="both"/>
        <w:rPr>
          <w:rFonts w:ascii="Times New Roman" w:eastAsia="Times New Roman" w:hAnsi="Times New Roman"/>
          <w:sz w:val="28"/>
          <w:szCs w:val="28"/>
          <w:lang w:eastAsia="ru-RU"/>
        </w:rPr>
      </w:pPr>
    </w:p>
    <w:p w14:paraId="4A088F41" w14:textId="77777777" w:rsidR="00AC66B0" w:rsidRPr="00584626" w:rsidRDefault="00AC66B0" w:rsidP="00AC66B0">
      <w:pPr>
        <w:shd w:val="clear" w:color="auto" w:fill="FFFFFF"/>
        <w:spacing w:line="360" w:lineRule="auto"/>
        <w:ind w:firstLine="709"/>
        <w:jc w:val="both"/>
        <w:rPr>
          <w:rFonts w:ascii="Times New Roman" w:hAnsi="Times New Roman"/>
          <w:sz w:val="28"/>
          <w:szCs w:val="28"/>
        </w:rPr>
      </w:pPr>
      <w:r w:rsidRPr="00584626">
        <w:rPr>
          <w:rFonts w:ascii="Times New Roman" w:hAnsi="Times New Roman"/>
          <w:bCs/>
          <w:sz w:val="28"/>
          <w:szCs w:val="28"/>
        </w:rPr>
        <w:t xml:space="preserve">Ведущей компетенцией учителя, показывающая его готовность к реализации целей обновленных ФГОС – это </w:t>
      </w:r>
      <w:r w:rsidRPr="00584626">
        <w:rPr>
          <w:rFonts w:ascii="Times New Roman" w:hAnsi="Times New Roman"/>
          <w:sz w:val="28"/>
          <w:szCs w:val="28"/>
        </w:rPr>
        <w:t xml:space="preserve">способность к организации разных видов учебной деятельности. </w:t>
      </w:r>
      <w:r w:rsidRPr="00584626">
        <w:rPr>
          <w:rFonts w:ascii="Times New Roman" w:hAnsi="Times New Roman"/>
          <w:bCs/>
          <w:sz w:val="28"/>
          <w:szCs w:val="28"/>
        </w:rPr>
        <w:t>Согласно методологии ФГОС 2021 из профессиональной деятельности учителя необходимо исключить</w:t>
      </w:r>
      <w:r w:rsidRPr="00584626">
        <w:rPr>
          <w:rFonts w:ascii="Times New Roman" w:hAnsi="Times New Roman"/>
          <w:sz w:val="28"/>
          <w:szCs w:val="28"/>
        </w:rPr>
        <w:t xml:space="preserve"> передачу готовых знаний. [1]</w:t>
      </w:r>
    </w:p>
    <w:p w14:paraId="456C8AFB" w14:textId="77777777" w:rsidR="00AC66B0" w:rsidRPr="00584626" w:rsidRDefault="00AC66B0" w:rsidP="00AC66B0">
      <w:pPr>
        <w:spacing w:line="360" w:lineRule="auto"/>
        <w:ind w:firstLine="709"/>
        <w:jc w:val="both"/>
        <w:rPr>
          <w:rFonts w:ascii="Times New Roman" w:hAnsi="Times New Roman"/>
          <w:sz w:val="28"/>
          <w:szCs w:val="28"/>
          <w:highlight w:val="yellow"/>
        </w:rPr>
      </w:pPr>
      <w:r w:rsidRPr="00584626">
        <w:rPr>
          <w:rFonts w:ascii="Times New Roman" w:hAnsi="Times New Roman"/>
          <w:sz w:val="28"/>
          <w:szCs w:val="28"/>
        </w:rPr>
        <w:t xml:space="preserve"> Одним из способов получения знаний и формирования ключевых компетенций обучающихся является использование учителем ситуационных задач. Ситуационные задачи позволяют обучать школьников базовым логическим и исследовательским действиям, решать жизненные проблемы с помощью предметных знаний за счёт усвоения разных способов деятельности и методов работы с информацией. </w:t>
      </w:r>
    </w:p>
    <w:p w14:paraId="701C8BE8" w14:textId="77777777" w:rsidR="00AC66B0" w:rsidRPr="00584626" w:rsidRDefault="00AC66B0" w:rsidP="00AC66B0">
      <w:pPr>
        <w:shd w:val="clear" w:color="auto" w:fill="FFFFFF"/>
        <w:spacing w:line="360" w:lineRule="auto"/>
        <w:ind w:firstLine="709"/>
        <w:jc w:val="both"/>
        <w:rPr>
          <w:rFonts w:ascii="Times New Roman" w:hAnsi="Times New Roman"/>
          <w:sz w:val="28"/>
          <w:szCs w:val="28"/>
        </w:rPr>
      </w:pPr>
      <w:r w:rsidRPr="00584626">
        <w:rPr>
          <w:rFonts w:ascii="Times New Roman" w:hAnsi="Times New Roman"/>
          <w:sz w:val="28"/>
          <w:szCs w:val="28"/>
        </w:rPr>
        <w:t xml:space="preserve">Цель включения ситуационных задач в образовательный процесс — научить учащихся: </w:t>
      </w:r>
    </w:p>
    <w:p w14:paraId="1230437D" w14:textId="77777777" w:rsidR="00AC66B0" w:rsidRPr="00584626" w:rsidRDefault="00AC66B0" w:rsidP="00AC66B0">
      <w:pPr>
        <w:shd w:val="clear" w:color="auto" w:fill="FFFFFF"/>
        <w:spacing w:line="360" w:lineRule="auto"/>
        <w:ind w:firstLine="709"/>
        <w:jc w:val="both"/>
        <w:rPr>
          <w:rFonts w:ascii="Times New Roman" w:hAnsi="Times New Roman"/>
          <w:sz w:val="28"/>
          <w:szCs w:val="28"/>
        </w:rPr>
      </w:pPr>
      <w:r w:rsidRPr="00584626">
        <w:rPr>
          <w:rFonts w:ascii="Times New Roman" w:hAnsi="Times New Roman"/>
          <w:sz w:val="28"/>
          <w:szCs w:val="28"/>
        </w:rPr>
        <w:t xml:space="preserve">— отбирать информацию; </w:t>
      </w:r>
    </w:p>
    <w:p w14:paraId="6099BDCB" w14:textId="77777777" w:rsidR="00AC66B0" w:rsidRPr="00584626" w:rsidRDefault="00AC66B0" w:rsidP="00AC66B0">
      <w:pPr>
        <w:shd w:val="clear" w:color="auto" w:fill="FFFFFF"/>
        <w:spacing w:line="360" w:lineRule="auto"/>
        <w:ind w:firstLine="709"/>
        <w:jc w:val="both"/>
        <w:rPr>
          <w:rFonts w:ascii="Times New Roman" w:hAnsi="Times New Roman"/>
          <w:sz w:val="28"/>
          <w:szCs w:val="28"/>
        </w:rPr>
      </w:pPr>
      <w:r w:rsidRPr="00584626">
        <w:rPr>
          <w:rFonts w:ascii="Times New Roman" w:hAnsi="Times New Roman"/>
          <w:sz w:val="28"/>
          <w:szCs w:val="28"/>
        </w:rPr>
        <w:t xml:space="preserve">— сортировать ее для решения заданной задачи; </w:t>
      </w:r>
    </w:p>
    <w:p w14:paraId="0512F51C" w14:textId="77777777" w:rsidR="00AC66B0" w:rsidRPr="00584626" w:rsidRDefault="00AC66B0" w:rsidP="00AC66B0">
      <w:pPr>
        <w:shd w:val="clear" w:color="auto" w:fill="FFFFFF"/>
        <w:spacing w:line="360" w:lineRule="auto"/>
        <w:ind w:firstLine="709"/>
        <w:jc w:val="both"/>
        <w:rPr>
          <w:rFonts w:ascii="Times New Roman" w:hAnsi="Times New Roman"/>
          <w:sz w:val="28"/>
          <w:szCs w:val="28"/>
        </w:rPr>
      </w:pPr>
      <w:r w:rsidRPr="00584626">
        <w:rPr>
          <w:rFonts w:ascii="Times New Roman" w:hAnsi="Times New Roman"/>
          <w:sz w:val="28"/>
          <w:szCs w:val="28"/>
        </w:rPr>
        <w:t xml:space="preserve">— выявлять ключевые проблемы; </w:t>
      </w:r>
    </w:p>
    <w:p w14:paraId="4351D6EA" w14:textId="77777777" w:rsidR="00AC66B0" w:rsidRPr="00584626" w:rsidRDefault="00AC66B0" w:rsidP="00AC66B0">
      <w:pPr>
        <w:shd w:val="clear" w:color="auto" w:fill="FFFFFF"/>
        <w:spacing w:line="360" w:lineRule="auto"/>
        <w:ind w:firstLine="709"/>
        <w:jc w:val="both"/>
        <w:rPr>
          <w:rFonts w:ascii="Times New Roman" w:hAnsi="Times New Roman"/>
          <w:sz w:val="28"/>
          <w:szCs w:val="28"/>
        </w:rPr>
      </w:pPr>
      <w:r w:rsidRPr="00584626">
        <w:rPr>
          <w:rFonts w:ascii="Times New Roman" w:hAnsi="Times New Roman"/>
          <w:sz w:val="28"/>
          <w:szCs w:val="28"/>
        </w:rPr>
        <w:t xml:space="preserve">— искать альтернативные пути решения и оценивать их; </w:t>
      </w:r>
    </w:p>
    <w:p w14:paraId="35AE9B23" w14:textId="453D8844" w:rsidR="00AC66B0" w:rsidRPr="00584626" w:rsidRDefault="00AC66B0" w:rsidP="00AC66B0">
      <w:pPr>
        <w:shd w:val="clear" w:color="auto" w:fill="FFFFFF"/>
        <w:spacing w:line="360" w:lineRule="auto"/>
        <w:ind w:firstLine="709"/>
        <w:jc w:val="both"/>
        <w:rPr>
          <w:rFonts w:ascii="Times New Roman" w:hAnsi="Times New Roman"/>
          <w:sz w:val="28"/>
          <w:szCs w:val="28"/>
        </w:rPr>
      </w:pPr>
      <w:r w:rsidRPr="00584626">
        <w:rPr>
          <w:rFonts w:ascii="Times New Roman" w:hAnsi="Times New Roman"/>
          <w:sz w:val="28"/>
          <w:szCs w:val="28"/>
        </w:rPr>
        <w:t>— выбирать оптимальное решение и формировать программы действий</w:t>
      </w:r>
      <w:r w:rsidR="00774424">
        <w:rPr>
          <w:rFonts w:ascii="Times New Roman" w:hAnsi="Times New Roman"/>
          <w:sz w:val="28"/>
          <w:szCs w:val="28"/>
        </w:rPr>
        <w:t>.</w:t>
      </w:r>
    </w:p>
    <w:p w14:paraId="0682562D" w14:textId="77777777" w:rsidR="00AC66B0" w:rsidRPr="00584626" w:rsidRDefault="00AC66B0" w:rsidP="00AC66B0">
      <w:pPr>
        <w:shd w:val="clear" w:color="auto" w:fill="FFFFFF"/>
        <w:spacing w:line="360" w:lineRule="auto"/>
        <w:ind w:firstLine="709"/>
        <w:jc w:val="both"/>
        <w:rPr>
          <w:rFonts w:ascii="Times New Roman" w:hAnsi="Times New Roman"/>
          <w:sz w:val="28"/>
          <w:szCs w:val="28"/>
        </w:rPr>
      </w:pPr>
      <w:r w:rsidRPr="00584626">
        <w:rPr>
          <w:rFonts w:ascii="Times New Roman" w:hAnsi="Times New Roman"/>
          <w:sz w:val="28"/>
          <w:szCs w:val="28"/>
        </w:rPr>
        <w:t xml:space="preserve">Кроме того, учащиеся в процессе решения ситуационной задачи: </w:t>
      </w:r>
    </w:p>
    <w:p w14:paraId="5130A243" w14:textId="77777777" w:rsidR="00AC66B0" w:rsidRPr="00584626" w:rsidRDefault="00AC66B0" w:rsidP="00AC66B0">
      <w:pPr>
        <w:shd w:val="clear" w:color="auto" w:fill="FFFFFF"/>
        <w:spacing w:line="360" w:lineRule="auto"/>
        <w:ind w:firstLine="709"/>
        <w:jc w:val="both"/>
        <w:rPr>
          <w:rFonts w:ascii="Times New Roman" w:hAnsi="Times New Roman"/>
          <w:sz w:val="28"/>
          <w:szCs w:val="28"/>
        </w:rPr>
      </w:pPr>
      <w:r w:rsidRPr="00584626">
        <w:rPr>
          <w:rFonts w:ascii="Times New Roman" w:hAnsi="Times New Roman"/>
          <w:sz w:val="28"/>
          <w:szCs w:val="28"/>
        </w:rPr>
        <w:t xml:space="preserve">— развивают коммуникативные навыки; </w:t>
      </w:r>
    </w:p>
    <w:p w14:paraId="51CDBABB" w14:textId="77777777" w:rsidR="00AC66B0" w:rsidRPr="00584626" w:rsidRDefault="00AC66B0" w:rsidP="00AC66B0">
      <w:pPr>
        <w:shd w:val="clear" w:color="auto" w:fill="FFFFFF"/>
        <w:spacing w:line="360" w:lineRule="auto"/>
        <w:ind w:firstLine="709"/>
        <w:jc w:val="both"/>
        <w:rPr>
          <w:rFonts w:ascii="Times New Roman" w:hAnsi="Times New Roman"/>
          <w:sz w:val="28"/>
          <w:szCs w:val="28"/>
        </w:rPr>
      </w:pPr>
      <w:r w:rsidRPr="00584626">
        <w:rPr>
          <w:rFonts w:ascii="Times New Roman" w:hAnsi="Times New Roman"/>
          <w:sz w:val="28"/>
          <w:szCs w:val="28"/>
        </w:rPr>
        <w:lastRenderedPageBreak/>
        <w:t xml:space="preserve">— получают презентационные умения; </w:t>
      </w:r>
    </w:p>
    <w:p w14:paraId="5C818255" w14:textId="77777777" w:rsidR="00AC66B0" w:rsidRPr="00584626" w:rsidRDefault="00AC66B0" w:rsidP="00AC66B0">
      <w:pPr>
        <w:shd w:val="clear" w:color="auto" w:fill="FFFFFF"/>
        <w:spacing w:line="360" w:lineRule="auto"/>
        <w:ind w:firstLine="709"/>
        <w:jc w:val="both"/>
        <w:rPr>
          <w:rFonts w:ascii="Times New Roman" w:hAnsi="Times New Roman"/>
          <w:sz w:val="28"/>
          <w:szCs w:val="28"/>
        </w:rPr>
      </w:pPr>
      <w:r w:rsidRPr="00584626">
        <w:rPr>
          <w:rFonts w:ascii="Times New Roman" w:hAnsi="Times New Roman"/>
          <w:sz w:val="28"/>
          <w:szCs w:val="28"/>
        </w:rPr>
        <w:t xml:space="preserve">— формируют интерактивные умения, позволяющие эффективно взаимодействовать и принимать коллективные решения; </w:t>
      </w:r>
    </w:p>
    <w:p w14:paraId="6F71CE05" w14:textId="77777777" w:rsidR="00AC66B0" w:rsidRPr="00584626" w:rsidRDefault="00AC66B0" w:rsidP="00AC66B0">
      <w:pPr>
        <w:shd w:val="clear" w:color="auto" w:fill="FFFFFF"/>
        <w:spacing w:line="360" w:lineRule="auto"/>
        <w:ind w:firstLine="709"/>
        <w:jc w:val="both"/>
        <w:rPr>
          <w:rFonts w:ascii="Times New Roman" w:hAnsi="Times New Roman"/>
          <w:sz w:val="28"/>
          <w:szCs w:val="28"/>
        </w:rPr>
      </w:pPr>
      <w:r w:rsidRPr="00584626">
        <w:rPr>
          <w:rFonts w:ascii="Times New Roman" w:hAnsi="Times New Roman"/>
          <w:sz w:val="28"/>
          <w:szCs w:val="28"/>
        </w:rPr>
        <w:t xml:space="preserve">— приобретают экспертные умения и навыки; </w:t>
      </w:r>
    </w:p>
    <w:p w14:paraId="7BF9792B" w14:textId="77777777" w:rsidR="00AC66B0" w:rsidRPr="00584626" w:rsidRDefault="00AC66B0" w:rsidP="00AC66B0">
      <w:pPr>
        <w:shd w:val="clear" w:color="auto" w:fill="FFFFFF"/>
        <w:spacing w:line="360" w:lineRule="auto"/>
        <w:ind w:firstLine="709"/>
        <w:jc w:val="both"/>
        <w:rPr>
          <w:rFonts w:ascii="Times New Roman" w:hAnsi="Times New Roman"/>
          <w:sz w:val="28"/>
          <w:szCs w:val="28"/>
        </w:rPr>
      </w:pPr>
      <w:r w:rsidRPr="00584626">
        <w:rPr>
          <w:rFonts w:ascii="Times New Roman" w:hAnsi="Times New Roman"/>
          <w:sz w:val="28"/>
          <w:szCs w:val="28"/>
        </w:rPr>
        <w:t xml:space="preserve">— учатся учиться, самостоятельно отыскивая необходимые знания для решения ситуационной проблемы; </w:t>
      </w:r>
    </w:p>
    <w:p w14:paraId="2CAA616E" w14:textId="77777777" w:rsidR="00AC66B0" w:rsidRPr="00584626" w:rsidRDefault="00AC66B0" w:rsidP="00AC66B0">
      <w:pPr>
        <w:shd w:val="clear" w:color="auto" w:fill="FFFFFF"/>
        <w:spacing w:line="360" w:lineRule="auto"/>
        <w:ind w:firstLine="709"/>
        <w:jc w:val="both"/>
        <w:rPr>
          <w:rFonts w:ascii="Times New Roman" w:hAnsi="Times New Roman"/>
          <w:sz w:val="28"/>
          <w:szCs w:val="28"/>
        </w:rPr>
      </w:pPr>
      <w:r w:rsidRPr="00584626">
        <w:rPr>
          <w:rFonts w:ascii="Times New Roman" w:hAnsi="Times New Roman"/>
          <w:sz w:val="28"/>
          <w:szCs w:val="28"/>
        </w:rPr>
        <w:t>— изменяют мотивацию к обучению. [2]</w:t>
      </w:r>
    </w:p>
    <w:p w14:paraId="1F6887B6" w14:textId="77777777" w:rsidR="00AC66B0" w:rsidRPr="00584626" w:rsidRDefault="00AC66B0" w:rsidP="00AC66B0">
      <w:pPr>
        <w:shd w:val="clear" w:color="auto" w:fill="FFFFFF"/>
        <w:spacing w:line="360" w:lineRule="auto"/>
        <w:ind w:firstLine="708"/>
        <w:jc w:val="both"/>
        <w:rPr>
          <w:rFonts w:ascii="Times New Roman" w:eastAsia="Times New Roman" w:hAnsi="Times New Roman"/>
          <w:color w:val="181818"/>
          <w:sz w:val="28"/>
          <w:szCs w:val="28"/>
          <w:lang w:eastAsia="ru-RU"/>
        </w:rPr>
      </w:pPr>
      <w:r w:rsidRPr="00584626">
        <w:rPr>
          <w:rFonts w:ascii="Times New Roman" w:eastAsia="Times New Roman" w:hAnsi="Times New Roman"/>
          <w:b/>
          <w:bCs/>
          <w:color w:val="181818"/>
          <w:sz w:val="28"/>
          <w:szCs w:val="28"/>
          <w:u w:val="single"/>
          <w:lang w:eastAsia="ru-RU"/>
        </w:rPr>
        <w:t>Ситуационные задачи</w:t>
      </w:r>
      <w:r w:rsidRPr="00584626">
        <w:rPr>
          <w:rFonts w:ascii="Times New Roman" w:eastAsia="Times New Roman" w:hAnsi="Times New Roman"/>
          <w:color w:val="181818"/>
          <w:sz w:val="28"/>
          <w:szCs w:val="28"/>
          <w:lang w:eastAsia="ru-RU"/>
        </w:rPr>
        <w:t> – это задачи, позволяющие ученику осваивать интеллектуальные операции последовательно в процессе работы с информацией: </w:t>
      </w:r>
      <w:r w:rsidRPr="00584626">
        <w:rPr>
          <w:rFonts w:ascii="Times New Roman" w:eastAsia="Times New Roman" w:hAnsi="Times New Roman"/>
          <w:b/>
          <w:bCs/>
          <w:color w:val="181818"/>
          <w:sz w:val="28"/>
          <w:szCs w:val="28"/>
          <w:lang w:eastAsia="ru-RU"/>
        </w:rPr>
        <w:t>ознакомление – понимание – применение – анализ – синтез – оценка.</w:t>
      </w:r>
    </w:p>
    <w:p w14:paraId="082B274A" w14:textId="77777777" w:rsidR="00AC66B0" w:rsidRPr="00584626" w:rsidRDefault="00AC66B0" w:rsidP="00AC66B0">
      <w:pPr>
        <w:shd w:val="clear" w:color="auto" w:fill="FFFFFF"/>
        <w:spacing w:line="360" w:lineRule="auto"/>
        <w:ind w:firstLine="708"/>
        <w:jc w:val="both"/>
        <w:rPr>
          <w:rFonts w:ascii="Times New Roman" w:eastAsia="Times New Roman" w:hAnsi="Times New Roman"/>
          <w:color w:val="181818"/>
          <w:sz w:val="28"/>
          <w:szCs w:val="28"/>
          <w:lang w:eastAsia="ru-RU"/>
        </w:rPr>
      </w:pPr>
      <w:r w:rsidRPr="00584626">
        <w:rPr>
          <w:rFonts w:ascii="Times New Roman" w:eastAsia="Times New Roman" w:hAnsi="Times New Roman"/>
          <w:color w:val="181818"/>
          <w:sz w:val="28"/>
          <w:szCs w:val="28"/>
          <w:lang w:eastAsia="ru-RU"/>
        </w:rPr>
        <w:t>Специфика ситуационной задачи заключается в том, что она носит ярко выраженный практико-ориентированный характер, но для ее решения необходимо конкретное предметное понимание. Зачастую требуется знание нескольких учебных предметов. Кроме этого, такая задача имеет не традиционный номер, а красивое название, отражающее ее смысл. Обязательным элементом задачи является проблемный вопрос, который должен быть сформулирован таким образом, чтобы ученику захотелось найти на него ответ.</w:t>
      </w:r>
    </w:p>
    <w:p w14:paraId="7A8EF102" w14:textId="77777777" w:rsidR="00AC66B0" w:rsidRPr="00584626" w:rsidRDefault="00AC66B0" w:rsidP="00AC66B0">
      <w:pPr>
        <w:shd w:val="clear" w:color="auto" w:fill="FFFFFF"/>
        <w:spacing w:line="360" w:lineRule="auto"/>
        <w:ind w:firstLine="708"/>
        <w:jc w:val="both"/>
        <w:rPr>
          <w:rFonts w:ascii="Times New Roman" w:eastAsia="Times New Roman" w:hAnsi="Times New Roman"/>
          <w:color w:val="181818"/>
          <w:sz w:val="28"/>
          <w:szCs w:val="28"/>
          <w:lang w:eastAsia="ru-RU"/>
        </w:rPr>
      </w:pPr>
      <w:r w:rsidRPr="00584626">
        <w:rPr>
          <w:rFonts w:ascii="Times New Roman" w:eastAsia="Times New Roman" w:hAnsi="Times New Roman"/>
          <w:color w:val="181818"/>
          <w:sz w:val="28"/>
          <w:szCs w:val="28"/>
          <w:lang w:eastAsia="ru-RU"/>
        </w:rPr>
        <w:t>Ситуационные задачи близки к проблемным и направлены на выявление и осознание способа деятельности и особенно эффективны для решения проектных работ.</w:t>
      </w:r>
    </w:p>
    <w:p w14:paraId="58C0E398" w14:textId="77777777" w:rsidR="00AC66B0" w:rsidRPr="00584626" w:rsidRDefault="00AC66B0" w:rsidP="00AC66B0">
      <w:pPr>
        <w:shd w:val="clear" w:color="auto" w:fill="FFFFFF"/>
        <w:spacing w:line="360" w:lineRule="auto"/>
        <w:ind w:firstLine="709"/>
        <w:jc w:val="both"/>
        <w:rPr>
          <w:rFonts w:ascii="Times New Roman" w:hAnsi="Times New Roman"/>
          <w:sz w:val="28"/>
          <w:szCs w:val="28"/>
        </w:rPr>
      </w:pPr>
      <w:r w:rsidRPr="00584626">
        <w:rPr>
          <w:rFonts w:ascii="Times New Roman" w:hAnsi="Times New Roman"/>
          <w:sz w:val="28"/>
          <w:szCs w:val="28"/>
        </w:rPr>
        <w:t xml:space="preserve">Модель ситуационной задачи выглядит следующим образом: </w:t>
      </w:r>
    </w:p>
    <w:p w14:paraId="7AE82072" w14:textId="77777777" w:rsidR="00AC66B0" w:rsidRPr="00584626" w:rsidRDefault="00AC66B0" w:rsidP="00AC66B0">
      <w:pPr>
        <w:shd w:val="clear" w:color="auto" w:fill="FFFFFF"/>
        <w:spacing w:line="360" w:lineRule="auto"/>
        <w:ind w:firstLine="709"/>
        <w:jc w:val="both"/>
        <w:rPr>
          <w:rFonts w:ascii="Times New Roman" w:hAnsi="Times New Roman"/>
          <w:sz w:val="28"/>
          <w:szCs w:val="28"/>
        </w:rPr>
      </w:pPr>
      <w:r w:rsidRPr="00584626">
        <w:rPr>
          <w:rFonts w:ascii="Times New Roman" w:hAnsi="Times New Roman"/>
          <w:sz w:val="28"/>
          <w:szCs w:val="28"/>
        </w:rPr>
        <w:t xml:space="preserve">1. Название ситуационной задачи. </w:t>
      </w:r>
    </w:p>
    <w:p w14:paraId="3631BAA3" w14:textId="77777777" w:rsidR="00AC66B0" w:rsidRPr="00584626" w:rsidRDefault="00AC66B0" w:rsidP="00AC66B0">
      <w:pPr>
        <w:shd w:val="clear" w:color="auto" w:fill="FFFFFF"/>
        <w:spacing w:line="360" w:lineRule="auto"/>
        <w:ind w:firstLine="709"/>
        <w:jc w:val="both"/>
        <w:rPr>
          <w:rFonts w:ascii="Times New Roman" w:hAnsi="Times New Roman"/>
          <w:sz w:val="28"/>
          <w:szCs w:val="28"/>
        </w:rPr>
      </w:pPr>
      <w:r w:rsidRPr="00584626">
        <w:rPr>
          <w:rFonts w:ascii="Times New Roman" w:hAnsi="Times New Roman"/>
          <w:sz w:val="28"/>
          <w:szCs w:val="28"/>
        </w:rPr>
        <w:t>2. Личностно — значимый познавательный вопрос. Этот вопрос формулируется вначале задачи и обращен непосредственно к личности ученика. Чтобы сделать акцент на личностное обращение перед вопросом помещается некое предваряющее рассуждение. Например: «Прежде чем Вы будете пить воду, Вы должны знать шокирующую правду о ней. (Биохимик Поль Брэгг). Какую же воду мы пьём?»</w:t>
      </w:r>
    </w:p>
    <w:p w14:paraId="2CD1D78F" w14:textId="77777777" w:rsidR="00AC66B0" w:rsidRPr="00584626" w:rsidRDefault="00AC66B0" w:rsidP="00AC66B0">
      <w:pPr>
        <w:shd w:val="clear" w:color="auto" w:fill="FFFFFF"/>
        <w:spacing w:line="360" w:lineRule="auto"/>
        <w:ind w:firstLine="709"/>
        <w:jc w:val="both"/>
        <w:rPr>
          <w:rFonts w:ascii="Times New Roman" w:hAnsi="Times New Roman"/>
          <w:sz w:val="28"/>
          <w:szCs w:val="28"/>
        </w:rPr>
      </w:pPr>
      <w:r w:rsidRPr="00584626">
        <w:rPr>
          <w:rFonts w:ascii="Times New Roman" w:hAnsi="Times New Roman"/>
          <w:sz w:val="28"/>
          <w:szCs w:val="28"/>
        </w:rPr>
        <w:lastRenderedPageBreak/>
        <w:t xml:space="preserve">3. Набор текстов. Предназначен для ответа на личностно значимый познавательный вопрос. Информация по данному вопросу может быть представлена в разнообразном виде: фрагмент текста, выдержка из статьи в газете, таблица, график, схема, рисунок и т. д. </w:t>
      </w:r>
    </w:p>
    <w:p w14:paraId="09474259" w14:textId="77777777" w:rsidR="00AC66B0" w:rsidRPr="00584626" w:rsidRDefault="00AC66B0" w:rsidP="00AC66B0">
      <w:pPr>
        <w:shd w:val="clear" w:color="auto" w:fill="FFFFFF"/>
        <w:spacing w:line="360" w:lineRule="auto"/>
        <w:ind w:firstLine="709"/>
        <w:jc w:val="both"/>
        <w:rPr>
          <w:rFonts w:ascii="Times New Roman" w:hAnsi="Times New Roman"/>
          <w:sz w:val="28"/>
          <w:szCs w:val="28"/>
        </w:rPr>
      </w:pPr>
      <w:r w:rsidRPr="00584626">
        <w:rPr>
          <w:rFonts w:ascii="Times New Roman" w:hAnsi="Times New Roman"/>
          <w:sz w:val="28"/>
          <w:szCs w:val="28"/>
        </w:rPr>
        <w:t xml:space="preserve">4. Задания к работе с данной информацией. </w:t>
      </w:r>
    </w:p>
    <w:p w14:paraId="6F3125EC" w14:textId="42589519" w:rsidR="00774424" w:rsidRDefault="00AC66B0" w:rsidP="00774424">
      <w:pPr>
        <w:shd w:val="clear" w:color="auto" w:fill="FFFFFF"/>
        <w:spacing w:line="360" w:lineRule="auto"/>
        <w:ind w:firstLine="709"/>
        <w:jc w:val="both"/>
        <w:rPr>
          <w:rFonts w:ascii="Times New Roman" w:hAnsi="Times New Roman"/>
          <w:sz w:val="28"/>
          <w:szCs w:val="28"/>
        </w:rPr>
      </w:pPr>
      <w:r w:rsidRPr="00584626">
        <w:rPr>
          <w:rFonts w:ascii="Times New Roman" w:hAnsi="Times New Roman"/>
          <w:sz w:val="28"/>
          <w:szCs w:val="28"/>
        </w:rPr>
        <w:t xml:space="preserve">Эти задания составлены согласно таксономии целей полного усвоения знаний Б. </w:t>
      </w:r>
      <w:proofErr w:type="spellStart"/>
      <w:r w:rsidRPr="00584626">
        <w:rPr>
          <w:rFonts w:ascii="Times New Roman" w:hAnsi="Times New Roman"/>
          <w:sz w:val="28"/>
          <w:szCs w:val="28"/>
        </w:rPr>
        <w:t>Блума</w:t>
      </w:r>
      <w:proofErr w:type="spellEnd"/>
      <w:r w:rsidRPr="00584626">
        <w:rPr>
          <w:rFonts w:ascii="Times New Roman" w:hAnsi="Times New Roman"/>
          <w:sz w:val="28"/>
          <w:szCs w:val="28"/>
        </w:rPr>
        <w:t xml:space="preserve"> (ознакомление — понимание — применение — анализ — синтез — оценка). Они выполняют роль «лестницы», поднимаясь по которой учащиеся должны ответить на личностно — значимый познавательный вопрос (главный при решении ситуационной задачи). Таксономия представляет собой упорядоченную систему из шести последовательных целей, которые должен реализовать педагог, чтобы добиться полного усвоения знаний учеником. При формулировании этих шести заданий ситуационной задачи рекомендуется использовать конструктор задач петербургского ученого Леонида Сергеевича Илюшина</w:t>
      </w:r>
      <w:r w:rsidR="00774424">
        <w:rPr>
          <w:rFonts w:ascii="Times New Roman" w:hAnsi="Times New Roman"/>
          <w:sz w:val="28"/>
          <w:szCs w:val="28"/>
        </w:rPr>
        <w:t xml:space="preserve"> (таблица 1. Конструктор задач)                                                    </w:t>
      </w:r>
    </w:p>
    <w:p w14:paraId="0FAEF6E0" w14:textId="4641A134" w:rsidR="00774424" w:rsidRDefault="00774424" w:rsidP="00774424">
      <w:pPr>
        <w:shd w:val="clear" w:color="auto" w:fill="FFFFFF"/>
        <w:spacing w:line="360" w:lineRule="auto"/>
        <w:rPr>
          <w:rFonts w:ascii="Times New Roman" w:hAnsi="Times New Roman"/>
          <w:sz w:val="28"/>
          <w:szCs w:val="28"/>
        </w:rPr>
      </w:pPr>
      <w:r>
        <w:rPr>
          <w:noProof/>
        </w:rPr>
        <w:drawing>
          <wp:inline distT="0" distB="0" distL="0" distR="0" wp14:anchorId="5ED219B6" wp14:editId="178E4467">
            <wp:extent cx="6051753" cy="4533900"/>
            <wp:effectExtent l="0" t="0" r="6350" b="0"/>
            <wp:docPr id="1" name="Рисунок 1" descr="https://cf.ppt-online.org/files1/slide/v/VWqw5YAxvMFzlTSLeKXPsaE82ncR67hurD3yo9Ujdt/slide-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f.ppt-online.org/files1/slide/v/VWqw5YAxvMFzlTSLeKXPsaE82ncR67hurD3yo9Ujdt/slide-2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51753" cy="4533900"/>
                    </a:xfrm>
                    <a:prstGeom prst="rect">
                      <a:avLst/>
                    </a:prstGeom>
                    <a:noFill/>
                    <a:ln>
                      <a:noFill/>
                    </a:ln>
                  </pic:spPr>
                </pic:pic>
              </a:graphicData>
            </a:graphic>
          </wp:inline>
        </w:drawing>
      </w:r>
    </w:p>
    <w:p w14:paraId="5717899A" w14:textId="1C2717CD" w:rsidR="00EA0E46" w:rsidRPr="00AA1D1F" w:rsidRDefault="00AC66B0" w:rsidP="00AA1D1F">
      <w:pPr>
        <w:shd w:val="clear" w:color="auto" w:fill="FFFFFF"/>
        <w:spacing w:line="360" w:lineRule="auto"/>
        <w:ind w:firstLine="709"/>
        <w:jc w:val="both"/>
        <w:rPr>
          <w:rFonts w:ascii="Times New Roman" w:hAnsi="Times New Roman"/>
          <w:sz w:val="28"/>
          <w:szCs w:val="28"/>
        </w:rPr>
      </w:pPr>
      <w:r w:rsidRPr="00584626">
        <w:rPr>
          <w:rFonts w:ascii="Times New Roman" w:hAnsi="Times New Roman"/>
          <w:sz w:val="28"/>
          <w:szCs w:val="28"/>
        </w:rPr>
        <w:lastRenderedPageBreak/>
        <w:t>Чтобы ответить на личностно значимый познавательный вопрос, в процессе решения задачи, ученикам часто предлагается «выход» в пространство социальной практики: учащиеся разрабатывают и презентуют проекты, игры, публичные выступления, рекламу и т.д., то есть что включает их в активную деятельность и повышает интерес к познавательной деятельности</w:t>
      </w:r>
      <w:r w:rsidR="00774424">
        <w:rPr>
          <w:rFonts w:ascii="Times New Roman" w:hAnsi="Times New Roman"/>
          <w:sz w:val="28"/>
          <w:szCs w:val="28"/>
        </w:rPr>
        <w:t xml:space="preserve">, помогает </w:t>
      </w:r>
      <w:r w:rsidR="00774424" w:rsidRPr="00584626">
        <w:rPr>
          <w:rFonts w:ascii="Times New Roman" w:hAnsi="Times New Roman"/>
          <w:sz w:val="28"/>
          <w:szCs w:val="28"/>
        </w:rPr>
        <w:t xml:space="preserve">развивать компетентность учащихся для решения той или иной проблемы. </w:t>
      </w:r>
      <w:r w:rsidR="00EA0E46">
        <w:rPr>
          <w:rFonts w:ascii="Times New Roman" w:hAnsi="Times New Roman"/>
          <w:sz w:val="28"/>
          <w:szCs w:val="28"/>
        </w:rPr>
        <w:t>(Таблица 2.)</w:t>
      </w:r>
      <w:r w:rsidR="00EA0E46" w:rsidRPr="00584626">
        <w:rPr>
          <w:rFonts w:ascii="Times New Roman" w:hAnsi="Times New Roman"/>
          <w:sz w:val="28"/>
          <w:szCs w:val="28"/>
        </w:rPr>
        <w:t xml:space="preserve"> </w:t>
      </w:r>
      <w:r w:rsidR="00774424" w:rsidRPr="00584626">
        <w:rPr>
          <w:rFonts w:ascii="Times New Roman" w:hAnsi="Times New Roman"/>
          <w:sz w:val="28"/>
          <w:szCs w:val="28"/>
        </w:rPr>
        <w:t xml:space="preserve">[3] </w:t>
      </w:r>
    </w:p>
    <w:p w14:paraId="3BC8A1EF" w14:textId="2AF21FEF" w:rsidR="00EA0E46" w:rsidRPr="00584626" w:rsidRDefault="00AA1D1F" w:rsidP="00AA1D1F">
      <w:pPr>
        <w:pStyle w:val="a5"/>
        <w:spacing w:line="360" w:lineRule="auto"/>
        <w:jc w:val="center"/>
      </w:pPr>
      <w:r>
        <w:t xml:space="preserve">Таблица 2. </w:t>
      </w:r>
      <w:r w:rsidR="00EA0E46" w:rsidRPr="00584626">
        <w:t>Алгоритм</w:t>
      </w:r>
      <w:r>
        <w:t xml:space="preserve"> </w:t>
      </w:r>
      <w:r w:rsidR="00EA0E46" w:rsidRPr="00584626">
        <w:t>развития</w:t>
      </w:r>
      <w:r w:rsidR="00EA0E46" w:rsidRPr="00584626">
        <w:rPr>
          <w:spacing w:val="-7"/>
        </w:rPr>
        <w:t xml:space="preserve"> </w:t>
      </w:r>
      <w:r w:rsidR="00EA0E46" w:rsidRPr="00584626">
        <w:t>интереса</w:t>
      </w:r>
      <w:r w:rsidR="00EA0E46" w:rsidRPr="00584626">
        <w:rPr>
          <w:spacing w:val="-1"/>
        </w:rPr>
        <w:t xml:space="preserve"> </w:t>
      </w:r>
      <w:r w:rsidR="00EA0E46" w:rsidRPr="00584626">
        <w:t>обучающихся</w:t>
      </w:r>
      <w:r w:rsidR="00EA0E46" w:rsidRPr="00584626">
        <w:rPr>
          <w:spacing w:val="-3"/>
        </w:rPr>
        <w:t xml:space="preserve"> </w:t>
      </w:r>
      <w:r w:rsidR="00EA0E46" w:rsidRPr="00584626">
        <w:t>к</w:t>
      </w:r>
      <w:r w:rsidR="00EA0E46" w:rsidRPr="00584626">
        <w:rPr>
          <w:spacing w:val="-1"/>
        </w:rPr>
        <w:t xml:space="preserve"> </w:t>
      </w:r>
      <w:r w:rsidR="00EA0E46" w:rsidRPr="00584626">
        <w:t>познавательной</w:t>
      </w:r>
      <w:r w:rsidR="00EA0E46" w:rsidRPr="00584626">
        <w:rPr>
          <w:spacing w:val="-2"/>
        </w:rPr>
        <w:t xml:space="preserve"> </w:t>
      </w:r>
      <w:r w:rsidR="00EA0E46" w:rsidRPr="00584626">
        <w:t>деятельности</w:t>
      </w:r>
      <w:bookmarkStart w:id="0" w:name="(рекомендации_Л.С._Илюшина_1)"/>
      <w:bookmarkEnd w:id="0"/>
      <w:r>
        <w:t xml:space="preserve"> </w:t>
      </w:r>
      <w:r w:rsidR="00EA0E46" w:rsidRPr="00584626">
        <w:t>(рекомендации</w:t>
      </w:r>
      <w:r w:rsidR="00EA0E46" w:rsidRPr="00584626">
        <w:rPr>
          <w:spacing w:val="-8"/>
        </w:rPr>
        <w:t xml:space="preserve"> </w:t>
      </w:r>
      <w:r w:rsidR="00EA0E46" w:rsidRPr="00584626">
        <w:t>Л.С.</w:t>
      </w:r>
      <w:r w:rsidR="00EA0E46" w:rsidRPr="00584626">
        <w:rPr>
          <w:spacing w:val="-3"/>
        </w:rPr>
        <w:t xml:space="preserve"> </w:t>
      </w:r>
      <w:r w:rsidR="00EA0E46" w:rsidRPr="00584626">
        <w:t>Илюшина)</w:t>
      </w:r>
    </w:p>
    <w:tbl>
      <w:tblPr>
        <w:tblStyle w:val="TableNormal"/>
        <w:tblW w:w="977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1701"/>
        <w:gridCol w:w="1843"/>
        <w:gridCol w:w="1842"/>
        <w:gridCol w:w="2967"/>
      </w:tblGrid>
      <w:tr w:rsidR="00EA0E46" w:rsidRPr="00584626" w14:paraId="7B88FB89" w14:textId="77777777" w:rsidTr="002943D0">
        <w:trPr>
          <w:trHeight w:val="274"/>
        </w:trPr>
        <w:tc>
          <w:tcPr>
            <w:tcW w:w="1418" w:type="dxa"/>
          </w:tcPr>
          <w:p w14:paraId="1AF919E1" w14:textId="77777777" w:rsidR="00EA0E46" w:rsidRPr="00C77035" w:rsidRDefault="00EA0E46" w:rsidP="002943D0">
            <w:pPr>
              <w:pStyle w:val="TableParagraph"/>
              <w:ind w:left="110" w:hanging="34"/>
              <w:rPr>
                <w:b/>
                <w:sz w:val="24"/>
                <w:szCs w:val="24"/>
                <w:lang w:val="ru-RU"/>
              </w:rPr>
            </w:pPr>
            <w:proofErr w:type="spellStart"/>
            <w:r w:rsidRPr="00C77035">
              <w:rPr>
                <w:b/>
                <w:sz w:val="24"/>
                <w:szCs w:val="24"/>
                <w:lang w:val="ru-RU"/>
              </w:rPr>
              <w:t>Компонен</w:t>
            </w:r>
            <w:proofErr w:type="spellEnd"/>
          </w:p>
          <w:p w14:paraId="61628E39" w14:textId="77777777" w:rsidR="00EA0E46" w:rsidRPr="00C77035" w:rsidRDefault="00EA0E46" w:rsidP="002943D0">
            <w:pPr>
              <w:pStyle w:val="TableParagraph"/>
              <w:ind w:left="110" w:hanging="34"/>
              <w:rPr>
                <w:b/>
                <w:sz w:val="24"/>
                <w:szCs w:val="24"/>
                <w:lang w:val="ru-RU"/>
              </w:rPr>
            </w:pPr>
            <w:r w:rsidRPr="00C77035">
              <w:rPr>
                <w:b/>
                <w:sz w:val="24"/>
                <w:szCs w:val="24"/>
                <w:lang w:val="ru-RU"/>
              </w:rPr>
              <w:t>ты</w:t>
            </w:r>
            <w:r w:rsidRPr="00C77035">
              <w:rPr>
                <w:b/>
                <w:spacing w:val="1"/>
                <w:sz w:val="24"/>
                <w:szCs w:val="24"/>
                <w:lang w:val="ru-RU"/>
              </w:rPr>
              <w:t xml:space="preserve"> </w:t>
            </w:r>
            <w:r w:rsidRPr="00C77035">
              <w:rPr>
                <w:b/>
                <w:sz w:val="24"/>
                <w:szCs w:val="24"/>
                <w:lang w:val="ru-RU"/>
              </w:rPr>
              <w:t>структуры</w:t>
            </w:r>
            <w:r w:rsidRPr="00C77035">
              <w:rPr>
                <w:b/>
                <w:spacing w:val="1"/>
                <w:sz w:val="24"/>
                <w:szCs w:val="24"/>
                <w:lang w:val="ru-RU"/>
              </w:rPr>
              <w:t xml:space="preserve"> </w:t>
            </w:r>
            <w:r w:rsidRPr="00C77035">
              <w:rPr>
                <w:b/>
                <w:sz w:val="24"/>
                <w:szCs w:val="24"/>
                <w:lang w:val="ru-RU"/>
              </w:rPr>
              <w:t>познавательной</w:t>
            </w:r>
          </w:p>
          <w:p w14:paraId="1CF71779" w14:textId="77777777" w:rsidR="00EA0E46" w:rsidRPr="00C77035" w:rsidRDefault="00EA0E46" w:rsidP="002943D0">
            <w:pPr>
              <w:pStyle w:val="TableParagraph"/>
              <w:spacing w:line="257" w:lineRule="exact"/>
              <w:ind w:left="110"/>
              <w:rPr>
                <w:b/>
                <w:sz w:val="24"/>
                <w:szCs w:val="24"/>
                <w:lang w:val="ru-RU"/>
              </w:rPr>
            </w:pPr>
            <w:r w:rsidRPr="00C77035">
              <w:rPr>
                <w:b/>
                <w:sz w:val="24"/>
                <w:szCs w:val="24"/>
                <w:lang w:val="ru-RU"/>
              </w:rPr>
              <w:t>деятельности</w:t>
            </w:r>
          </w:p>
        </w:tc>
        <w:tc>
          <w:tcPr>
            <w:tcW w:w="1701" w:type="dxa"/>
          </w:tcPr>
          <w:p w14:paraId="4E4C2C9C" w14:textId="77777777" w:rsidR="00EA0E46" w:rsidRPr="00584626" w:rsidRDefault="00EA0E46" w:rsidP="002943D0">
            <w:pPr>
              <w:pStyle w:val="TableParagraph"/>
              <w:spacing w:line="242" w:lineRule="auto"/>
              <w:ind w:right="135"/>
              <w:rPr>
                <w:b/>
                <w:sz w:val="24"/>
                <w:szCs w:val="24"/>
              </w:rPr>
            </w:pPr>
            <w:proofErr w:type="spellStart"/>
            <w:proofErr w:type="gramStart"/>
            <w:r w:rsidRPr="00584626">
              <w:rPr>
                <w:b/>
                <w:spacing w:val="-1"/>
                <w:sz w:val="24"/>
                <w:szCs w:val="24"/>
              </w:rPr>
              <w:t>Определение</w:t>
            </w:r>
            <w:proofErr w:type="spellEnd"/>
            <w:r w:rsidRPr="00584626">
              <w:rPr>
                <w:b/>
                <w:spacing w:val="-1"/>
                <w:sz w:val="24"/>
                <w:szCs w:val="24"/>
              </w:rPr>
              <w:t xml:space="preserve">, </w:t>
            </w:r>
            <w:r w:rsidRPr="00584626">
              <w:rPr>
                <w:b/>
                <w:spacing w:val="-57"/>
                <w:sz w:val="24"/>
                <w:szCs w:val="24"/>
              </w:rPr>
              <w:t xml:space="preserve"> </w:t>
            </w:r>
            <w:proofErr w:type="spellStart"/>
            <w:r w:rsidRPr="00584626">
              <w:rPr>
                <w:b/>
                <w:sz w:val="24"/>
                <w:szCs w:val="24"/>
              </w:rPr>
              <w:t>смысл</w:t>
            </w:r>
            <w:proofErr w:type="spellEnd"/>
            <w:proofErr w:type="gramEnd"/>
          </w:p>
        </w:tc>
        <w:tc>
          <w:tcPr>
            <w:tcW w:w="1843" w:type="dxa"/>
          </w:tcPr>
          <w:p w14:paraId="5B584A97" w14:textId="77777777" w:rsidR="00EA0E46" w:rsidRPr="00584626" w:rsidRDefault="00EA0E46" w:rsidP="002943D0">
            <w:pPr>
              <w:pStyle w:val="TableParagraph"/>
              <w:spacing w:line="273" w:lineRule="exact"/>
              <w:ind w:right="416"/>
              <w:rPr>
                <w:b/>
                <w:sz w:val="24"/>
                <w:szCs w:val="24"/>
              </w:rPr>
            </w:pPr>
            <w:proofErr w:type="spellStart"/>
            <w:r w:rsidRPr="00584626">
              <w:rPr>
                <w:b/>
                <w:sz w:val="24"/>
                <w:szCs w:val="24"/>
              </w:rPr>
              <w:t>Действия</w:t>
            </w:r>
            <w:proofErr w:type="spellEnd"/>
            <w:r w:rsidRPr="00584626">
              <w:rPr>
                <w:b/>
                <w:spacing w:val="-2"/>
                <w:sz w:val="24"/>
                <w:szCs w:val="24"/>
              </w:rPr>
              <w:t xml:space="preserve"> </w:t>
            </w:r>
            <w:proofErr w:type="spellStart"/>
            <w:r w:rsidRPr="00584626">
              <w:rPr>
                <w:b/>
                <w:sz w:val="24"/>
                <w:szCs w:val="24"/>
              </w:rPr>
              <w:t>ученика</w:t>
            </w:r>
            <w:proofErr w:type="spellEnd"/>
          </w:p>
        </w:tc>
        <w:tc>
          <w:tcPr>
            <w:tcW w:w="1842" w:type="dxa"/>
          </w:tcPr>
          <w:p w14:paraId="65326E9A" w14:textId="77777777" w:rsidR="00EA0E46" w:rsidRPr="00584626" w:rsidRDefault="00EA0E46" w:rsidP="002943D0">
            <w:pPr>
              <w:pStyle w:val="TableParagraph"/>
              <w:spacing w:line="242" w:lineRule="auto"/>
              <w:ind w:left="77"/>
              <w:rPr>
                <w:b/>
                <w:sz w:val="24"/>
                <w:szCs w:val="24"/>
              </w:rPr>
            </w:pPr>
            <w:proofErr w:type="spellStart"/>
            <w:r w:rsidRPr="00584626">
              <w:rPr>
                <w:b/>
                <w:sz w:val="24"/>
                <w:szCs w:val="24"/>
              </w:rPr>
              <w:t>Действия</w:t>
            </w:r>
            <w:proofErr w:type="spellEnd"/>
            <w:r w:rsidRPr="00584626">
              <w:rPr>
                <w:b/>
                <w:spacing w:val="-58"/>
                <w:sz w:val="24"/>
                <w:szCs w:val="24"/>
              </w:rPr>
              <w:t xml:space="preserve"> </w:t>
            </w:r>
            <w:proofErr w:type="spellStart"/>
            <w:r w:rsidRPr="00584626">
              <w:rPr>
                <w:b/>
                <w:sz w:val="24"/>
                <w:szCs w:val="24"/>
              </w:rPr>
              <w:t>педагога</w:t>
            </w:r>
            <w:proofErr w:type="spellEnd"/>
          </w:p>
        </w:tc>
        <w:tc>
          <w:tcPr>
            <w:tcW w:w="2967" w:type="dxa"/>
          </w:tcPr>
          <w:p w14:paraId="5AC9EB6D" w14:textId="77777777" w:rsidR="00EA0E46" w:rsidRPr="00584626" w:rsidRDefault="00EA0E46" w:rsidP="002943D0">
            <w:pPr>
              <w:pStyle w:val="TableParagraph"/>
              <w:spacing w:line="273" w:lineRule="exact"/>
              <w:ind w:left="78"/>
              <w:rPr>
                <w:b/>
                <w:sz w:val="24"/>
                <w:szCs w:val="24"/>
                <w:lang w:val="ru-RU"/>
              </w:rPr>
            </w:pPr>
            <w:r w:rsidRPr="00584626">
              <w:rPr>
                <w:b/>
                <w:sz w:val="24"/>
                <w:szCs w:val="24"/>
                <w:lang w:val="ru-RU"/>
              </w:rPr>
              <w:t>Глаголы</w:t>
            </w:r>
            <w:r w:rsidRPr="00584626">
              <w:rPr>
                <w:b/>
                <w:spacing w:val="-1"/>
                <w:sz w:val="24"/>
                <w:szCs w:val="24"/>
                <w:lang w:val="ru-RU"/>
              </w:rPr>
              <w:t xml:space="preserve"> </w:t>
            </w:r>
            <w:r w:rsidRPr="00584626">
              <w:rPr>
                <w:b/>
                <w:sz w:val="24"/>
                <w:szCs w:val="24"/>
                <w:lang w:val="ru-RU"/>
              </w:rPr>
              <w:t>для</w:t>
            </w:r>
          </w:p>
          <w:p w14:paraId="0F599A81" w14:textId="77777777" w:rsidR="00EA0E46" w:rsidRPr="00584626" w:rsidRDefault="00EA0E46" w:rsidP="002943D0">
            <w:pPr>
              <w:pStyle w:val="TableParagraph"/>
              <w:spacing w:before="3"/>
              <w:ind w:left="78"/>
              <w:rPr>
                <w:b/>
                <w:sz w:val="24"/>
                <w:szCs w:val="24"/>
                <w:lang w:val="ru-RU"/>
              </w:rPr>
            </w:pPr>
            <w:r w:rsidRPr="00584626">
              <w:rPr>
                <w:b/>
                <w:sz w:val="24"/>
                <w:szCs w:val="24"/>
                <w:lang w:val="ru-RU"/>
              </w:rPr>
              <w:t>конструирования</w:t>
            </w:r>
            <w:r w:rsidRPr="00584626">
              <w:rPr>
                <w:b/>
                <w:spacing w:val="-2"/>
                <w:sz w:val="24"/>
                <w:szCs w:val="24"/>
                <w:lang w:val="ru-RU"/>
              </w:rPr>
              <w:t xml:space="preserve"> </w:t>
            </w:r>
            <w:r w:rsidRPr="00584626">
              <w:rPr>
                <w:b/>
                <w:sz w:val="24"/>
                <w:szCs w:val="24"/>
                <w:lang w:val="ru-RU"/>
              </w:rPr>
              <w:t>задач</w:t>
            </w:r>
            <w:r w:rsidRPr="00584626">
              <w:rPr>
                <w:b/>
                <w:spacing w:val="-2"/>
                <w:sz w:val="24"/>
                <w:szCs w:val="24"/>
                <w:lang w:val="ru-RU"/>
              </w:rPr>
              <w:t xml:space="preserve"> </w:t>
            </w:r>
            <w:r w:rsidRPr="00584626">
              <w:rPr>
                <w:b/>
                <w:sz w:val="24"/>
                <w:szCs w:val="24"/>
                <w:lang w:val="ru-RU"/>
              </w:rPr>
              <w:t>учителем</w:t>
            </w:r>
          </w:p>
        </w:tc>
      </w:tr>
      <w:tr w:rsidR="00EA0E46" w:rsidRPr="00584626" w14:paraId="77DEC389" w14:textId="77777777" w:rsidTr="002943D0">
        <w:trPr>
          <w:trHeight w:val="557"/>
        </w:trPr>
        <w:tc>
          <w:tcPr>
            <w:tcW w:w="1418" w:type="dxa"/>
          </w:tcPr>
          <w:p w14:paraId="5126AB35" w14:textId="77777777" w:rsidR="00EA0E46" w:rsidRDefault="00EA0E46" w:rsidP="002943D0">
            <w:pPr>
              <w:pStyle w:val="TableParagraph"/>
              <w:spacing w:line="268" w:lineRule="exact"/>
              <w:rPr>
                <w:sz w:val="24"/>
                <w:szCs w:val="24"/>
              </w:rPr>
            </w:pPr>
            <w:proofErr w:type="spellStart"/>
            <w:r w:rsidRPr="00584626">
              <w:rPr>
                <w:sz w:val="24"/>
                <w:szCs w:val="24"/>
              </w:rPr>
              <w:t>Ознакомле</w:t>
            </w:r>
            <w:proofErr w:type="spellEnd"/>
          </w:p>
          <w:p w14:paraId="5382F495" w14:textId="77777777" w:rsidR="00EA0E46" w:rsidRPr="00584626" w:rsidRDefault="00EA0E46" w:rsidP="002943D0">
            <w:pPr>
              <w:pStyle w:val="TableParagraph"/>
              <w:spacing w:line="268" w:lineRule="exact"/>
              <w:rPr>
                <w:sz w:val="24"/>
                <w:szCs w:val="24"/>
              </w:rPr>
            </w:pPr>
            <w:proofErr w:type="spellStart"/>
            <w:r w:rsidRPr="00584626">
              <w:rPr>
                <w:sz w:val="24"/>
                <w:szCs w:val="24"/>
              </w:rPr>
              <w:t>ние</w:t>
            </w:r>
            <w:proofErr w:type="spellEnd"/>
          </w:p>
        </w:tc>
        <w:tc>
          <w:tcPr>
            <w:tcW w:w="1701" w:type="dxa"/>
          </w:tcPr>
          <w:p w14:paraId="61EDDA49" w14:textId="77777777" w:rsidR="00EA0E46" w:rsidRPr="00584626" w:rsidRDefault="00EA0E46" w:rsidP="002943D0">
            <w:pPr>
              <w:pStyle w:val="TableParagraph"/>
              <w:spacing w:line="242" w:lineRule="auto"/>
              <w:ind w:right="66"/>
              <w:rPr>
                <w:sz w:val="24"/>
                <w:szCs w:val="24"/>
                <w:lang w:val="ru-RU"/>
              </w:rPr>
            </w:pPr>
            <w:r w:rsidRPr="00584626">
              <w:rPr>
                <w:spacing w:val="-1"/>
                <w:sz w:val="24"/>
                <w:szCs w:val="24"/>
                <w:lang w:val="ru-RU"/>
              </w:rPr>
              <w:t>Воспроизведение</w:t>
            </w:r>
            <w:r w:rsidRPr="00584626">
              <w:rPr>
                <w:spacing w:val="-57"/>
                <w:sz w:val="24"/>
                <w:szCs w:val="24"/>
                <w:lang w:val="ru-RU"/>
              </w:rPr>
              <w:t xml:space="preserve"> </w:t>
            </w:r>
            <w:r w:rsidRPr="00584626">
              <w:rPr>
                <w:sz w:val="24"/>
                <w:szCs w:val="24"/>
                <w:lang w:val="ru-RU"/>
              </w:rPr>
              <w:t>или</w:t>
            </w:r>
            <w:r w:rsidRPr="00584626">
              <w:rPr>
                <w:spacing w:val="-3"/>
                <w:sz w:val="24"/>
                <w:szCs w:val="24"/>
                <w:lang w:val="ru-RU"/>
              </w:rPr>
              <w:t xml:space="preserve"> </w:t>
            </w:r>
            <w:r w:rsidRPr="00584626">
              <w:rPr>
                <w:sz w:val="24"/>
                <w:szCs w:val="24"/>
                <w:lang w:val="ru-RU"/>
              </w:rPr>
              <w:t>определение</w:t>
            </w:r>
          </w:p>
          <w:p w14:paraId="7CDBFA68" w14:textId="77777777" w:rsidR="00EA0E46" w:rsidRPr="00584626" w:rsidRDefault="00EA0E46" w:rsidP="002943D0">
            <w:pPr>
              <w:pStyle w:val="TableParagraph"/>
              <w:spacing w:line="242" w:lineRule="auto"/>
              <w:ind w:left="110" w:right="66"/>
              <w:rPr>
                <w:sz w:val="24"/>
                <w:szCs w:val="24"/>
                <w:lang w:val="ru-RU"/>
              </w:rPr>
            </w:pPr>
            <w:r w:rsidRPr="00584626">
              <w:rPr>
                <w:sz w:val="24"/>
                <w:szCs w:val="24"/>
                <w:lang w:val="ru-RU"/>
              </w:rPr>
              <w:t>местонахождения конкретных</w:t>
            </w:r>
            <w:r w:rsidRPr="00584626">
              <w:rPr>
                <w:spacing w:val="-57"/>
                <w:sz w:val="24"/>
                <w:szCs w:val="24"/>
                <w:lang w:val="ru-RU"/>
              </w:rPr>
              <w:t xml:space="preserve"> </w:t>
            </w:r>
            <w:r w:rsidRPr="00584626">
              <w:rPr>
                <w:sz w:val="24"/>
                <w:szCs w:val="24"/>
                <w:lang w:val="ru-RU"/>
              </w:rPr>
              <w:t>элементов</w:t>
            </w:r>
            <w:r w:rsidRPr="00584626">
              <w:rPr>
                <w:spacing w:val="-2"/>
                <w:sz w:val="24"/>
                <w:szCs w:val="24"/>
                <w:lang w:val="ru-RU"/>
              </w:rPr>
              <w:t xml:space="preserve"> </w:t>
            </w:r>
            <w:r w:rsidRPr="00584626">
              <w:rPr>
                <w:sz w:val="24"/>
                <w:szCs w:val="24"/>
                <w:lang w:val="ru-RU"/>
              </w:rPr>
              <w:t>информации</w:t>
            </w:r>
          </w:p>
        </w:tc>
        <w:tc>
          <w:tcPr>
            <w:tcW w:w="1843" w:type="dxa"/>
          </w:tcPr>
          <w:p w14:paraId="1E226A75" w14:textId="77777777" w:rsidR="00EA0E46" w:rsidRPr="00584626" w:rsidRDefault="00EA0E46" w:rsidP="002943D0">
            <w:pPr>
              <w:pStyle w:val="TableParagraph"/>
              <w:rPr>
                <w:spacing w:val="1"/>
                <w:sz w:val="24"/>
                <w:szCs w:val="24"/>
                <w:lang w:val="ru-RU"/>
              </w:rPr>
            </w:pPr>
            <w:r w:rsidRPr="00584626">
              <w:rPr>
                <w:sz w:val="24"/>
                <w:szCs w:val="24"/>
                <w:lang w:val="ru-RU"/>
              </w:rPr>
              <w:t>Отвечает</w:t>
            </w:r>
            <w:r w:rsidRPr="00584626">
              <w:rPr>
                <w:spacing w:val="1"/>
                <w:sz w:val="24"/>
                <w:szCs w:val="24"/>
                <w:lang w:val="ru-RU"/>
              </w:rPr>
              <w:t xml:space="preserve"> </w:t>
            </w:r>
            <w:r w:rsidRPr="00584626">
              <w:rPr>
                <w:sz w:val="24"/>
                <w:szCs w:val="24"/>
                <w:lang w:val="ru-RU"/>
              </w:rPr>
              <w:t>Воспринимает</w:t>
            </w:r>
            <w:r w:rsidRPr="00584626">
              <w:rPr>
                <w:spacing w:val="-57"/>
                <w:sz w:val="24"/>
                <w:szCs w:val="24"/>
                <w:lang w:val="ru-RU"/>
              </w:rPr>
              <w:t xml:space="preserve"> </w:t>
            </w:r>
            <w:r w:rsidRPr="00584626">
              <w:rPr>
                <w:sz w:val="24"/>
                <w:szCs w:val="24"/>
                <w:lang w:val="ru-RU"/>
              </w:rPr>
              <w:t>Запоминает</w:t>
            </w:r>
            <w:r w:rsidRPr="00584626">
              <w:rPr>
                <w:spacing w:val="1"/>
                <w:sz w:val="24"/>
                <w:szCs w:val="24"/>
                <w:lang w:val="ru-RU"/>
              </w:rPr>
              <w:t xml:space="preserve"> </w:t>
            </w:r>
            <w:r w:rsidRPr="00584626">
              <w:rPr>
                <w:sz w:val="24"/>
                <w:szCs w:val="24"/>
                <w:lang w:val="ru-RU"/>
              </w:rPr>
              <w:t>Распознаёт</w:t>
            </w:r>
            <w:r w:rsidRPr="00584626">
              <w:rPr>
                <w:spacing w:val="1"/>
                <w:sz w:val="24"/>
                <w:szCs w:val="24"/>
                <w:lang w:val="ru-RU"/>
              </w:rPr>
              <w:t xml:space="preserve"> </w:t>
            </w:r>
          </w:p>
          <w:p w14:paraId="295ADBF4" w14:textId="77777777" w:rsidR="00EA0E46" w:rsidRPr="00584626" w:rsidRDefault="00EA0E46" w:rsidP="002943D0">
            <w:pPr>
              <w:pStyle w:val="TableParagraph"/>
              <w:rPr>
                <w:sz w:val="24"/>
                <w:szCs w:val="24"/>
                <w:lang w:val="ru-RU"/>
              </w:rPr>
            </w:pPr>
            <w:r w:rsidRPr="00584626">
              <w:rPr>
                <w:sz w:val="24"/>
                <w:szCs w:val="24"/>
                <w:lang w:val="ru-RU"/>
              </w:rPr>
              <w:t>Излагает</w:t>
            </w:r>
          </w:p>
          <w:p w14:paraId="1DB4E421" w14:textId="77777777" w:rsidR="00EA0E46" w:rsidRPr="00584626" w:rsidRDefault="00EA0E46" w:rsidP="002943D0">
            <w:pPr>
              <w:pStyle w:val="TableParagraph"/>
              <w:spacing w:line="274" w:lineRule="exact"/>
              <w:rPr>
                <w:sz w:val="24"/>
                <w:szCs w:val="24"/>
                <w:lang w:val="ru-RU"/>
              </w:rPr>
            </w:pPr>
            <w:proofErr w:type="gramStart"/>
            <w:r w:rsidRPr="00584626">
              <w:rPr>
                <w:spacing w:val="-1"/>
                <w:sz w:val="24"/>
                <w:szCs w:val="24"/>
                <w:lang w:val="ru-RU"/>
              </w:rPr>
              <w:t>Характеризует</w:t>
            </w:r>
            <w:r w:rsidRPr="00584626">
              <w:rPr>
                <w:spacing w:val="-57"/>
                <w:sz w:val="24"/>
                <w:szCs w:val="24"/>
                <w:lang w:val="ru-RU"/>
              </w:rPr>
              <w:t xml:space="preserve"> </w:t>
            </w:r>
            <w:r w:rsidRPr="00584626">
              <w:rPr>
                <w:sz w:val="24"/>
                <w:szCs w:val="24"/>
                <w:lang w:val="ru-RU"/>
              </w:rPr>
              <w:t>Описывает</w:t>
            </w:r>
            <w:proofErr w:type="gramEnd"/>
          </w:p>
        </w:tc>
        <w:tc>
          <w:tcPr>
            <w:tcW w:w="1842" w:type="dxa"/>
          </w:tcPr>
          <w:p w14:paraId="3FA07A37" w14:textId="77777777" w:rsidR="00EA0E46" w:rsidRPr="00584626" w:rsidRDefault="00EA0E46" w:rsidP="002943D0">
            <w:pPr>
              <w:pStyle w:val="TableParagraph"/>
              <w:ind w:left="77"/>
              <w:rPr>
                <w:sz w:val="24"/>
                <w:szCs w:val="24"/>
                <w:lang w:val="ru-RU"/>
              </w:rPr>
            </w:pPr>
            <w:r w:rsidRPr="00584626">
              <w:rPr>
                <w:sz w:val="24"/>
                <w:szCs w:val="24"/>
                <w:lang w:val="ru-RU"/>
              </w:rPr>
              <w:t>Руководит</w:t>
            </w:r>
            <w:r w:rsidRPr="00584626">
              <w:rPr>
                <w:spacing w:val="1"/>
                <w:sz w:val="24"/>
                <w:szCs w:val="24"/>
                <w:lang w:val="ru-RU"/>
              </w:rPr>
              <w:t xml:space="preserve"> </w:t>
            </w:r>
            <w:r w:rsidRPr="00584626">
              <w:rPr>
                <w:sz w:val="24"/>
                <w:szCs w:val="24"/>
                <w:lang w:val="ru-RU"/>
              </w:rPr>
              <w:t>Управляет</w:t>
            </w:r>
            <w:r w:rsidRPr="00584626">
              <w:rPr>
                <w:spacing w:val="1"/>
                <w:sz w:val="24"/>
                <w:szCs w:val="24"/>
                <w:lang w:val="ru-RU"/>
              </w:rPr>
              <w:t xml:space="preserve"> </w:t>
            </w:r>
            <w:r w:rsidRPr="00584626">
              <w:rPr>
                <w:sz w:val="24"/>
                <w:szCs w:val="24"/>
                <w:lang w:val="ru-RU"/>
              </w:rPr>
              <w:t>Направляет</w:t>
            </w:r>
            <w:r w:rsidRPr="00584626">
              <w:rPr>
                <w:spacing w:val="1"/>
                <w:sz w:val="24"/>
                <w:szCs w:val="24"/>
                <w:lang w:val="ru-RU"/>
              </w:rPr>
              <w:t xml:space="preserve"> </w:t>
            </w:r>
            <w:r w:rsidRPr="00584626">
              <w:rPr>
                <w:spacing w:val="-1"/>
                <w:sz w:val="24"/>
                <w:szCs w:val="24"/>
                <w:lang w:val="ru-RU"/>
              </w:rPr>
              <w:t>Рассказывает</w:t>
            </w:r>
            <w:r w:rsidRPr="00584626">
              <w:rPr>
                <w:spacing w:val="-57"/>
                <w:sz w:val="24"/>
                <w:szCs w:val="24"/>
                <w:lang w:val="ru-RU"/>
              </w:rPr>
              <w:t xml:space="preserve"> </w:t>
            </w:r>
            <w:r w:rsidRPr="00584626">
              <w:rPr>
                <w:sz w:val="24"/>
                <w:szCs w:val="24"/>
                <w:lang w:val="ru-RU"/>
              </w:rPr>
              <w:t>Сообщает</w:t>
            </w:r>
          </w:p>
          <w:p w14:paraId="0A7D5A9D" w14:textId="77777777" w:rsidR="00EA0E46" w:rsidRPr="00584626" w:rsidRDefault="00EA0E46" w:rsidP="002943D0">
            <w:pPr>
              <w:pStyle w:val="TableParagraph"/>
              <w:spacing w:line="274" w:lineRule="exact"/>
              <w:ind w:left="77"/>
              <w:rPr>
                <w:sz w:val="24"/>
                <w:szCs w:val="24"/>
                <w:lang w:val="ru-RU"/>
              </w:rPr>
            </w:pPr>
            <w:proofErr w:type="gramStart"/>
            <w:r w:rsidRPr="00584626">
              <w:rPr>
                <w:sz w:val="24"/>
                <w:szCs w:val="24"/>
                <w:lang w:val="ru-RU"/>
              </w:rPr>
              <w:t>Показывает</w:t>
            </w:r>
            <w:r w:rsidRPr="00584626">
              <w:rPr>
                <w:spacing w:val="-57"/>
                <w:sz w:val="24"/>
                <w:szCs w:val="24"/>
                <w:lang w:val="ru-RU"/>
              </w:rPr>
              <w:t xml:space="preserve"> </w:t>
            </w:r>
            <w:r w:rsidRPr="00584626">
              <w:rPr>
                <w:sz w:val="24"/>
                <w:szCs w:val="24"/>
                <w:lang w:val="ru-RU"/>
              </w:rPr>
              <w:t>Проверяет</w:t>
            </w:r>
            <w:proofErr w:type="gramEnd"/>
          </w:p>
        </w:tc>
        <w:tc>
          <w:tcPr>
            <w:tcW w:w="2967" w:type="dxa"/>
          </w:tcPr>
          <w:p w14:paraId="0609E938" w14:textId="77777777" w:rsidR="00EA0E46" w:rsidRPr="00584626" w:rsidRDefault="00EA0E46" w:rsidP="002943D0">
            <w:pPr>
              <w:pStyle w:val="TableParagraph"/>
              <w:ind w:left="78" w:right="141"/>
              <w:rPr>
                <w:sz w:val="24"/>
                <w:szCs w:val="24"/>
                <w:lang w:val="ru-RU"/>
              </w:rPr>
            </w:pPr>
            <w:r w:rsidRPr="00584626">
              <w:rPr>
                <w:sz w:val="24"/>
                <w:szCs w:val="24"/>
                <w:lang w:val="ru-RU"/>
              </w:rPr>
              <w:t>Сделать</w:t>
            </w:r>
            <w:r>
              <w:rPr>
                <w:sz w:val="24"/>
                <w:szCs w:val="24"/>
                <w:lang w:val="ru-RU"/>
              </w:rPr>
              <w:t xml:space="preserve"> </w:t>
            </w:r>
            <w:r w:rsidRPr="00584626">
              <w:rPr>
                <w:sz w:val="24"/>
                <w:szCs w:val="24"/>
                <w:lang w:val="ru-RU"/>
              </w:rPr>
              <w:t>сообщение, перечислить,</w:t>
            </w:r>
            <w:r w:rsidRPr="00584626">
              <w:rPr>
                <w:spacing w:val="-57"/>
                <w:sz w:val="24"/>
                <w:szCs w:val="24"/>
                <w:lang w:val="ru-RU"/>
              </w:rPr>
              <w:t xml:space="preserve"> </w:t>
            </w:r>
            <w:r w:rsidRPr="00584626">
              <w:rPr>
                <w:sz w:val="24"/>
                <w:szCs w:val="24"/>
                <w:lang w:val="ru-RU"/>
              </w:rPr>
              <w:t>описать, воспроизвести,</w:t>
            </w:r>
            <w:r w:rsidRPr="00584626">
              <w:rPr>
                <w:spacing w:val="1"/>
                <w:sz w:val="24"/>
                <w:szCs w:val="24"/>
                <w:lang w:val="ru-RU"/>
              </w:rPr>
              <w:t xml:space="preserve"> </w:t>
            </w:r>
            <w:r w:rsidRPr="00584626">
              <w:rPr>
                <w:sz w:val="24"/>
                <w:szCs w:val="24"/>
                <w:lang w:val="ru-RU"/>
              </w:rPr>
              <w:t>установить, что это,</w:t>
            </w:r>
            <w:r w:rsidRPr="00584626">
              <w:rPr>
                <w:spacing w:val="-3"/>
                <w:sz w:val="24"/>
                <w:szCs w:val="24"/>
                <w:lang w:val="ru-RU"/>
              </w:rPr>
              <w:t xml:space="preserve"> </w:t>
            </w:r>
            <w:r w:rsidRPr="00584626">
              <w:rPr>
                <w:sz w:val="24"/>
                <w:szCs w:val="24"/>
                <w:lang w:val="ru-RU"/>
              </w:rPr>
              <w:t>где</w:t>
            </w:r>
            <w:r w:rsidRPr="00584626">
              <w:rPr>
                <w:spacing w:val="-2"/>
                <w:sz w:val="24"/>
                <w:szCs w:val="24"/>
                <w:lang w:val="ru-RU"/>
              </w:rPr>
              <w:t xml:space="preserve"> </w:t>
            </w:r>
            <w:r w:rsidRPr="00584626">
              <w:rPr>
                <w:sz w:val="24"/>
                <w:szCs w:val="24"/>
                <w:lang w:val="ru-RU"/>
              </w:rPr>
              <w:t>это</w:t>
            </w:r>
            <w:r w:rsidRPr="00584626">
              <w:rPr>
                <w:spacing w:val="-1"/>
                <w:sz w:val="24"/>
                <w:szCs w:val="24"/>
                <w:lang w:val="ru-RU"/>
              </w:rPr>
              <w:t xml:space="preserve"> </w:t>
            </w:r>
            <w:r w:rsidRPr="00584626">
              <w:rPr>
                <w:sz w:val="24"/>
                <w:szCs w:val="24"/>
                <w:lang w:val="ru-RU"/>
              </w:rPr>
              <w:t>и</w:t>
            </w:r>
            <w:r w:rsidRPr="00584626">
              <w:rPr>
                <w:spacing w:val="-5"/>
                <w:sz w:val="24"/>
                <w:szCs w:val="24"/>
                <w:lang w:val="ru-RU"/>
              </w:rPr>
              <w:t xml:space="preserve"> </w:t>
            </w:r>
            <w:r w:rsidRPr="00584626">
              <w:rPr>
                <w:sz w:val="24"/>
                <w:szCs w:val="24"/>
                <w:lang w:val="ru-RU"/>
              </w:rPr>
              <w:t>т.п.,</w:t>
            </w:r>
          </w:p>
          <w:p w14:paraId="4544B4F4" w14:textId="77777777" w:rsidR="00EA0E46" w:rsidRPr="00584626" w:rsidRDefault="00EA0E46" w:rsidP="002943D0">
            <w:pPr>
              <w:pStyle w:val="TableParagraph"/>
              <w:ind w:left="78" w:right="661"/>
              <w:rPr>
                <w:sz w:val="24"/>
                <w:szCs w:val="24"/>
                <w:lang w:val="ru-RU"/>
              </w:rPr>
            </w:pPr>
            <w:r w:rsidRPr="00584626">
              <w:rPr>
                <w:sz w:val="24"/>
                <w:szCs w:val="24"/>
                <w:lang w:val="ru-RU"/>
              </w:rPr>
              <w:t>сформулировать, узнать, запомнить,</w:t>
            </w:r>
            <w:r w:rsidRPr="00584626">
              <w:rPr>
                <w:spacing w:val="-58"/>
                <w:sz w:val="24"/>
                <w:szCs w:val="24"/>
                <w:lang w:val="ru-RU"/>
              </w:rPr>
              <w:t xml:space="preserve"> </w:t>
            </w:r>
            <w:r w:rsidRPr="00584626">
              <w:rPr>
                <w:sz w:val="24"/>
                <w:szCs w:val="24"/>
                <w:lang w:val="ru-RU"/>
              </w:rPr>
              <w:t>рассказать,</w:t>
            </w:r>
            <w:r w:rsidRPr="00584626">
              <w:rPr>
                <w:spacing w:val="2"/>
                <w:sz w:val="24"/>
                <w:szCs w:val="24"/>
                <w:lang w:val="ru-RU"/>
              </w:rPr>
              <w:t xml:space="preserve"> </w:t>
            </w:r>
            <w:r w:rsidRPr="00584626">
              <w:rPr>
                <w:sz w:val="24"/>
                <w:szCs w:val="24"/>
                <w:lang w:val="ru-RU"/>
              </w:rPr>
              <w:t>изложить</w:t>
            </w:r>
            <w:r w:rsidRPr="00584626">
              <w:rPr>
                <w:spacing w:val="2"/>
                <w:sz w:val="24"/>
                <w:szCs w:val="24"/>
                <w:lang w:val="ru-RU"/>
              </w:rPr>
              <w:t xml:space="preserve"> </w:t>
            </w:r>
            <w:r w:rsidRPr="00584626">
              <w:rPr>
                <w:sz w:val="24"/>
                <w:szCs w:val="24"/>
                <w:lang w:val="ru-RU"/>
              </w:rPr>
              <w:t>факты,</w:t>
            </w:r>
            <w:r w:rsidRPr="00584626">
              <w:rPr>
                <w:spacing w:val="1"/>
                <w:sz w:val="24"/>
                <w:szCs w:val="24"/>
                <w:lang w:val="ru-RU"/>
              </w:rPr>
              <w:t xml:space="preserve"> </w:t>
            </w:r>
            <w:r w:rsidRPr="00584626">
              <w:rPr>
                <w:sz w:val="24"/>
                <w:szCs w:val="24"/>
                <w:lang w:val="ru-RU"/>
              </w:rPr>
              <w:t>повторить,</w:t>
            </w:r>
            <w:r w:rsidRPr="00584626">
              <w:rPr>
                <w:spacing w:val="-2"/>
                <w:sz w:val="24"/>
                <w:szCs w:val="24"/>
                <w:lang w:val="ru-RU"/>
              </w:rPr>
              <w:t xml:space="preserve"> </w:t>
            </w:r>
            <w:r w:rsidRPr="00584626">
              <w:rPr>
                <w:sz w:val="24"/>
                <w:szCs w:val="24"/>
                <w:lang w:val="ru-RU"/>
              </w:rPr>
              <w:t>определить</w:t>
            </w:r>
          </w:p>
        </w:tc>
      </w:tr>
      <w:tr w:rsidR="00EA0E46" w:rsidRPr="00584626" w14:paraId="09070D0A" w14:textId="77777777" w:rsidTr="002943D0">
        <w:trPr>
          <w:trHeight w:val="1856"/>
        </w:trPr>
        <w:tc>
          <w:tcPr>
            <w:tcW w:w="1418" w:type="dxa"/>
          </w:tcPr>
          <w:p w14:paraId="3800693D" w14:textId="77777777" w:rsidR="00EA0E46" w:rsidRPr="00584626" w:rsidRDefault="00EA0E46" w:rsidP="002943D0">
            <w:pPr>
              <w:pStyle w:val="TableParagraph"/>
              <w:spacing w:line="268" w:lineRule="exact"/>
              <w:rPr>
                <w:sz w:val="24"/>
                <w:szCs w:val="24"/>
              </w:rPr>
            </w:pPr>
            <w:proofErr w:type="spellStart"/>
            <w:r w:rsidRPr="00584626">
              <w:rPr>
                <w:sz w:val="24"/>
                <w:szCs w:val="24"/>
              </w:rPr>
              <w:t>Понимание</w:t>
            </w:r>
            <w:proofErr w:type="spellEnd"/>
          </w:p>
        </w:tc>
        <w:tc>
          <w:tcPr>
            <w:tcW w:w="1701" w:type="dxa"/>
          </w:tcPr>
          <w:p w14:paraId="02D2166A" w14:textId="77777777" w:rsidR="00EA0E46" w:rsidRPr="00584626" w:rsidRDefault="00EA0E46" w:rsidP="002943D0">
            <w:pPr>
              <w:pStyle w:val="TableParagraph"/>
              <w:spacing w:line="242" w:lineRule="auto"/>
              <w:ind w:left="110" w:right="66" w:hanging="34"/>
              <w:rPr>
                <w:sz w:val="24"/>
                <w:szCs w:val="24"/>
              </w:rPr>
            </w:pPr>
            <w:proofErr w:type="spellStart"/>
            <w:r w:rsidRPr="00584626">
              <w:rPr>
                <w:sz w:val="24"/>
                <w:szCs w:val="24"/>
              </w:rPr>
              <w:t>Усвоение</w:t>
            </w:r>
            <w:proofErr w:type="spellEnd"/>
            <w:r w:rsidRPr="00584626">
              <w:rPr>
                <w:spacing w:val="-7"/>
                <w:sz w:val="24"/>
                <w:szCs w:val="24"/>
              </w:rPr>
              <w:t xml:space="preserve"> </w:t>
            </w:r>
            <w:proofErr w:type="spellStart"/>
            <w:r w:rsidRPr="00584626">
              <w:rPr>
                <w:sz w:val="24"/>
                <w:szCs w:val="24"/>
              </w:rPr>
              <w:t>смысла</w:t>
            </w:r>
            <w:proofErr w:type="spellEnd"/>
            <w:r w:rsidRPr="00584626">
              <w:rPr>
                <w:spacing w:val="-6"/>
                <w:sz w:val="24"/>
                <w:szCs w:val="24"/>
              </w:rPr>
              <w:t xml:space="preserve"> </w:t>
            </w:r>
            <w:proofErr w:type="spellStart"/>
            <w:r w:rsidRPr="00584626">
              <w:rPr>
                <w:sz w:val="24"/>
                <w:szCs w:val="24"/>
              </w:rPr>
              <w:t>изложенного</w:t>
            </w:r>
            <w:proofErr w:type="spellEnd"/>
            <w:r w:rsidRPr="00584626">
              <w:rPr>
                <w:spacing w:val="-57"/>
                <w:sz w:val="24"/>
                <w:szCs w:val="24"/>
              </w:rPr>
              <w:t xml:space="preserve"> </w:t>
            </w:r>
            <w:proofErr w:type="spellStart"/>
            <w:r w:rsidRPr="00584626">
              <w:rPr>
                <w:sz w:val="24"/>
                <w:szCs w:val="24"/>
              </w:rPr>
              <w:t>материала</w:t>
            </w:r>
            <w:proofErr w:type="spellEnd"/>
          </w:p>
        </w:tc>
        <w:tc>
          <w:tcPr>
            <w:tcW w:w="1843" w:type="dxa"/>
          </w:tcPr>
          <w:p w14:paraId="50B29E66" w14:textId="77777777" w:rsidR="00EA0E46" w:rsidRPr="00584626" w:rsidRDefault="00EA0E46" w:rsidP="002943D0">
            <w:pPr>
              <w:pStyle w:val="TableParagraph"/>
              <w:rPr>
                <w:sz w:val="24"/>
                <w:szCs w:val="24"/>
                <w:lang w:val="ru-RU"/>
              </w:rPr>
            </w:pPr>
            <w:r w:rsidRPr="00584626">
              <w:rPr>
                <w:sz w:val="24"/>
                <w:szCs w:val="24"/>
                <w:lang w:val="ru-RU"/>
              </w:rPr>
              <w:t>Объясняет</w:t>
            </w:r>
            <w:r w:rsidRPr="00584626">
              <w:rPr>
                <w:spacing w:val="1"/>
                <w:sz w:val="24"/>
                <w:szCs w:val="24"/>
                <w:lang w:val="ru-RU"/>
              </w:rPr>
              <w:t xml:space="preserve"> </w:t>
            </w:r>
            <w:r w:rsidRPr="00584626">
              <w:rPr>
                <w:sz w:val="24"/>
                <w:szCs w:val="24"/>
                <w:lang w:val="ru-RU"/>
              </w:rPr>
              <w:t>Истолковывает</w:t>
            </w:r>
            <w:r w:rsidRPr="00584626">
              <w:rPr>
                <w:spacing w:val="1"/>
                <w:sz w:val="24"/>
                <w:szCs w:val="24"/>
                <w:lang w:val="ru-RU"/>
              </w:rPr>
              <w:t xml:space="preserve"> </w:t>
            </w:r>
            <w:r w:rsidRPr="00584626">
              <w:rPr>
                <w:spacing w:val="-1"/>
                <w:sz w:val="24"/>
                <w:szCs w:val="24"/>
                <w:lang w:val="ru-RU"/>
              </w:rPr>
              <w:t>Интерпретирует</w:t>
            </w:r>
            <w:r w:rsidRPr="00584626">
              <w:rPr>
                <w:spacing w:val="-57"/>
                <w:sz w:val="24"/>
                <w:szCs w:val="24"/>
                <w:lang w:val="ru-RU"/>
              </w:rPr>
              <w:t xml:space="preserve"> </w:t>
            </w:r>
            <w:r w:rsidRPr="00584626">
              <w:rPr>
                <w:sz w:val="24"/>
                <w:szCs w:val="24"/>
                <w:lang w:val="ru-RU"/>
              </w:rPr>
              <w:t>Доказывает</w:t>
            </w:r>
            <w:r w:rsidRPr="00584626">
              <w:rPr>
                <w:spacing w:val="1"/>
                <w:sz w:val="24"/>
                <w:szCs w:val="24"/>
                <w:lang w:val="ru-RU"/>
              </w:rPr>
              <w:t xml:space="preserve"> </w:t>
            </w:r>
            <w:r w:rsidRPr="00584626">
              <w:rPr>
                <w:sz w:val="24"/>
                <w:szCs w:val="24"/>
                <w:lang w:val="ru-RU"/>
              </w:rPr>
              <w:t>Раскрывает</w:t>
            </w:r>
            <w:r w:rsidRPr="00584626">
              <w:rPr>
                <w:spacing w:val="1"/>
                <w:sz w:val="24"/>
                <w:szCs w:val="24"/>
                <w:lang w:val="ru-RU"/>
              </w:rPr>
              <w:t xml:space="preserve"> </w:t>
            </w:r>
            <w:r w:rsidRPr="00584626">
              <w:rPr>
                <w:sz w:val="24"/>
                <w:szCs w:val="24"/>
                <w:lang w:val="ru-RU"/>
              </w:rPr>
              <w:t>Отождествляет</w:t>
            </w:r>
          </w:p>
        </w:tc>
        <w:tc>
          <w:tcPr>
            <w:tcW w:w="1842" w:type="dxa"/>
          </w:tcPr>
          <w:p w14:paraId="6F738A3E" w14:textId="77777777" w:rsidR="00EA0E46" w:rsidRPr="00584626" w:rsidRDefault="00EA0E46" w:rsidP="002943D0">
            <w:pPr>
              <w:pStyle w:val="TableParagraph"/>
              <w:ind w:left="77"/>
              <w:rPr>
                <w:sz w:val="24"/>
                <w:szCs w:val="24"/>
                <w:lang w:val="ru-RU"/>
              </w:rPr>
            </w:pPr>
            <w:r w:rsidRPr="00584626">
              <w:rPr>
                <w:sz w:val="24"/>
                <w:szCs w:val="24"/>
                <w:lang w:val="ru-RU"/>
              </w:rPr>
              <w:t>Доказывает</w:t>
            </w:r>
            <w:r w:rsidRPr="00584626">
              <w:rPr>
                <w:spacing w:val="1"/>
                <w:sz w:val="24"/>
                <w:szCs w:val="24"/>
                <w:lang w:val="ru-RU"/>
              </w:rPr>
              <w:t xml:space="preserve"> </w:t>
            </w:r>
            <w:r w:rsidRPr="00584626">
              <w:rPr>
                <w:sz w:val="24"/>
                <w:szCs w:val="24"/>
                <w:lang w:val="ru-RU"/>
              </w:rPr>
              <w:t>Слушает</w:t>
            </w:r>
            <w:r w:rsidRPr="00584626">
              <w:rPr>
                <w:spacing w:val="1"/>
                <w:sz w:val="24"/>
                <w:szCs w:val="24"/>
                <w:lang w:val="ru-RU"/>
              </w:rPr>
              <w:t xml:space="preserve"> </w:t>
            </w:r>
            <w:r w:rsidRPr="00584626">
              <w:rPr>
                <w:sz w:val="24"/>
                <w:szCs w:val="24"/>
                <w:lang w:val="ru-RU"/>
              </w:rPr>
              <w:t>Спрашивает</w:t>
            </w:r>
            <w:r w:rsidRPr="00584626">
              <w:rPr>
                <w:spacing w:val="1"/>
                <w:sz w:val="24"/>
                <w:szCs w:val="24"/>
                <w:lang w:val="ru-RU"/>
              </w:rPr>
              <w:t xml:space="preserve"> </w:t>
            </w:r>
            <w:r w:rsidRPr="00584626">
              <w:rPr>
                <w:sz w:val="24"/>
                <w:szCs w:val="24"/>
                <w:lang w:val="ru-RU"/>
              </w:rPr>
              <w:t>Сравнивает</w:t>
            </w:r>
            <w:r w:rsidRPr="00584626">
              <w:rPr>
                <w:spacing w:val="1"/>
                <w:sz w:val="24"/>
                <w:szCs w:val="24"/>
                <w:lang w:val="ru-RU"/>
              </w:rPr>
              <w:t xml:space="preserve"> </w:t>
            </w:r>
            <w:r w:rsidRPr="00584626">
              <w:rPr>
                <w:sz w:val="24"/>
                <w:szCs w:val="24"/>
                <w:lang w:val="ru-RU"/>
              </w:rPr>
              <w:t>Сопоставляет</w:t>
            </w:r>
          </w:p>
          <w:p w14:paraId="3E8B5F8A" w14:textId="77777777" w:rsidR="00EA0E46" w:rsidRPr="00584626" w:rsidRDefault="00EA0E46" w:rsidP="002943D0">
            <w:pPr>
              <w:pStyle w:val="TableParagraph"/>
              <w:ind w:left="77"/>
              <w:rPr>
                <w:sz w:val="24"/>
                <w:szCs w:val="24"/>
                <w:lang w:val="ru-RU"/>
              </w:rPr>
            </w:pPr>
            <w:r w:rsidRPr="00584626">
              <w:rPr>
                <w:sz w:val="24"/>
                <w:szCs w:val="24"/>
                <w:lang w:val="ru-RU"/>
              </w:rPr>
              <w:t>Опрашивает</w:t>
            </w:r>
          </w:p>
          <w:p w14:paraId="03DD0415" w14:textId="77777777" w:rsidR="00EA0E46" w:rsidRPr="00584626" w:rsidRDefault="00EA0E46" w:rsidP="002943D0">
            <w:pPr>
              <w:pStyle w:val="TableParagraph"/>
              <w:spacing w:line="261" w:lineRule="exact"/>
              <w:ind w:left="77"/>
              <w:rPr>
                <w:sz w:val="24"/>
                <w:szCs w:val="24"/>
                <w:lang w:val="ru-RU"/>
              </w:rPr>
            </w:pPr>
            <w:r w:rsidRPr="00584626">
              <w:rPr>
                <w:sz w:val="24"/>
                <w:szCs w:val="24"/>
                <w:lang w:val="ru-RU"/>
              </w:rPr>
              <w:t>Проверяет</w:t>
            </w:r>
          </w:p>
        </w:tc>
        <w:tc>
          <w:tcPr>
            <w:tcW w:w="2967" w:type="dxa"/>
          </w:tcPr>
          <w:p w14:paraId="50F25007" w14:textId="77777777" w:rsidR="00EA0E46" w:rsidRPr="00584626" w:rsidRDefault="00EA0E46" w:rsidP="002943D0">
            <w:pPr>
              <w:pStyle w:val="TableParagraph"/>
              <w:ind w:left="78" w:right="202"/>
              <w:rPr>
                <w:sz w:val="24"/>
                <w:szCs w:val="24"/>
                <w:lang w:val="ru-RU"/>
              </w:rPr>
            </w:pPr>
            <w:r w:rsidRPr="00584626">
              <w:rPr>
                <w:sz w:val="24"/>
                <w:szCs w:val="24"/>
                <w:lang w:val="ru-RU"/>
              </w:rPr>
              <w:t>Измените, превратите,</w:t>
            </w:r>
            <w:r w:rsidRPr="00584626">
              <w:rPr>
                <w:spacing w:val="1"/>
                <w:sz w:val="24"/>
                <w:szCs w:val="24"/>
                <w:lang w:val="ru-RU"/>
              </w:rPr>
              <w:t xml:space="preserve"> </w:t>
            </w:r>
            <w:r w:rsidRPr="00584626">
              <w:rPr>
                <w:sz w:val="24"/>
                <w:szCs w:val="24"/>
                <w:lang w:val="ru-RU"/>
              </w:rPr>
              <w:t>переформулируйте, опишите, объясните,</w:t>
            </w:r>
            <w:r w:rsidRPr="00584626">
              <w:rPr>
                <w:spacing w:val="-57"/>
                <w:sz w:val="24"/>
                <w:szCs w:val="24"/>
                <w:lang w:val="ru-RU"/>
              </w:rPr>
              <w:t xml:space="preserve"> </w:t>
            </w:r>
            <w:r w:rsidRPr="00584626">
              <w:rPr>
                <w:sz w:val="24"/>
                <w:szCs w:val="24"/>
                <w:lang w:val="ru-RU"/>
              </w:rPr>
              <w:t>сделайте</w:t>
            </w:r>
            <w:r w:rsidRPr="00584626">
              <w:rPr>
                <w:spacing w:val="-7"/>
                <w:sz w:val="24"/>
                <w:szCs w:val="24"/>
                <w:lang w:val="ru-RU"/>
              </w:rPr>
              <w:t xml:space="preserve"> </w:t>
            </w:r>
            <w:r w:rsidRPr="00584626">
              <w:rPr>
                <w:sz w:val="24"/>
                <w:szCs w:val="24"/>
                <w:lang w:val="ru-RU"/>
              </w:rPr>
              <w:t>обзор,</w:t>
            </w:r>
            <w:r w:rsidRPr="00584626">
              <w:rPr>
                <w:spacing w:val="-8"/>
                <w:sz w:val="24"/>
                <w:szCs w:val="24"/>
                <w:lang w:val="ru-RU"/>
              </w:rPr>
              <w:t xml:space="preserve"> </w:t>
            </w:r>
            <w:r w:rsidRPr="00584626">
              <w:rPr>
                <w:sz w:val="24"/>
                <w:szCs w:val="24"/>
                <w:lang w:val="ru-RU"/>
              </w:rPr>
              <w:t>расскажите,</w:t>
            </w:r>
            <w:r w:rsidRPr="00584626">
              <w:rPr>
                <w:spacing w:val="-5"/>
                <w:sz w:val="24"/>
                <w:szCs w:val="24"/>
                <w:lang w:val="ru-RU"/>
              </w:rPr>
              <w:t xml:space="preserve"> </w:t>
            </w:r>
            <w:r w:rsidRPr="00584626">
              <w:rPr>
                <w:sz w:val="24"/>
                <w:szCs w:val="24"/>
                <w:lang w:val="ru-RU"/>
              </w:rPr>
              <w:t>суммируйте,</w:t>
            </w:r>
            <w:r w:rsidRPr="00584626">
              <w:rPr>
                <w:spacing w:val="-57"/>
                <w:sz w:val="24"/>
                <w:szCs w:val="24"/>
                <w:lang w:val="ru-RU"/>
              </w:rPr>
              <w:t xml:space="preserve"> </w:t>
            </w:r>
            <w:r w:rsidRPr="00584626">
              <w:rPr>
                <w:sz w:val="24"/>
                <w:szCs w:val="24"/>
                <w:lang w:val="ru-RU"/>
              </w:rPr>
              <w:t>свяжите</w:t>
            </w:r>
            <w:r w:rsidRPr="00584626">
              <w:rPr>
                <w:spacing w:val="-4"/>
                <w:sz w:val="24"/>
                <w:szCs w:val="24"/>
                <w:lang w:val="ru-RU"/>
              </w:rPr>
              <w:t xml:space="preserve"> </w:t>
            </w:r>
            <w:r w:rsidRPr="00584626">
              <w:rPr>
                <w:sz w:val="24"/>
                <w:szCs w:val="24"/>
                <w:lang w:val="ru-RU"/>
              </w:rPr>
              <w:t>воедино,</w:t>
            </w:r>
            <w:r w:rsidRPr="00584626">
              <w:rPr>
                <w:spacing w:val="-1"/>
                <w:sz w:val="24"/>
                <w:szCs w:val="24"/>
                <w:lang w:val="ru-RU"/>
              </w:rPr>
              <w:t xml:space="preserve"> </w:t>
            </w:r>
            <w:r w:rsidRPr="00584626">
              <w:rPr>
                <w:sz w:val="24"/>
                <w:szCs w:val="24"/>
                <w:lang w:val="ru-RU"/>
              </w:rPr>
              <w:t>разъясните,</w:t>
            </w:r>
          </w:p>
          <w:p w14:paraId="7AF4F16F" w14:textId="77777777" w:rsidR="00EA0E46" w:rsidRDefault="00EA0E46" w:rsidP="002943D0">
            <w:pPr>
              <w:pStyle w:val="TableParagraph"/>
              <w:spacing w:line="237" w:lineRule="auto"/>
              <w:ind w:left="78"/>
              <w:rPr>
                <w:spacing w:val="-57"/>
                <w:sz w:val="24"/>
                <w:szCs w:val="24"/>
                <w:lang w:val="ru-RU"/>
              </w:rPr>
            </w:pPr>
            <w:r>
              <w:rPr>
                <w:sz w:val="24"/>
                <w:szCs w:val="24"/>
                <w:lang w:val="ru-RU"/>
              </w:rPr>
              <w:t>с</w:t>
            </w:r>
            <w:r w:rsidRPr="00584626">
              <w:rPr>
                <w:sz w:val="24"/>
                <w:szCs w:val="24"/>
                <w:lang w:val="ru-RU"/>
              </w:rPr>
              <w:t>делайте</w:t>
            </w:r>
            <w:r>
              <w:rPr>
                <w:sz w:val="24"/>
                <w:szCs w:val="24"/>
                <w:lang w:val="ru-RU"/>
              </w:rPr>
              <w:t xml:space="preserve"> </w:t>
            </w:r>
            <w:r w:rsidRPr="00584626">
              <w:rPr>
                <w:sz w:val="24"/>
                <w:szCs w:val="24"/>
                <w:lang w:val="ru-RU"/>
              </w:rPr>
              <w:t>заключение,</w:t>
            </w:r>
            <w:r>
              <w:rPr>
                <w:sz w:val="24"/>
                <w:szCs w:val="24"/>
                <w:lang w:val="ru-RU"/>
              </w:rPr>
              <w:t xml:space="preserve"> </w:t>
            </w:r>
            <w:r w:rsidRPr="00584626">
              <w:rPr>
                <w:sz w:val="24"/>
                <w:szCs w:val="24"/>
                <w:lang w:val="ru-RU"/>
              </w:rPr>
              <w:t>вывод,</w:t>
            </w:r>
            <w:r w:rsidRPr="00584626">
              <w:rPr>
                <w:spacing w:val="-57"/>
                <w:sz w:val="24"/>
                <w:szCs w:val="24"/>
                <w:lang w:val="ru-RU"/>
              </w:rPr>
              <w:t xml:space="preserve"> </w:t>
            </w:r>
            <w:r>
              <w:rPr>
                <w:spacing w:val="-57"/>
                <w:sz w:val="24"/>
                <w:szCs w:val="24"/>
                <w:lang w:val="ru-RU"/>
              </w:rPr>
              <w:t xml:space="preserve">  </w:t>
            </w:r>
          </w:p>
          <w:p w14:paraId="21DF27D0" w14:textId="77777777" w:rsidR="00EA0E46" w:rsidRPr="00584626" w:rsidRDefault="00EA0E46" w:rsidP="002943D0">
            <w:pPr>
              <w:pStyle w:val="TableParagraph"/>
              <w:spacing w:line="237" w:lineRule="auto"/>
              <w:ind w:left="78"/>
              <w:rPr>
                <w:sz w:val="24"/>
                <w:szCs w:val="24"/>
                <w:lang w:val="ru-RU"/>
              </w:rPr>
            </w:pPr>
            <w:r w:rsidRPr="00584626">
              <w:rPr>
                <w:sz w:val="24"/>
                <w:szCs w:val="24"/>
                <w:lang w:val="ru-RU"/>
              </w:rPr>
              <w:t>изложите</w:t>
            </w:r>
            <w:r w:rsidRPr="00584626">
              <w:rPr>
                <w:spacing w:val="-10"/>
                <w:sz w:val="24"/>
                <w:szCs w:val="24"/>
                <w:lang w:val="ru-RU"/>
              </w:rPr>
              <w:t xml:space="preserve"> </w:t>
            </w:r>
            <w:r w:rsidRPr="00584626">
              <w:rPr>
                <w:sz w:val="24"/>
                <w:szCs w:val="24"/>
                <w:lang w:val="ru-RU"/>
              </w:rPr>
              <w:t>основную</w:t>
            </w:r>
            <w:r w:rsidRPr="00584626">
              <w:rPr>
                <w:spacing w:val="-1"/>
                <w:sz w:val="24"/>
                <w:szCs w:val="24"/>
                <w:lang w:val="ru-RU"/>
              </w:rPr>
              <w:t xml:space="preserve"> </w:t>
            </w:r>
            <w:r w:rsidRPr="00584626">
              <w:rPr>
                <w:sz w:val="24"/>
                <w:szCs w:val="24"/>
                <w:lang w:val="ru-RU"/>
              </w:rPr>
              <w:t>идею</w:t>
            </w:r>
          </w:p>
        </w:tc>
      </w:tr>
      <w:tr w:rsidR="00EA0E46" w:rsidRPr="00584626" w14:paraId="4BF89E9F" w14:textId="77777777" w:rsidTr="002943D0">
        <w:trPr>
          <w:trHeight w:val="2129"/>
        </w:trPr>
        <w:tc>
          <w:tcPr>
            <w:tcW w:w="1418" w:type="dxa"/>
          </w:tcPr>
          <w:p w14:paraId="6E8BEE21" w14:textId="77777777" w:rsidR="00EA0E46" w:rsidRPr="00584626" w:rsidRDefault="00EA0E46" w:rsidP="002943D0">
            <w:pPr>
              <w:pStyle w:val="TableParagraph"/>
              <w:spacing w:line="273" w:lineRule="exact"/>
              <w:rPr>
                <w:sz w:val="24"/>
                <w:szCs w:val="24"/>
              </w:rPr>
            </w:pPr>
            <w:proofErr w:type="spellStart"/>
            <w:r w:rsidRPr="00584626">
              <w:rPr>
                <w:sz w:val="24"/>
                <w:szCs w:val="24"/>
              </w:rPr>
              <w:t>Применение</w:t>
            </w:r>
            <w:proofErr w:type="spellEnd"/>
          </w:p>
        </w:tc>
        <w:tc>
          <w:tcPr>
            <w:tcW w:w="1701" w:type="dxa"/>
          </w:tcPr>
          <w:p w14:paraId="093B5C5B" w14:textId="77777777" w:rsidR="00EA0E46" w:rsidRPr="00584626" w:rsidRDefault="00EA0E46" w:rsidP="002943D0">
            <w:pPr>
              <w:pStyle w:val="TableParagraph"/>
              <w:ind w:left="110" w:right="66" w:hanging="34"/>
              <w:rPr>
                <w:sz w:val="24"/>
                <w:szCs w:val="24"/>
                <w:lang w:val="ru-RU"/>
              </w:rPr>
            </w:pPr>
            <w:r w:rsidRPr="00584626">
              <w:rPr>
                <w:sz w:val="24"/>
                <w:szCs w:val="24"/>
                <w:lang w:val="ru-RU"/>
              </w:rPr>
              <w:t>Использование правил,</w:t>
            </w:r>
            <w:r w:rsidRPr="00584626">
              <w:rPr>
                <w:spacing w:val="1"/>
                <w:sz w:val="24"/>
                <w:szCs w:val="24"/>
                <w:lang w:val="ru-RU"/>
              </w:rPr>
              <w:t xml:space="preserve"> </w:t>
            </w:r>
            <w:r w:rsidRPr="00584626">
              <w:rPr>
                <w:sz w:val="24"/>
                <w:szCs w:val="24"/>
                <w:lang w:val="ru-RU"/>
              </w:rPr>
              <w:t>концепций,</w:t>
            </w:r>
            <w:r w:rsidRPr="00584626">
              <w:rPr>
                <w:spacing w:val="-6"/>
                <w:sz w:val="24"/>
                <w:szCs w:val="24"/>
                <w:lang w:val="ru-RU"/>
              </w:rPr>
              <w:t xml:space="preserve"> </w:t>
            </w:r>
            <w:r w:rsidRPr="00584626">
              <w:rPr>
                <w:sz w:val="24"/>
                <w:szCs w:val="24"/>
                <w:lang w:val="ru-RU"/>
              </w:rPr>
              <w:t>принципов,</w:t>
            </w:r>
            <w:r w:rsidRPr="00584626">
              <w:rPr>
                <w:spacing w:val="-10"/>
                <w:sz w:val="24"/>
                <w:szCs w:val="24"/>
                <w:lang w:val="ru-RU"/>
              </w:rPr>
              <w:t xml:space="preserve"> </w:t>
            </w:r>
            <w:r w:rsidRPr="00584626">
              <w:rPr>
                <w:sz w:val="24"/>
                <w:szCs w:val="24"/>
                <w:lang w:val="ru-RU"/>
              </w:rPr>
              <w:t>теорий,</w:t>
            </w:r>
            <w:r w:rsidRPr="00584626">
              <w:rPr>
                <w:spacing w:val="-57"/>
                <w:sz w:val="24"/>
                <w:szCs w:val="24"/>
                <w:lang w:val="ru-RU"/>
              </w:rPr>
              <w:t xml:space="preserve"> </w:t>
            </w:r>
            <w:r w:rsidRPr="00584626">
              <w:rPr>
                <w:sz w:val="24"/>
                <w:szCs w:val="24"/>
                <w:lang w:val="ru-RU"/>
              </w:rPr>
              <w:t>идей</w:t>
            </w:r>
            <w:r w:rsidRPr="00584626">
              <w:rPr>
                <w:spacing w:val="2"/>
                <w:sz w:val="24"/>
                <w:szCs w:val="24"/>
                <w:lang w:val="ru-RU"/>
              </w:rPr>
              <w:t xml:space="preserve"> </w:t>
            </w:r>
            <w:r w:rsidRPr="00584626">
              <w:rPr>
                <w:sz w:val="24"/>
                <w:szCs w:val="24"/>
                <w:lang w:val="ru-RU"/>
              </w:rPr>
              <w:t>в</w:t>
            </w:r>
            <w:r w:rsidRPr="00584626">
              <w:rPr>
                <w:spacing w:val="-2"/>
                <w:sz w:val="24"/>
                <w:szCs w:val="24"/>
                <w:lang w:val="ru-RU"/>
              </w:rPr>
              <w:t xml:space="preserve"> </w:t>
            </w:r>
            <w:r w:rsidRPr="00584626">
              <w:rPr>
                <w:sz w:val="24"/>
                <w:szCs w:val="24"/>
                <w:lang w:val="ru-RU"/>
              </w:rPr>
              <w:t>новых</w:t>
            </w:r>
            <w:r w:rsidRPr="00584626">
              <w:rPr>
                <w:spacing w:val="-4"/>
                <w:sz w:val="24"/>
                <w:szCs w:val="24"/>
                <w:lang w:val="ru-RU"/>
              </w:rPr>
              <w:t xml:space="preserve"> </w:t>
            </w:r>
            <w:r w:rsidRPr="00584626">
              <w:rPr>
                <w:sz w:val="24"/>
                <w:szCs w:val="24"/>
                <w:lang w:val="ru-RU"/>
              </w:rPr>
              <w:t>ситуациях,</w:t>
            </w:r>
          </w:p>
          <w:p w14:paraId="4552C5FB" w14:textId="77777777" w:rsidR="00EA0E46" w:rsidRPr="00584626" w:rsidRDefault="00EA0E46" w:rsidP="002943D0">
            <w:pPr>
              <w:pStyle w:val="TableParagraph"/>
              <w:spacing w:line="274" w:lineRule="exact"/>
              <w:ind w:left="110" w:right="66"/>
              <w:rPr>
                <w:sz w:val="24"/>
                <w:szCs w:val="24"/>
              </w:rPr>
            </w:pPr>
            <w:r w:rsidRPr="00584626">
              <w:rPr>
                <w:sz w:val="24"/>
                <w:szCs w:val="24"/>
              </w:rPr>
              <w:t>«</w:t>
            </w:r>
            <w:proofErr w:type="spellStart"/>
            <w:r w:rsidRPr="00584626">
              <w:rPr>
                <w:sz w:val="24"/>
                <w:szCs w:val="24"/>
              </w:rPr>
              <w:t>перенос</w:t>
            </w:r>
            <w:proofErr w:type="spellEnd"/>
            <w:r w:rsidRPr="00584626">
              <w:rPr>
                <w:sz w:val="24"/>
                <w:szCs w:val="24"/>
              </w:rPr>
              <w:t>»</w:t>
            </w:r>
          </w:p>
        </w:tc>
        <w:tc>
          <w:tcPr>
            <w:tcW w:w="1843" w:type="dxa"/>
          </w:tcPr>
          <w:p w14:paraId="13820D7F" w14:textId="77777777" w:rsidR="00EA0E46" w:rsidRPr="00584626" w:rsidRDefault="00EA0E46" w:rsidP="002943D0">
            <w:pPr>
              <w:pStyle w:val="TableParagraph"/>
              <w:rPr>
                <w:spacing w:val="1"/>
                <w:sz w:val="24"/>
                <w:szCs w:val="24"/>
                <w:lang w:val="ru-RU"/>
              </w:rPr>
            </w:pPr>
            <w:r w:rsidRPr="00584626">
              <w:rPr>
                <w:sz w:val="24"/>
                <w:szCs w:val="24"/>
                <w:lang w:val="ru-RU"/>
              </w:rPr>
              <w:t>Решает новые</w:t>
            </w:r>
            <w:r w:rsidRPr="00584626">
              <w:rPr>
                <w:spacing w:val="-57"/>
                <w:sz w:val="24"/>
                <w:szCs w:val="24"/>
                <w:lang w:val="ru-RU"/>
              </w:rPr>
              <w:t xml:space="preserve"> </w:t>
            </w:r>
            <w:r w:rsidRPr="00584626">
              <w:rPr>
                <w:sz w:val="24"/>
                <w:szCs w:val="24"/>
                <w:lang w:val="ru-RU"/>
              </w:rPr>
              <w:t>проблемы,</w:t>
            </w:r>
            <w:r w:rsidRPr="00584626">
              <w:rPr>
                <w:spacing w:val="1"/>
                <w:sz w:val="24"/>
                <w:szCs w:val="24"/>
                <w:lang w:val="ru-RU"/>
              </w:rPr>
              <w:t xml:space="preserve"> </w:t>
            </w:r>
          </w:p>
          <w:p w14:paraId="7F4C7668" w14:textId="77777777" w:rsidR="00EA0E46" w:rsidRPr="00584626" w:rsidRDefault="00EA0E46" w:rsidP="002943D0">
            <w:pPr>
              <w:pStyle w:val="TableParagraph"/>
              <w:rPr>
                <w:spacing w:val="1"/>
                <w:sz w:val="24"/>
                <w:szCs w:val="24"/>
                <w:lang w:val="ru-RU"/>
              </w:rPr>
            </w:pPr>
            <w:r w:rsidRPr="00584626">
              <w:rPr>
                <w:sz w:val="24"/>
                <w:szCs w:val="24"/>
                <w:lang w:val="ru-RU"/>
              </w:rPr>
              <w:t>Доказывает</w:t>
            </w:r>
            <w:r w:rsidRPr="00584626">
              <w:rPr>
                <w:spacing w:val="1"/>
                <w:sz w:val="24"/>
                <w:szCs w:val="24"/>
                <w:lang w:val="ru-RU"/>
              </w:rPr>
              <w:t xml:space="preserve"> </w:t>
            </w:r>
          </w:p>
          <w:p w14:paraId="3367799B" w14:textId="77777777" w:rsidR="00EA0E46" w:rsidRPr="00584626" w:rsidRDefault="00EA0E46" w:rsidP="002943D0">
            <w:pPr>
              <w:pStyle w:val="TableParagraph"/>
              <w:rPr>
                <w:spacing w:val="1"/>
                <w:sz w:val="24"/>
                <w:szCs w:val="24"/>
                <w:lang w:val="ru-RU"/>
              </w:rPr>
            </w:pPr>
            <w:r w:rsidRPr="00584626">
              <w:rPr>
                <w:sz w:val="24"/>
                <w:szCs w:val="24"/>
                <w:lang w:val="ru-RU"/>
              </w:rPr>
              <w:t>Отбирает</w:t>
            </w:r>
            <w:r w:rsidRPr="00584626">
              <w:rPr>
                <w:spacing w:val="1"/>
                <w:sz w:val="24"/>
                <w:szCs w:val="24"/>
                <w:lang w:val="ru-RU"/>
              </w:rPr>
              <w:t xml:space="preserve"> </w:t>
            </w:r>
          </w:p>
          <w:p w14:paraId="23B0F2AC" w14:textId="77777777" w:rsidR="00EA0E46" w:rsidRPr="00584626" w:rsidRDefault="00EA0E46" w:rsidP="002943D0">
            <w:pPr>
              <w:pStyle w:val="TableParagraph"/>
              <w:rPr>
                <w:sz w:val="24"/>
                <w:szCs w:val="24"/>
                <w:lang w:val="ru-RU"/>
              </w:rPr>
            </w:pPr>
            <w:r w:rsidRPr="00584626">
              <w:rPr>
                <w:sz w:val="24"/>
                <w:szCs w:val="24"/>
                <w:lang w:val="ru-RU"/>
              </w:rPr>
              <w:t>Организует</w:t>
            </w:r>
            <w:r w:rsidRPr="00584626">
              <w:rPr>
                <w:spacing w:val="1"/>
                <w:sz w:val="24"/>
                <w:szCs w:val="24"/>
                <w:lang w:val="ru-RU"/>
              </w:rPr>
              <w:t xml:space="preserve"> </w:t>
            </w:r>
            <w:r w:rsidRPr="00584626">
              <w:rPr>
                <w:sz w:val="24"/>
                <w:szCs w:val="24"/>
                <w:lang w:val="ru-RU"/>
              </w:rPr>
              <w:t>Инициирует</w:t>
            </w:r>
          </w:p>
          <w:p w14:paraId="565A6F46" w14:textId="77777777" w:rsidR="00EA0E46" w:rsidRPr="00584626" w:rsidRDefault="00EA0E46" w:rsidP="002943D0">
            <w:pPr>
              <w:pStyle w:val="TableParagraph"/>
              <w:spacing w:line="274" w:lineRule="exact"/>
              <w:rPr>
                <w:sz w:val="24"/>
                <w:szCs w:val="24"/>
                <w:lang w:val="ru-RU"/>
              </w:rPr>
            </w:pPr>
            <w:proofErr w:type="gramStart"/>
            <w:r w:rsidRPr="00584626">
              <w:rPr>
                <w:spacing w:val="-1"/>
                <w:sz w:val="24"/>
                <w:szCs w:val="24"/>
                <w:lang w:val="ru-RU"/>
              </w:rPr>
              <w:t>Вырабатывает</w:t>
            </w:r>
            <w:r w:rsidRPr="00584626">
              <w:rPr>
                <w:spacing w:val="-57"/>
                <w:sz w:val="24"/>
                <w:szCs w:val="24"/>
                <w:lang w:val="ru-RU"/>
              </w:rPr>
              <w:t xml:space="preserve"> </w:t>
            </w:r>
            <w:r w:rsidRPr="00584626">
              <w:rPr>
                <w:sz w:val="24"/>
                <w:szCs w:val="24"/>
                <w:lang w:val="ru-RU"/>
              </w:rPr>
              <w:t>Конструирует</w:t>
            </w:r>
            <w:proofErr w:type="gramEnd"/>
          </w:p>
        </w:tc>
        <w:tc>
          <w:tcPr>
            <w:tcW w:w="1842" w:type="dxa"/>
          </w:tcPr>
          <w:p w14:paraId="666BB282" w14:textId="77777777" w:rsidR="00EA0E46" w:rsidRPr="00584626" w:rsidRDefault="00EA0E46" w:rsidP="002943D0">
            <w:pPr>
              <w:pStyle w:val="TableParagraph"/>
              <w:ind w:left="77"/>
              <w:rPr>
                <w:sz w:val="24"/>
                <w:szCs w:val="24"/>
                <w:lang w:val="ru-RU"/>
              </w:rPr>
            </w:pPr>
            <w:proofErr w:type="gramStart"/>
            <w:r w:rsidRPr="00584626">
              <w:rPr>
                <w:sz w:val="24"/>
                <w:szCs w:val="24"/>
                <w:lang w:val="ru-RU"/>
              </w:rPr>
              <w:t>Показывает</w:t>
            </w:r>
            <w:r w:rsidRPr="00584626">
              <w:rPr>
                <w:spacing w:val="1"/>
                <w:sz w:val="24"/>
                <w:szCs w:val="24"/>
                <w:lang w:val="ru-RU"/>
              </w:rPr>
              <w:t xml:space="preserve"> </w:t>
            </w:r>
            <w:r w:rsidRPr="00584626">
              <w:rPr>
                <w:sz w:val="24"/>
                <w:szCs w:val="24"/>
                <w:lang w:val="ru-RU"/>
              </w:rPr>
              <w:t>Оказывает</w:t>
            </w:r>
            <w:proofErr w:type="gramEnd"/>
            <w:r w:rsidRPr="00584626">
              <w:rPr>
                <w:spacing w:val="1"/>
                <w:sz w:val="24"/>
                <w:szCs w:val="24"/>
                <w:lang w:val="ru-RU"/>
              </w:rPr>
              <w:t xml:space="preserve"> </w:t>
            </w:r>
            <w:r w:rsidRPr="00584626">
              <w:rPr>
                <w:sz w:val="24"/>
                <w:szCs w:val="24"/>
                <w:lang w:val="ru-RU"/>
              </w:rPr>
              <w:t>содействие</w:t>
            </w:r>
            <w:r w:rsidRPr="00584626">
              <w:rPr>
                <w:spacing w:val="1"/>
                <w:sz w:val="24"/>
                <w:szCs w:val="24"/>
                <w:lang w:val="ru-RU"/>
              </w:rPr>
              <w:t xml:space="preserve"> </w:t>
            </w:r>
            <w:r w:rsidRPr="00584626">
              <w:rPr>
                <w:sz w:val="24"/>
                <w:szCs w:val="24"/>
                <w:lang w:val="ru-RU"/>
              </w:rPr>
              <w:t>Поддерживает</w:t>
            </w:r>
          </w:p>
          <w:p w14:paraId="4CAC1C83" w14:textId="77777777" w:rsidR="00EA0E46" w:rsidRPr="00584626" w:rsidRDefault="00EA0E46" w:rsidP="002943D0">
            <w:pPr>
              <w:pStyle w:val="TableParagraph"/>
              <w:ind w:left="77"/>
              <w:rPr>
                <w:sz w:val="24"/>
                <w:szCs w:val="24"/>
                <w:lang w:val="ru-RU"/>
              </w:rPr>
            </w:pPr>
            <w:r w:rsidRPr="00584626">
              <w:rPr>
                <w:sz w:val="24"/>
                <w:szCs w:val="24"/>
                <w:lang w:val="ru-RU"/>
              </w:rPr>
              <w:t>Наблюдает</w:t>
            </w:r>
            <w:r w:rsidRPr="00584626">
              <w:rPr>
                <w:spacing w:val="1"/>
                <w:sz w:val="24"/>
                <w:szCs w:val="24"/>
                <w:lang w:val="ru-RU"/>
              </w:rPr>
              <w:t xml:space="preserve"> </w:t>
            </w:r>
            <w:r w:rsidRPr="00584626">
              <w:rPr>
                <w:sz w:val="24"/>
                <w:szCs w:val="24"/>
                <w:lang w:val="ru-RU"/>
              </w:rPr>
              <w:t>Критикует</w:t>
            </w:r>
            <w:r w:rsidRPr="00584626">
              <w:rPr>
                <w:spacing w:val="1"/>
                <w:sz w:val="24"/>
                <w:szCs w:val="24"/>
                <w:lang w:val="ru-RU"/>
              </w:rPr>
              <w:t xml:space="preserve"> </w:t>
            </w:r>
            <w:r w:rsidRPr="00584626">
              <w:rPr>
                <w:sz w:val="24"/>
                <w:szCs w:val="24"/>
                <w:lang w:val="ru-RU"/>
              </w:rPr>
              <w:t>Обсуждает</w:t>
            </w:r>
          </w:p>
        </w:tc>
        <w:tc>
          <w:tcPr>
            <w:tcW w:w="2967" w:type="dxa"/>
          </w:tcPr>
          <w:p w14:paraId="01CEAE07" w14:textId="77777777" w:rsidR="00EA0E46" w:rsidRPr="00584626" w:rsidRDefault="00EA0E46" w:rsidP="002943D0">
            <w:pPr>
              <w:pStyle w:val="TableParagraph"/>
              <w:spacing w:line="272" w:lineRule="exact"/>
              <w:ind w:left="78"/>
              <w:rPr>
                <w:sz w:val="24"/>
                <w:szCs w:val="24"/>
                <w:lang w:val="ru-RU"/>
              </w:rPr>
            </w:pPr>
            <w:r w:rsidRPr="00584626">
              <w:rPr>
                <w:sz w:val="24"/>
                <w:szCs w:val="24"/>
                <w:lang w:val="ru-RU"/>
              </w:rPr>
              <w:t>Примените,</w:t>
            </w:r>
          </w:p>
          <w:p w14:paraId="70F6ED40" w14:textId="77777777" w:rsidR="00EA0E46" w:rsidRPr="00584626" w:rsidRDefault="00EA0E46" w:rsidP="002943D0">
            <w:pPr>
              <w:pStyle w:val="TableParagraph"/>
              <w:ind w:left="78" w:right="459"/>
              <w:rPr>
                <w:sz w:val="24"/>
                <w:szCs w:val="24"/>
                <w:lang w:val="ru-RU"/>
              </w:rPr>
            </w:pPr>
            <w:r w:rsidRPr="00584626">
              <w:rPr>
                <w:sz w:val="24"/>
                <w:szCs w:val="24"/>
                <w:lang w:val="ru-RU"/>
              </w:rPr>
              <w:t>попробуйте</w:t>
            </w:r>
            <w:r w:rsidRPr="00584626">
              <w:rPr>
                <w:spacing w:val="-5"/>
                <w:sz w:val="24"/>
                <w:szCs w:val="24"/>
                <w:lang w:val="ru-RU"/>
              </w:rPr>
              <w:t xml:space="preserve"> </w:t>
            </w:r>
            <w:r w:rsidRPr="00584626">
              <w:rPr>
                <w:sz w:val="24"/>
                <w:szCs w:val="24"/>
                <w:lang w:val="ru-RU"/>
              </w:rPr>
              <w:t>на</w:t>
            </w:r>
            <w:r w:rsidRPr="00584626">
              <w:rPr>
                <w:spacing w:val="-5"/>
                <w:sz w:val="24"/>
                <w:szCs w:val="24"/>
                <w:lang w:val="ru-RU"/>
              </w:rPr>
              <w:t xml:space="preserve"> </w:t>
            </w:r>
            <w:r w:rsidRPr="00584626">
              <w:rPr>
                <w:sz w:val="24"/>
                <w:szCs w:val="24"/>
                <w:lang w:val="ru-RU"/>
              </w:rPr>
              <w:t>практике,</w:t>
            </w:r>
            <w:r w:rsidRPr="00584626">
              <w:rPr>
                <w:spacing w:val="49"/>
                <w:sz w:val="24"/>
                <w:szCs w:val="24"/>
                <w:lang w:val="ru-RU"/>
              </w:rPr>
              <w:t xml:space="preserve"> </w:t>
            </w:r>
            <w:r w:rsidRPr="00584626">
              <w:rPr>
                <w:sz w:val="24"/>
                <w:szCs w:val="24"/>
                <w:lang w:val="ru-RU"/>
              </w:rPr>
              <w:t>используйте,</w:t>
            </w:r>
            <w:r w:rsidRPr="00584626">
              <w:rPr>
                <w:spacing w:val="-57"/>
                <w:sz w:val="24"/>
                <w:szCs w:val="24"/>
                <w:lang w:val="ru-RU"/>
              </w:rPr>
              <w:t xml:space="preserve"> </w:t>
            </w:r>
            <w:r w:rsidRPr="00584626">
              <w:rPr>
                <w:sz w:val="24"/>
                <w:szCs w:val="24"/>
                <w:lang w:val="ru-RU"/>
              </w:rPr>
              <w:t>употребите,</w:t>
            </w:r>
            <w:r w:rsidRPr="00584626">
              <w:rPr>
                <w:spacing w:val="2"/>
                <w:sz w:val="24"/>
                <w:szCs w:val="24"/>
                <w:lang w:val="ru-RU"/>
              </w:rPr>
              <w:t xml:space="preserve"> </w:t>
            </w:r>
            <w:r w:rsidRPr="00584626">
              <w:rPr>
                <w:sz w:val="24"/>
                <w:szCs w:val="24"/>
                <w:lang w:val="ru-RU"/>
              </w:rPr>
              <w:t>решите,</w:t>
            </w:r>
            <w:r w:rsidRPr="00584626">
              <w:rPr>
                <w:spacing w:val="-1"/>
                <w:sz w:val="24"/>
                <w:szCs w:val="24"/>
                <w:lang w:val="ru-RU"/>
              </w:rPr>
              <w:t xml:space="preserve"> </w:t>
            </w:r>
            <w:r w:rsidRPr="00584626">
              <w:rPr>
                <w:sz w:val="24"/>
                <w:szCs w:val="24"/>
                <w:lang w:val="ru-RU"/>
              </w:rPr>
              <w:t>докажите,</w:t>
            </w:r>
            <w:r w:rsidRPr="00584626">
              <w:rPr>
                <w:spacing w:val="1"/>
                <w:sz w:val="24"/>
                <w:szCs w:val="24"/>
                <w:lang w:val="ru-RU"/>
              </w:rPr>
              <w:t xml:space="preserve"> </w:t>
            </w:r>
            <w:r w:rsidRPr="00584626">
              <w:rPr>
                <w:sz w:val="24"/>
                <w:szCs w:val="24"/>
                <w:lang w:val="ru-RU"/>
              </w:rPr>
              <w:t>покажите, проиллюстрируйте,</w:t>
            </w:r>
            <w:r w:rsidRPr="00584626">
              <w:rPr>
                <w:spacing w:val="1"/>
                <w:sz w:val="24"/>
                <w:szCs w:val="24"/>
                <w:lang w:val="ru-RU"/>
              </w:rPr>
              <w:t xml:space="preserve"> </w:t>
            </w:r>
            <w:r w:rsidRPr="00584626">
              <w:rPr>
                <w:sz w:val="24"/>
                <w:szCs w:val="24"/>
                <w:lang w:val="ru-RU"/>
              </w:rPr>
              <w:t>сделайте отчёт.</w:t>
            </w:r>
          </w:p>
        </w:tc>
      </w:tr>
      <w:tr w:rsidR="00EA0E46" w:rsidRPr="00584626" w14:paraId="52B73041" w14:textId="77777777" w:rsidTr="002943D0">
        <w:trPr>
          <w:trHeight w:val="1857"/>
        </w:trPr>
        <w:tc>
          <w:tcPr>
            <w:tcW w:w="1418" w:type="dxa"/>
          </w:tcPr>
          <w:p w14:paraId="1BEA1999" w14:textId="77777777" w:rsidR="00EA0E46" w:rsidRPr="00584626" w:rsidRDefault="00EA0E46" w:rsidP="002943D0">
            <w:pPr>
              <w:pStyle w:val="TableParagraph"/>
              <w:spacing w:line="268" w:lineRule="exact"/>
              <w:rPr>
                <w:sz w:val="24"/>
                <w:szCs w:val="24"/>
              </w:rPr>
            </w:pPr>
            <w:proofErr w:type="spellStart"/>
            <w:r w:rsidRPr="00584626">
              <w:rPr>
                <w:sz w:val="24"/>
                <w:szCs w:val="24"/>
              </w:rPr>
              <w:lastRenderedPageBreak/>
              <w:t>Анализ</w:t>
            </w:r>
            <w:proofErr w:type="spellEnd"/>
          </w:p>
        </w:tc>
        <w:tc>
          <w:tcPr>
            <w:tcW w:w="1701" w:type="dxa"/>
          </w:tcPr>
          <w:p w14:paraId="7EE4C244" w14:textId="77777777" w:rsidR="00EA0E46" w:rsidRPr="00584626" w:rsidRDefault="00EA0E46" w:rsidP="002943D0">
            <w:pPr>
              <w:pStyle w:val="TableParagraph"/>
              <w:ind w:left="110" w:right="66" w:hanging="34"/>
              <w:rPr>
                <w:sz w:val="24"/>
                <w:szCs w:val="24"/>
                <w:lang w:val="ru-RU"/>
              </w:rPr>
            </w:pPr>
            <w:r w:rsidRPr="00584626">
              <w:rPr>
                <w:sz w:val="24"/>
                <w:szCs w:val="24"/>
                <w:lang w:val="ru-RU"/>
              </w:rPr>
              <w:t>Разделение информации на</w:t>
            </w:r>
            <w:r w:rsidRPr="00584626">
              <w:rPr>
                <w:spacing w:val="1"/>
                <w:sz w:val="24"/>
                <w:szCs w:val="24"/>
                <w:lang w:val="ru-RU"/>
              </w:rPr>
              <w:t xml:space="preserve"> </w:t>
            </w:r>
            <w:r w:rsidRPr="00584626">
              <w:rPr>
                <w:sz w:val="24"/>
                <w:szCs w:val="24"/>
                <w:lang w:val="ru-RU"/>
              </w:rPr>
              <w:t>составные части, выявление</w:t>
            </w:r>
            <w:r w:rsidRPr="00584626">
              <w:rPr>
                <w:spacing w:val="-57"/>
                <w:sz w:val="24"/>
                <w:szCs w:val="24"/>
                <w:lang w:val="ru-RU"/>
              </w:rPr>
              <w:t xml:space="preserve"> </w:t>
            </w:r>
            <w:r w:rsidRPr="00584626">
              <w:rPr>
                <w:sz w:val="24"/>
                <w:szCs w:val="24"/>
                <w:lang w:val="ru-RU"/>
              </w:rPr>
              <w:t>взаимосвязей</w:t>
            </w:r>
          </w:p>
        </w:tc>
        <w:tc>
          <w:tcPr>
            <w:tcW w:w="1843" w:type="dxa"/>
          </w:tcPr>
          <w:p w14:paraId="28FDBA0B" w14:textId="77777777" w:rsidR="00EA0E46" w:rsidRDefault="00EA0E46" w:rsidP="002943D0">
            <w:pPr>
              <w:pStyle w:val="TableParagraph"/>
              <w:rPr>
                <w:spacing w:val="-58"/>
                <w:sz w:val="24"/>
                <w:szCs w:val="24"/>
                <w:lang w:val="ru-RU"/>
              </w:rPr>
            </w:pPr>
            <w:r w:rsidRPr="00584626">
              <w:rPr>
                <w:sz w:val="24"/>
                <w:szCs w:val="24"/>
                <w:lang w:val="ru-RU"/>
              </w:rPr>
              <w:t>Обсуждает</w:t>
            </w:r>
            <w:r w:rsidRPr="00584626">
              <w:rPr>
                <w:spacing w:val="1"/>
                <w:sz w:val="24"/>
                <w:szCs w:val="24"/>
                <w:lang w:val="ru-RU"/>
              </w:rPr>
              <w:t xml:space="preserve"> </w:t>
            </w:r>
            <w:r w:rsidRPr="00584626">
              <w:rPr>
                <w:sz w:val="24"/>
                <w:szCs w:val="24"/>
                <w:lang w:val="ru-RU"/>
              </w:rPr>
              <w:t>Раскрывает</w:t>
            </w:r>
            <w:r w:rsidRPr="00584626">
              <w:rPr>
                <w:spacing w:val="1"/>
                <w:sz w:val="24"/>
                <w:szCs w:val="24"/>
                <w:lang w:val="ru-RU"/>
              </w:rPr>
              <w:t xml:space="preserve"> </w:t>
            </w:r>
            <w:r w:rsidRPr="00584626">
              <w:rPr>
                <w:sz w:val="24"/>
                <w:szCs w:val="24"/>
                <w:lang w:val="ru-RU"/>
              </w:rPr>
              <w:t>Перечисляет</w:t>
            </w:r>
            <w:r w:rsidRPr="00584626">
              <w:rPr>
                <w:spacing w:val="1"/>
                <w:sz w:val="24"/>
                <w:szCs w:val="24"/>
                <w:lang w:val="ru-RU"/>
              </w:rPr>
              <w:t xml:space="preserve"> </w:t>
            </w:r>
            <w:r w:rsidRPr="00584626">
              <w:rPr>
                <w:sz w:val="24"/>
                <w:szCs w:val="24"/>
                <w:lang w:val="ru-RU"/>
              </w:rPr>
              <w:t>Анализирует</w:t>
            </w:r>
            <w:r w:rsidRPr="00584626">
              <w:rPr>
                <w:spacing w:val="1"/>
                <w:sz w:val="24"/>
                <w:szCs w:val="24"/>
                <w:lang w:val="ru-RU"/>
              </w:rPr>
              <w:t xml:space="preserve"> </w:t>
            </w:r>
            <w:r w:rsidRPr="00584626">
              <w:rPr>
                <w:sz w:val="24"/>
                <w:szCs w:val="24"/>
                <w:lang w:val="ru-RU"/>
              </w:rPr>
              <w:t>Разделяет на части</w:t>
            </w:r>
            <w:r w:rsidRPr="00584626">
              <w:rPr>
                <w:spacing w:val="-58"/>
                <w:sz w:val="24"/>
                <w:szCs w:val="24"/>
                <w:lang w:val="ru-RU"/>
              </w:rPr>
              <w:t xml:space="preserve"> </w:t>
            </w:r>
          </w:p>
          <w:p w14:paraId="28D6FDE8" w14:textId="77777777" w:rsidR="00EA0E46" w:rsidRPr="00584626" w:rsidRDefault="00EA0E46" w:rsidP="002943D0">
            <w:pPr>
              <w:pStyle w:val="TableParagraph"/>
              <w:rPr>
                <w:sz w:val="24"/>
                <w:szCs w:val="24"/>
                <w:lang w:val="ru-RU"/>
              </w:rPr>
            </w:pPr>
            <w:r w:rsidRPr="00584626">
              <w:rPr>
                <w:sz w:val="24"/>
                <w:szCs w:val="24"/>
                <w:lang w:val="ru-RU"/>
              </w:rPr>
              <w:t>Разбирает</w:t>
            </w:r>
          </w:p>
          <w:p w14:paraId="5AD772D0" w14:textId="77777777" w:rsidR="00EA0E46" w:rsidRPr="00584626" w:rsidRDefault="00EA0E46" w:rsidP="002943D0">
            <w:pPr>
              <w:pStyle w:val="TableParagraph"/>
              <w:spacing w:line="262" w:lineRule="exact"/>
              <w:ind w:left="110"/>
              <w:rPr>
                <w:sz w:val="24"/>
                <w:szCs w:val="24"/>
              </w:rPr>
            </w:pPr>
            <w:proofErr w:type="spellStart"/>
            <w:r w:rsidRPr="00584626">
              <w:rPr>
                <w:sz w:val="24"/>
                <w:szCs w:val="24"/>
              </w:rPr>
              <w:t>критически</w:t>
            </w:r>
            <w:proofErr w:type="spellEnd"/>
          </w:p>
        </w:tc>
        <w:tc>
          <w:tcPr>
            <w:tcW w:w="1842" w:type="dxa"/>
          </w:tcPr>
          <w:p w14:paraId="165C84FC" w14:textId="77777777" w:rsidR="00EA0E46" w:rsidRPr="00584626" w:rsidRDefault="00EA0E46" w:rsidP="002943D0">
            <w:pPr>
              <w:pStyle w:val="TableParagraph"/>
              <w:ind w:left="77"/>
              <w:rPr>
                <w:sz w:val="24"/>
                <w:szCs w:val="24"/>
                <w:lang w:val="ru-RU"/>
              </w:rPr>
            </w:pPr>
            <w:r w:rsidRPr="00584626">
              <w:rPr>
                <w:sz w:val="24"/>
                <w:szCs w:val="24"/>
                <w:lang w:val="ru-RU"/>
              </w:rPr>
              <w:t>Исследует</w:t>
            </w:r>
            <w:r w:rsidRPr="00584626">
              <w:rPr>
                <w:spacing w:val="1"/>
                <w:sz w:val="24"/>
                <w:szCs w:val="24"/>
                <w:lang w:val="ru-RU"/>
              </w:rPr>
              <w:t xml:space="preserve"> </w:t>
            </w:r>
            <w:r w:rsidRPr="00584626">
              <w:rPr>
                <w:sz w:val="24"/>
                <w:szCs w:val="24"/>
                <w:lang w:val="ru-RU"/>
              </w:rPr>
              <w:t>Руководит</w:t>
            </w:r>
            <w:r w:rsidRPr="00584626">
              <w:rPr>
                <w:spacing w:val="1"/>
                <w:sz w:val="24"/>
                <w:szCs w:val="24"/>
                <w:lang w:val="ru-RU"/>
              </w:rPr>
              <w:t xml:space="preserve"> </w:t>
            </w:r>
            <w:r w:rsidRPr="00584626">
              <w:rPr>
                <w:sz w:val="24"/>
                <w:szCs w:val="24"/>
                <w:lang w:val="ru-RU"/>
              </w:rPr>
              <w:t>Стимулирует</w:t>
            </w:r>
            <w:r w:rsidRPr="00584626">
              <w:rPr>
                <w:spacing w:val="1"/>
                <w:sz w:val="24"/>
                <w:szCs w:val="24"/>
                <w:lang w:val="ru-RU"/>
              </w:rPr>
              <w:t xml:space="preserve"> </w:t>
            </w:r>
            <w:r w:rsidRPr="00584626">
              <w:rPr>
                <w:sz w:val="24"/>
                <w:szCs w:val="24"/>
                <w:lang w:val="ru-RU"/>
              </w:rPr>
              <w:t>Наблюдает</w:t>
            </w:r>
            <w:r w:rsidRPr="00584626">
              <w:rPr>
                <w:spacing w:val="1"/>
                <w:sz w:val="24"/>
                <w:szCs w:val="24"/>
                <w:lang w:val="ru-RU"/>
              </w:rPr>
              <w:t xml:space="preserve"> </w:t>
            </w:r>
            <w:r w:rsidRPr="00584626">
              <w:rPr>
                <w:sz w:val="24"/>
                <w:szCs w:val="24"/>
                <w:lang w:val="ru-RU"/>
              </w:rPr>
              <w:t>Предоставляет</w:t>
            </w:r>
            <w:r w:rsidRPr="00584626">
              <w:rPr>
                <w:spacing w:val="-57"/>
                <w:sz w:val="24"/>
                <w:szCs w:val="24"/>
                <w:lang w:val="ru-RU"/>
              </w:rPr>
              <w:t xml:space="preserve"> </w:t>
            </w:r>
            <w:r w:rsidRPr="00584626">
              <w:rPr>
                <w:sz w:val="24"/>
                <w:szCs w:val="24"/>
                <w:lang w:val="ru-RU"/>
              </w:rPr>
              <w:t>ресурсы</w:t>
            </w:r>
          </w:p>
        </w:tc>
        <w:tc>
          <w:tcPr>
            <w:tcW w:w="2967" w:type="dxa"/>
          </w:tcPr>
          <w:p w14:paraId="76666ED7" w14:textId="77777777" w:rsidR="00EA0E46" w:rsidRPr="00584626" w:rsidRDefault="00EA0E46" w:rsidP="002943D0">
            <w:pPr>
              <w:pStyle w:val="TableParagraph"/>
              <w:ind w:left="78" w:right="522"/>
              <w:rPr>
                <w:sz w:val="24"/>
                <w:szCs w:val="24"/>
                <w:lang w:val="ru-RU"/>
              </w:rPr>
            </w:pPr>
            <w:r w:rsidRPr="00584626">
              <w:rPr>
                <w:sz w:val="24"/>
                <w:szCs w:val="24"/>
                <w:lang w:val="ru-RU"/>
              </w:rPr>
              <w:t>Проанализируйте,</w:t>
            </w:r>
            <w:r w:rsidRPr="00584626">
              <w:rPr>
                <w:spacing w:val="-3"/>
                <w:sz w:val="24"/>
                <w:szCs w:val="24"/>
                <w:lang w:val="ru-RU"/>
              </w:rPr>
              <w:t xml:space="preserve"> </w:t>
            </w:r>
            <w:r w:rsidRPr="00584626">
              <w:rPr>
                <w:sz w:val="24"/>
                <w:szCs w:val="24"/>
                <w:lang w:val="ru-RU"/>
              </w:rPr>
              <w:t>разделите</w:t>
            </w:r>
            <w:r w:rsidRPr="00584626">
              <w:rPr>
                <w:spacing w:val="-4"/>
                <w:sz w:val="24"/>
                <w:szCs w:val="24"/>
                <w:lang w:val="ru-RU"/>
              </w:rPr>
              <w:t xml:space="preserve"> </w:t>
            </w:r>
            <w:r w:rsidRPr="00584626">
              <w:rPr>
                <w:sz w:val="24"/>
                <w:szCs w:val="24"/>
                <w:lang w:val="ru-RU"/>
              </w:rPr>
              <w:t>на</w:t>
            </w:r>
            <w:r w:rsidRPr="00584626">
              <w:rPr>
                <w:spacing w:val="-5"/>
                <w:sz w:val="24"/>
                <w:szCs w:val="24"/>
                <w:lang w:val="ru-RU"/>
              </w:rPr>
              <w:t xml:space="preserve"> </w:t>
            </w:r>
            <w:r w:rsidRPr="00584626">
              <w:rPr>
                <w:sz w:val="24"/>
                <w:szCs w:val="24"/>
                <w:lang w:val="ru-RU"/>
              </w:rPr>
              <w:t>части,</w:t>
            </w:r>
            <w:r w:rsidRPr="00584626">
              <w:rPr>
                <w:spacing w:val="-57"/>
                <w:sz w:val="24"/>
                <w:szCs w:val="24"/>
                <w:lang w:val="ru-RU"/>
              </w:rPr>
              <w:t xml:space="preserve"> </w:t>
            </w:r>
            <w:r w:rsidRPr="00584626">
              <w:rPr>
                <w:sz w:val="24"/>
                <w:szCs w:val="24"/>
                <w:lang w:val="ru-RU"/>
              </w:rPr>
              <w:t>разыщите,</w:t>
            </w:r>
            <w:r w:rsidRPr="00584626">
              <w:rPr>
                <w:spacing w:val="2"/>
                <w:sz w:val="24"/>
                <w:szCs w:val="24"/>
                <w:lang w:val="ru-RU"/>
              </w:rPr>
              <w:t xml:space="preserve"> </w:t>
            </w:r>
            <w:r w:rsidRPr="00584626">
              <w:rPr>
                <w:sz w:val="24"/>
                <w:szCs w:val="24"/>
                <w:lang w:val="ru-RU"/>
              </w:rPr>
              <w:t>найдите,</w:t>
            </w:r>
            <w:r w:rsidRPr="00584626">
              <w:rPr>
                <w:spacing w:val="-2"/>
                <w:sz w:val="24"/>
                <w:szCs w:val="24"/>
                <w:lang w:val="ru-RU"/>
              </w:rPr>
              <w:t xml:space="preserve"> </w:t>
            </w:r>
            <w:r w:rsidRPr="00584626">
              <w:rPr>
                <w:sz w:val="24"/>
                <w:szCs w:val="24"/>
                <w:lang w:val="ru-RU"/>
              </w:rPr>
              <w:t>определите,</w:t>
            </w:r>
            <w:r w:rsidRPr="00584626">
              <w:rPr>
                <w:spacing w:val="1"/>
                <w:sz w:val="24"/>
                <w:szCs w:val="24"/>
                <w:lang w:val="ru-RU"/>
              </w:rPr>
              <w:t xml:space="preserve"> </w:t>
            </w:r>
            <w:r w:rsidRPr="00584626">
              <w:rPr>
                <w:sz w:val="24"/>
                <w:szCs w:val="24"/>
                <w:lang w:val="ru-RU"/>
              </w:rPr>
              <w:t>различите,</w:t>
            </w:r>
            <w:r w:rsidRPr="00584626">
              <w:rPr>
                <w:spacing w:val="-2"/>
                <w:sz w:val="24"/>
                <w:szCs w:val="24"/>
                <w:lang w:val="ru-RU"/>
              </w:rPr>
              <w:t xml:space="preserve"> </w:t>
            </w:r>
            <w:r w:rsidRPr="00584626">
              <w:rPr>
                <w:sz w:val="24"/>
                <w:szCs w:val="24"/>
                <w:lang w:val="ru-RU"/>
              </w:rPr>
              <w:t>проверьте,</w:t>
            </w:r>
            <w:r w:rsidRPr="00584626">
              <w:rPr>
                <w:spacing w:val="2"/>
                <w:sz w:val="24"/>
                <w:szCs w:val="24"/>
                <w:lang w:val="ru-RU"/>
              </w:rPr>
              <w:t xml:space="preserve"> </w:t>
            </w:r>
            <w:r w:rsidRPr="00584626">
              <w:rPr>
                <w:sz w:val="24"/>
                <w:szCs w:val="24"/>
                <w:lang w:val="ru-RU"/>
              </w:rPr>
              <w:t>сравните,</w:t>
            </w:r>
            <w:r w:rsidRPr="00584626">
              <w:rPr>
                <w:spacing w:val="1"/>
                <w:sz w:val="24"/>
                <w:szCs w:val="24"/>
                <w:lang w:val="ru-RU"/>
              </w:rPr>
              <w:t xml:space="preserve"> </w:t>
            </w:r>
            <w:r w:rsidRPr="00584626">
              <w:rPr>
                <w:sz w:val="24"/>
                <w:szCs w:val="24"/>
                <w:lang w:val="ru-RU"/>
              </w:rPr>
              <w:t>классифицируйте,</w:t>
            </w:r>
            <w:r w:rsidRPr="00584626">
              <w:rPr>
                <w:spacing w:val="2"/>
                <w:sz w:val="24"/>
                <w:szCs w:val="24"/>
                <w:lang w:val="ru-RU"/>
              </w:rPr>
              <w:t xml:space="preserve"> </w:t>
            </w:r>
            <w:r w:rsidRPr="00584626">
              <w:rPr>
                <w:sz w:val="24"/>
                <w:szCs w:val="24"/>
                <w:lang w:val="ru-RU"/>
              </w:rPr>
              <w:t>опровергните</w:t>
            </w:r>
          </w:p>
        </w:tc>
      </w:tr>
      <w:tr w:rsidR="00EA0E46" w:rsidRPr="00584626" w14:paraId="1AB6390F" w14:textId="77777777" w:rsidTr="002943D0">
        <w:trPr>
          <w:trHeight w:val="530"/>
        </w:trPr>
        <w:tc>
          <w:tcPr>
            <w:tcW w:w="1418" w:type="dxa"/>
          </w:tcPr>
          <w:p w14:paraId="58C31B15" w14:textId="77777777" w:rsidR="00EA0E46" w:rsidRPr="00584626" w:rsidRDefault="00EA0E46" w:rsidP="002943D0">
            <w:pPr>
              <w:pStyle w:val="TableParagraph"/>
              <w:spacing w:line="268" w:lineRule="exact"/>
              <w:rPr>
                <w:sz w:val="24"/>
                <w:szCs w:val="24"/>
              </w:rPr>
            </w:pPr>
            <w:proofErr w:type="spellStart"/>
            <w:r w:rsidRPr="00584626">
              <w:rPr>
                <w:sz w:val="24"/>
                <w:szCs w:val="24"/>
              </w:rPr>
              <w:t>Синтез</w:t>
            </w:r>
            <w:proofErr w:type="spellEnd"/>
          </w:p>
        </w:tc>
        <w:tc>
          <w:tcPr>
            <w:tcW w:w="1701" w:type="dxa"/>
          </w:tcPr>
          <w:p w14:paraId="4FF2DCEE" w14:textId="77777777" w:rsidR="00EA0E46" w:rsidRPr="00584626" w:rsidRDefault="00EA0E46" w:rsidP="002943D0">
            <w:pPr>
              <w:pStyle w:val="TableParagraph"/>
              <w:spacing w:line="268" w:lineRule="exact"/>
              <w:ind w:right="66"/>
              <w:rPr>
                <w:sz w:val="24"/>
                <w:szCs w:val="24"/>
                <w:lang w:val="ru-RU"/>
              </w:rPr>
            </w:pPr>
            <w:r w:rsidRPr="00584626">
              <w:rPr>
                <w:sz w:val="24"/>
                <w:szCs w:val="24"/>
                <w:lang w:val="ru-RU"/>
              </w:rPr>
              <w:t>Создание</w:t>
            </w:r>
            <w:r w:rsidRPr="00584626">
              <w:rPr>
                <w:spacing w:val="-3"/>
                <w:sz w:val="24"/>
                <w:szCs w:val="24"/>
                <w:lang w:val="ru-RU"/>
              </w:rPr>
              <w:t xml:space="preserve"> </w:t>
            </w:r>
            <w:r w:rsidRPr="00584626">
              <w:rPr>
                <w:sz w:val="24"/>
                <w:szCs w:val="24"/>
                <w:lang w:val="ru-RU"/>
              </w:rPr>
              <w:t>из</w:t>
            </w:r>
            <w:r w:rsidRPr="00584626">
              <w:rPr>
                <w:spacing w:val="-1"/>
                <w:sz w:val="24"/>
                <w:szCs w:val="24"/>
                <w:lang w:val="ru-RU"/>
              </w:rPr>
              <w:t xml:space="preserve"> </w:t>
            </w:r>
            <w:r w:rsidRPr="00584626">
              <w:rPr>
                <w:sz w:val="24"/>
                <w:szCs w:val="24"/>
                <w:lang w:val="ru-RU"/>
              </w:rPr>
              <w:t>различных</w:t>
            </w:r>
            <w:r w:rsidRPr="00584626">
              <w:rPr>
                <w:spacing w:val="-6"/>
                <w:sz w:val="24"/>
                <w:szCs w:val="24"/>
                <w:lang w:val="ru-RU"/>
              </w:rPr>
              <w:t xml:space="preserve"> </w:t>
            </w:r>
            <w:r w:rsidRPr="00584626">
              <w:rPr>
                <w:sz w:val="24"/>
                <w:szCs w:val="24"/>
                <w:lang w:val="ru-RU"/>
              </w:rPr>
              <w:t>идей</w:t>
            </w:r>
          </w:p>
          <w:p w14:paraId="33126A4F" w14:textId="77777777" w:rsidR="00EA0E46" w:rsidRPr="00584626" w:rsidRDefault="00EA0E46" w:rsidP="002943D0">
            <w:pPr>
              <w:pStyle w:val="TableParagraph"/>
              <w:spacing w:before="2" w:line="261" w:lineRule="exact"/>
              <w:ind w:right="66"/>
              <w:rPr>
                <w:sz w:val="24"/>
                <w:szCs w:val="24"/>
                <w:lang w:val="ru-RU"/>
              </w:rPr>
            </w:pPr>
            <w:r w:rsidRPr="00584626">
              <w:rPr>
                <w:sz w:val="24"/>
                <w:szCs w:val="24"/>
                <w:lang w:val="ru-RU"/>
              </w:rPr>
              <w:t>нового</w:t>
            </w:r>
            <w:r w:rsidRPr="00584626">
              <w:rPr>
                <w:spacing w:val="-3"/>
                <w:sz w:val="24"/>
                <w:szCs w:val="24"/>
                <w:lang w:val="ru-RU"/>
              </w:rPr>
              <w:t xml:space="preserve"> </w:t>
            </w:r>
            <w:r w:rsidRPr="00584626">
              <w:rPr>
                <w:sz w:val="24"/>
                <w:szCs w:val="24"/>
                <w:lang w:val="ru-RU"/>
              </w:rPr>
              <w:t>или</w:t>
            </w:r>
            <w:r w:rsidRPr="00584626">
              <w:rPr>
                <w:spacing w:val="-6"/>
                <w:sz w:val="24"/>
                <w:szCs w:val="24"/>
                <w:lang w:val="ru-RU"/>
              </w:rPr>
              <w:t xml:space="preserve"> </w:t>
            </w:r>
            <w:r w:rsidRPr="00584626">
              <w:rPr>
                <w:sz w:val="24"/>
                <w:szCs w:val="24"/>
                <w:lang w:val="ru-RU"/>
              </w:rPr>
              <w:t>уникального</w:t>
            </w:r>
          </w:p>
          <w:p w14:paraId="648515FD" w14:textId="77777777" w:rsidR="00EA0E46" w:rsidRPr="00584626" w:rsidRDefault="00EA0E46" w:rsidP="002943D0">
            <w:pPr>
              <w:pStyle w:val="TableParagraph"/>
              <w:spacing w:before="2" w:line="261" w:lineRule="exact"/>
              <w:ind w:right="66"/>
              <w:rPr>
                <w:sz w:val="24"/>
                <w:szCs w:val="24"/>
              </w:rPr>
            </w:pPr>
            <w:proofErr w:type="spellStart"/>
            <w:r w:rsidRPr="00584626">
              <w:rPr>
                <w:sz w:val="24"/>
                <w:szCs w:val="24"/>
              </w:rPr>
              <w:t>продукта</w:t>
            </w:r>
            <w:proofErr w:type="spellEnd"/>
            <w:r w:rsidRPr="00584626">
              <w:rPr>
                <w:sz w:val="24"/>
                <w:szCs w:val="24"/>
              </w:rPr>
              <w:t xml:space="preserve"> </w:t>
            </w:r>
            <w:proofErr w:type="spellStart"/>
            <w:r w:rsidRPr="00584626">
              <w:rPr>
                <w:sz w:val="24"/>
                <w:szCs w:val="24"/>
              </w:rPr>
              <w:t>или</w:t>
            </w:r>
            <w:proofErr w:type="spellEnd"/>
            <w:r w:rsidRPr="00584626">
              <w:rPr>
                <w:sz w:val="24"/>
                <w:szCs w:val="24"/>
              </w:rPr>
              <w:t xml:space="preserve"> </w:t>
            </w:r>
            <w:proofErr w:type="spellStart"/>
            <w:r w:rsidRPr="00584626">
              <w:rPr>
                <w:sz w:val="24"/>
                <w:szCs w:val="24"/>
              </w:rPr>
              <w:t>плана</w:t>
            </w:r>
            <w:proofErr w:type="spellEnd"/>
          </w:p>
          <w:p w14:paraId="60A97B13" w14:textId="77777777" w:rsidR="00EA0E46" w:rsidRPr="00584626" w:rsidRDefault="00EA0E46" w:rsidP="002943D0">
            <w:pPr>
              <w:pStyle w:val="TableParagraph"/>
              <w:spacing w:before="2" w:line="261" w:lineRule="exact"/>
              <w:ind w:left="110" w:right="66"/>
              <w:rPr>
                <w:sz w:val="24"/>
                <w:szCs w:val="24"/>
              </w:rPr>
            </w:pPr>
          </w:p>
        </w:tc>
        <w:tc>
          <w:tcPr>
            <w:tcW w:w="1843" w:type="dxa"/>
          </w:tcPr>
          <w:p w14:paraId="60E384E2" w14:textId="77777777" w:rsidR="00EA0E46" w:rsidRPr="00584626" w:rsidRDefault="00EA0E46" w:rsidP="002943D0">
            <w:pPr>
              <w:pStyle w:val="TableParagraph"/>
              <w:spacing w:line="268" w:lineRule="exact"/>
              <w:rPr>
                <w:sz w:val="24"/>
                <w:szCs w:val="24"/>
                <w:lang w:val="ru-RU"/>
              </w:rPr>
            </w:pPr>
            <w:r w:rsidRPr="00584626">
              <w:rPr>
                <w:sz w:val="24"/>
                <w:szCs w:val="24"/>
                <w:lang w:val="ru-RU"/>
              </w:rPr>
              <w:t>Обсуждает</w:t>
            </w:r>
          </w:p>
          <w:p w14:paraId="136DAB0B" w14:textId="77777777" w:rsidR="00EA0E46" w:rsidRPr="00584626" w:rsidRDefault="00EA0E46" w:rsidP="002943D0">
            <w:pPr>
              <w:pStyle w:val="TableParagraph"/>
              <w:spacing w:before="2" w:line="261" w:lineRule="exact"/>
              <w:rPr>
                <w:sz w:val="24"/>
                <w:szCs w:val="24"/>
                <w:lang w:val="ru-RU"/>
              </w:rPr>
            </w:pPr>
            <w:r w:rsidRPr="00584626">
              <w:rPr>
                <w:sz w:val="24"/>
                <w:szCs w:val="24"/>
                <w:lang w:val="ru-RU"/>
              </w:rPr>
              <w:t>Обобщает</w:t>
            </w:r>
          </w:p>
          <w:p w14:paraId="71478FC6" w14:textId="77777777" w:rsidR="00EA0E46" w:rsidRPr="00584626" w:rsidRDefault="00EA0E46" w:rsidP="002943D0">
            <w:pPr>
              <w:pStyle w:val="TableParagraph"/>
              <w:spacing w:before="2" w:line="261" w:lineRule="exact"/>
              <w:rPr>
                <w:sz w:val="24"/>
                <w:szCs w:val="24"/>
                <w:lang w:val="ru-RU"/>
              </w:rPr>
            </w:pPr>
            <w:r w:rsidRPr="00584626">
              <w:rPr>
                <w:sz w:val="24"/>
                <w:szCs w:val="24"/>
                <w:lang w:val="ru-RU"/>
              </w:rPr>
              <w:t>Связывает</w:t>
            </w:r>
          </w:p>
          <w:p w14:paraId="61638368" w14:textId="77777777" w:rsidR="00EA0E46" w:rsidRPr="00584626" w:rsidRDefault="00EA0E46" w:rsidP="002943D0">
            <w:pPr>
              <w:pStyle w:val="TableParagraph"/>
              <w:spacing w:before="2" w:line="261" w:lineRule="exact"/>
              <w:rPr>
                <w:sz w:val="24"/>
                <w:szCs w:val="24"/>
                <w:lang w:val="ru-RU"/>
              </w:rPr>
            </w:pPr>
            <w:r w:rsidRPr="00584626">
              <w:rPr>
                <w:sz w:val="24"/>
                <w:szCs w:val="24"/>
                <w:lang w:val="ru-RU"/>
              </w:rPr>
              <w:t>Сопоставляет</w:t>
            </w:r>
          </w:p>
          <w:p w14:paraId="41B51CF3" w14:textId="77777777" w:rsidR="00EA0E46" w:rsidRPr="00584626" w:rsidRDefault="00EA0E46" w:rsidP="002943D0">
            <w:pPr>
              <w:pStyle w:val="TableParagraph"/>
              <w:spacing w:before="2" w:line="261" w:lineRule="exact"/>
              <w:rPr>
                <w:sz w:val="24"/>
                <w:szCs w:val="24"/>
                <w:lang w:val="ru-RU"/>
              </w:rPr>
            </w:pPr>
            <w:r w:rsidRPr="00584626">
              <w:rPr>
                <w:sz w:val="24"/>
                <w:szCs w:val="24"/>
                <w:lang w:val="ru-RU"/>
              </w:rPr>
              <w:t>Резюмирует</w:t>
            </w:r>
          </w:p>
          <w:p w14:paraId="5C246CE5" w14:textId="77777777" w:rsidR="00EA0E46" w:rsidRPr="00584626" w:rsidRDefault="00EA0E46" w:rsidP="002943D0">
            <w:pPr>
              <w:pStyle w:val="TableParagraph"/>
              <w:spacing w:before="2" w:line="261" w:lineRule="exact"/>
              <w:rPr>
                <w:sz w:val="24"/>
                <w:szCs w:val="24"/>
                <w:lang w:val="ru-RU"/>
              </w:rPr>
            </w:pPr>
            <w:r w:rsidRPr="00584626">
              <w:rPr>
                <w:sz w:val="24"/>
                <w:szCs w:val="24"/>
                <w:lang w:val="ru-RU"/>
              </w:rPr>
              <w:t>Суммирует</w:t>
            </w:r>
          </w:p>
          <w:p w14:paraId="7C726621" w14:textId="77777777" w:rsidR="00EA0E46" w:rsidRPr="00584626" w:rsidRDefault="00EA0E46" w:rsidP="002943D0">
            <w:pPr>
              <w:pStyle w:val="TableParagraph"/>
              <w:spacing w:before="2" w:line="261" w:lineRule="exact"/>
              <w:rPr>
                <w:sz w:val="24"/>
                <w:szCs w:val="24"/>
                <w:lang w:val="ru-RU"/>
              </w:rPr>
            </w:pPr>
          </w:p>
        </w:tc>
        <w:tc>
          <w:tcPr>
            <w:tcW w:w="1842" w:type="dxa"/>
          </w:tcPr>
          <w:p w14:paraId="4BC4F121" w14:textId="77777777" w:rsidR="00EA0E46" w:rsidRPr="00584626" w:rsidRDefault="00EA0E46" w:rsidP="002943D0">
            <w:pPr>
              <w:pStyle w:val="TableParagraph"/>
              <w:spacing w:line="268" w:lineRule="exact"/>
              <w:ind w:left="77"/>
              <w:rPr>
                <w:sz w:val="24"/>
                <w:szCs w:val="24"/>
                <w:lang w:val="ru-RU"/>
              </w:rPr>
            </w:pPr>
            <w:r w:rsidRPr="00584626">
              <w:rPr>
                <w:sz w:val="24"/>
                <w:szCs w:val="24"/>
                <w:lang w:val="ru-RU"/>
              </w:rPr>
              <w:t>Организует</w:t>
            </w:r>
          </w:p>
          <w:p w14:paraId="5D63639E" w14:textId="77777777" w:rsidR="00EA0E46" w:rsidRPr="00584626" w:rsidRDefault="00EA0E46" w:rsidP="002943D0">
            <w:pPr>
              <w:pStyle w:val="TableParagraph"/>
              <w:spacing w:before="2" w:line="261" w:lineRule="exact"/>
              <w:ind w:left="77"/>
              <w:rPr>
                <w:sz w:val="24"/>
                <w:szCs w:val="24"/>
                <w:lang w:val="ru-RU"/>
              </w:rPr>
            </w:pPr>
            <w:r w:rsidRPr="00584626">
              <w:rPr>
                <w:sz w:val="24"/>
                <w:szCs w:val="24"/>
                <w:lang w:val="ru-RU"/>
              </w:rPr>
              <w:t>обратную</w:t>
            </w:r>
            <w:r w:rsidRPr="00584626">
              <w:rPr>
                <w:spacing w:val="-2"/>
                <w:sz w:val="24"/>
                <w:szCs w:val="24"/>
                <w:lang w:val="ru-RU"/>
              </w:rPr>
              <w:t xml:space="preserve"> </w:t>
            </w:r>
            <w:r w:rsidRPr="00584626">
              <w:rPr>
                <w:sz w:val="24"/>
                <w:szCs w:val="24"/>
                <w:lang w:val="ru-RU"/>
              </w:rPr>
              <w:t>связь</w:t>
            </w:r>
          </w:p>
          <w:p w14:paraId="48F17C10" w14:textId="77777777" w:rsidR="00EA0E46" w:rsidRPr="00584626" w:rsidRDefault="00EA0E46" w:rsidP="002943D0">
            <w:pPr>
              <w:pStyle w:val="TableParagraph"/>
              <w:spacing w:before="2" w:line="261" w:lineRule="exact"/>
              <w:ind w:left="77"/>
              <w:rPr>
                <w:sz w:val="24"/>
                <w:szCs w:val="24"/>
                <w:lang w:val="ru-RU"/>
              </w:rPr>
            </w:pPr>
            <w:r w:rsidRPr="00584626">
              <w:rPr>
                <w:sz w:val="24"/>
                <w:szCs w:val="24"/>
                <w:lang w:val="ru-RU"/>
              </w:rPr>
              <w:t>(рефлексию)</w:t>
            </w:r>
          </w:p>
          <w:p w14:paraId="73315F94" w14:textId="77777777" w:rsidR="00EA0E46" w:rsidRPr="00584626" w:rsidRDefault="00EA0E46" w:rsidP="002943D0">
            <w:pPr>
              <w:pStyle w:val="TableParagraph"/>
              <w:spacing w:before="2" w:line="261" w:lineRule="exact"/>
              <w:ind w:left="77"/>
              <w:rPr>
                <w:sz w:val="24"/>
                <w:szCs w:val="24"/>
                <w:lang w:val="ru-RU"/>
              </w:rPr>
            </w:pPr>
            <w:r w:rsidRPr="00584626">
              <w:rPr>
                <w:sz w:val="24"/>
                <w:szCs w:val="24"/>
                <w:lang w:val="ru-RU"/>
              </w:rPr>
              <w:t>Расширяет</w:t>
            </w:r>
          </w:p>
          <w:p w14:paraId="482CB4F0" w14:textId="77777777" w:rsidR="00EA0E46" w:rsidRPr="00584626" w:rsidRDefault="00EA0E46" w:rsidP="002943D0">
            <w:pPr>
              <w:pStyle w:val="TableParagraph"/>
              <w:spacing w:before="2" w:line="261" w:lineRule="exact"/>
              <w:ind w:left="77"/>
              <w:rPr>
                <w:sz w:val="24"/>
                <w:szCs w:val="24"/>
                <w:lang w:val="ru-RU"/>
              </w:rPr>
            </w:pPr>
            <w:r w:rsidRPr="00584626">
              <w:rPr>
                <w:sz w:val="24"/>
                <w:szCs w:val="24"/>
                <w:lang w:val="ru-RU"/>
              </w:rPr>
              <w:t>Оценивает</w:t>
            </w:r>
          </w:p>
          <w:p w14:paraId="762644E9" w14:textId="77777777" w:rsidR="00EA0E46" w:rsidRPr="00584626" w:rsidRDefault="00EA0E46" w:rsidP="002943D0">
            <w:pPr>
              <w:pStyle w:val="TableParagraph"/>
              <w:spacing w:before="2" w:line="261" w:lineRule="exact"/>
              <w:ind w:left="77"/>
              <w:rPr>
                <w:sz w:val="24"/>
                <w:szCs w:val="24"/>
              </w:rPr>
            </w:pPr>
            <w:proofErr w:type="spellStart"/>
            <w:r w:rsidRPr="00584626">
              <w:rPr>
                <w:sz w:val="24"/>
                <w:szCs w:val="24"/>
              </w:rPr>
              <w:t>Развивает</w:t>
            </w:r>
            <w:proofErr w:type="spellEnd"/>
            <w:r w:rsidRPr="00584626">
              <w:rPr>
                <w:sz w:val="24"/>
                <w:szCs w:val="24"/>
              </w:rPr>
              <w:t xml:space="preserve"> </w:t>
            </w:r>
            <w:proofErr w:type="spellStart"/>
            <w:r w:rsidRPr="00584626">
              <w:rPr>
                <w:sz w:val="24"/>
                <w:szCs w:val="24"/>
              </w:rPr>
              <w:t>идею</w:t>
            </w:r>
            <w:proofErr w:type="spellEnd"/>
          </w:p>
          <w:p w14:paraId="352E83CC" w14:textId="77777777" w:rsidR="00EA0E46" w:rsidRPr="00584626" w:rsidRDefault="00EA0E46" w:rsidP="002943D0">
            <w:pPr>
              <w:pStyle w:val="TableParagraph"/>
              <w:spacing w:before="2" w:line="261" w:lineRule="exact"/>
              <w:ind w:left="77"/>
              <w:rPr>
                <w:sz w:val="24"/>
                <w:szCs w:val="24"/>
              </w:rPr>
            </w:pPr>
            <w:proofErr w:type="spellStart"/>
            <w:r w:rsidRPr="00584626">
              <w:rPr>
                <w:sz w:val="24"/>
                <w:szCs w:val="24"/>
              </w:rPr>
              <w:t>Дискутирует</w:t>
            </w:r>
            <w:proofErr w:type="spellEnd"/>
          </w:p>
        </w:tc>
        <w:tc>
          <w:tcPr>
            <w:tcW w:w="2967" w:type="dxa"/>
          </w:tcPr>
          <w:p w14:paraId="54830B57" w14:textId="77777777" w:rsidR="00EA0E46" w:rsidRPr="00584626" w:rsidRDefault="00EA0E46" w:rsidP="002943D0">
            <w:pPr>
              <w:pStyle w:val="TableParagraph"/>
              <w:spacing w:line="268" w:lineRule="exact"/>
              <w:ind w:left="78"/>
              <w:rPr>
                <w:sz w:val="24"/>
                <w:szCs w:val="24"/>
                <w:lang w:val="ru-RU"/>
              </w:rPr>
            </w:pPr>
            <w:r w:rsidRPr="00584626">
              <w:rPr>
                <w:sz w:val="24"/>
                <w:szCs w:val="24"/>
                <w:lang w:val="ru-RU"/>
              </w:rPr>
              <w:t>Создайте,</w:t>
            </w:r>
            <w:r w:rsidRPr="00584626">
              <w:rPr>
                <w:spacing w:val="-5"/>
                <w:sz w:val="24"/>
                <w:szCs w:val="24"/>
                <w:lang w:val="ru-RU"/>
              </w:rPr>
              <w:t xml:space="preserve"> </w:t>
            </w:r>
            <w:r w:rsidRPr="00584626">
              <w:rPr>
                <w:sz w:val="24"/>
                <w:szCs w:val="24"/>
                <w:lang w:val="ru-RU"/>
              </w:rPr>
              <w:t>изобретите,</w:t>
            </w:r>
            <w:r w:rsidRPr="00584626">
              <w:rPr>
                <w:spacing w:val="-4"/>
                <w:sz w:val="24"/>
                <w:szCs w:val="24"/>
                <w:lang w:val="ru-RU"/>
              </w:rPr>
              <w:t xml:space="preserve"> </w:t>
            </w:r>
            <w:r w:rsidRPr="00584626">
              <w:rPr>
                <w:sz w:val="24"/>
                <w:szCs w:val="24"/>
                <w:lang w:val="ru-RU"/>
              </w:rPr>
              <w:t>предскажите,</w:t>
            </w:r>
          </w:p>
          <w:p w14:paraId="4256E777" w14:textId="77777777" w:rsidR="00EA0E46" w:rsidRPr="00584626" w:rsidRDefault="00EA0E46" w:rsidP="002943D0">
            <w:pPr>
              <w:pStyle w:val="TableParagraph"/>
              <w:spacing w:before="2" w:line="261" w:lineRule="exact"/>
              <w:ind w:left="78"/>
              <w:rPr>
                <w:sz w:val="24"/>
                <w:szCs w:val="24"/>
                <w:lang w:val="ru-RU"/>
              </w:rPr>
            </w:pPr>
            <w:r w:rsidRPr="00584626">
              <w:rPr>
                <w:sz w:val="24"/>
                <w:szCs w:val="24"/>
                <w:lang w:val="ru-RU"/>
              </w:rPr>
              <w:t>сконструируйте,</w:t>
            </w:r>
          </w:p>
          <w:p w14:paraId="1AFA986C" w14:textId="77777777" w:rsidR="00EA0E46" w:rsidRPr="00584626" w:rsidRDefault="00EA0E46" w:rsidP="002943D0">
            <w:pPr>
              <w:pStyle w:val="TableParagraph"/>
              <w:spacing w:before="2" w:line="261" w:lineRule="exact"/>
              <w:ind w:left="78"/>
              <w:rPr>
                <w:sz w:val="24"/>
                <w:szCs w:val="24"/>
                <w:lang w:val="ru-RU"/>
              </w:rPr>
            </w:pPr>
            <w:r w:rsidRPr="00584626">
              <w:rPr>
                <w:sz w:val="24"/>
                <w:szCs w:val="24"/>
                <w:lang w:val="ru-RU"/>
              </w:rPr>
              <w:t>оформите, измените, вообразите, улучшите, предложите</w:t>
            </w:r>
          </w:p>
        </w:tc>
      </w:tr>
      <w:tr w:rsidR="00EA0E46" w:rsidRPr="00584626" w14:paraId="424D31E0" w14:textId="77777777" w:rsidTr="002943D0">
        <w:trPr>
          <w:trHeight w:val="530"/>
        </w:trPr>
        <w:tc>
          <w:tcPr>
            <w:tcW w:w="1418" w:type="dxa"/>
          </w:tcPr>
          <w:p w14:paraId="5BB7B569" w14:textId="77777777" w:rsidR="00EA0E46" w:rsidRPr="00584626" w:rsidRDefault="00EA0E46" w:rsidP="002943D0">
            <w:pPr>
              <w:pStyle w:val="TableParagraph"/>
              <w:spacing w:line="263" w:lineRule="exact"/>
              <w:rPr>
                <w:sz w:val="24"/>
                <w:szCs w:val="24"/>
              </w:rPr>
            </w:pPr>
            <w:proofErr w:type="spellStart"/>
            <w:r w:rsidRPr="00584626">
              <w:rPr>
                <w:sz w:val="24"/>
                <w:szCs w:val="24"/>
              </w:rPr>
              <w:t>Оценка</w:t>
            </w:r>
            <w:proofErr w:type="spellEnd"/>
          </w:p>
        </w:tc>
        <w:tc>
          <w:tcPr>
            <w:tcW w:w="1701" w:type="dxa"/>
          </w:tcPr>
          <w:p w14:paraId="31B7697E" w14:textId="77777777" w:rsidR="00EA0E46" w:rsidRDefault="00EA0E46" w:rsidP="002943D0">
            <w:pPr>
              <w:pStyle w:val="TableParagraph"/>
              <w:ind w:left="110" w:right="66" w:hanging="34"/>
              <w:rPr>
                <w:spacing w:val="-58"/>
                <w:sz w:val="24"/>
                <w:szCs w:val="24"/>
                <w:lang w:val="ru-RU"/>
              </w:rPr>
            </w:pPr>
            <w:r w:rsidRPr="00584626">
              <w:rPr>
                <w:sz w:val="24"/>
                <w:szCs w:val="24"/>
                <w:lang w:val="ru-RU"/>
              </w:rPr>
              <w:t>Оценивание значения материала</w:t>
            </w:r>
            <w:r w:rsidRPr="00584626">
              <w:rPr>
                <w:spacing w:val="-58"/>
                <w:sz w:val="24"/>
                <w:szCs w:val="24"/>
                <w:lang w:val="ru-RU"/>
              </w:rPr>
              <w:t xml:space="preserve"> </w:t>
            </w:r>
            <w:r>
              <w:rPr>
                <w:spacing w:val="-58"/>
                <w:sz w:val="24"/>
                <w:szCs w:val="24"/>
                <w:lang w:val="ru-RU"/>
              </w:rPr>
              <w:t xml:space="preserve"> </w:t>
            </w:r>
          </w:p>
          <w:p w14:paraId="6456D346" w14:textId="77777777" w:rsidR="00EA0E46" w:rsidRPr="00584626" w:rsidRDefault="00EA0E46" w:rsidP="002943D0">
            <w:pPr>
              <w:pStyle w:val="TableParagraph"/>
              <w:ind w:left="110" w:right="66" w:hanging="34"/>
              <w:rPr>
                <w:sz w:val="24"/>
                <w:szCs w:val="24"/>
                <w:lang w:val="ru-RU"/>
              </w:rPr>
            </w:pPr>
            <w:r w:rsidRPr="00584626">
              <w:rPr>
                <w:sz w:val="24"/>
                <w:szCs w:val="24"/>
                <w:lang w:val="ru-RU"/>
              </w:rPr>
              <w:t>или идей на</w:t>
            </w:r>
            <w:r>
              <w:rPr>
                <w:sz w:val="24"/>
                <w:szCs w:val="24"/>
                <w:lang w:val="ru-RU"/>
              </w:rPr>
              <w:t xml:space="preserve"> </w:t>
            </w:r>
            <w:r w:rsidRPr="00584626">
              <w:rPr>
                <w:sz w:val="24"/>
                <w:szCs w:val="24"/>
                <w:lang w:val="ru-RU"/>
              </w:rPr>
              <w:t>основе</w:t>
            </w:r>
            <w:r w:rsidRPr="00584626">
              <w:rPr>
                <w:spacing w:val="1"/>
                <w:sz w:val="24"/>
                <w:szCs w:val="24"/>
                <w:lang w:val="ru-RU"/>
              </w:rPr>
              <w:t xml:space="preserve"> </w:t>
            </w:r>
            <w:r w:rsidRPr="00584626">
              <w:rPr>
                <w:sz w:val="24"/>
                <w:szCs w:val="24"/>
                <w:lang w:val="ru-RU"/>
              </w:rPr>
              <w:t>определённых критериев или</w:t>
            </w:r>
            <w:r w:rsidRPr="00584626">
              <w:rPr>
                <w:spacing w:val="1"/>
                <w:sz w:val="24"/>
                <w:szCs w:val="24"/>
                <w:lang w:val="ru-RU"/>
              </w:rPr>
              <w:t xml:space="preserve"> </w:t>
            </w:r>
            <w:r w:rsidRPr="00584626">
              <w:rPr>
                <w:sz w:val="24"/>
                <w:szCs w:val="24"/>
                <w:lang w:val="ru-RU"/>
              </w:rPr>
              <w:t>стандартов</w:t>
            </w:r>
          </w:p>
        </w:tc>
        <w:tc>
          <w:tcPr>
            <w:tcW w:w="1843" w:type="dxa"/>
          </w:tcPr>
          <w:p w14:paraId="71F40FB9" w14:textId="77777777" w:rsidR="00EA0E46" w:rsidRPr="00584626" w:rsidRDefault="00EA0E46" w:rsidP="002943D0">
            <w:pPr>
              <w:pStyle w:val="TableParagraph"/>
              <w:rPr>
                <w:spacing w:val="1"/>
                <w:sz w:val="24"/>
                <w:szCs w:val="24"/>
                <w:lang w:val="ru-RU"/>
              </w:rPr>
            </w:pPr>
            <w:r w:rsidRPr="00584626">
              <w:rPr>
                <w:sz w:val="24"/>
                <w:szCs w:val="24"/>
                <w:lang w:val="ru-RU"/>
              </w:rPr>
              <w:t>Судит</w:t>
            </w:r>
            <w:r w:rsidRPr="00584626">
              <w:rPr>
                <w:spacing w:val="1"/>
                <w:sz w:val="24"/>
                <w:szCs w:val="24"/>
                <w:lang w:val="ru-RU"/>
              </w:rPr>
              <w:t xml:space="preserve"> </w:t>
            </w:r>
          </w:p>
          <w:p w14:paraId="3B0C309B" w14:textId="77777777" w:rsidR="00EA0E46" w:rsidRPr="00584626" w:rsidRDefault="00EA0E46" w:rsidP="002943D0">
            <w:pPr>
              <w:pStyle w:val="TableParagraph"/>
              <w:rPr>
                <w:spacing w:val="1"/>
                <w:sz w:val="24"/>
                <w:szCs w:val="24"/>
                <w:lang w:val="ru-RU"/>
              </w:rPr>
            </w:pPr>
            <w:r w:rsidRPr="00584626">
              <w:rPr>
                <w:sz w:val="24"/>
                <w:szCs w:val="24"/>
                <w:lang w:val="ru-RU"/>
              </w:rPr>
              <w:t>Оценивает</w:t>
            </w:r>
            <w:r w:rsidRPr="00584626">
              <w:rPr>
                <w:spacing w:val="1"/>
                <w:sz w:val="24"/>
                <w:szCs w:val="24"/>
                <w:lang w:val="ru-RU"/>
              </w:rPr>
              <w:t xml:space="preserve"> </w:t>
            </w:r>
          </w:p>
          <w:p w14:paraId="5DB182A6" w14:textId="77777777" w:rsidR="00EA0E46" w:rsidRPr="00584626" w:rsidRDefault="00EA0E46" w:rsidP="002943D0">
            <w:pPr>
              <w:pStyle w:val="TableParagraph"/>
              <w:rPr>
                <w:spacing w:val="-57"/>
                <w:sz w:val="24"/>
                <w:szCs w:val="24"/>
                <w:lang w:val="ru-RU"/>
              </w:rPr>
            </w:pPr>
            <w:r w:rsidRPr="00584626">
              <w:rPr>
                <w:sz w:val="24"/>
                <w:szCs w:val="24"/>
                <w:lang w:val="ru-RU"/>
              </w:rPr>
              <w:t>Обсуждает</w:t>
            </w:r>
            <w:r w:rsidRPr="00584626">
              <w:rPr>
                <w:spacing w:val="-57"/>
                <w:sz w:val="24"/>
                <w:szCs w:val="24"/>
                <w:lang w:val="ru-RU"/>
              </w:rPr>
              <w:t xml:space="preserve"> </w:t>
            </w:r>
          </w:p>
          <w:p w14:paraId="7DEDFA0F" w14:textId="77777777" w:rsidR="00EA0E46" w:rsidRPr="00584626" w:rsidRDefault="00EA0E46" w:rsidP="002943D0">
            <w:pPr>
              <w:pStyle w:val="TableParagraph"/>
              <w:rPr>
                <w:spacing w:val="-57"/>
                <w:sz w:val="24"/>
                <w:szCs w:val="24"/>
                <w:lang w:val="ru-RU"/>
              </w:rPr>
            </w:pPr>
            <w:r w:rsidRPr="00584626">
              <w:rPr>
                <w:sz w:val="24"/>
                <w:szCs w:val="24"/>
                <w:lang w:val="ru-RU"/>
              </w:rPr>
              <w:t>Подвергает</w:t>
            </w:r>
            <w:r w:rsidRPr="00584626">
              <w:rPr>
                <w:spacing w:val="-57"/>
                <w:sz w:val="24"/>
                <w:szCs w:val="24"/>
                <w:lang w:val="ru-RU"/>
              </w:rPr>
              <w:t xml:space="preserve">   </w:t>
            </w:r>
            <w:r w:rsidRPr="00584626">
              <w:rPr>
                <w:sz w:val="24"/>
                <w:szCs w:val="24"/>
                <w:lang w:val="ru-RU"/>
              </w:rPr>
              <w:t>сомнению</w:t>
            </w:r>
            <w:r w:rsidRPr="00584626">
              <w:rPr>
                <w:spacing w:val="1"/>
                <w:sz w:val="24"/>
                <w:szCs w:val="24"/>
                <w:lang w:val="ru-RU"/>
              </w:rPr>
              <w:t xml:space="preserve"> </w:t>
            </w:r>
            <w:r w:rsidRPr="00584626">
              <w:rPr>
                <w:sz w:val="24"/>
                <w:szCs w:val="24"/>
                <w:lang w:val="ru-RU"/>
              </w:rPr>
              <w:t>Формирует</w:t>
            </w:r>
            <w:r w:rsidRPr="00584626">
              <w:rPr>
                <w:spacing w:val="-57"/>
                <w:sz w:val="24"/>
                <w:szCs w:val="24"/>
                <w:lang w:val="ru-RU"/>
              </w:rPr>
              <w:t xml:space="preserve"> </w:t>
            </w:r>
          </w:p>
          <w:p w14:paraId="2D9F16E6" w14:textId="77777777" w:rsidR="00EA0E46" w:rsidRPr="00584626" w:rsidRDefault="00EA0E46" w:rsidP="002943D0">
            <w:pPr>
              <w:pStyle w:val="TableParagraph"/>
              <w:rPr>
                <w:sz w:val="24"/>
                <w:szCs w:val="24"/>
                <w:lang w:val="ru-RU"/>
              </w:rPr>
            </w:pPr>
            <w:r w:rsidRPr="00584626">
              <w:rPr>
                <w:sz w:val="24"/>
                <w:szCs w:val="24"/>
                <w:lang w:val="ru-RU"/>
              </w:rPr>
              <w:t>Составляет</w:t>
            </w:r>
          </w:p>
          <w:p w14:paraId="4B3E3C5D" w14:textId="77777777" w:rsidR="00EA0E46" w:rsidRDefault="00EA0E46" w:rsidP="002943D0">
            <w:pPr>
              <w:pStyle w:val="TableParagraph"/>
              <w:spacing w:line="274" w:lineRule="exact"/>
              <w:ind w:left="110" w:hanging="34"/>
              <w:rPr>
                <w:sz w:val="24"/>
                <w:szCs w:val="24"/>
                <w:lang w:val="ru-RU"/>
              </w:rPr>
            </w:pPr>
            <w:r w:rsidRPr="00584626">
              <w:rPr>
                <w:sz w:val="24"/>
                <w:szCs w:val="24"/>
                <w:lang w:val="ru-RU"/>
              </w:rPr>
              <w:t>Высказывает</w:t>
            </w:r>
          </w:p>
          <w:p w14:paraId="2D9E8837" w14:textId="77777777" w:rsidR="00EA0E46" w:rsidRPr="00584626" w:rsidRDefault="00EA0E46" w:rsidP="002943D0">
            <w:pPr>
              <w:pStyle w:val="TableParagraph"/>
              <w:spacing w:line="274" w:lineRule="exact"/>
              <w:ind w:left="110" w:hanging="34"/>
              <w:rPr>
                <w:sz w:val="24"/>
                <w:szCs w:val="24"/>
                <w:lang w:val="ru-RU"/>
              </w:rPr>
            </w:pPr>
            <w:proofErr w:type="gramStart"/>
            <w:r w:rsidRPr="00584626">
              <w:rPr>
                <w:sz w:val="24"/>
                <w:szCs w:val="24"/>
                <w:lang w:val="ru-RU"/>
              </w:rPr>
              <w:t xml:space="preserve">своё </w:t>
            </w:r>
            <w:r w:rsidRPr="00584626">
              <w:rPr>
                <w:spacing w:val="-57"/>
                <w:sz w:val="24"/>
                <w:szCs w:val="24"/>
                <w:lang w:val="ru-RU"/>
              </w:rPr>
              <w:t xml:space="preserve"> </w:t>
            </w:r>
            <w:r w:rsidRPr="00584626">
              <w:rPr>
                <w:sz w:val="24"/>
                <w:szCs w:val="24"/>
                <w:lang w:val="ru-RU"/>
              </w:rPr>
              <w:t>мнение</w:t>
            </w:r>
            <w:proofErr w:type="gramEnd"/>
          </w:p>
        </w:tc>
        <w:tc>
          <w:tcPr>
            <w:tcW w:w="1842" w:type="dxa"/>
          </w:tcPr>
          <w:p w14:paraId="35DC63F2" w14:textId="77777777" w:rsidR="00EA0E46" w:rsidRPr="00584626" w:rsidRDefault="00EA0E46" w:rsidP="002943D0">
            <w:pPr>
              <w:pStyle w:val="TableParagraph"/>
              <w:ind w:left="77"/>
              <w:rPr>
                <w:sz w:val="24"/>
                <w:szCs w:val="24"/>
                <w:lang w:val="ru-RU"/>
              </w:rPr>
            </w:pPr>
            <w:r w:rsidRPr="00584626">
              <w:rPr>
                <w:sz w:val="24"/>
                <w:szCs w:val="24"/>
                <w:lang w:val="ru-RU"/>
              </w:rPr>
              <w:t>Принимает</w:t>
            </w:r>
            <w:r w:rsidRPr="00584626">
              <w:rPr>
                <w:spacing w:val="1"/>
                <w:sz w:val="24"/>
                <w:szCs w:val="24"/>
                <w:lang w:val="ru-RU"/>
              </w:rPr>
              <w:t xml:space="preserve"> </w:t>
            </w:r>
            <w:r w:rsidRPr="00584626">
              <w:rPr>
                <w:sz w:val="24"/>
                <w:szCs w:val="24"/>
                <w:lang w:val="ru-RU"/>
              </w:rPr>
              <w:t>Допускает</w:t>
            </w:r>
            <w:r w:rsidRPr="00584626">
              <w:rPr>
                <w:spacing w:val="1"/>
                <w:sz w:val="24"/>
                <w:szCs w:val="24"/>
                <w:lang w:val="ru-RU"/>
              </w:rPr>
              <w:t xml:space="preserve"> </w:t>
            </w:r>
            <w:r w:rsidRPr="00584626">
              <w:rPr>
                <w:sz w:val="24"/>
                <w:szCs w:val="24"/>
                <w:lang w:val="ru-RU"/>
              </w:rPr>
              <w:t>Соглашается</w:t>
            </w:r>
            <w:r w:rsidRPr="00584626">
              <w:rPr>
                <w:spacing w:val="1"/>
                <w:sz w:val="24"/>
                <w:szCs w:val="24"/>
                <w:lang w:val="ru-RU"/>
              </w:rPr>
              <w:t xml:space="preserve"> </w:t>
            </w:r>
            <w:r w:rsidRPr="00584626">
              <w:rPr>
                <w:sz w:val="24"/>
                <w:szCs w:val="24"/>
                <w:lang w:val="ru-RU"/>
              </w:rPr>
              <w:t>Признаёт</w:t>
            </w:r>
            <w:r w:rsidRPr="00584626">
              <w:rPr>
                <w:spacing w:val="1"/>
                <w:sz w:val="24"/>
                <w:szCs w:val="24"/>
                <w:lang w:val="ru-RU"/>
              </w:rPr>
              <w:t xml:space="preserve"> </w:t>
            </w:r>
            <w:r w:rsidRPr="00584626">
              <w:rPr>
                <w:sz w:val="24"/>
                <w:szCs w:val="24"/>
                <w:lang w:val="ru-RU"/>
              </w:rPr>
              <w:t>Раскрывает</w:t>
            </w:r>
            <w:r w:rsidRPr="00584626">
              <w:rPr>
                <w:spacing w:val="1"/>
                <w:sz w:val="24"/>
                <w:szCs w:val="24"/>
                <w:lang w:val="ru-RU"/>
              </w:rPr>
              <w:t xml:space="preserve"> </w:t>
            </w:r>
            <w:r w:rsidRPr="00584626">
              <w:rPr>
                <w:sz w:val="24"/>
                <w:szCs w:val="24"/>
                <w:lang w:val="ru-RU"/>
              </w:rPr>
              <w:t>критерии</w:t>
            </w:r>
            <w:r w:rsidRPr="00584626">
              <w:rPr>
                <w:spacing w:val="1"/>
                <w:sz w:val="24"/>
                <w:szCs w:val="24"/>
                <w:lang w:val="ru-RU"/>
              </w:rPr>
              <w:t xml:space="preserve"> </w:t>
            </w:r>
            <w:r w:rsidRPr="00584626">
              <w:rPr>
                <w:spacing w:val="-1"/>
                <w:sz w:val="24"/>
                <w:szCs w:val="24"/>
                <w:lang w:val="ru-RU"/>
              </w:rPr>
              <w:t>Гармонизирует</w:t>
            </w:r>
            <w:r w:rsidRPr="00584626">
              <w:rPr>
                <w:spacing w:val="-57"/>
                <w:sz w:val="24"/>
                <w:szCs w:val="24"/>
                <w:lang w:val="ru-RU"/>
              </w:rPr>
              <w:t xml:space="preserve"> </w:t>
            </w:r>
            <w:r w:rsidRPr="00584626">
              <w:rPr>
                <w:sz w:val="24"/>
                <w:szCs w:val="24"/>
                <w:lang w:val="ru-RU"/>
              </w:rPr>
              <w:t>Согласовывает</w:t>
            </w:r>
          </w:p>
        </w:tc>
        <w:tc>
          <w:tcPr>
            <w:tcW w:w="2967" w:type="dxa"/>
          </w:tcPr>
          <w:p w14:paraId="62F31D11" w14:textId="77777777" w:rsidR="00EA0E46" w:rsidRPr="00584626" w:rsidRDefault="00EA0E46" w:rsidP="002943D0">
            <w:pPr>
              <w:pStyle w:val="TableParagraph"/>
              <w:ind w:left="78" w:right="132"/>
              <w:rPr>
                <w:sz w:val="24"/>
                <w:szCs w:val="24"/>
                <w:lang w:val="ru-RU"/>
              </w:rPr>
            </w:pPr>
            <w:r w:rsidRPr="00584626">
              <w:rPr>
                <w:sz w:val="24"/>
                <w:szCs w:val="24"/>
                <w:lang w:val="ru-RU"/>
              </w:rPr>
              <w:t>Составьте мнение,</w:t>
            </w:r>
            <w:r w:rsidRPr="00584626">
              <w:rPr>
                <w:spacing w:val="1"/>
                <w:sz w:val="24"/>
                <w:szCs w:val="24"/>
                <w:lang w:val="ru-RU"/>
              </w:rPr>
              <w:t xml:space="preserve"> </w:t>
            </w:r>
            <w:r>
              <w:rPr>
                <w:sz w:val="24"/>
                <w:szCs w:val="24"/>
                <w:lang w:val="ru-RU"/>
              </w:rPr>
              <w:t>п</w:t>
            </w:r>
            <w:r w:rsidRPr="00584626">
              <w:rPr>
                <w:sz w:val="24"/>
                <w:szCs w:val="24"/>
                <w:lang w:val="ru-RU"/>
              </w:rPr>
              <w:t>ридите к выводу,</w:t>
            </w:r>
            <w:r w:rsidRPr="00584626">
              <w:rPr>
                <w:spacing w:val="1"/>
                <w:sz w:val="24"/>
                <w:szCs w:val="24"/>
                <w:lang w:val="ru-RU"/>
              </w:rPr>
              <w:t xml:space="preserve"> </w:t>
            </w:r>
            <w:r w:rsidRPr="00584626">
              <w:rPr>
                <w:sz w:val="24"/>
                <w:szCs w:val="24"/>
                <w:lang w:val="ru-RU"/>
              </w:rPr>
              <w:t>отберите, выберите,</w:t>
            </w:r>
            <w:r w:rsidRPr="00584626">
              <w:rPr>
                <w:spacing w:val="-58"/>
                <w:sz w:val="24"/>
                <w:szCs w:val="24"/>
                <w:lang w:val="ru-RU"/>
              </w:rPr>
              <w:t xml:space="preserve"> </w:t>
            </w:r>
            <w:r w:rsidRPr="00584626">
              <w:rPr>
                <w:sz w:val="24"/>
                <w:szCs w:val="24"/>
                <w:lang w:val="ru-RU"/>
              </w:rPr>
              <w:t>оцените,</w:t>
            </w:r>
            <w:r w:rsidRPr="00584626">
              <w:rPr>
                <w:spacing w:val="-5"/>
                <w:sz w:val="24"/>
                <w:szCs w:val="24"/>
                <w:lang w:val="ru-RU"/>
              </w:rPr>
              <w:t xml:space="preserve"> </w:t>
            </w:r>
            <w:r w:rsidRPr="00584626">
              <w:rPr>
                <w:sz w:val="24"/>
                <w:szCs w:val="24"/>
                <w:lang w:val="ru-RU"/>
              </w:rPr>
              <w:t>разберите,</w:t>
            </w:r>
          </w:p>
          <w:p w14:paraId="23AF136F" w14:textId="77777777" w:rsidR="00EA0E46" w:rsidRPr="00584626" w:rsidRDefault="00EA0E46" w:rsidP="002943D0">
            <w:pPr>
              <w:pStyle w:val="TableParagraph"/>
              <w:spacing w:line="242" w:lineRule="auto"/>
              <w:ind w:left="111" w:right="132" w:hanging="34"/>
              <w:rPr>
                <w:sz w:val="24"/>
                <w:szCs w:val="24"/>
                <w:lang w:val="ru-RU"/>
              </w:rPr>
            </w:pPr>
            <w:r w:rsidRPr="00584626">
              <w:rPr>
                <w:sz w:val="24"/>
                <w:szCs w:val="24"/>
                <w:lang w:val="ru-RU"/>
              </w:rPr>
              <w:t>обсудите,</w:t>
            </w:r>
            <w:r w:rsidRPr="00584626">
              <w:rPr>
                <w:spacing w:val="-6"/>
                <w:sz w:val="24"/>
                <w:szCs w:val="24"/>
                <w:lang w:val="ru-RU"/>
              </w:rPr>
              <w:t xml:space="preserve"> </w:t>
            </w:r>
            <w:r w:rsidRPr="00584626">
              <w:rPr>
                <w:sz w:val="24"/>
                <w:szCs w:val="24"/>
                <w:lang w:val="ru-RU"/>
              </w:rPr>
              <w:t>проверьте,</w:t>
            </w:r>
            <w:r w:rsidRPr="00584626">
              <w:rPr>
                <w:spacing w:val="-11"/>
                <w:sz w:val="24"/>
                <w:szCs w:val="24"/>
                <w:lang w:val="ru-RU"/>
              </w:rPr>
              <w:t xml:space="preserve"> </w:t>
            </w:r>
            <w:r w:rsidRPr="00584626">
              <w:rPr>
                <w:sz w:val="24"/>
                <w:szCs w:val="24"/>
                <w:lang w:val="ru-RU"/>
              </w:rPr>
              <w:t>аргументируйте,</w:t>
            </w:r>
            <w:r w:rsidRPr="00584626">
              <w:rPr>
                <w:spacing w:val="-57"/>
                <w:sz w:val="24"/>
                <w:szCs w:val="24"/>
                <w:lang w:val="ru-RU"/>
              </w:rPr>
              <w:t xml:space="preserve"> </w:t>
            </w:r>
            <w:r w:rsidRPr="00584626">
              <w:rPr>
                <w:sz w:val="24"/>
                <w:szCs w:val="24"/>
                <w:lang w:val="ru-RU"/>
              </w:rPr>
              <w:t>рекомендуйте,</w:t>
            </w:r>
          </w:p>
          <w:p w14:paraId="0E893F47" w14:textId="77777777" w:rsidR="00EA0E46" w:rsidRPr="00584626" w:rsidRDefault="00EA0E46" w:rsidP="002943D0">
            <w:pPr>
              <w:pStyle w:val="TableParagraph"/>
              <w:spacing w:line="271" w:lineRule="exact"/>
              <w:ind w:left="78" w:right="132"/>
              <w:rPr>
                <w:sz w:val="24"/>
                <w:szCs w:val="24"/>
                <w:lang w:val="ru-RU"/>
              </w:rPr>
            </w:pPr>
            <w:r w:rsidRPr="00584626">
              <w:rPr>
                <w:sz w:val="24"/>
                <w:szCs w:val="24"/>
                <w:lang w:val="ru-RU"/>
              </w:rPr>
              <w:t>определите,</w:t>
            </w:r>
            <w:r w:rsidRPr="00584626">
              <w:rPr>
                <w:spacing w:val="-9"/>
                <w:sz w:val="24"/>
                <w:szCs w:val="24"/>
                <w:lang w:val="ru-RU"/>
              </w:rPr>
              <w:t xml:space="preserve"> </w:t>
            </w:r>
            <w:r w:rsidRPr="00584626">
              <w:rPr>
                <w:sz w:val="24"/>
                <w:szCs w:val="24"/>
                <w:lang w:val="ru-RU"/>
              </w:rPr>
              <w:t>оправдайте,</w:t>
            </w:r>
            <w:r w:rsidRPr="00584626">
              <w:rPr>
                <w:spacing w:val="-4"/>
                <w:sz w:val="24"/>
                <w:szCs w:val="24"/>
                <w:lang w:val="ru-RU"/>
              </w:rPr>
              <w:t xml:space="preserve"> </w:t>
            </w:r>
            <w:r w:rsidRPr="00584626">
              <w:rPr>
                <w:sz w:val="24"/>
                <w:szCs w:val="24"/>
                <w:lang w:val="ru-RU"/>
              </w:rPr>
              <w:t>убедите</w:t>
            </w:r>
          </w:p>
        </w:tc>
      </w:tr>
    </w:tbl>
    <w:p w14:paraId="3A4366DA" w14:textId="77777777" w:rsidR="00814790" w:rsidRPr="00584626" w:rsidRDefault="00814790" w:rsidP="00AA1D1F">
      <w:pPr>
        <w:shd w:val="clear" w:color="auto" w:fill="FFFFFF"/>
        <w:spacing w:line="360" w:lineRule="auto"/>
        <w:jc w:val="both"/>
        <w:rPr>
          <w:rFonts w:ascii="Times New Roman" w:hAnsi="Times New Roman"/>
          <w:sz w:val="28"/>
          <w:szCs w:val="28"/>
        </w:rPr>
      </w:pPr>
    </w:p>
    <w:p w14:paraId="746D24D1" w14:textId="77777777" w:rsidR="00AC66B0" w:rsidRPr="00584626" w:rsidRDefault="00AC66B0" w:rsidP="00AC66B0">
      <w:pPr>
        <w:shd w:val="clear" w:color="auto" w:fill="FFFFFF"/>
        <w:spacing w:line="360" w:lineRule="auto"/>
        <w:ind w:firstLine="709"/>
        <w:jc w:val="both"/>
        <w:rPr>
          <w:rFonts w:ascii="Times New Roman" w:hAnsi="Times New Roman"/>
          <w:sz w:val="28"/>
          <w:szCs w:val="28"/>
        </w:rPr>
      </w:pPr>
      <w:r w:rsidRPr="00584626">
        <w:rPr>
          <w:rFonts w:ascii="Times New Roman" w:hAnsi="Times New Roman"/>
          <w:sz w:val="28"/>
          <w:szCs w:val="28"/>
        </w:rPr>
        <w:t>Основной целью 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14:paraId="1A2A51C0" w14:textId="4EEF2C06" w:rsidR="00AC66B0" w:rsidRPr="00192AC3" w:rsidRDefault="00AC66B0" w:rsidP="00AC66B0">
      <w:pPr>
        <w:spacing w:line="360" w:lineRule="auto"/>
        <w:ind w:firstLine="709"/>
        <w:jc w:val="both"/>
        <w:rPr>
          <w:rFonts w:ascii="Times New Roman" w:hAnsi="Times New Roman"/>
          <w:color w:val="000000" w:themeColor="text1"/>
          <w:sz w:val="28"/>
          <w:szCs w:val="28"/>
        </w:rPr>
      </w:pPr>
      <w:r w:rsidRPr="00584626">
        <w:rPr>
          <w:rFonts w:ascii="Times New Roman" w:hAnsi="Times New Roman"/>
          <w:sz w:val="28"/>
          <w:szCs w:val="28"/>
        </w:rPr>
        <w:t xml:space="preserve">На уроках технологии </w:t>
      </w:r>
      <w:r w:rsidRPr="00584626">
        <w:rPr>
          <w:rStyle w:val="c2"/>
          <w:rFonts w:ascii="Times New Roman" w:hAnsi="Times New Roman"/>
          <w:sz w:val="28"/>
          <w:szCs w:val="28"/>
        </w:rPr>
        <w:t>ситуационные задачи можно использовать при изучении многих разделов</w:t>
      </w:r>
      <w:r w:rsidR="00AA1D1F">
        <w:rPr>
          <w:rStyle w:val="c2"/>
          <w:rFonts w:ascii="Times New Roman" w:hAnsi="Times New Roman"/>
          <w:sz w:val="28"/>
          <w:szCs w:val="28"/>
        </w:rPr>
        <w:t xml:space="preserve"> как при гендерном разделении обучения предмета технологии, так и при смешанном.</w:t>
      </w:r>
      <w:r w:rsidRPr="00584626">
        <w:rPr>
          <w:rStyle w:val="c2"/>
          <w:rFonts w:ascii="Times New Roman" w:hAnsi="Times New Roman"/>
          <w:sz w:val="28"/>
          <w:szCs w:val="28"/>
        </w:rPr>
        <w:t xml:space="preserve"> </w:t>
      </w:r>
      <w:r w:rsidRPr="00584626">
        <w:rPr>
          <w:rFonts w:ascii="Times New Roman" w:hAnsi="Times New Roman"/>
          <w:sz w:val="28"/>
          <w:szCs w:val="28"/>
        </w:rPr>
        <w:t xml:space="preserve">Ситуационные задания могут выполняться индивидуально, в паре или в группе для решения различных учебных задач и </w:t>
      </w:r>
      <w:r w:rsidRPr="00DE16FF">
        <w:rPr>
          <w:rFonts w:ascii="Times New Roman" w:hAnsi="Times New Roman"/>
          <w:sz w:val="28"/>
          <w:szCs w:val="28"/>
        </w:rPr>
        <w:t xml:space="preserve">формирования ключевых компетенций. </w:t>
      </w:r>
    </w:p>
    <w:p w14:paraId="7D3D6EF1" w14:textId="4C4AF33F" w:rsidR="00AC66B0" w:rsidRPr="000061B4" w:rsidRDefault="00AC66B0" w:rsidP="000061B4">
      <w:pPr>
        <w:shd w:val="clear" w:color="auto" w:fill="FFFFFF"/>
        <w:spacing w:line="360" w:lineRule="auto"/>
        <w:ind w:firstLine="709"/>
        <w:jc w:val="both"/>
        <w:rPr>
          <w:rFonts w:ascii="Times New Roman" w:hAnsi="Times New Roman"/>
          <w:sz w:val="28"/>
          <w:szCs w:val="28"/>
        </w:rPr>
      </w:pPr>
      <w:r w:rsidRPr="00584626">
        <w:rPr>
          <w:rFonts w:ascii="Times New Roman" w:hAnsi="Times New Roman"/>
          <w:sz w:val="28"/>
          <w:szCs w:val="28"/>
        </w:rPr>
        <w:t xml:space="preserve">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w:t>
      </w:r>
      <w:r w:rsidRPr="00584626">
        <w:rPr>
          <w:rFonts w:ascii="Times New Roman" w:hAnsi="Times New Roman"/>
          <w:sz w:val="28"/>
          <w:szCs w:val="28"/>
        </w:rPr>
        <w:lastRenderedPageBreak/>
        <w:t>должна осуществляться в определенных масштабах, позволяющих реализовать исследовательскую деятельность и использовать знания, полученные обучающимися на других предметах.</w:t>
      </w:r>
      <w:r w:rsidR="000061B4">
        <w:rPr>
          <w:rFonts w:ascii="Times New Roman" w:hAnsi="Times New Roman"/>
          <w:sz w:val="28"/>
          <w:szCs w:val="28"/>
        </w:rPr>
        <w:t xml:space="preserve"> </w:t>
      </w:r>
      <w:r w:rsidRPr="00584626">
        <w:rPr>
          <w:rFonts w:ascii="Times New Roman" w:hAnsi="Times New Roman"/>
          <w:sz w:val="28"/>
          <w:szCs w:val="28"/>
        </w:rPr>
        <w:t>[4]</w:t>
      </w:r>
      <w:r w:rsidR="00AA1D1F">
        <w:rPr>
          <w:rFonts w:ascii="Times New Roman" w:hAnsi="Times New Roman"/>
          <w:sz w:val="28"/>
          <w:szCs w:val="28"/>
        </w:rPr>
        <w:t xml:space="preserve"> </w:t>
      </w:r>
      <w:r w:rsidR="00C67D2A">
        <w:rPr>
          <w:rFonts w:ascii="Times New Roman" w:hAnsi="Times New Roman"/>
          <w:sz w:val="28"/>
          <w:szCs w:val="28"/>
        </w:rPr>
        <w:t>При использовании ситуационных задач в п</w:t>
      </w:r>
      <w:r w:rsidR="00AA1D1F">
        <w:rPr>
          <w:rFonts w:ascii="Times New Roman" w:hAnsi="Times New Roman"/>
          <w:sz w:val="28"/>
          <w:szCs w:val="28"/>
        </w:rPr>
        <w:t>роектной деятельности о</w:t>
      </w:r>
      <w:r w:rsidR="00AA1D1F" w:rsidRPr="00DE16FF">
        <w:rPr>
          <w:rFonts w:ascii="Times New Roman" w:hAnsi="Times New Roman"/>
          <w:sz w:val="28"/>
          <w:szCs w:val="28"/>
        </w:rPr>
        <w:t xml:space="preserve">бучающиеся последовательно выполняют </w:t>
      </w:r>
      <w:r w:rsidR="00AA1D1F">
        <w:rPr>
          <w:rFonts w:ascii="Times New Roman" w:hAnsi="Times New Roman"/>
          <w:color w:val="000000" w:themeColor="text1"/>
          <w:sz w:val="28"/>
          <w:szCs w:val="28"/>
        </w:rPr>
        <w:t>з</w:t>
      </w:r>
      <w:r w:rsidR="00AA1D1F" w:rsidRPr="00DE16FF">
        <w:rPr>
          <w:rFonts w:ascii="Times New Roman" w:hAnsi="Times New Roman"/>
          <w:color w:val="000000" w:themeColor="text1"/>
          <w:sz w:val="28"/>
          <w:szCs w:val="28"/>
        </w:rPr>
        <w:t xml:space="preserve">адания на работу с информацией (по конструктору </w:t>
      </w:r>
      <w:r w:rsidR="00E240AC">
        <w:rPr>
          <w:rFonts w:ascii="Times New Roman" w:hAnsi="Times New Roman"/>
          <w:color w:val="000000" w:themeColor="text1"/>
          <w:sz w:val="28"/>
          <w:szCs w:val="28"/>
        </w:rPr>
        <w:t xml:space="preserve">Л.С. </w:t>
      </w:r>
      <w:r w:rsidR="00AA1D1F" w:rsidRPr="00DE16FF">
        <w:rPr>
          <w:rFonts w:ascii="Times New Roman" w:hAnsi="Times New Roman"/>
          <w:color w:val="000000" w:themeColor="text1"/>
          <w:sz w:val="28"/>
          <w:szCs w:val="28"/>
        </w:rPr>
        <w:t>Илюшина)</w:t>
      </w:r>
      <w:r w:rsidR="00AA1D1F">
        <w:rPr>
          <w:rFonts w:ascii="Times New Roman" w:hAnsi="Times New Roman"/>
          <w:color w:val="000000" w:themeColor="text1"/>
          <w:sz w:val="28"/>
          <w:szCs w:val="28"/>
        </w:rPr>
        <w:t>, фиксируют результаты в рабочих тетрадях для дальнейшего использования в</w:t>
      </w:r>
      <w:r w:rsidR="000061B4">
        <w:rPr>
          <w:rFonts w:ascii="Times New Roman" w:hAnsi="Times New Roman"/>
          <w:color w:val="000000" w:themeColor="text1"/>
          <w:sz w:val="28"/>
          <w:szCs w:val="28"/>
        </w:rPr>
        <w:t xml:space="preserve"> работе над проектом</w:t>
      </w:r>
      <w:r w:rsidR="00AA1D1F">
        <w:rPr>
          <w:rFonts w:ascii="Times New Roman" w:hAnsi="Times New Roman"/>
          <w:color w:val="000000" w:themeColor="text1"/>
          <w:sz w:val="28"/>
          <w:szCs w:val="28"/>
        </w:rPr>
        <w:t>.</w:t>
      </w:r>
      <w:r w:rsidR="00AA1D1F" w:rsidRPr="00584626">
        <w:rPr>
          <w:rFonts w:ascii="Times New Roman" w:hAnsi="Times New Roman"/>
          <w:sz w:val="28"/>
          <w:szCs w:val="28"/>
        </w:rPr>
        <w:t xml:space="preserve"> </w:t>
      </w:r>
      <w:bookmarkStart w:id="1" w:name="Алгоритм_развития_интереса_обучающихся_к"/>
      <w:bookmarkEnd w:id="1"/>
      <w:r w:rsidR="000061B4">
        <w:rPr>
          <w:rFonts w:ascii="Times New Roman" w:hAnsi="Times New Roman"/>
          <w:sz w:val="28"/>
          <w:szCs w:val="28"/>
        </w:rPr>
        <w:t>(таблицы 3, 4)</w:t>
      </w:r>
    </w:p>
    <w:p w14:paraId="38D61D0C" w14:textId="32DC6C61" w:rsidR="00AC66B0" w:rsidRPr="00F04DA3" w:rsidRDefault="000061B4" w:rsidP="00AC66B0">
      <w:pPr>
        <w:spacing w:line="360" w:lineRule="auto"/>
        <w:rPr>
          <w:rFonts w:ascii="Times New Roman" w:hAnsi="Times New Roman"/>
          <w:b/>
          <w:sz w:val="28"/>
          <w:szCs w:val="28"/>
        </w:rPr>
      </w:pPr>
      <w:r>
        <w:rPr>
          <w:rFonts w:ascii="Times New Roman" w:hAnsi="Times New Roman"/>
          <w:b/>
          <w:sz w:val="28"/>
          <w:szCs w:val="28"/>
        </w:rPr>
        <w:t xml:space="preserve"> Таблица 3.</w:t>
      </w:r>
      <w:r w:rsidR="009C61A9">
        <w:rPr>
          <w:rFonts w:ascii="Times New Roman" w:hAnsi="Times New Roman"/>
          <w:b/>
          <w:sz w:val="28"/>
          <w:szCs w:val="28"/>
        </w:rPr>
        <w:t xml:space="preserve"> </w:t>
      </w:r>
      <w:r w:rsidR="009C61A9" w:rsidRPr="00192AC3">
        <w:rPr>
          <w:rFonts w:ascii="Times New Roman" w:hAnsi="Times New Roman"/>
          <w:b/>
          <w:sz w:val="28"/>
          <w:szCs w:val="28"/>
        </w:rPr>
        <w:t>Ситуационная задача</w:t>
      </w:r>
      <w:r w:rsidR="009C61A9">
        <w:rPr>
          <w:rFonts w:ascii="Times New Roman" w:hAnsi="Times New Roman"/>
          <w:b/>
          <w:sz w:val="28"/>
          <w:szCs w:val="28"/>
        </w:rPr>
        <w:t xml:space="preserve"> в проектной деятельности</w:t>
      </w:r>
      <w:r w:rsidR="009C61A9" w:rsidRPr="00192AC3">
        <w:rPr>
          <w:rFonts w:ascii="Times New Roman" w:hAnsi="Times New Roman"/>
          <w:b/>
          <w:sz w:val="28"/>
          <w:szCs w:val="28"/>
        </w:rPr>
        <w:t xml:space="preserve"> </w:t>
      </w:r>
      <w:r w:rsidR="009C61A9">
        <w:rPr>
          <w:rFonts w:ascii="Times New Roman" w:hAnsi="Times New Roman"/>
          <w:b/>
          <w:sz w:val="28"/>
          <w:szCs w:val="28"/>
        </w:rPr>
        <w:t xml:space="preserve">на уроке технологии </w:t>
      </w:r>
      <w:r w:rsidR="009C61A9" w:rsidRPr="00192AC3">
        <w:rPr>
          <w:rFonts w:ascii="Times New Roman" w:hAnsi="Times New Roman"/>
          <w:b/>
          <w:sz w:val="28"/>
          <w:szCs w:val="28"/>
        </w:rPr>
        <w:t xml:space="preserve">для </w:t>
      </w:r>
      <w:r w:rsidR="009C61A9">
        <w:rPr>
          <w:rFonts w:ascii="Times New Roman" w:hAnsi="Times New Roman"/>
          <w:b/>
          <w:sz w:val="28"/>
          <w:szCs w:val="28"/>
        </w:rPr>
        <w:t>обучающихся девочек</w:t>
      </w:r>
      <w:r w:rsidR="009C61A9" w:rsidRPr="00192AC3">
        <w:rPr>
          <w:rFonts w:ascii="Times New Roman" w:hAnsi="Times New Roman"/>
          <w:b/>
          <w:sz w:val="28"/>
          <w:szCs w:val="28"/>
        </w:rPr>
        <w:t xml:space="preserve"> </w:t>
      </w:r>
      <w:r w:rsidR="009C61A9">
        <w:rPr>
          <w:rFonts w:ascii="Times New Roman" w:hAnsi="Times New Roman"/>
          <w:b/>
          <w:sz w:val="28"/>
          <w:szCs w:val="28"/>
        </w:rPr>
        <w:t>5</w:t>
      </w:r>
      <w:r w:rsidR="009C61A9" w:rsidRPr="00192AC3">
        <w:rPr>
          <w:rFonts w:ascii="Times New Roman" w:hAnsi="Times New Roman"/>
          <w:b/>
          <w:sz w:val="28"/>
          <w:szCs w:val="28"/>
        </w:rPr>
        <w:t xml:space="preserve"> к</w:t>
      </w:r>
      <w:r w:rsidR="009C61A9">
        <w:rPr>
          <w:rFonts w:ascii="Times New Roman" w:hAnsi="Times New Roman"/>
          <w:b/>
          <w:sz w:val="28"/>
          <w:szCs w:val="28"/>
        </w:rPr>
        <w:t>ласса</w:t>
      </w:r>
    </w:p>
    <w:tbl>
      <w:tblPr>
        <w:tblStyle w:val="a7"/>
        <w:tblW w:w="9526" w:type="dxa"/>
        <w:tblInd w:w="108" w:type="dxa"/>
        <w:tblLayout w:type="fixed"/>
        <w:tblLook w:val="04A0" w:firstRow="1" w:lastRow="0" w:firstColumn="1" w:lastColumn="0" w:noHBand="0" w:noVBand="1"/>
      </w:tblPr>
      <w:tblGrid>
        <w:gridCol w:w="1838"/>
        <w:gridCol w:w="171"/>
        <w:gridCol w:w="1698"/>
        <w:gridCol w:w="27"/>
        <w:gridCol w:w="5792"/>
      </w:tblGrid>
      <w:tr w:rsidR="00AC66B0" w:rsidRPr="00032490" w14:paraId="52E1B84C" w14:textId="77777777" w:rsidTr="00AC66B0">
        <w:trPr>
          <w:trHeight w:val="504"/>
        </w:trPr>
        <w:tc>
          <w:tcPr>
            <w:tcW w:w="1838" w:type="dxa"/>
            <w:vMerge w:val="restart"/>
            <w:tcBorders>
              <w:top w:val="single" w:sz="4" w:space="0" w:color="auto"/>
              <w:left w:val="single" w:sz="4" w:space="0" w:color="auto"/>
              <w:right w:val="single" w:sz="4" w:space="0" w:color="auto"/>
            </w:tcBorders>
          </w:tcPr>
          <w:p w14:paraId="092514D4" w14:textId="77777777" w:rsidR="00AC66B0" w:rsidRPr="00032490" w:rsidRDefault="00AC66B0" w:rsidP="00C10EE0">
            <w:pPr>
              <w:spacing w:line="240" w:lineRule="auto"/>
              <w:ind w:left="-112"/>
              <w:jc w:val="both"/>
              <w:rPr>
                <w:rFonts w:ascii="Times New Roman" w:hAnsi="Times New Roman"/>
                <w:color w:val="000000" w:themeColor="text1"/>
                <w:sz w:val="24"/>
                <w:szCs w:val="24"/>
              </w:rPr>
            </w:pPr>
            <w:r w:rsidRPr="00032490">
              <w:rPr>
                <w:rFonts w:ascii="Times New Roman" w:hAnsi="Times New Roman"/>
                <w:color w:val="000000" w:themeColor="text1"/>
                <w:sz w:val="24"/>
                <w:szCs w:val="24"/>
              </w:rPr>
              <w:t>Этапы урока</w:t>
            </w:r>
          </w:p>
        </w:tc>
        <w:tc>
          <w:tcPr>
            <w:tcW w:w="1896" w:type="dxa"/>
            <w:gridSpan w:val="3"/>
            <w:tcBorders>
              <w:top w:val="single" w:sz="4" w:space="0" w:color="auto"/>
              <w:left w:val="single" w:sz="4" w:space="0" w:color="auto"/>
              <w:bottom w:val="single" w:sz="4" w:space="0" w:color="auto"/>
              <w:right w:val="single" w:sz="4" w:space="0" w:color="auto"/>
            </w:tcBorders>
            <w:hideMark/>
          </w:tcPr>
          <w:p w14:paraId="6E9CB6B8" w14:textId="77777777" w:rsidR="00AC66B0" w:rsidRPr="00032490" w:rsidRDefault="00AC66B0" w:rsidP="00C10EE0">
            <w:pPr>
              <w:spacing w:line="240" w:lineRule="auto"/>
              <w:jc w:val="both"/>
              <w:rPr>
                <w:rFonts w:ascii="Times New Roman" w:hAnsi="Times New Roman"/>
                <w:color w:val="000000" w:themeColor="text1"/>
                <w:sz w:val="24"/>
                <w:szCs w:val="24"/>
              </w:rPr>
            </w:pPr>
            <w:r w:rsidRPr="00032490">
              <w:rPr>
                <w:rFonts w:ascii="Times New Roman" w:hAnsi="Times New Roman"/>
                <w:color w:val="000000" w:themeColor="text1"/>
                <w:sz w:val="24"/>
                <w:szCs w:val="24"/>
              </w:rPr>
              <w:t>НАЗВАНИЕ ЗАДАЧИ</w:t>
            </w:r>
          </w:p>
        </w:tc>
        <w:tc>
          <w:tcPr>
            <w:tcW w:w="5792" w:type="dxa"/>
            <w:tcBorders>
              <w:top w:val="single" w:sz="4" w:space="0" w:color="auto"/>
              <w:left w:val="single" w:sz="4" w:space="0" w:color="auto"/>
              <w:bottom w:val="single" w:sz="4" w:space="0" w:color="auto"/>
              <w:right w:val="single" w:sz="4" w:space="0" w:color="auto"/>
            </w:tcBorders>
            <w:hideMark/>
          </w:tcPr>
          <w:p w14:paraId="0D1AA968" w14:textId="77777777" w:rsidR="00AC66B0" w:rsidRPr="00032490" w:rsidRDefault="00AC66B0" w:rsidP="00C10EE0">
            <w:pPr>
              <w:spacing w:line="240" w:lineRule="auto"/>
              <w:jc w:val="both"/>
              <w:rPr>
                <w:rFonts w:ascii="Times New Roman" w:hAnsi="Times New Roman"/>
                <w:i/>
                <w:color w:val="000000" w:themeColor="text1"/>
                <w:sz w:val="24"/>
                <w:szCs w:val="24"/>
              </w:rPr>
            </w:pPr>
            <w:r w:rsidRPr="00032490">
              <w:rPr>
                <w:rFonts w:ascii="Times New Roman" w:hAnsi="Times New Roman"/>
                <w:i/>
                <w:color w:val="000000" w:themeColor="text1"/>
                <w:sz w:val="24"/>
                <w:szCs w:val="24"/>
              </w:rPr>
              <w:t>Подарок своими руками</w:t>
            </w:r>
            <w:r>
              <w:rPr>
                <w:rFonts w:ascii="Times New Roman" w:hAnsi="Times New Roman"/>
                <w:i/>
                <w:color w:val="000000" w:themeColor="text1"/>
                <w:sz w:val="24"/>
                <w:szCs w:val="24"/>
              </w:rPr>
              <w:t xml:space="preserve"> в лоскутной технике- прихватка</w:t>
            </w:r>
          </w:p>
        </w:tc>
      </w:tr>
      <w:tr w:rsidR="00AC66B0" w:rsidRPr="00032490" w14:paraId="2920DC07" w14:textId="77777777" w:rsidTr="00AC66B0">
        <w:trPr>
          <w:trHeight w:val="504"/>
        </w:trPr>
        <w:tc>
          <w:tcPr>
            <w:tcW w:w="1838" w:type="dxa"/>
            <w:vMerge/>
            <w:tcBorders>
              <w:left w:val="single" w:sz="4" w:space="0" w:color="auto"/>
              <w:bottom w:val="single" w:sz="4" w:space="0" w:color="auto"/>
              <w:right w:val="single" w:sz="4" w:space="0" w:color="auto"/>
            </w:tcBorders>
          </w:tcPr>
          <w:p w14:paraId="38681A52" w14:textId="77777777" w:rsidR="00AC66B0" w:rsidRPr="00032490" w:rsidRDefault="00AC66B0" w:rsidP="00C10EE0">
            <w:pPr>
              <w:spacing w:line="240" w:lineRule="auto"/>
              <w:jc w:val="both"/>
              <w:rPr>
                <w:rFonts w:ascii="Times New Roman" w:hAnsi="Times New Roman"/>
                <w:color w:val="000000" w:themeColor="text1"/>
                <w:sz w:val="24"/>
                <w:szCs w:val="24"/>
              </w:rPr>
            </w:pPr>
          </w:p>
        </w:tc>
        <w:tc>
          <w:tcPr>
            <w:tcW w:w="1896" w:type="dxa"/>
            <w:gridSpan w:val="3"/>
            <w:tcBorders>
              <w:top w:val="single" w:sz="4" w:space="0" w:color="auto"/>
              <w:left w:val="single" w:sz="4" w:space="0" w:color="auto"/>
              <w:bottom w:val="single" w:sz="4" w:space="0" w:color="auto"/>
              <w:right w:val="single" w:sz="4" w:space="0" w:color="auto"/>
            </w:tcBorders>
            <w:hideMark/>
          </w:tcPr>
          <w:p w14:paraId="0CC6860C" w14:textId="77777777" w:rsidR="00AC66B0" w:rsidRPr="00032490" w:rsidRDefault="00AC66B0" w:rsidP="00C10EE0">
            <w:pPr>
              <w:spacing w:line="240" w:lineRule="auto"/>
              <w:jc w:val="both"/>
              <w:rPr>
                <w:rFonts w:ascii="Times New Roman" w:hAnsi="Times New Roman"/>
                <w:color w:val="000000" w:themeColor="text1"/>
                <w:sz w:val="24"/>
                <w:szCs w:val="24"/>
              </w:rPr>
            </w:pPr>
            <w:r w:rsidRPr="00032490">
              <w:rPr>
                <w:rFonts w:ascii="Times New Roman" w:hAnsi="Times New Roman"/>
                <w:color w:val="000000" w:themeColor="text1"/>
                <w:sz w:val="24"/>
                <w:szCs w:val="24"/>
              </w:rPr>
              <w:t>ПРЕДМЕТНОЕ ПОЛЕ</w:t>
            </w:r>
          </w:p>
        </w:tc>
        <w:tc>
          <w:tcPr>
            <w:tcW w:w="5792" w:type="dxa"/>
            <w:tcBorders>
              <w:top w:val="single" w:sz="4" w:space="0" w:color="auto"/>
              <w:left w:val="single" w:sz="4" w:space="0" w:color="auto"/>
              <w:bottom w:val="single" w:sz="4" w:space="0" w:color="auto"/>
              <w:right w:val="single" w:sz="4" w:space="0" w:color="auto"/>
            </w:tcBorders>
            <w:hideMark/>
          </w:tcPr>
          <w:p w14:paraId="37112E10" w14:textId="4D368B39" w:rsidR="00AC66B0" w:rsidRPr="00032490" w:rsidRDefault="00AC66B0" w:rsidP="00C10EE0">
            <w:pPr>
              <w:spacing w:line="240" w:lineRule="auto"/>
              <w:jc w:val="both"/>
              <w:rPr>
                <w:rFonts w:ascii="Times New Roman" w:hAnsi="Times New Roman"/>
                <w:color w:val="000000" w:themeColor="text1"/>
                <w:sz w:val="24"/>
                <w:szCs w:val="24"/>
              </w:rPr>
            </w:pPr>
            <w:r w:rsidRPr="00032490">
              <w:rPr>
                <w:rFonts w:ascii="Times New Roman" w:hAnsi="Times New Roman"/>
                <w:color w:val="000000" w:themeColor="text1"/>
                <w:sz w:val="24"/>
                <w:szCs w:val="24"/>
              </w:rPr>
              <w:t>Технология, история, ИЗО, математика,</w:t>
            </w:r>
            <w:r>
              <w:rPr>
                <w:rFonts w:ascii="Times New Roman" w:hAnsi="Times New Roman"/>
                <w:color w:val="000000" w:themeColor="text1"/>
                <w:sz w:val="24"/>
                <w:szCs w:val="24"/>
              </w:rPr>
              <w:t xml:space="preserve"> черчение</w:t>
            </w:r>
            <w:r w:rsidR="009C61A9">
              <w:rPr>
                <w:rFonts w:ascii="Times New Roman" w:hAnsi="Times New Roman"/>
                <w:color w:val="000000" w:themeColor="text1"/>
                <w:sz w:val="24"/>
                <w:szCs w:val="24"/>
              </w:rPr>
              <w:t>,</w:t>
            </w:r>
            <w:r w:rsidRPr="00032490">
              <w:rPr>
                <w:rFonts w:ascii="Times New Roman" w:hAnsi="Times New Roman"/>
                <w:color w:val="000000" w:themeColor="text1"/>
                <w:sz w:val="24"/>
                <w:szCs w:val="24"/>
              </w:rPr>
              <w:t xml:space="preserve"> проектная деятельность.</w:t>
            </w:r>
          </w:p>
        </w:tc>
      </w:tr>
      <w:tr w:rsidR="00AC66B0" w:rsidRPr="00032490" w14:paraId="39710C80" w14:textId="77777777" w:rsidTr="00AC66B0">
        <w:trPr>
          <w:trHeight w:val="997"/>
        </w:trPr>
        <w:tc>
          <w:tcPr>
            <w:tcW w:w="1838" w:type="dxa"/>
            <w:tcBorders>
              <w:top w:val="single" w:sz="4" w:space="0" w:color="auto"/>
              <w:left w:val="single" w:sz="4" w:space="0" w:color="auto"/>
              <w:bottom w:val="single" w:sz="4" w:space="0" w:color="auto"/>
              <w:right w:val="single" w:sz="4" w:space="0" w:color="auto"/>
            </w:tcBorders>
          </w:tcPr>
          <w:p w14:paraId="6CA5C591" w14:textId="77777777" w:rsidR="00AC66B0" w:rsidRPr="00032490" w:rsidRDefault="00AC66B0" w:rsidP="00C10EE0">
            <w:pPr>
              <w:spacing w:line="240" w:lineRule="auto"/>
              <w:jc w:val="both"/>
              <w:rPr>
                <w:rFonts w:ascii="Times New Roman" w:hAnsi="Times New Roman"/>
                <w:color w:val="000000" w:themeColor="text1"/>
                <w:sz w:val="24"/>
                <w:szCs w:val="24"/>
              </w:rPr>
            </w:pPr>
            <w:r w:rsidRPr="00032490">
              <w:rPr>
                <w:rFonts w:ascii="Times New Roman" w:hAnsi="Times New Roman"/>
                <w:sz w:val="24"/>
                <w:szCs w:val="24"/>
              </w:rPr>
              <w:t>Постановка проблемы</w:t>
            </w:r>
          </w:p>
        </w:tc>
        <w:tc>
          <w:tcPr>
            <w:tcW w:w="1896" w:type="dxa"/>
            <w:gridSpan w:val="3"/>
            <w:tcBorders>
              <w:top w:val="single" w:sz="4" w:space="0" w:color="auto"/>
              <w:left w:val="single" w:sz="4" w:space="0" w:color="auto"/>
              <w:bottom w:val="single" w:sz="4" w:space="0" w:color="auto"/>
              <w:right w:val="single" w:sz="4" w:space="0" w:color="auto"/>
            </w:tcBorders>
            <w:hideMark/>
          </w:tcPr>
          <w:p w14:paraId="2E994164" w14:textId="77777777" w:rsidR="00AC66B0" w:rsidRPr="00032490" w:rsidRDefault="00AC66B0" w:rsidP="00C10EE0">
            <w:pPr>
              <w:spacing w:line="240" w:lineRule="auto"/>
              <w:jc w:val="both"/>
              <w:rPr>
                <w:rFonts w:ascii="Times New Roman" w:hAnsi="Times New Roman"/>
                <w:color w:val="000000" w:themeColor="text1"/>
                <w:sz w:val="24"/>
                <w:szCs w:val="24"/>
              </w:rPr>
            </w:pPr>
            <w:r w:rsidRPr="00032490">
              <w:rPr>
                <w:rFonts w:ascii="Times New Roman" w:hAnsi="Times New Roman"/>
                <w:color w:val="000000" w:themeColor="text1"/>
                <w:sz w:val="24"/>
                <w:szCs w:val="24"/>
              </w:rPr>
              <w:t>Личностно- значимый познавательный вопрос (проблема)</w:t>
            </w:r>
          </w:p>
        </w:tc>
        <w:tc>
          <w:tcPr>
            <w:tcW w:w="5792" w:type="dxa"/>
            <w:tcBorders>
              <w:top w:val="single" w:sz="4" w:space="0" w:color="auto"/>
              <w:left w:val="single" w:sz="4" w:space="0" w:color="auto"/>
              <w:bottom w:val="single" w:sz="4" w:space="0" w:color="auto"/>
              <w:right w:val="single" w:sz="4" w:space="0" w:color="auto"/>
            </w:tcBorders>
            <w:hideMark/>
          </w:tcPr>
          <w:p w14:paraId="486E5A97" w14:textId="77777777" w:rsidR="00AC66B0" w:rsidRDefault="00AC66B0" w:rsidP="00C10EE0">
            <w:pPr>
              <w:pStyle w:val="a8"/>
              <w:jc w:val="both"/>
              <w:rPr>
                <w:rFonts w:ascii="Times New Roman" w:hAnsi="Times New Roman"/>
                <w:sz w:val="24"/>
                <w:szCs w:val="24"/>
                <w:lang w:eastAsia="en-US"/>
              </w:rPr>
            </w:pPr>
            <w:r w:rsidRPr="00032490">
              <w:rPr>
                <w:rFonts w:ascii="Times New Roman" w:hAnsi="Times New Roman"/>
                <w:sz w:val="24"/>
                <w:szCs w:val="24"/>
                <w:lang w:eastAsia="en-US"/>
              </w:rPr>
              <w:t xml:space="preserve">1. </w:t>
            </w:r>
            <w:r>
              <w:rPr>
                <w:rFonts w:ascii="Times New Roman" w:hAnsi="Times New Roman"/>
                <w:sz w:val="24"/>
                <w:szCs w:val="24"/>
                <w:lang w:eastAsia="en-US"/>
              </w:rPr>
              <w:t>Как можно поздравить своих родных и близких? Что испытывает бабушка</w:t>
            </w:r>
            <w:r w:rsidRPr="00327049">
              <w:rPr>
                <w:rFonts w:ascii="Times New Roman" w:hAnsi="Times New Roman"/>
                <w:sz w:val="24"/>
                <w:szCs w:val="24"/>
                <w:lang w:eastAsia="en-US"/>
              </w:rPr>
              <w:t xml:space="preserve">, </w:t>
            </w:r>
            <w:r>
              <w:rPr>
                <w:rFonts w:ascii="Times New Roman" w:hAnsi="Times New Roman"/>
                <w:sz w:val="24"/>
                <w:szCs w:val="24"/>
                <w:lang w:eastAsia="en-US"/>
              </w:rPr>
              <w:t>получившая подарок от внучки, выполненный своими руками?</w:t>
            </w:r>
          </w:p>
          <w:p w14:paraId="4C9634B6" w14:textId="77777777" w:rsidR="00AC66B0" w:rsidRPr="00032490" w:rsidRDefault="00AC66B0" w:rsidP="00C10EE0">
            <w:pPr>
              <w:pStyle w:val="a8"/>
              <w:jc w:val="both"/>
              <w:rPr>
                <w:rFonts w:ascii="Times New Roman" w:hAnsi="Times New Roman"/>
                <w:sz w:val="24"/>
                <w:szCs w:val="24"/>
                <w:lang w:eastAsia="en-US"/>
              </w:rPr>
            </w:pPr>
            <w:r>
              <w:rPr>
                <w:rFonts w:ascii="Times New Roman" w:hAnsi="Times New Roman"/>
                <w:sz w:val="24"/>
                <w:szCs w:val="24"/>
                <w:lang w:eastAsia="en-US"/>
              </w:rPr>
              <w:t>2. Как поздравить бабушку и маму на 8 марта?</w:t>
            </w:r>
          </w:p>
        </w:tc>
      </w:tr>
      <w:tr w:rsidR="00AC66B0" w:rsidRPr="00032490" w14:paraId="247A5E5E" w14:textId="77777777" w:rsidTr="00AC66B0">
        <w:trPr>
          <w:trHeight w:val="853"/>
        </w:trPr>
        <w:tc>
          <w:tcPr>
            <w:tcW w:w="1838" w:type="dxa"/>
            <w:tcBorders>
              <w:top w:val="single" w:sz="4" w:space="0" w:color="auto"/>
              <w:left w:val="single" w:sz="4" w:space="0" w:color="auto"/>
              <w:bottom w:val="single" w:sz="4" w:space="0" w:color="auto"/>
              <w:right w:val="single" w:sz="4" w:space="0" w:color="auto"/>
            </w:tcBorders>
          </w:tcPr>
          <w:p w14:paraId="40F950EF" w14:textId="77777777" w:rsidR="00AC66B0" w:rsidRDefault="00AC66B0" w:rsidP="00C10EE0">
            <w:pPr>
              <w:spacing w:line="240" w:lineRule="auto"/>
              <w:jc w:val="both"/>
              <w:rPr>
                <w:rFonts w:ascii="Times New Roman" w:hAnsi="Times New Roman"/>
                <w:color w:val="000000" w:themeColor="text1"/>
                <w:sz w:val="24"/>
                <w:szCs w:val="24"/>
              </w:rPr>
            </w:pPr>
            <w:r w:rsidRPr="00032490">
              <w:rPr>
                <w:rFonts w:ascii="Times New Roman" w:hAnsi="Times New Roman"/>
                <w:color w:val="000000" w:themeColor="text1"/>
                <w:sz w:val="24"/>
                <w:szCs w:val="24"/>
              </w:rPr>
              <w:t xml:space="preserve">Открытие </w:t>
            </w:r>
          </w:p>
          <w:p w14:paraId="37A2B0C6" w14:textId="77777777" w:rsidR="00AC66B0" w:rsidRPr="00032490" w:rsidRDefault="00AC66B0" w:rsidP="00C10EE0">
            <w:pPr>
              <w:spacing w:line="240" w:lineRule="auto"/>
              <w:jc w:val="both"/>
              <w:rPr>
                <w:rFonts w:ascii="Times New Roman" w:hAnsi="Times New Roman"/>
                <w:color w:val="000000" w:themeColor="text1"/>
                <w:sz w:val="24"/>
                <w:szCs w:val="24"/>
              </w:rPr>
            </w:pPr>
            <w:r w:rsidRPr="00032490">
              <w:rPr>
                <w:rFonts w:ascii="Times New Roman" w:hAnsi="Times New Roman"/>
                <w:color w:val="000000" w:themeColor="text1"/>
                <w:sz w:val="24"/>
                <w:szCs w:val="24"/>
              </w:rPr>
              <w:t>нового знания</w:t>
            </w:r>
          </w:p>
        </w:tc>
        <w:tc>
          <w:tcPr>
            <w:tcW w:w="1896" w:type="dxa"/>
            <w:gridSpan w:val="3"/>
            <w:tcBorders>
              <w:top w:val="single" w:sz="4" w:space="0" w:color="auto"/>
              <w:left w:val="single" w:sz="4" w:space="0" w:color="auto"/>
              <w:bottom w:val="single" w:sz="4" w:space="0" w:color="auto"/>
              <w:right w:val="single" w:sz="4" w:space="0" w:color="auto"/>
            </w:tcBorders>
            <w:hideMark/>
          </w:tcPr>
          <w:p w14:paraId="77646E7F" w14:textId="77777777" w:rsidR="00AC66B0" w:rsidRPr="00032490" w:rsidRDefault="00AC66B0" w:rsidP="00C10EE0">
            <w:pPr>
              <w:spacing w:line="240" w:lineRule="auto"/>
              <w:jc w:val="both"/>
              <w:rPr>
                <w:rFonts w:ascii="Times New Roman" w:hAnsi="Times New Roman"/>
                <w:color w:val="000000" w:themeColor="text1"/>
                <w:sz w:val="24"/>
                <w:szCs w:val="24"/>
              </w:rPr>
            </w:pPr>
            <w:r w:rsidRPr="00032490">
              <w:rPr>
                <w:rFonts w:ascii="Times New Roman" w:hAnsi="Times New Roman"/>
                <w:color w:val="000000" w:themeColor="text1"/>
                <w:sz w:val="24"/>
                <w:szCs w:val="24"/>
              </w:rPr>
              <w:t>Информация по данному вопросу, представленная в разнообразном виде</w:t>
            </w:r>
          </w:p>
        </w:tc>
        <w:tc>
          <w:tcPr>
            <w:tcW w:w="5792" w:type="dxa"/>
            <w:tcBorders>
              <w:top w:val="single" w:sz="4" w:space="0" w:color="auto"/>
              <w:left w:val="single" w:sz="4" w:space="0" w:color="auto"/>
              <w:bottom w:val="single" w:sz="4" w:space="0" w:color="auto"/>
              <w:right w:val="single" w:sz="4" w:space="0" w:color="auto"/>
            </w:tcBorders>
          </w:tcPr>
          <w:p w14:paraId="62F004C8" w14:textId="77777777" w:rsidR="00AC66B0" w:rsidRPr="004E2A47" w:rsidRDefault="00AC66B0" w:rsidP="00C10EE0">
            <w:pPr>
              <w:shd w:val="clear" w:color="auto" w:fill="FFFFFF"/>
              <w:spacing w:line="240" w:lineRule="auto"/>
              <w:rPr>
                <w:rFonts w:ascii="Times New Roman" w:eastAsia="Times New Roman" w:hAnsi="Times New Roman"/>
                <w:b/>
                <w:color w:val="313131"/>
                <w:sz w:val="24"/>
                <w:szCs w:val="24"/>
              </w:rPr>
            </w:pPr>
            <w:r w:rsidRPr="004E2A47">
              <w:rPr>
                <w:rFonts w:ascii="Times New Roman" w:eastAsia="Times New Roman" w:hAnsi="Times New Roman"/>
                <w:b/>
                <w:color w:val="313131"/>
                <w:sz w:val="24"/>
                <w:szCs w:val="24"/>
              </w:rPr>
              <w:t xml:space="preserve">Юля очень любит бывать в гостях у своей </w:t>
            </w:r>
            <w:proofErr w:type="gramStart"/>
            <w:r w:rsidRPr="004E2A47">
              <w:rPr>
                <w:rFonts w:ascii="Times New Roman" w:eastAsia="Times New Roman" w:hAnsi="Times New Roman"/>
                <w:b/>
                <w:color w:val="313131"/>
                <w:sz w:val="24"/>
                <w:szCs w:val="24"/>
              </w:rPr>
              <w:t>бабушк</w:t>
            </w:r>
            <w:r>
              <w:rPr>
                <w:rFonts w:ascii="Times New Roman" w:eastAsia="Times New Roman" w:hAnsi="Times New Roman"/>
                <w:b/>
                <w:color w:val="313131"/>
                <w:sz w:val="24"/>
                <w:szCs w:val="24"/>
              </w:rPr>
              <w:t>и</w:t>
            </w:r>
            <w:r w:rsidRPr="004E2A47">
              <w:rPr>
                <w:rFonts w:ascii="Times New Roman" w:eastAsia="Times New Roman" w:hAnsi="Times New Roman"/>
                <w:b/>
                <w:color w:val="313131"/>
                <w:sz w:val="24"/>
                <w:szCs w:val="24"/>
              </w:rPr>
              <w:t>..</w:t>
            </w:r>
            <w:proofErr w:type="gramEnd"/>
            <w:r w:rsidRPr="004E2A47">
              <w:rPr>
                <w:rFonts w:ascii="Times New Roman" w:eastAsia="Times New Roman" w:hAnsi="Times New Roman"/>
                <w:b/>
                <w:color w:val="313131"/>
                <w:sz w:val="24"/>
                <w:szCs w:val="24"/>
              </w:rPr>
              <w:t xml:space="preserve"> </w:t>
            </w:r>
          </w:p>
          <w:p w14:paraId="2CF4563B" w14:textId="77777777" w:rsidR="00AC66B0" w:rsidRPr="00707A86" w:rsidRDefault="00AC66B0" w:rsidP="00C10EE0">
            <w:pPr>
              <w:shd w:val="clear" w:color="auto" w:fill="FFFFFF"/>
              <w:spacing w:line="240" w:lineRule="auto"/>
              <w:ind w:firstLine="709"/>
              <w:jc w:val="both"/>
              <w:rPr>
                <w:rFonts w:ascii="Times New Roman" w:eastAsia="Times New Roman" w:hAnsi="Times New Roman"/>
                <w:color w:val="313131"/>
                <w:sz w:val="24"/>
                <w:szCs w:val="24"/>
              </w:rPr>
            </w:pPr>
            <w:r w:rsidRPr="00707A86">
              <w:rPr>
                <w:noProof/>
                <w:sz w:val="24"/>
                <w:szCs w:val="24"/>
              </w:rPr>
              <w:drawing>
                <wp:anchor distT="0" distB="0" distL="114300" distR="114300" simplePos="0" relativeHeight="251659264" behindDoc="0" locked="0" layoutInCell="1" allowOverlap="1" wp14:anchorId="773A52F0" wp14:editId="138CB06C">
                  <wp:simplePos x="0" y="0"/>
                  <wp:positionH relativeFrom="column">
                    <wp:posOffset>1950085</wp:posOffset>
                  </wp:positionH>
                  <wp:positionV relativeFrom="paragraph">
                    <wp:posOffset>71120</wp:posOffset>
                  </wp:positionV>
                  <wp:extent cx="1861185" cy="1393825"/>
                  <wp:effectExtent l="0" t="0" r="5715" b="0"/>
                  <wp:wrapSquare wrapText="bothSides"/>
                  <wp:docPr id="11" name="Рисунок 11" descr="http://2.bp.blogspot.com/-o34NGJMK66c/VbCgHL6RTXI/AAAAAAAACOI/9-VxD_9OPq8/s1600/img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o34NGJMK66c/VbCgHL6RTXI/AAAAAAAACOI/9-VxD_9OPq8/s1600/img8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61185" cy="1393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07A86">
              <w:rPr>
                <w:rFonts w:ascii="Times New Roman" w:eastAsia="Times New Roman" w:hAnsi="Times New Roman"/>
                <w:color w:val="313131"/>
                <w:sz w:val="24"/>
                <w:szCs w:val="24"/>
              </w:rPr>
              <w:t>У бабушки много домашнего текстиля, выполненного её волшебными руками.</w:t>
            </w:r>
          </w:p>
          <w:p w14:paraId="349CECA7" w14:textId="77777777" w:rsidR="00AC66B0" w:rsidRPr="00707A86" w:rsidRDefault="00AC66B0" w:rsidP="00C10EE0">
            <w:pPr>
              <w:pStyle w:val="a3"/>
              <w:shd w:val="clear" w:color="auto" w:fill="FFFFFF"/>
              <w:spacing w:before="120" w:beforeAutospacing="0" w:after="120" w:afterAutospacing="0"/>
              <w:jc w:val="both"/>
              <w:rPr>
                <w:color w:val="202122"/>
              </w:rPr>
            </w:pPr>
            <w:r w:rsidRPr="00707A86">
              <w:rPr>
                <w:color w:val="202122"/>
              </w:rPr>
              <w:t>На уроках технологии в 5 классе мы изучаем раздел: «Изготовление изделий в лоскутной технике»</w:t>
            </w:r>
          </w:p>
          <w:p w14:paraId="032F86A2" w14:textId="77777777" w:rsidR="00AC66B0" w:rsidRPr="00707A86" w:rsidRDefault="00AC66B0" w:rsidP="00C10EE0">
            <w:pPr>
              <w:pStyle w:val="a3"/>
              <w:shd w:val="clear" w:color="auto" w:fill="FFFFFF"/>
              <w:spacing w:before="120" w:beforeAutospacing="0" w:after="120" w:afterAutospacing="0"/>
              <w:jc w:val="both"/>
              <w:rPr>
                <w:color w:val="333333"/>
                <w:shd w:val="clear" w:color="auto" w:fill="FFFFFF"/>
              </w:rPr>
            </w:pPr>
            <w:r w:rsidRPr="00707A86">
              <w:rPr>
                <w:b/>
                <w:bCs/>
                <w:color w:val="333333"/>
                <w:shd w:val="clear" w:color="auto" w:fill="FFFFFF"/>
              </w:rPr>
              <w:t>Лоскутное</w:t>
            </w:r>
            <w:r w:rsidRPr="00707A86">
              <w:rPr>
                <w:color w:val="333333"/>
                <w:shd w:val="clear" w:color="auto" w:fill="FFFFFF"/>
              </w:rPr>
              <w:t> шитьё, </w:t>
            </w:r>
            <w:r w:rsidRPr="00707A86">
              <w:rPr>
                <w:b/>
                <w:bCs/>
                <w:color w:val="333333"/>
                <w:shd w:val="clear" w:color="auto" w:fill="FFFFFF"/>
              </w:rPr>
              <w:t>лоскутная</w:t>
            </w:r>
            <w:r w:rsidRPr="00707A86">
              <w:rPr>
                <w:color w:val="333333"/>
                <w:shd w:val="clear" w:color="auto" w:fill="FFFFFF"/>
              </w:rPr>
              <w:t> </w:t>
            </w:r>
            <w:r w:rsidRPr="00707A86">
              <w:rPr>
                <w:b/>
                <w:bCs/>
                <w:color w:val="333333"/>
                <w:shd w:val="clear" w:color="auto" w:fill="FFFFFF"/>
              </w:rPr>
              <w:t>техника</w:t>
            </w:r>
            <w:r w:rsidRPr="00707A86">
              <w:rPr>
                <w:color w:val="333333"/>
                <w:shd w:val="clear" w:color="auto" w:fill="FFFFFF"/>
              </w:rPr>
              <w:t>, </w:t>
            </w:r>
            <w:r w:rsidRPr="00707A86">
              <w:rPr>
                <w:b/>
                <w:bCs/>
                <w:color w:val="333333"/>
                <w:shd w:val="clear" w:color="auto" w:fill="FFFFFF"/>
              </w:rPr>
              <w:t>лоскутная</w:t>
            </w:r>
            <w:r w:rsidRPr="00707A86">
              <w:rPr>
                <w:color w:val="333333"/>
                <w:shd w:val="clear" w:color="auto" w:fill="FFFFFF"/>
              </w:rPr>
              <w:t xml:space="preserve"> мозаика, текстильная мозаика (также пэчворк, от англ. </w:t>
            </w:r>
            <w:proofErr w:type="spellStart"/>
            <w:r w:rsidRPr="00707A86">
              <w:rPr>
                <w:color w:val="333333"/>
                <w:shd w:val="clear" w:color="auto" w:fill="FFFFFF"/>
              </w:rPr>
              <w:t>patchwork</w:t>
            </w:r>
            <w:proofErr w:type="spellEnd"/>
            <w:r w:rsidRPr="00707A86">
              <w:rPr>
                <w:color w:val="333333"/>
                <w:shd w:val="clear" w:color="auto" w:fill="FFFFFF"/>
              </w:rPr>
              <w:t xml:space="preserve"> — «изделие из лоскутов») — вид рукоделия, в котором по принципу мозаики сшивается цельное изделие из кусочков ткани (лоскутков). В процессе работы создаётся полотно с новым цветовым решением, узором, иногда фактурой.</w:t>
            </w:r>
          </w:p>
          <w:p w14:paraId="514C9EA9" w14:textId="77777777" w:rsidR="00AC66B0" w:rsidRPr="00707A86" w:rsidRDefault="00AC66B0" w:rsidP="00C10EE0">
            <w:pPr>
              <w:pStyle w:val="a3"/>
              <w:shd w:val="clear" w:color="auto" w:fill="FFFFFF"/>
              <w:spacing w:before="120" w:beforeAutospacing="0" w:after="120" w:afterAutospacing="0"/>
              <w:jc w:val="both"/>
              <w:rPr>
                <w:color w:val="333333"/>
                <w:shd w:val="clear" w:color="auto" w:fill="FFFFFF"/>
              </w:rPr>
            </w:pPr>
            <w:r w:rsidRPr="00707A86">
              <w:rPr>
                <w:b/>
                <w:color w:val="333333"/>
                <w:shd w:val="clear" w:color="auto" w:fill="FFFFFF"/>
              </w:rPr>
              <w:t>Ткани:</w:t>
            </w:r>
            <w:r w:rsidRPr="00707A86">
              <w:rPr>
                <w:color w:val="333333"/>
                <w:shd w:val="clear" w:color="auto" w:fill="FFFFFF"/>
              </w:rPr>
              <w:t xml:space="preserve"> ситец, сатин, бязь, лен</w:t>
            </w:r>
          </w:p>
          <w:p w14:paraId="036FA0E0" w14:textId="77777777" w:rsidR="00AC66B0" w:rsidRPr="00707A86" w:rsidRDefault="00AC66B0" w:rsidP="00C10EE0">
            <w:pPr>
              <w:pStyle w:val="a3"/>
              <w:shd w:val="clear" w:color="auto" w:fill="FFFFFF"/>
              <w:spacing w:before="120" w:beforeAutospacing="0" w:after="120" w:afterAutospacing="0"/>
              <w:ind w:left="368"/>
              <w:jc w:val="both"/>
              <w:rPr>
                <w:b/>
                <w:bCs/>
                <w:color w:val="202122"/>
                <w:u w:val="single"/>
              </w:rPr>
            </w:pPr>
            <w:r w:rsidRPr="00707A86">
              <w:rPr>
                <w:b/>
                <w:bCs/>
                <w:color w:val="202122"/>
                <w:u w:val="single"/>
              </w:rPr>
              <w:t>Подбор тканей по цвету, фактуре и рисунку</w:t>
            </w:r>
          </w:p>
          <w:p w14:paraId="6C7B75EF" w14:textId="77777777" w:rsidR="00AC66B0" w:rsidRPr="00707A86" w:rsidRDefault="00AC66B0" w:rsidP="00C10EE0">
            <w:pPr>
              <w:pStyle w:val="a3"/>
              <w:shd w:val="clear" w:color="auto" w:fill="FFFFFF"/>
              <w:spacing w:before="0" w:beforeAutospacing="0" w:after="0" w:afterAutospacing="0"/>
              <w:ind w:left="368"/>
              <w:jc w:val="both"/>
              <w:rPr>
                <w:color w:val="202122"/>
              </w:rPr>
            </w:pPr>
            <w:r w:rsidRPr="00707A86">
              <w:rPr>
                <w:bCs/>
                <w:noProof/>
                <w:color w:val="202122"/>
              </w:rPr>
              <w:lastRenderedPageBreak/>
              <w:drawing>
                <wp:anchor distT="0" distB="0" distL="114300" distR="114300" simplePos="0" relativeHeight="251663360" behindDoc="0" locked="0" layoutInCell="1" allowOverlap="1" wp14:anchorId="1758D868" wp14:editId="4672D7F6">
                  <wp:simplePos x="0" y="0"/>
                  <wp:positionH relativeFrom="column">
                    <wp:posOffset>55245</wp:posOffset>
                  </wp:positionH>
                  <wp:positionV relativeFrom="paragraph">
                    <wp:posOffset>64135</wp:posOffset>
                  </wp:positionV>
                  <wp:extent cx="1315085" cy="1566545"/>
                  <wp:effectExtent l="0" t="0" r="0" b="0"/>
                  <wp:wrapSquare wrapText="bothSides"/>
                  <wp:docPr id="14" name="Содержимое 4" descr="imagesCAAU337F.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Содержимое 4" descr="imagesCAAU337F.jpg"/>
                          <pic:cNvPicPr>
                            <a:picLocks noGrp="1"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15085" cy="1566545"/>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sidRPr="00707A86">
              <w:rPr>
                <w:bCs/>
                <w:color w:val="202122"/>
              </w:rPr>
              <w:t xml:space="preserve">Особое внимание в лоскутной технике уделят цвету и его сочетаниям. Все цвета условно делятся на:  </w:t>
            </w:r>
          </w:p>
          <w:p w14:paraId="57683361" w14:textId="77777777" w:rsidR="00AC66B0" w:rsidRPr="00707A86" w:rsidRDefault="00AC66B0" w:rsidP="00C10EE0">
            <w:pPr>
              <w:pStyle w:val="a3"/>
              <w:shd w:val="clear" w:color="auto" w:fill="FFFFFF"/>
              <w:spacing w:before="0" w:beforeAutospacing="0" w:after="0" w:afterAutospacing="0"/>
              <w:ind w:left="368"/>
              <w:jc w:val="both"/>
              <w:rPr>
                <w:color w:val="202122"/>
              </w:rPr>
            </w:pPr>
            <w:r w:rsidRPr="00707A86">
              <w:rPr>
                <w:bCs/>
                <w:color w:val="202122"/>
              </w:rPr>
              <w:t>тёплые - красный, оранжевый, оттенки жёлтого;</w:t>
            </w:r>
          </w:p>
          <w:p w14:paraId="5387FD42" w14:textId="77777777" w:rsidR="00AC66B0" w:rsidRPr="00707A86" w:rsidRDefault="00AC66B0" w:rsidP="00C10EE0">
            <w:pPr>
              <w:pStyle w:val="a3"/>
              <w:shd w:val="clear" w:color="auto" w:fill="FFFFFF"/>
              <w:spacing w:before="0" w:beforeAutospacing="0" w:after="0" w:afterAutospacing="0"/>
              <w:ind w:left="368"/>
              <w:jc w:val="both"/>
              <w:rPr>
                <w:color w:val="202122"/>
              </w:rPr>
            </w:pPr>
            <w:r w:rsidRPr="00707A86">
              <w:rPr>
                <w:bCs/>
                <w:color w:val="202122"/>
              </w:rPr>
              <w:t>холодные - голубой, зелёный, синий, фиолетовый;</w:t>
            </w:r>
          </w:p>
          <w:p w14:paraId="230BB1D5" w14:textId="77777777" w:rsidR="00AC66B0" w:rsidRPr="00707A86" w:rsidRDefault="00AC66B0" w:rsidP="00C10EE0">
            <w:pPr>
              <w:pStyle w:val="a3"/>
              <w:shd w:val="clear" w:color="auto" w:fill="FFFFFF"/>
              <w:spacing w:before="0" w:beforeAutospacing="0" w:after="0" w:afterAutospacing="0"/>
              <w:ind w:left="368"/>
              <w:jc w:val="both"/>
              <w:rPr>
                <w:color w:val="202122"/>
              </w:rPr>
            </w:pPr>
            <w:r w:rsidRPr="00707A86">
              <w:rPr>
                <w:bCs/>
                <w:color w:val="202122"/>
              </w:rPr>
              <w:t>нейтральные (ахроматические)</w:t>
            </w:r>
          </w:p>
          <w:p w14:paraId="12B1FE97" w14:textId="77777777" w:rsidR="00AC66B0" w:rsidRPr="00707A86" w:rsidRDefault="00AC66B0" w:rsidP="00C10EE0">
            <w:pPr>
              <w:pStyle w:val="a3"/>
              <w:shd w:val="clear" w:color="auto" w:fill="FFFFFF"/>
              <w:spacing w:before="0" w:beforeAutospacing="0" w:after="0" w:afterAutospacing="0"/>
              <w:ind w:left="368"/>
              <w:jc w:val="both"/>
              <w:rPr>
                <w:bCs/>
                <w:color w:val="202122"/>
              </w:rPr>
            </w:pPr>
            <w:r w:rsidRPr="00707A86">
              <w:rPr>
                <w:bCs/>
                <w:color w:val="202122"/>
              </w:rPr>
              <w:t>белый, чёрный, и все оттенки серого.</w:t>
            </w:r>
          </w:p>
          <w:p w14:paraId="4ECFD37D" w14:textId="09224ADF" w:rsidR="00AC66B0" w:rsidRPr="00707A86" w:rsidRDefault="00AC66B0" w:rsidP="00AC66B0">
            <w:pPr>
              <w:pStyle w:val="a3"/>
              <w:shd w:val="clear" w:color="auto" w:fill="FFFFFF"/>
              <w:spacing w:before="0" w:beforeAutospacing="0" w:after="0" w:afterAutospacing="0"/>
              <w:rPr>
                <w:color w:val="202122"/>
              </w:rPr>
            </w:pPr>
            <w:r w:rsidRPr="00707A86">
              <w:rPr>
                <w:b/>
                <w:color w:val="202122"/>
              </w:rPr>
              <w:t>Гармоничное сочетание цветов</w:t>
            </w:r>
            <w:r w:rsidRPr="00707A86">
              <w:rPr>
                <w:color w:val="202122"/>
              </w:rPr>
              <w:t xml:space="preserve">: </w:t>
            </w:r>
          </w:p>
          <w:p w14:paraId="15F14192" w14:textId="77777777" w:rsidR="00AC66B0" w:rsidRDefault="00AC66B0" w:rsidP="00C10EE0">
            <w:pPr>
              <w:pStyle w:val="a3"/>
              <w:shd w:val="clear" w:color="auto" w:fill="FFFFFF"/>
              <w:spacing w:before="0" w:beforeAutospacing="0" w:after="0" w:afterAutospacing="0"/>
              <w:ind w:left="368"/>
              <w:rPr>
                <w:bCs/>
                <w:color w:val="202122"/>
              </w:rPr>
            </w:pPr>
            <w:r w:rsidRPr="00707A86">
              <w:rPr>
                <w:noProof/>
                <w:color w:val="202122"/>
                <w:u w:val="single"/>
              </w:rPr>
              <w:drawing>
                <wp:inline distT="0" distB="0" distL="0" distR="0" wp14:anchorId="3ED3CB77" wp14:editId="5E315890">
                  <wp:extent cx="899160" cy="987372"/>
                  <wp:effectExtent l="0" t="0" r="0" b="3810"/>
                  <wp:docPr id="14340" name="Picture 4" descr="shkal_1">
                    <a:extLst xmlns:a="http://schemas.openxmlformats.org/drawingml/2006/main">
                      <a:ext uri="{FF2B5EF4-FFF2-40B4-BE49-F238E27FC236}">
                        <a16:creationId xmlns:a16="http://schemas.microsoft.com/office/drawing/2014/main" id="{1F982C0A-FFF9-48A7-9559-CAD58C5EB6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Picture 4" descr="shkal_1">
                            <a:extLst>
                              <a:ext uri="{FF2B5EF4-FFF2-40B4-BE49-F238E27FC236}">
                                <a16:creationId xmlns:a16="http://schemas.microsoft.com/office/drawing/2014/main" id="{1F982C0A-FFF9-48A7-9559-CAD58C5EB64C}"/>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35174" cy="1026919"/>
                          </a:xfrm>
                          <a:prstGeom prst="rect">
                            <a:avLst/>
                          </a:prstGeom>
                          <a:noFill/>
                          <a:ln>
                            <a:noFill/>
                          </a:ln>
                          <a:effectLst/>
                          <a:extLst/>
                        </pic:spPr>
                      </pic:pic>
                    </a:graphicData>
                  </a:graphic>
                </wp:inline>
              </w:drawing>
            </w:r>
            <w:r w:rsidRPr="00707A86">
              <w:rPr>
                <w:noProof/>
                <w:color w:val="202122"/>
                <w:u w:val="single"/>
              </w:rPr>
              <w:drawing>
                <wp:inline distT="0" distB="0" distL="0" distR="0" wp14:anchorId="261F7F54" wp14:editId="21648C63">
                  <wp:extent cx="876300" cy="964216"/>
                  <wp:effectExtent l="0" t="0" r="0" b="7620"/>
                  <wp:docPr id="14342" name="Picture 4" descr="shkal_4">
                    <a:extLst xmlns:a="http://schemas.openxmlformats.org/drawingml/2006/main">
                      <a:ext uri="{FF2B5EF4-FFF2-40B4-BE49-F238E27FC236}">
                        <a16:creationId xmlns:a16="http://schemas.microsoft.com/office/drawing/2014/main" id="{3A77D2B6-52A7-48BB-9721-F690E1ED02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 name="Picture 4" descr="shkal_4">
                            <a:extLst>
                              <a:ext uri="{FF2B5EF4-FFF2-40B4-BE49-F238E27FC236}">
                                <a16:creationId xmlns:a16="http://schemas.microsoft.com/office/drawing/2014/main" id="{3A77D2B6-52A7-48BB-9721-F690E1ED0260}"/>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08827" cy="1000007"/>
                          </a:xfrm>
                          <a:prstGeom prst="rect">
                            <a:avLst/>
                          </a:prstGeom>
                          <a:noFill/>
                          <a:ln>
                            <a:noFill/>
                          </a:ln>
                          <a:extLst/>
                        </pic:spPr>
                      </pic:pic>
                    </a:graphicData>
                  </a:graphic>
                </wp:inline>
              </w:drawing>
            </w:r>
            <w:r w:rsidRPr="00707A86">
              <w:rPr>
                <w:noProof/>
                <w:color w:val="202122"/>
                <w:u w:val="single"/>
              </w:rPr>
              <w:drawing>
                <wp:inline distT="0" distB="0" distL="0" distR="0" wp14:anchorId="296A87C2" wp14:editId="76E6F67D">
                  <wp:extent cx="891540" cy="983340"/>
                  <wp:effectExtent l="0" t="0" r="3810" b="7620"/>
                  <wp:docPr id="14341" name="Picture 4" descr="shkal_7">
                    <a:extLst xmlns:a="http://schemas.openxmlformats.org/drawingml/2006/main">
                      <a:ext uri="{FF2B5EF4-FFF2-40B4-BE49-F238E27FC236}">
                        <a16:creationId xmlns:a16="http://schemas.microsoft.com/office/drawing/2014/main" id="{C61DF5FC-C9CC-43D2-B794-37C19F00B9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1" name="Picture 4" descr="shkal_7">
                            <a:extLst>
                              <a:ext uri="{FF2B5EF4-FFF2-40B4-BE49-F238E27FC236}">
                                <a16:creationId xmlns:a16="http://schemas.microsoft.com/office/drawing/2014/main" id="{C61DF5FC-C9CC-43D2-B794-37C19F00B99B}"/>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33078" cy="1029155"/>
                          </a:xfrm>
                          <a:prstGeom prst="rect">
                            <a:avLst/>
                          </a:prstGeom>
                          <a:noFill/>
                          <a:ln>
                            <a:noFill/>
                          </a:ln>
                          <a:extLst/>
                        </pic:spPr>
                      </pic:pic>
                    </a:graphicData>
                  </a:graphic>
                </wp:inline>
              </w:drawing>
            </w:r>
          </w:p>
          <w:p w14:paraId="636D4BBD" w14:textId="77777777" w:rsidR="00AC66B0" w:rsidRPr="00707A86" w:rsidRDefault="00AC66B0" w:rsidP="00C10EE0">
            <w:pPr>
              <w:pStyle w:val="a3"/>
              <w:shd w:val="clear" w:color="auto" w:fill="FFFFFF"/>
              <w:spacing w:before="0" w:beforeAutospacing="0" w:after="0" w:afterAutospacing="0"/>
              <w:ind w:left="368"/>
              <w:rPr>
                <w:color w:val="202122"/>
              </w:rPr>
            </w:pPr>
            <w:r w:rsidRPr="00707A86">
              <w:rPr>
                <w:bCs/>
                <w:color w:val="202122"/>
              </w:rPr>
              <w:t>Дизайнеры рекомендуют сочетать два, три или четыре цвета, однако делать это нужно не только по воле собственной фантазии, но и с помощью цветового круга, который может значительно облегчить ваш выбор.</w:t>
            </w:r>
          </w:p>
          <w:p w14:paraId="72FF795C" w14:textId="77777777" w:rsidR="00AC66B0" w:rsidRPr="00707A86" w:rsidRDefault="00AC66B0" w:rsidP="00C10EE0">
            <w:pPr>
              <w:pStyle w:val="a3"/>
              <w:shd w:val="clear" w:color="auto" w:fill="FFFFFF"/>
              <w:spacing w:before="120" w:beforeAutospacing="0" w:after="120" w:afterAutospacing="0"/>
              <w:jc w:val="center"/>
              <w:rPr>
                <w:b/>
                <w:bCs/>
                <w:i/>
                <w:iCs/>
                <w:color w:val="202122"/>
                <w:u w:val="single"/>
              </w:rPr>
            </w:pPr>
            <w:r w:rsidRPr="00707A86">
              <w:rPr>
                <w:b/>
                <w:bCs/>
                <w:color w:val="202122"/>
                <w:u w:val="single"/>
              </w:rPr>
              <w:t>Четыре основные техники лоскутного шитья</w:t>
            </w:r>
            <w:r w:rsidRPr="00707A86">
              <w:rPr>
                <w:b/>
                <w:bCs/>
                <w:i/>
                <w:iCs/>
                <w:color w:val="202122"/>
                <w:u w:val="single"/>
              </w:rPr>
              <w:t>: </w:t>
            </w:r>
            <w:r w:rsidRPr="00707A86">
              <w:rPr>
                <w:b/>
                <w:bCs/>
                <w:i/>
                <w:iCs/>
                <w:color w:val="202122"/>
                <w:u w:val="single"/>
              </w:rPr>
              <w:br/>
            </w:r>
            <w:r w:rsidRPr="00707A86">
              <w:rPr>
                <w:b/>
                <w:bCs/>
                <w:color w:val="202122"/>
                <w:u w:val="single"/>
              </w:rPr>
              <w:t xml:space="preserve">1. </w:t>
            </w:r>
            <w:r w:rsidRPr="00707A86">
              <w:rPr>
                <w:b/>
                <w:bCs/>
                <w:i/>
                <w:iCs/>
                <w:color w:val="202122"/>
                <w:u w:val="single"/>
              </w:rPr>
              <w:t>«полоска»</w:t>
            </w:r>
          </w:p>
          <w:p w14:paraId="3A2F61F3" w14:textId="77777777" w:rsidR="00AC66B0" w:rsidRDefault="00AC66B0" w:rsidP="00C10EE0">
            <w:pPr>
              <w:pStyle w:val="a3"/>
              <w:shd w:val="clear" w:color="auto" w:fill="FFFFFF"/>
              <w:spacing w:before="0" w:beforeAutospacing="0" w:after="0" w:afterAutospacing="0"/>
              <w:ind w:left="368"/>
              <w:jc w:val="center"/>
              <w:rPr>
                <w:bCs/>
                <w:color w:val="202122"/>
              </w:rPr>
            </w:pPr>
            <w:r w:rsidRPr="00707A86">
              <w:rPr>
                <w:noProof/>
                <w:color w:val="202122"/>
              </w:rPr>
              <w:drawing>
                <wp:anchor distT="0" distB="0" distL="114300" distR="114300" simplePos="0" relativeHeight="251660288" behindDoc="0" locked="0" layoutInCell="1" allowOverlap="1" wp14:anchorId="1965C5D3" wp14:editId="6237E2A4">
                  <wp:simplePos x="0" y="0"/>
                  <wp:positionH relativeFrom="column">
                    <wp:posOffset>3175</wp:posOffset>
                  </wp:positionH>
                  <wp:positionV relativeFrom="paragraph">
                    <wp:posOffset>1010285</wp:posOffset>
                  </wp:positionV>
                  <wp:extent cx="1173480" cy="1045845"/>
                  <wp:effectExtent l="0" t="0" r="7620" b="1905"/>
                  <wp:wrapSquare wrapText="bothSides"/>
                  <wp:docPr id="25" name="Picture 5" descr="колоде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колодец"/>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73480" cy="10458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07A86">
              <w:rPr>
                <w:bCs/>
                <w:color w:val="202122"/>
              </w:rPr>
              <w:t xml:space="preserve">Соединяя между собой нарезанные на узкие полоски ткань, можно получить разные композиции: «Колодец», «Тюльпан», «Избу» </w:t>
            </w:r>
          </w:p>
          <w:p w14:paraId="4DDFA73F" w14:textId="46CD84CA" w:rsidR="00AC66B0" w:rsidRPr="00707A86" w:rsidRDefault="00AC66B0" w:rsidP="00C10EE0">
            <w:pPr>
              <w:pStyle w:val="a3"/>
              <w:shd w:val="clear" w:color="auto" w:fill="FFFFFF"/>
              <w:spacing w:before="0" w:beforeAutospacing="0" w:after="0" w:afterAutospacing="0"/>
              <w:ind w:left="368"/>
              <w:jc w:val="center"/>
              <w:rPr>
                <w:bCs/>
                <w:color w:val="202122"/>
              </w:rPr>
            </w:pPr>
            <w:r w:rsidRPr="00707A86">
              <w:rPr>
                <w:bCs/>
                <w:color w:val="202122"/>
              </w:rPr>
              <w:t xml:space="preserve">и еще многие интересные мотивы. </w:t>
            </w:r>
            <w:r w:rsidRPr="00707A86">
              <w:rPr>
                <w:bCs/>
                <w:color w:val="202122"/>
              </w:rPr>
              <w:br/>
              <w:t>Полоски кроят по долевой нитке</w:t>
            </w:r>
            <w:r>
              <w:rPr>
                <w:bCs/>
                <w:color w:val="202122"/>
              </w:rPr>
              <w:t>.</w:t>
            </w:r>
          </w:p>
          <w:p w14:paraId="181FFA39" w14:textId="2C39F891" w:rsidR="00AC66B0" w:rsidRPr="00707A86" w:rsidRDefault="00AC66B0" w:rsidP="00C10EE0">
            <w:pPr>
              <w:pStyle w:val="a3"/>
              <w:shd w:val="clear" w:color="auto" w:fill="FFFFFF"/>
              <w:spacing w:before="120" w:beforeAutospacing="0" w:after="120" w:afterAutospacing="0"/>
              <w:rPr>
                <w:color w:val="202122"/>
                <w:u w:val="single"/>
              </w:rPr>
            </w:pPr>
            <w:r w:rsidRPr="00707A86">
              <w:rPr>
                <w:noProof/>
              </w:rPr>
              <w:drawing>
                <wp:anchor distT="0" distB="0" distL="114300" distR="114300" simplePos="0" relativeHeight="251665408" behindDoc="0" locked="0" layoutInCell="1" allowOverlap="1" wp14:anchorId="158B1186" wp14:editId="48B3A95E">
                  <wp:simplePos x="0" y="0"/>
                  <wp:positionH relativeFrom="column">
                    <wp:posOffset>2437765</wp:posOffset>
                  </wp:positionH>
                  <wp:positionV relativeFrom="paragraph">
                    <wp:posOffset>116205</wp:posOffset>
                  </wp:positionV>
                  <wp:extent cx="1082040" cy="994410"/>
                  <wp:effectExtent l="0" t="0" r="3810" b="0"/>
                  <wp:wrapSquare wrapText="bothSides"/>
                  <wp:docPr id="28" name="Рисунок 28" descr="https://i1.wp.com/loskmelody.ru/wp-content/uploads/2017/07/Snimok10.png?resize=768%2C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1.wp.com/loskmelody.ru/wp-content/uploads/2017/07/Snimok10.png?resize=768%2C70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1082040" cy="994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07A86">
              <w:rPr>
                <w:noProof/>
                <w:color w:val="202122"/>
              </w:rPr>
              <w:drawing>
                <wp:anchor distT="0" distB="0" distL="114300" distR="114300" simplePos="0" relativeHeight="251662336" behindDoc="0" locked="0" layoutInCell="1" allowOverlap="1" wp14:anchorId="1FC3D73A" wp14:editId="3CEB9DEB">
                  <wp:simplePos x="0" y="0"/>
                  <wp:positionH relativeFrom="column">
                    <wp:posOffset>1290955</wp:posOffset>
                  </wp:positionH>
                  <wp:positionV relativeFrom="paragraph">
                    <wp:posOffset>266065</wp:posOffset>
                  </wp:positionV>
                  <wp:extent cx="1028700" cy="989330"/>
                  <wp:effectExtent l="0" t="0" r="0" b="1270"/>
                  <wp:wrapSquare wrapText="bothSides"/>
                  <wp:docPr id="26" name="Picture 6" descr="тюльп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descr="тюльпан"/>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8700" cy="9893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DCF2A7C" w14:textId="7AD7376F" w:rsidR="00AC66B0" w:rsidRPr="00707A86" w:rsidRDefault="00AC66B0" w:rsidP="00C10EE0">
            <w:pPr>
              <w:pStyle w:val="a3"/>
              <w:shd w:val="clear" w:color="auto" w:fill="FFFFFF"/>
              <w:spacing w:before="0" w:beforeAutospacing="0" w:after="0" w:afterAutospacing="0"/>
              <w:jc w:val="both"/>
              <w:rPr>
                <w:color w:val="202122"/>
              </w:rPr>
            </w:pPr>
            <w:r w:rsidRPr="00707A86">
              <w:rPr>
                <w:color w:val="202122"/>
              </w:rPr>
              <w:t>Колодец                       Тюльпан                          Изба</w:t>
            </w:r>
          </w:p>
          <w:p w14:paraId="2F9D9F5B" w14:textId="77777777" w:rsidR="00AC66B0" w:rsidRPr="00707A86" w:rsidRDefault="00AC66B0" w:rsidP="00C10EE0">
            <w:pPr>
              <w:pStyle w:val="a3"/>
              <w:shd w:val="clear" w:color="auto" w:fill="FFFFFF"/>
              <w:spacing w:before="120" w:beforeAutospacing="0" w:after="120" w:afterAutospacing="0"/>
              <w:ind w:left="368"/>
              <w:jc w:val="center"/>
              <w:rPr>
                <w:b/>
                <w:bCs/>
                <w:i/>
                <w:iCs/>
                <w:color w:val="202122"/>
                <w:u w:val="single"/>
              </w:rPr>
            </w:pPr>
            <w:r w:rsidRPr="00707A86">
              <w:rPr>
                <w:noProof/>
                <w:color w:val="202122"/>
              </w:rPr>
              <w:drawing>
                <wp:anchor distT="0" distB="0" distL="114300" distR="114300" simplePos="0" relativeHeight="251667456" behindDoc="0" locked="0" layoutInCell="1" allowOverlap="1" wp14:anchorId="116E4ACE" wp14:editId="4F3886BE">
                  <wp:simplePos x="0" y="0"/>
                  <wp:positionH relativeFrom="column">
                    <wp:posOffset>1184275</wp:posOffset>
                  </wp:positionH>
                  <wp:positionV relativeFrom="paragraph">
                    <wp:posOffset>448945</wp:posOffset>
                  </wp:positionV>
                  <wp:extent cx="2468880" cy="593090"/>
                  <wp:effectExtent l="0" t="0" r="7620" b="0"/>
                  <wp:wrapSquare wrapText="bothSides"/>
                  <wp:docPr id="22" name="Picture 4" descr="C:\WINDOWS\Рабочий стол\Лоскутки\схемы\треугольник.jpg">
                    <a:extLst xmlns:a="http://schemas.openxmlformats.org/drawingml/2006/main">
                      <a:ext uri="{FF2B5EF4-FFF2-40B4-BE49-F238E27FC236}">
                        <a16:creationId xmlns:a16="http://schemas.microsoft.com/office/drawing/2014/main" id="{A48A8E89-BD0A-4307-BA1F-E76C87DBB3E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4" descr="C:\WINDOWS\Рабочий стол\Лоскутки\схемы\треугольник.jpg">
                            <a:extLst>
                              <a:ext uri="{FF2B5EF4-FFF2-40B4-BE49-F238E27FC236}">
                                <a16:creationId xmlns:a16="http://schemas.microsoft.com/office/drawing/2014/main" id="{A48A8E89-BD0A-4307-BA1F-E76C87DBB3E7}"/>
                              </a:ext>
                            </a:extLst>
                          </pic:cNvPr>
                          <pic:cNvPicPr>
                            <a:picLocks noGrp="1"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flipV="1">
                            <a:off x="0" y="0"/>
                            <a:ext cx="2468880" cy="59309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707A86">
              <w:rPr>
                <w:b/>
                <w:bCs/>
                <w:color w:val="202122"/>
                <w:u w:val="single"/>
              </w:rPr>
              <w:t xml:space="preserve">2. </w:t>
            </w:r>
            <w:r w:rsidRPr="00707A86">
              <w:rPr>
                <w:b/>
                <w:bCs/>
                <w:i/>
                <w:iCs/>
                <w:color w:val="202122"/>
                <w:u w:val="single"/>
              </w:rPr>
              <w:t>«треугольник»</w:t>
            </w:r>
          </w:p>
          <w:p w14:paraId="4CF72466" w14:textId="77777777" w:rsidR="00AC66B0" w:rsidRPr="00707A86" w:rsidRDefault="00AC66B0" w:rsidP="00C10EE0">
            <w:pPr>
              <w:pStyle w:val="a3"/>
              <w:shd w:val="clear" w:color="auto" w:fill="FFFFFF"/>
              <w:spacing w:before="120" w:beforeAutospacing="0" w:after="120" w:afterAutospacing="0"/>
              <w:ind w:left="368"/>
              <w:jc w:val="center"/>
              <w:rPr>
                <w:b/>
                <w:bCs/>
                <w:i/>
                <w:iCs/>
                <w:color w:val="202122"/>
                <w:u w:val="single"/>
              </w:rPr>
            </w:pPr>
            <w:r w:rsidRPr="00707A86">
              <w:rPr>
                <w:b/>
                <w:bCs/>
                <w:i/>
                <w:iCs/>
                <w:noProof/>
                <w:color w:val="202122"/>
                <w:u w:val="single"/>
              </w:rPr>
              <w:drawing>
                <wp:anchor distT="0" distB="0" distL="114300" distR="114300" simplePos="0" relativeHeight="251666432" behindDoc="0" locked="0" layoutInCell="1" allowOverlap="1" wp14:anchorId="469612EC" wp14:editId="0660B0CB">
                  <wp:simplePos x="0" y="0"/>
                  <wp:positionH relativeFrom="column">
                    <wp:posOffset>47625</wp:posOffset>
                  </wp:positionH>
                  <wp:positionV relativeFrom="paragraph">
                    <wp:posOffset>24130</wp:posOffset>
                  </wp:positionV>
                  <wp:extent cx="1060938" cy="1219200"/>
                  <wp:effectExtent l="0" t="0" r="6350" b="0"/>
                  <wp:wrapSquare wrapText="bothSides"/>
                  <wp:docPr id="19" name="Picture 6" descr="C:\WINDOWS\Рабочий стол\Лоскутки\схемы\Мельница 1.jpg">
                    <a:extLst xmlns:a="http://schemas.openxmlformats.org/drawingml/2006/main">
                      <a:ext uri="{FF2B5EF4-FFF2-40B4-BE49-F238E27FC236}">
                        <a16:creationId xmlns:a16="http://schemas.microsoft.com/office/drawing/2014/main" id="{984AB931-F25A-45D4-8FE3-D941D641E3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C:\WINDOWS\Рабочий стол\Лоскутки\схемы\Мельница 1.jpg">
                            <a:extLst>
                              <a:ext uri="{FF2B5EF4-FFF2-40B4-BE49-F238E27FC236}">
                                <a16:creationId xmlns:a16="http://schemas.microsoft.com/office/drawing/2014/main" id="{984AB931-F25A-45D4-8FE3-D941D641E3D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60938" cy="1219200"/>
                          </a:xfrm>
                          <a:prstGeom prst="rect">
                            <a:avLst/>
                          </a:prstGeom>
                          <a:noFill/>
                          <a:ln>
                            <a:noFill/>
                          </a:ln>
                          <a:extLst/>
                        </pic:spPr>
                      </pic:pic>
                    </a:graphicData>
                  </a:graphic>
                </wp:anchor>
              </w:drawing>
            </w:r>
          </w:p>
          <w:p w14:paraId="41D3BE1C" w14:textId="73310EB6" w:rsidR="00AC66B0" w:rsidRPr="00AC66B0" w:rsidRDefault="00AC66B0" w:rsidP="00AC66B0">
            <w:pPr>
              <w:pStyle w:val="a3"/>
              <w:shd w:val="clear" w:color="auto" w:fill="FFFFFF"/>
              <w:spacing w:before="0" w:beforeAutospacing="0" w:after="0" w:afterAutospacing="0"/>
              <w:rPr>
                <w:color w:val="202122"/>
              </w:rPr>
            </w:pPr>
            <w:r w:rsidRPr="00707A86">
              <w:rPr>
                <w:bCs/>
                <w:color w:val="202122"/>
              </w:rPr>
              <w:t>При раскрое большого количества пар двухцветных треугольников сначала выкраивают квадраты, затем их соединяют по диагонали двойной строчкой. Разрезают по диагонали, разворачивают и утюжат.</w:t>
            </w:r>
          </w:p>
          <w:p w14:paraId="2D56A1AB" w14:textId="77777777" w:rsidR="00AC66B0" w:rsidRDefault="00AC66B0" w:rsidP="00AC66B0">
            <w:pPr>
              <w:pStyle w:val="a3"/>
              <w:shd w:val="clear" w:color="auto" w:fill="FFFFFF"/>
              <w:spacing w:before="0" w:beforeAutospacing="0" w:after="0" w:afterAutospacing="0"/>
              <w:ind w:left="368"/>
              <w:jc w:val="center"/>
              <w:rPr>
                <w:b/>
                <w:bCs/>
                <w:color w:val="202122"/>
                <w:u w:val="single"/>
              </w:rPr>
            </w:pPr>
          </w:p>
          <w:p w14:paraId="2C5E5813" w14:textId="77777777" w:rsidR="00AC66B0" w:rsidRDefault="00AC66B0" w:rsidP="00AC66B0">
            <w:pPr>
              <w:pStyle w:val="a3"/>
              <w:shd w:val="clear" w:color="auto" w:fill="FFFFFF"/>
              <w:spacing w:before="0" w:beforeAutospacing="0" w:after="0" w:afterAutospacing="0"/>
              <w:ind w:left="368"/>
              <w:jc w:val="center"/>
              <w:rPr>
                <w:rFonts w:eastAsiaTheme="majorEastAsia"/>
                <w:color w:val="003399"/>
                <w:kern w:val="24"/>
                <w:lang w:eastAsia="en-US"/>
              </w:rPr>
            </w:pPr>
            <w:r w:rsidRPr="00707A86">
              <w:rPr>
                <w:noProof/>
                <w:color w:val="202122"/>
              </w:rPr>
              <w:drawing>
                <wp:anchor distT="0" distB="0" distL="114300" distR="114300" simplePos="0" relativeHeight="251664384" behindDoc="0" locked="0" layoutInCell="1" allowOverlap="1" wp14:anchorId="466B130B" wp14:editId="16AF29DC">
                  <wp:simplePos x="0" y="0"/>
                  <wp:positionH relativeFrom="column">
                    <wp:posOffset>128905</wp:posOffset>
                  </wp:positionH>
                  <wp:positionV relativeFrom="paragraph">
                    <wp:posOffset>134620</wp:posOffset>
                  </wp:positionV>
                  <wp:extent cx="1023620" cy="1028065"/>
                  <wp:effectExtent l="0" t="0" r="5080" b="635"/>
                  <wp:wrapSquare wrapText="bothSides"/>
                  <wp:docPr id="15" name="Picture 6" descr="шахма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descr="шахматка"/>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3620" cy="1028065"/>
                          </a:xfrm>
                          <a:prstGeom prst="roundRect">
                            <a:avLst>
                              <a:gd name="adj" fmla="val 8594"/>
                            </a:avLst>
                          </a:prstGeom>
                          <a:solidFill>
                            <a:srgbClr val="FFFFFF">
                              <a:shade val="85000"/>
                            </a:srgbClr>
                          </a:solidFill>
                          <a:ln>
                            <a:noFill/>
                          </a:ln>
                          <a:effectLst/>
                        </pic:spPr>
                      </pic:pic>
                    </a:graphicData>
                  </a:graphic>
                </wp:anchor>
              </w:drawing>
            </w:r>
            <w:r w:rsidRPr="00707A86">
              <w:rPr>
                <w:b/>
                <w:bCs/>
                <w:color w:val="202122"/>
                <w:u w:val="single"/>
              </w:rPr>
              <w:t xml:space="preserve">3. </w:t>
            </w:r>
            <w:r w:rsidRPr="00707A86">
              <w:rPr>
                <w:b/>
                <w:bCs/>
                <w:i/>
                <w:iCs/>
                <w:color w:val="202122"/>
                <w:u w:val="single"/>
              </w:rPr>
              <w:t>«квадрат»</w:t>
            </w:r>
            <w:r w:rsidRPr="00707A86">
              <w:rPr>
                <w:rFonts w:eastAsiaTheme="majorEastAsia"/>
                <w:color w:val="003399"/>
                <w:kern w:val="24"/>
                <w:lang w:eastAsia="en-US"/>
              </w:rPr>
              <w:t xml:space="preserve"> </w:t>
            </w:r>
          </w:p>
          <w:p w14:paraId="6F7FE27A" w14:textId="09704464" w:rsidR="00AC66B0" w:rsidRPr="005B4EA3" w:rsidRDefault="00AC66B0" w:rsidP="005B4EA3">
            <w:pPr>
              <w:pStyle w:val="a3"/>
              <w:shd w:val="clear" w:color="auto" w:fill="FFFFFF"/>
              <w:spacing w:before="0" w:beforeAutospacing="0" w:after="0" w:afterAutospacing="0"/>
              <w:ind w:left="368"/>
              <w:jc w:val="center"/>
              <w:rPr>
                <w:b/>
                <w:color w:val="202122"/>
                <w:u w:val="single"/>
              </w:rPr>
            </w:pPr>
            <w:r w:rsidRPr="00707A86">
              <w:rPr>
                <w:color w:val="202122"/>
              </w:rPr>
              <w:t>Техника «Квадрат»</w:t>
            </w:r>
            <w:r w:rsidRPr="00707A86">
              <w:rPr>
                <w:rFonts w:eastAsia="Calibri"/>
                <w:noProof/>
                <w:lang w:eastAsia="en-US"/>
              </w:rPr>
              <w:t xml:space="preserve"> </w:t>
            </w:r>
            <w:r w:rsidRPr="00707A86">
              <w:rPr>
                <w:rFonts w:eastAsia="Calibri"/>
                <w:bCs/>
                <w:noProof/>
                <w:lang w:eastAsia="en-US"/>
              </w:rPr>
              <w:t>Одна из самых старинных лоскутных техник построена на работе с кусочками ткани наипростейшей геометрической формы – квадрат.</w:t>
            </w:r>
          </w:p>
          <w:p w14:paraId="7010430C" w14:textId="2112F64E" w:rsidR="00AC66B0" w:rsidRPr="00707A86" w:rsidRDefault="00AC66B0" w:rsidP="00C10EE0">
            <w:pPr>
              <w:pStyle w:val="a3"/>
              <w:shd w:val="clear" w:color="auto" w:fill="FFFFFF"/>
              <w:spacing w:before="120" w:beforeAutospacing="0" w:after="120" w:afterAutospacing="0"/>
              <w:ind w:left="368"/>
              <w:jc w:val="center"/>
              <w:rPr>
                <w:b/>
                <w:bCs/>
                <w:i/>
                <w:iCs/>
                <w:color w:val="202122"/>
                <w:u w:val="single"/>
              </w:rPr>
            </w:pPr>
            <w:r w:rsidRPr="00707A86">
              <w:rPr>
                <w:b/>
                <w:bCs/>
                <w:color w:val="202122"/>
                <w:u w:val="single"/>
              </w:rPr>
              <w:t xml:space="preserve">4. </w:t>
            </w:r>
            <w:r w:rsidRPr="00707A86">
              <w:rPr>
                <w:b/>
                <w:bCs/>
                <w:i/>
                <w:iCs/>
                <w:color w:val="202122"/>
                <w:u w:val="single"/>
              </w:rPr>
              <w:t>«свободная техника»</w:t>
            </w:r>
          </w:p>
          <w:p w14:paraId="3AE91A45" w14:textId="531E1B87" w:rsidR="00AC66B0" w:rsidRPr="00707A86" w:rsidRDefault="00AC66B0" w:rsidP="00C10EE0">
            <w:pPr>
              <w:pStyle w:val="a3"/>
              <w:shd w:val="clear" w:color="auto" w:fill="FFFFFF"/>
              <w:spacing w:before="120" w:beforeAutospacing="0" w:after="120" w:afterAutospacing="0"/>
              <w:jc w:val="both"/>
              <w:rPr>
                <w:color w:val="202122"/>
                <w:u w:val="single"/>
              </w:rPr>
            </w:pPr>
            <w:r w:rsidRPr="00707A86">
              <w:rPr>
                <w:color w:val="202122"/>
                <w:u w:val="single"/>
              </w:rPr>
              <w:t>Спираль, карусель, лабиринт, крейзи</w:t>
            </w:r>
          </w:p>
          <w:p w14:paraId="1BA1AD19" w14:textId="0443EBA1" w:rsidR="00AC66B0" w:rsidRPr="00DE16FF" w:rsidRDefault="00AC66B0" w:rsidP="00C10EE0">
            <w:pPr>
              <w:pStyle w:val="a3"/>
              <w:shd w:val="clear" w:color="auto" w:fill="FFFFFF"/>
              <w:spacing w:before="120" w:beforeAutospacing="0" w:after="120" w:afterAutospacing="0"/>
              <w:ind w:left="84"/>
              <w:jc w:val="both"/>
              <w:rPr>
                <w:color w:val="202122"/>
              </w:rPr>
            </w:pPr>
            <w:r w:rsidRPr="00707A86">
              <w:rPr>
                <w:noProof/>
              </w:rPr>
              <w:drawing>
                <wp:anchor distT="0" distB="0" distL="114300" distR="114300" simplePos="0" relativeHeight="251661312" behindDoc="0" locked="0" layoutInCell="1" allowOverlap="1" wp14:anchorId="1AAEAE0E" wp14:editId="57743322">
                  <wp:simplePos x="0" y="0"/>
                  <wp:positionH relativeFrom="column">
                    <wp:posOffset>2201545</wp:posOffset>
                  </wp:positionH>
                  <wp:positionV relativeFrom="paragraph">
                    <wp:posOffset>134620</wp:posOffset>
                  </wp:positionV>
                  <wp:extent cx="1150620" cy="1137920"/>
                  <wp:effectExtent l="0" t="0" r="0" b="5080"/>
                  <wp:wrapSquare wrapText="bothSides"/>
                  <wp:docPr id="29" name="Рисунок 29" descr="https://i.pinimg.com/736x/33/9a/4d/339a4d07e2a836ef329dad5cd755c6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pinimg.com/736x/33/9a/4d/339a4d07e2a836ef329dad5cd755c6bd.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50620" cy="1137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07A86">
              <w:t xml:space="preserve"> </w:t>
            </w:r>
            <w:r w:rsidRPr="00707A86">
              <w:rPr>
                <w:color w:val="202122"/>
              </w:rPr>
              <w:t xml:space="preserve"> В «</w:t>
            </w:r>
            <w:proofErr w:type="spellStart"/>
            <w:r w:rsidRPr="00707A86">
              <w:rPr>
                <w:color w:val="202122"/>
              </w:rPr>
              <w:t>Спирале</w:t>
            </w:r>
            <w:proofErr w:type="spellEnd"/>
            <w:r w:rsidRPr="00707A86">
              <w:rPr>
                <w:color w:val="202122"/>
              </w:rPr>
              <w:t>» используют обрезки тканей самой различной формы. Начинают работать от центра изделия двигаясь по часовой стрелке, увеличивая размеры лоскутков.</w:t>
            </w:r>
          </w:p>
        </w:tc>
      </w:tr>
      <w:tr w:rsidR="00AC66B0" w:rsidRPr="00032490" w14:paraId="0D5D45B6" w14:textId="77777777" w:rsidTr="00AC66B0">
        <w:trPr>
          <w:trHeight w:val="252"/>
        </w:trPr>
        <w:tc>
          <w:tcPr>
            <w:tcW w:w="9526" w:type="dxa"/>
            <w:gridSpan w:val="5"/>
            <w:tcBorders>
              <w:top w:val="single" w:sz="4" w:space="0" w:color="auto"/>
              <w:left w:val="single" w:sz="4" w:space="0" w:color="auto"/>
              <w:bottom w:val="single" w:sz="4" w:space="0" w:color="auto"/>
              <w:right w:val="single" w:sz="4" w:space="0" w:color="auto"/>
            </w:tcBorders>
          </w:tcPr>
          <w:p w14:paraId="0582FE2A" w14:textId="77777777" w:rsidR="00AC66B0" w:rsidRPr="00032490" w:rsidRDefault="00AC66B0" w:rsidP="00C10EE0">
            <w:pPr>
              <w:spacing w:line="240" w:lineRule="auto"/>
              <w:jc w:val="both"/>
              <w:rPr>
                <w:rFonts w:ascii="Times New Roman" w:hAnsi="Times New Roman"/>
                <w:b/>
                <w:color w:val="000000" w:themeColor="text1"/>
                <w:sz w:val="24"/>
                <w:szCs w:val="24"/>
              </w:rPr>
            </w:pPr>
            <w:r w:rsidRPr="00032490">
              <w:rPr>
                <w:rFonts w:ascii="Times New Roman" w:hAnsi="Times New Roman"/>
                <w:b/>
                <w:color w:val="000000" w:themeColor="text1"/>
                <w:sz w:val="24"/>
                <w:szCs w:val="24"/>
              </w:rPr>
              <w:lastRenderedPageBreak/>
              <w:t>Задания на работу с информацией (по конструктору Илюшина)</w:t>
            </w:r>
          </w:p>
        </w:tc>
      </w:tr>
      <w:tr w:rsidR="00AC66B0" w:rsidRPr="00032490" w14:paraId="5C280CD5" w14:textId="77777777" w:rsidTr="00AC66B0">
        <w:trPr>
          <w:trHeight w:val="76"/>
        </w:trPr>
        <w:tc>
          <w:tcPr>
            <w:tcW w:w="2009" w:type="dxa"/>
            <w:gridSpan w:val="2"/>
            <w:vMerge w:val="restart"/>
            <w:tcBorders>
              <w:top w:val="single" w:sz="4" w:space="0" w:color="auto"/>
              <w:left w:val="single" w:sz="4" w:space="0" w:color="auto"/>
              <w:right w:val="single" w:sz="4" w:space="0" w:color="auto"/>
            </w:tcBorders>
          </w:tcPr>
          <w:p w14:paraId="4E481049" w14:textId="77777777" w:rsidR="00AC66B0" w:rsidRPr="00032490" w:rsidRDefault="00AC66B0" w:rsidP="00C10EE0">
            <w:pPr>
              <w:spacing w:line="240" w:lineRule="auto"/>
              <w:jc w:val="both"/>
              <w:rPr>
                <w:rFonts w:ascii="Times New Roman" w:hAnsi="Times New Roman"/>
                <w:color w:val="000000" w:themeColor="text1"/>
                <w:sz w:val="24"/>
                <w:szCs w:val="24"/>
              </w:rPr>
            </w:pPr>
            <w:r w:rsidRPr="00032490">
              <w:rPr>
                <w:rFonts w:ascii="Times New Roman" w:hAnsi="Times New Roman"/>
                <w:sz w:val="24"/>
                <w:szCs w:val="24"/>
              </w:rPr>
              <w:t xml:space="preserve">Решение проблемы </w:t>
            </w:r>
          </w:p>
        </w:tc>
        <w:tc>
          <w:tcPr>
            <w:tcW w:w="1698" w:type="dxa"/>
            <w:tcBorders>
              <w:top w:val="single" w:sz="4" w:space="0" w:color="auto"/>
              <w:left w:val="single" w:sz="4" w:space="0" w:color="auto"/>
              <w:bottom w:val="single" w:sz="4" w:space="0" w:color="auto"/>
              <w:right w:val="single" w:sz="4" w:space="0" w:color="auto"/>
            </w:tcBorders>
            <w:hideMark/>
          </w:tcPr>
          <w:p w14:paraId="3DA5B110" w14:textId="77777777" w:rsidR="00AC66B0" w:rsidRPr="00032490" w:rsidRDefault="00AC66B0" w:rsidP="00C10EE0">
            <w:pPr>
              <w:spacing w:line="240" w:lineRule="auto"/>
              <w:jc w:val="both"/>
              <w:rPr>
                <w:rFonts w:ascii="Times New Roman" w:hAnsi="Times New Roman"/>
                <w:color w:val="000000" w:themeColor="text1"/>
                <w:sz w:val="24"/>
                <w:szCs w:val="24"/>
              </w:rPr>
            </w:pPr>
            <w:r w:rsidRPr="00032490">
              <w:rPr>
                <w:rFonts w:ascii="Times New Roman" w:hAnsi="Times New Roman"/>
                <w:color w:val="000000" w:themeColor="text1"/>
                <w:sz w:val="24"/>
                <w:szCs w:val="24"/>
              </w:rPr>
              <w:t>Ознакомление</w:t>
            </w:r>
          </w:p>
        </w:tc>
        <w:tc>
          <w:tcPr>
            <w:tcW w:w="5819" w:type="dxa"/>
            <w:gridSpan w:val="2"/>
            <w:tcBorders>
              <w:top w:val="single" w:sz="4" w:space="0" w:color="auto"/>
              <w:left w:val="single" w:sz="4" w:space="0" w:color="auto"/>
              <w:bottom w:val="single" w:sz="4" w:space="0" w:color="auto"/>
              <w:right w:val="single" w:sz="4" w:space="0" w:color="auto"/>
            </w:tcBorders>
          </w:tcPr>
          <w:p w14:paraId="188685E9" w14:textId="77777777" w:rsidR="00AC66B0" w:rsidRPr="00EF545A" w:rsidRDefault="00AC66B0" w:rsidP="00AC66B0">
            <w:pPr>
              <w:pStyle w:val="a4"/>
              <w:numPr>
                <w:ilvl w:val="0"/>
                <w:numId w:val="1"/>
              </w:numPr>
              <w:spacing w:line="240" w:lineRule="auto"/>
              <w:jc w:val="both"/>
              <w:rPr>
                <w:rFonts w:ascii="Times New Roman" w:hAnsi="Times New Roman" w:cs="Times New Roman"/>
                <w:iCs/>
                <w:color w:val="000000" w:themeColor="text1"/>
                <w:sz w:val="24"/>
                <w:szCs w:val="24"/>
              </w:rPr>
            </w:pPr>
            <w:r w:rsidRPr="00EF545A">
              <w:rPr>
                <w:rFonts w:ascii="Times New Roman" w:hAnsi="Times New Roman" w:cs="Times New Roman"/>
                <w:iCs/>
                <w:color w:val="000000" w:themeColor="text1"/>
                <w:sz w:val="24"/>
                <w:szCs w:val="24"/>
              </w:rPr>
              <w:t>Ознаком</w:t>
            </w:r>
            <w:r>
              <w:rPr>
                <w:rFonts w:ascii="Times New Roman" w:hAnsi="Times New Roman" w:cs="Times New Roman"/>
                <w:iCs/>
                <w:color w:val="000000" w:themeColor="text1"/>
                <w:sz w:val="24"/>
                <w:szCs w:val="24"/>
              </w:rPr>
              <w:t>иться</w:t>
            </w:r>
            <w:r w:rsidRPr="00EF545A">
              <w:rPr>
                <w:rFonts w:ascii="Times New Roman" w:hAnsi="Times New Roman" w:cs="Times New Roman"/>
                <w:iCs/>
                <w:color w:val="000000" w:themeColor="text1"/>
                <w:sz w:val="24"/>
                <w:szCs w:val="24"/>
              </w:rPr>
              <w:t xml:space="preserve"> с информацией</w:t>
            </w:r>
            <w:r w:rsidRPr="00EF545A">
              <w:rPr>
                <w:rFonts w:ascii="Times New Roman" w:hAnsi="Times New Roman" w:cs="Times New Roman"/>
                <w:color w:val="000000" w:themeColor="text1"/>
                <w:sz w:val="24"/>
                <w:szCs w:val="24"/>
              </w:rPr>
              <w:t xml:space="preserve"> по данному вопросу.</w:t>
            </w:r>
          </w:p>
          <w:p w14:paraId="7BCBFFFA" w14:textId="77777777" w:rsidR="00AC66B0" w:rsidRPr="00EF545A" w:rsidRDefault="00AC66B0" w:rsidP="00AC66B0">
            <w:pPr>
              <w:pStyle w:val="a4"/>
              <w:numPr>
                <w:ilvl w:val="0"/>
                <w:numId w:val="1"/>
              </w:numPr>
              <w:spacing w:after="0" w:line="240" w:lineRule="auto"/>
              <w:jc w:val="both"/>
              <w:rPr>
                <w:rFonts w:ascii="Times New Roman" w:hAnsi="Times New Roman" w:cs="Times New Roman"/>
                <w:iCs/>
                <w:color w:val="000000" w:themeColor="text1"/>
                <w:sz w:val="24"/>
                <w:szCs w:val="24"/>
              </w:rPr>
            </w:pPr>
            <w:r w:rsidRPr="00EF545A">
              <w:rPr>
                <w:rFonts w:ascii="Times New Roman" w:hAnsi="Times New Roman" w:cs="Times New Roman"/>
                <w:iCs/>
                <w:color w:val="000000" w:themeColor="text1"/>
                <w:sz w:val="24"/>
                <w:szCs w:val="24"/>
              </w:rPr>
              <w:t>Наз</w:t>
            </w:r>
            <w:r>
              <w:rPr>
                <w:rFonts w:ascii="Times New Roman" w:hAnsi="Times New Roman" w:cs="Times New Roman"/>
                <w:iCs/>
                <w:color w:val="000000" w:themeColor="text1"/>
                <w:sz w:val="24"/>
                <w:szCs w:val="24"/>
              </w:rPr>
              <w:t>вать</w:t>
            </w:r>
            <w:r w:rsidRPr="00EF545A">
              <w:rPr>
                <w:rFonts w:ascii="Times New Roman" w:hAnsi="Times New Roman" w:cs="Times New Roman"/>
                <w:iCs/>
                <w:color w:val="000000" w:themeColor="text1"/>
                <w:sz w:val="24"/>
                <w:szCs w:val="24"/>
              </w:rPr>
              <w:t xml:space="preserve"> виды лоскутных техник.</w:t>
            </w:r>
          </w:p>
        </w:tc>
      </w:tr>
      <w:tr w:rsidR="00AC66B0" w:rsidRPr="00032490" w14:paraId="480236DB" w14:textId="77777777" w:rsidTr="00AC66B0">
        <w:trPr>
          <w:trHeight w:val="76"/>
        </w:trPr>
        <w:tc>
          <w:tcPr>
            <w:tcW w:w="2009" w:type="dxa"/>
            <w:gridSpan w:val="2"/>
            <w:vMerge/>
            <w:tcBorders>
              <w:left w:val="single" w:sz="4" w:space="0" w:color="auto"/>
              <w:right w:val="single" w:sz="4" w:space="0" w:color="auto"/>
            </w:tcBorders>
          </w:tcPr>
          <w:p w14:paraId="078140B1" w14:textId="77777777" w:rsidR="00AC66B0" w:rsidRPr="00032490" w:rsidRDefault="00AC66B0" w:rsidP="00C10EE0">
            <w:pPr>
              <w:spacing w:line="240" w:lineRule="auto"/>
              <w:jc w:val="both"/>
              <w:rPr>
                <w:rFonts w:ascii="Times New Roman" w:hAnsi="Times New Roman"/>
                <w:color w:val="000000" w:themeColor="text1"/>
                <w:sz w:val="24"/>
                <w:szCs w:val="24"/>
              </w:rPr>
            </w:pPr>
          </w:p>
        </w:tc>
        <w:tc>
          <w:tcPr>
            <w:tcW w:w="1698" w:type="dxa"/>
            <w:tcBorders>
              <w:top w:val="single" w:sz="4" w:space="0" w:color="auto"/>
              <w:left w:val="single" w:sz="4" w:space="0" w:color="auto"/>
              <w:bottom w:val="single" w:sz="4" w:space="0" w:color="auto"/>
              <w:right w:val="single" w:sz="4" w:space="0" w:color="auto"/>
            </w:tcBorders>
            <w:hideMark/>
          </w:tcPr>
          <w:p w14:paraId="049B7CB4" w14:textId="77777777" w:rsidR="00AC66B0" w:rsidRPr="00032490" w:rsidRDefault="00AC66B0" w:rsidP="00C10EE0">
            <w:pPr>
              <w:spacing w:line="240" w:lineRule="auto"/>
              <w:jc w:val="both"/>
              <w:rPr>
                <w:rFonts w:ascii="Times New Roman" w:hAnsi="Times New Roman"/>
                <w:color w:val="000000" w:themeColor="text1"/>
                <w:sz w:val="24"/>
                <w:szCs w:val="24"/>
              </w:rPr>
            </w:pPr>
            <w:r w:rsidRPr="00032490">
              <w:rPr>
                <w:rFonts w:ascii="Times New Roman" w:hAnsi="Times New Roman"/>
                <w:color w:val="000000" w:themeColor="text1"/>
                <w:sz w:val="24"/>
                <w:szCs w:val="24"/>
              </w:rPr>
              <w:t>Понимание</w:t>
            </w:r>
          </w:p>
        </w:tc>
        <w:tc>
          <w:tcPr>
            <w:tcW w:w="5819" w:type="dxa"/>
            <w:gridSpan w:val="2"/>
            <w:tcBorders>
              <w:top w:val="single" w:sz="4" w:space="0" w:color="auto"/>
              <w:left w:val="single" w:sz="4" w:space="0" w:color="auto"/>
              <w:bottom w:val="single" w:sz="4" w:space="0" w:color="auto"/>
              <w:right w:val="single" w:sz="4" w:space="0" w:color="auto"/>
            </w:tcBorders>
          </w:tcPr>
          <w:p w14:paraId="5C0BB3EB" w14:textId="77777777" w:rsidR="00AC66B0" w:rsidRPr="00EF545A" w:rsidRDefault="00AC66B0" w:rsidP="00C10EE0">
            <w:pPr>
              <w:spacing w:line="240" w:lineRule="auto"/>
              <w:jc w:val="both"/>
              <w:rPr>
                <w:rFonts w:ascii="Times New Roman" w:hAnsi="Times New Roman"/>
                <w:iCs/>
                <w:color w:val="000000" w:themeColor="text1"/>
                <w:sz w:val="24"/>
                <w:szCs w:val="24"/>
              </w:rPr>
            </w:pPr>
            <w:r w:rsidRPr="00EF545A">
              <w:rPr>
                <w:rFonts w:ascii="Times New Roman" w:hAnsi="Times New Roman"/>
                <w:iCs/>
                <w:color w:val="000000" w:themeColor="text1"/>
                <w:sz w:val="24"/>
                <w:szCs w:val="24"/>
              </w:rPr>
              <w:t>Объяснит</w:t>
            </w:r>
            <w:r>
              <w:rPr>
                <w:rFonts w:ascii="Times New Roman" w:hAnsi="Times New Roman"/>
                <w:iCs/>
                <w:color w:val="000000" w:themeColor="text1"/>
                <w:sz w:val="24"/>
                <w:szCs w:val="24"/>
              </w:rPr>
              <w:t>ь</w:t>
            </w:r>
            <w:r w:rsidRPr="00EF545A">
              <w:rPr>
                <w:rFonts w:ascii="Times New Roman" w:hAnsi="Times New Roman"/>
                <w:iCs/>
                <w:color w:val="000000" w:themeColor="text1"/>
                <w:sz w:val="24"/>
                <w:szCs w:val="24"/>
              </w:rPr>
              <w:t>, какая из представленных техник самая простая в изготовлении</w:t>
            </w:r>
          </w:p>
        </w:tc>
      </w:tr>
      <w:tr w:rsidR="00AC66B0" w:rsidRPr="00032490" w14:paraId="0A7FE2B5" w14:textId="77777777" w:rsidTr="00AC66B0">
        <w:trPr>
          <w:trHeight w:val="76"/>
        </w:trPr>
        <w:tc>
          <w:tcPr>
            <w:tcW w:w="2009" w:type="dxa"/>
            <w:gridSpan w:val="2"/>
            <w:vMerge/>
            <w:tcBorders>
              <w:left w:val="single" w:sz="4" w:space="0" w:color="auto"/>
              <w:right w:val="single" w:sz="4" w:space="0" w:color="auto"/>
            </w:tcBorders>
          </w:tcPr>
          <w:p w14:paraId="17FF4C66" w14:textId="77777777" w:rsidR="00AC66B0" w:rsidRPr="00032490" w:rsidRDefault="00AC66B0" w:rsidP="00C10EE0">
            <w:pPr>
              <w:spacing w:line="240" w:lineRule="auto"/>
              <w:jc w:val="both"/>
              <w:rPr>
                <w:rFonts w:ascii="Times New Roman" w:hAnsi="Times New Roman"/>
                <w:color w:val="000000" w:themeColor="text1"/>
                <w:sz w:val="24"/>
                <w:szCs w:val="24"/>
              </w:rPr>
            </w:pPr>
          </w:p>
        </w:tc>
        <w:tc>
          <w:tcPr>
            <w:tcW w:w="1698" w:type="dxa"/>
            <w:tcBorders>
              <w:top w:val="single" w:sz="4" w:space="0" w:color="auto"/>
              <w:left w:val="single" w:sz="4" w:space="0" w:color="auto"/>
              <w:bottom w:val="single" w:sz="4" w:space="0" w:color="auto"/>
              <w:right w:val="single" w:sz="4" w:space="0" w:color="auto"/>
            </w:tcBorders>
            <w:hideMark/>
          </w:tcPr>
          <w:p w14:paraId="38229A8E" w14:textId="77777777" w:rsidR="00AC66B0" w:rsidRPr="00032490" w:rsidRDefault="00AC66B0" w:rsidP="00C10EE0">
            <w:pPr>
              <w:spacing w:line="240" w:lineRule="auto"/>
              <w:jc w:val="both"/>
              <w:rPr>
                <w:rFonts w:ascii="Times New Roman" w:hAnsi="Times New Roman"/>
                <w:color w:val="000000" w:themeColor="text1"/>
                <w:sz w:val="24"/>
                <w:szCs w:val="24"/>
              </w:rPr>
            </w:pPr>
            <w:r w:rsidRPr="00032490">
              <w:rPr>
                <w:rFonts w:ascii="Times New Roman" w:hAnsi="Times New Roman"/>
                <w:color w:val="000000" w:themeColor="text1"/>
                <w:sz w:val="24"/>
                <w:szCs w:val="24"/>
              </w:rPr>
              <w:t>Применение</w:t>
            </w:r>
          </w:p>
        </w:tc>
        <w:tc>
          <w:tcPr>
            <w:tcW w:w="5819" w:type="dxa"/>
            <w:gridSpan w:val="2"/>
            <w:tcBorders>
              <w:top w:val="single" w:sz="4" w:space="0" w:color="auto"/>
              <w:left w:val="single" w:sz="4" w:space="0" w:color="auto"/>
              <w:bottom w:val="single" w:sz="4" w:space="0" w:color="auto"/>
              <w:right w:val="single" w:sz="4" w:space="0" w:color="auto"/>
            </w:tcBorders>
          </w:tcPr>
          <w:p w14:paraId="22900797" w14:textId="77777777" w:rsidR="00AC66B0" w:rsidRPr="00EF545A" w:rsidRDefault="00AC66B0" w:rsidP="00C10EE0">
            <w:pPr>
              <w:spacing w:line="240" w:lineRule="auto"/>
              <w:jc w:val="both"/>
              <w:rPr>
                <w:rFonts w:ascii="Times New Roman" w:hAnsi="Times New Roman"/>
                <w:iCs/>
                <w:color w:val="000000" w:themeColor="text1"/>
                <w:sz w:val="24"/>
                <w:szCs w:val="24"/>
              </w:rPr>
            </w:pPr>
            <w:r w:rsidRPr="00EF545A">
              <w:rPr>
                <w:rFonts w:ascii="Times New Roman" w:hAnsi="Times New Roman"/>
                <w:iCs/>
                <w:color w:val="000000" w:themeColor="text1"/>
                <w:sz w:val="24"/>
                <w:szCs w:val="24"/>
              </w:rPr>
              <w:t>Выполнит</w:t>
            </w:r>
            <w:r>
              <w:rPr>
                <w:rFonts w:ascii="Times New Roman" w:hAnsi="Times New Roman"/>
                <w:iCs/>
                <w:color w:val="000000" w:themeColor="text1"/>
                <w:sz w:val="24"/>
                <w:szCs w:val="24"/>
              </w:rPr>
              <w:t>ь</w:t>
            </w:r>
            <w:r w:rsidRPr="00EF545A">
              <w:rPr>
                <w:rFonts w:ascii="Times New Roman" w:hAnsi="Times New Roman"/>
                <w:iCs/>
                <w:color w:val="000000" w:themeColor="text1"/>
                <w:sz w:val="24"/>
                <w:szCs w:val="24"/>
              </w:rPr>
              <w:t xml:space="preserve"> эскиз </w:t>
            </w:r>
            <w:r>
              <w:rPr>
                <w:rFonts w:ascii="Times New Roman" w:hAnsi="Times New Roman"/>
                <w:iCs/>
                <w:color w:val="000000" w:themeColor="text1"/>
                <w:sz w:val="24"/>
                <w:szCs w:val="24"/>
              </w:rPr>
              <w:t>своей</w:t>
            </w:r>
            <w:r w:rsidRPr="00EF545A">
              <w:rPr>
                <w:rFonts w:ascii="Times New Roman" w:hAnsi="Times New Roman"/>
                <w:iCs/>
                <w:color w:val="000000" w:themeColor="text1"/>
                <w:sz w:val="24"/>
                <w:szCs w:val="24"/>
              </w:rPr>
              <w:t xml:space="preserve"> модел</w:t>
            </w:r>
            <w:r>
              <w:rPr>
                <w:rFonts w:ascii="Times New Roman" w:hAnsi="Times New Roman"/>
                <w:iCs/>
                <w:color w:val="000000" w:themeColor="text1"/>
                <w:sz w:val="24"/>
                <w:szCs w:val="24"/>
              </w:rPr>
              <w:t>и</w:t>
            </w:r>
            <w:r w:rsidRPr="00EF545A">
              <w:rPr>
                <w:rFonts w:ascii="Times New Roman" w:hAnsi="Times New Roman"/>
                <w:iCs/>
                <w:color w:val="000000" w:themeColor="text1"/>
                <w:sz w:val="24"/>
                <w:szCs w:val="24"/>
              </w:rPr>
              <w:t xml:space="preserve"> прихваток, продума</w:t>
            </w:r>
            <w:r>
              <w:rPr>
                <w:rFonts w:ascii="Times New Roman" w:hAnsi="Times New Roman"/>
                <w:iCs/>
                <w:color w:val="000000" w:themeColor="text1"/>
                <w:sz w:val="24"/>
                <w:szCs w:val="24"/>
              </w:rPr>
              <w:t>ть</w:t>
            </w:r>
            <w:r w:rsidRPr="00EF545A">
              <w:rPr>
                <w:rFonts w:ascii="Times New Roman" w:hAnsi="Times New Roman"/>
                <w:iCs/>
                <w:color w:val="000000" w:themeColor="text1"/>
                <w:sz w:val="24"/>
                <w:szCs w:val="24"/>
              </w:rPr>
              <w:t xml:space="preserve"> размер и форму</w:t>
            </w:r>
            <w:r>
              <w:rPr>
                <w:rFonts w:ascii="Times New Roman" w:hAnsi="Times New Roman"/>
                <w:iCs/>
                <w:color w:val="000000" w:themeColor="text1"/>
                <w:sz w:val="24"/>
                <w:szCs w:val="24"/>
              </w:rPr>
              <w:t>.</w:t>
            </w:r>
          </w:p>
        </w:tc>
      </w:tr>
      <w:tr w:rsidR="00AC66B0" w:rsidRPr="00032490" w14:paraId="5CFAB1B2" w14:textId="77777777" w:rsidTr="00AC66B0">
        <w:trPr>
          <w:trHeight w:val="76"/>
        </w:trPr>
        <w:tc>
          <w:tcPr>
            <w:tcW w:w="2009" w:type="dxa"/>
            <w:gridSpan w:val="2"/>
            <w:vMerge w:val="restart"/>
            <w:tcBorders>
              <w:left w:val="single" w:sz="4" w:space="0" w:color="auto"/>
              <w:right w:val="single" w:sz="4" w:space="0" w:color="auto"/>
            </w:tcBorders>
          </w:tcPr>
          <w:p w14:paraId="6728EBBB" w14:textId="77777777" w:rsidR="00AC66B0" w:rsidRPr="00032490" w:rsidRDefault="00AC66B0" w:rsidP="00C10EE0">
            <w:pPr>
              <w:spacing w:line="240" w:lineRule="auto"/>
              <w:jc w:val="both"/>
              <w:rPr>
                <w:rFonts w:ascii="Times New Roman" w:hAnsi="Times New Roman"/>
                <w:sz w:val="24"/>
                <w:szCs w:val="24"/>
              </w:rPr>
            </w:pPr>
            <w:r w:rsidRPr="00032490">
              <w:rPr>
                <w:rFonts w:ascii="Times New Roman" w:hAnsi="Times New Roman"/>
                <w:sz w:val="24"/>
                <w:szCs w:val="24"/>
              </w:rPr>
              <w:t>Систематизация знаний (самостоятельная работа)</w:t>
            </w:r>
          </w:p>
        </w:tc>
        <w:tc>
          <w:tcPr>
            <w:tcW w:w="1698" w:type="dxa"/>
            <w:tcBorders>
              <w:top w:val="single" w:sz="4" w:space="0" w:color="auto"/>
              <w:left w:val="single" w:sz="4" w:space="0" w:color="auto"/>
              <w:bottom w:val="single" w:sz="4" w:space="0" w:color="auto"/>
              <w:right w:val="single" w:sz="4" w:space="0" w:color="auto"/>
            </w:tcBorders>
            <w:hideMark/>
          </w:tcPr>
          <w:p w14:paraId="27E844B2" w14:textId="77777777" w:rsidR="00AC66B0" w:rsidRPr="00032490" w:rsidRDefault="00AC66B0" w:rsidP="00C10EE0">
            <w:pPr>
              <w:spacing w:line="240" w:lineRule="auto"/>
              <w:jc w:val="both"/>
              <w:rPr>
                <w:rFonts w:ascii="Times New Roman" w:hAnsi="Times New Roman"/>
                <w:color w:val="000000" w:themeColor="text1"/>
                <w:sz w:val="24"/>
                <w:szCs w:val="24"/>
              </w:rPr>
            </w:pPr>
            <w:r w:rsidRPr="00032490">
              <w:rPr>
                <w:rFonts w:ascii="Times New Roman" w:hAnsi="Times New Roman"/>
                <w:color w:val="000000" w:themeColor="text1"/>
                <w:sz w:val="24"/>
                <w:szCs w:val="24"/>
              </w:rPr>
              <w:t>Анализ</w:t>
            </w:r>
          </w:p>
        </w:tc>
        <w:tc>
          <w:tcPr>
            <w:tcW w:w="5819" w:type="dxa"/>
            <w:gridSpan w:val="2"/>
            <w:tcBorders>
              <w:top w:val="single" w:sz="4" w:space="0" w:color="auto"/>
              <w:left w:val="single" w:sz="4" w:space="0" w:color="auto"/>
              <w:bottom w:val="single" w:sz="4" w:space="0" w:color="auto"/>
              <w:right w:val="single" w:sz="4" w:space="0" w:color="auto"/>
            </w:tcBorders>
          </w:tcPr>
          <w:p w14:paraId="14A01963" w14:textId="77777777" w:rsidR="00AC66B0" w:rsidRPr="00EF545A" w:rsidRDefault="00AC66B0" w:rsidP="00C10EE0">
            <w:pPr>
              <w:spacing w:line="240" w:lineRule="auto"/>
              <w:jc w:val="both"/>
              <w:rPr>
                <w:rFonts w:ascii="Times New Roman" w:hAnsi="Times New Roman"/>
                <w:iCs/>
                <w:color w:val="000000" w:themeColor="text1"/>
                <w:sz w:val="24"/>
                <w:szCs w:val="24"/>
              </w:rPr>
            </w:pPr>
            <w:r w:rsidRPr="00EF545A">
              <w:rPr>
                <w:rFonts w:ascii="Times New Roman" w:hAnsi="Times New Roman"/>
                <w:iCs/>
                <w:color w:val="000000" w:themeColor="text1"/>
                <w:sz w:val="24"/>
                <w:szCs w:val="24"/>
              </w:rPr>
              <w:t>Подобра</w:t>
            </w:r>
            <w:r>
              <w:rPr>
                <w:rFonts w:ascii="Times New Roman" w:hAnsi="Times New Roman"/>
                <w:iCs/>
                <w:color w:val="000000" w:themeColor="text1"/>
                <w:sz w:val="24"/>
                <w:szCs w:val="24"/>
              </w:rPr>
              <w:t>ть</w:t>
            </w:r>
            <w:r w:rsidRPr="00EF545A">
              <w:rPr>
                <w:rFonts w:ascii="Times New Roman" w:hAnsi="Times New Roman"/>
                <w:iCs/>
                <w:color w:val="000000" w:themeColor="text1"/>
                <w:sz w:val="24"/>
                <w:szCs w:val="24"/>
              </w:rPr>
              <w:t xml:space="preserve"> лоскутки тканей, подходящие по цвету и выбрать геометрическую форму раскроя лоскутков</w:t>
            </w:r>
          </w:p>
        </w:tc>
      </w:tr>
      <w:tr w:rsidR="00AC66B0" w:rsidRPr="00032490" w14:paraId="24C755DC" w14:textId="77777777" w:rsidTr="00AC66B0">
        <w:trPr>
          <w:trHeight w:val="76"/>
        </w:trPr>
        <w:tc>
          <w:tcPr>
            <w:tcW w:w="2009" w:type="dxa"/>
            <w:gridSpan w:val="2"/>
            <w:vMerge/>
            <w:tcBorders>
              <w:left w:val="single" w:sz="4" w:space="0" w:color="auto"/>
              <w:bottom w:val="single" w:sz="4" w:space="0" w:color="auto"/>
              <w:right w:val="single" w:sz="4" w:space="0" w:color="auto"/>
            </w:tcBorders>
          </w:tcPr>
          <w:p w14:paraId="187FE57D" w14:textId="77777777" w:rsidR="00AC66B0" w:rsidRPr="00032490" w:rsidRDefault="00AC66B0" w:rsidP="00C10EE0">
            <w:pPr>
              <w:spacing w:line="240" w:lineRule="auto"/>
              <w:jc w:val="both"/>
              <w:rPr>
                <w:rFonts w:ascii="Times New Roman" w:hAnsi="Times New Roman"/>
                <w:color w:val="000000" w:themeColor="text1"/>
                <w:sz w:val="24"/>
                <w:szCs w:val="24"/>
              </w:rPr>
            </w:pPr>
          </w:p>
        </w:tc>
        <w:tc>
          <w:tcPr>
            <w:tcW w:w="1698" w:type="dxa"/>
            <w:tcBorders>
              <w:top w:val="single" w:sz="4" w:space="0" w:color="auto"/>
              <w:left w:val="single" w:sz="4" w:space="0" w:color="auto"/>
              <w:bottom w:val="single" w:sz="4" w:space="0" w:color="auto"/>
              <w:right w:val="single" w:sz="4" w:space="0" w:color="auto"/>
            </w:tcBorders>
            <w:hideMark/>
          </w:tcPr>
          <w:p w14:paraId="7D93AE7E" w14:textId="77777777" w:rsidR="00AC66B0" w:rsidRPr="00032490" w:rsidRDefault="00AC66B0" w:rsidP="00C10EE0">
            <w:pPr>
              <w:spacing w:line="240" w:lineRule="auto"/>
              <w:jc w:val="both"/>
              <w:rPr>
                <w:rFonts w:ascii="Times New Roman" w:hAnsi="Times New Roman"/>
                <w:color w:val="000000" w:themeColor="text1"/>
                <w:sz w:val="24"/>
                <w:szCs w:val="24"/>
              </w:rPr>
            </w:pPr>
            <w:r w:rsidRPr="00032490">
              <w:rPr>
                <w:rFonts w:ascii="Times New Roman" w:hAnsi="Times New Roman"/>
                <w:color w:val="000000" w:themeColor="text1"/>
                <w:sz w:val="24"/>
                <w:szCs w:val="24"/>
              </w:rPr>
              <w:t xml:space="preserve">Синтез </w:t>
            </w:r>
          </w:p>
        </w:tc>
        <w:tc>
          <w:tcPr>
            <w:tcW w:w="5819" w:type="dxa"/>
            <w:gridSpan w:val="2"/>
            <w:tcBorders>
              <w:top w:val="single" w:sz="4" w:space="0" w:color="auto"/>
              <w:left w:val="single" w:sz="4" w:space="0" w:color="auto"/>
              <w:bottom w:val="single" w:sz="4" w:space="0" w:color="auto"/>
              <w:right w:val="single" w:sz="4" w:space="0" w:color="auto"/>
            </w:tcBorders>
          </w:tcPr>
          <w:p w14:paraId="259A1FEC" w14:textId="77777777" w:rsidR="00AC66B0" w:rsidRPr="00EF545A" w:rsidRDefault="00AC66B0" w:rsidP="00C10EE0">
            <w:pPr>
              <w:spacing w:line="240" w:lineRule="auto"/>
              <w:jc w:val="both"/>
              <w:rPr>
                <w:rFonts w:ascii="Times New Roman" w:hAnsi="Times New Roman"/>
                <w:iCs/>
                <w:color w:val="000000" w:themeColor="text1"/>
                <w:sz w:val="24"/>
                <w:szCs w:val="24"/>
              </w:rPr>
            </w:pPr>
            <w:r w:rsidRPr="00EF545A">
              <w:rPr>
                <w:rFonts w:ascii="Times New Roman" w:hAnsi="Times New Roman"/>
                <w:iCs/>
                <w:color w:val="000000" w:themeColor="text1"/>
                <w:sz w:val="24"/>
                <w:szCs w:val="24"/>
              </w:rPr>
              <w:t>Подготовить лоскутки к раскрою, изготовить шаблон для выкройки</w:t>
            </w:r>
          </w:p>
        </w:tc>
      </w:tr>
      <w:tr w:rsidR="00AC66B0" w:rsidRPr="00032490" w14:paraId="1D844AE7" w14:textId="77777777" w:rsidTr="00AC66B0">
        <w:trPr>
          <w:trHeight w:val="76"/>
        </w:trPr>
        <w:tc>
          <w:tcPr>
            <w:tcW w:w="2009" w:type="dxa"/>
            <w:gridSpan w:val="2"/>
            <w:tcBorders>
              <w:top w:val="single" w:sz="4" w:space="0" w:color="auto"/>
              <w:left w:val="single" w:sz="4" w:space="0" w:color="auto"/>
              <w:bottom w:val="single" w:sz="4" w:space="0" w:color="auto"/>
              <w:right w:val="single" w:sz="4" w:space="0" w:color="auto"/>
            </w:tcBorders>
          </w:tcPr>
          <w:p w14:paraId="0E35AA72" w14:textId="77777777" w:rsidR="00AC66B0" w:rsidRPr="00032490" w:rsidRDefault="00AC66B0" w:rsidP="00C10EE0">
            <w:pPr>
              <w:spacing w:line="240" w:lineRule="auto"/>
              <w:jc w:val="both"/>
              <w:rPr>
                <w:rFonts w:ascii="Times New Roman" w:hAnsi="Times New Roman"/>
                <w:color w:val="000000" w:themeColor="text1"/>
                <w:sz w:val="24"/>
                <w:szCs w:val="24"/>
              </w:rPr>
            </w:pPr>
            <w:r w:rsidRPr="00032490">
              <w:rPr>
                <w:rFonts w:ascii="Times New Roman" w:hAnsi="Times New Roman"/>
                <w:sz w:val="24"/>
                <w:szCs w:val="24"/>
              </w:rPr>
              <w:t>Оценивание</w:t>
            </w:r>
          </w:p>
        </w:tc>
        <w:tc>
          <w:tcPr>
            <w:tcW w:w="1698" w:type="dxa"/>
            <w:tcBorders>
              <w:top w:val="single" w:sz="4" w:space="0" w:color="auto"/>
              <w:left w:val="single" w:sz="4" w:space="0" w:color="auto"/>
              <w:bottom w:val="single" w:sz="4" w:space="0" w:color="auto"/>
              <w:right w:val="single" w:sz="4" w:space="0" w:color="auto"/>
            </w:tcBorders>
            <w:hideMark/>
          </w:tcPr>
          <w:p w14:paraId="3BD8A2DE" w14:textId="77777777" w:rsidR="00AC66B0" w:rsidRPr="00032490" w:rsidRDefault="00AC66B0" w:rsidP="00C10EE0">
            <w:pPr>
              <w:spacing w:line="240" w:lineRule="auto"/>
              <w:jc w:val="both"/>
              <w:rPr>
                <w:rFonts w:ascii="Times New Roman" w:hAnsi="Times New Roman"/>
                <w:color w:val="000000" w:themeColor="text1"/>
                <w:sz w:val="24"/>
                <w:szCs w:val="24"/>
              </w:rPr>
            </w:pPr>
            <w:r w:rsidRPr="00032490">
              <w:rPr>
                <w:rFonts w:ascii="Times New Roman" w:hAnsi="Times New Roman"/>
                <w:color w:val="000000" w:themeColor="text1"/>
                <w:sz w:val="24"/>
                <w:szCs w:val="24"/>
              </w:rPr>
              <w:t>Оценка</w:t>
            </w:r>
          </w:p>
        </w:tc>
        <w:tc>
          <w:tcPr>
            <w:tcW w:w="5819" w:type="dxa"/>
            <w:gridSpan w:val="2"/>
            <w:tcBorders>
              <w:top w:val="single" w:sz="4" w:space="0" w:color="auto"/>
              <w:left w:val="single" w:sz="4" w:space="0" w:color="auto"/>
              <w:bottom w:val="single" w:sz="4" w:space="0" w:color="auto"/>
              <w:right w:val="single" w:sz="4" w:space="0" w:color="auto"/>
            </w:tcBorders>
          </w:tcPr>
          <w:p w14:paraId="00ECF51F" w14:textId="77777777" w:rsidR="00AC66B0" w:rsidRPr="00EF545A" w:rsidRDefault="00AC66B0" w:rsidP="00C10EE0">
            <w:pPr>
              <w:spacing w:line="240" w:lineRule="auto"/>
              <w:jc w:val="both"/>
              <w:rPr>
                <w:rFonts w:ascii="Times New Roman" w:hAnsi="Times New Roman"/>
                <w:color w:val="000000" w:themeColor="text1"/>
                <w:sz w:val="24"/>
                <w:szCs w:val="24"/>
              </w:rPr>
            </w:pPr>
            <w:r w:rsidRPr="00EF545A">
              <w:rPr>
                <w:rFonts w:ascii="Times New Roman" w:hAnsi="Times New Roman"/>
                <w:color w:val="000000" w:themeColor="text1"/>
                <w:sz w:val="24"/>
                <w:szCs w:val="24"/>
              </w:rPr>
              <w:t>Определить правильность подбора цвета тканей, формы прихваток и шаблонов для раскроя</w:t>
            </w:r>
          </w:p>
        </w:tc>
      </w:tr>
    </w:tbl>
    <w:p w14:paraId="3A207547" w14:textId="36D10347" w:rsidR="00AC66B0" w:rsidRDefault="00AC66B0" w:rsidP="00AC66B0">
      <w:pPr>
        <w:jc w:val="right"/>
      </w:pPr>
    </w:p>
    <w:p w14:paraId="38092D6A" w14:textId="77777777" w:rsidR="005B4EA3" w:rsidRDefault="005B4EA3" w:rsidP="00AC66B0">
      <w:pPr>
        <w:spacing w:line="360" w:lineRule="auto"/>
        <w:jc w:val="right"/>
        <w:rPr>
          <w:rFonts w:ascii="Times New Roman" w:hAnsi="Times New Roman"/>
          <w:sz w:val="28"/>
          <w:szCs w:val="28"/>
        </w:rPr>
      </w:pPr>
    </w:p>
    <w:p w14:paraId="4BA19E6F" w14:textId="79C0C252" w:rsidR="00AC66B0" w:rsidRPr="00F04DA3" w:rsidRDefault="000061B4" w:rsidP="000061B4">
      <w:pPr>
        <w:spacing w:line="360" w:lineRule="auto"/>
        <w:rPr>
          <w:rFonts w:ascii="Times New Roman" w:hAnsi="Times New Roman"/>
          <w:b/>
          <w:sz w:val="28"/>
          <w:szCs w:val="28"/>
        </w:rPr>
      </w:pPr>
      <w:r>
        <w:rPr>
          <w:rFonts w:ascii="Times New Roman" w:hAnsi="Times New Roman"/>
          <w:sz w:val="28"/>
          <w:szCs w:val="28"/>
        </w:rPr>
        <w:t xml:space="preserve">Таблица 4. </w:t>
      </w:r>
      <w:r w:rsidR="00AC66B0" w:rsidRPr="00192AC3">
        <w:rPr>
          <w:rFonts w:ascii="Times New Roman" w:hAnsi="Times New Roman"/>
          <w:b/>
          <w:sz w:val="28"/>
          <w:szCs w:val="28"/>
        </w:rPr>
        <w:t>Ситуационная задача</w:t>
      </w:r>
      <w:r w:rsidR="009C61A9">
        <w:rPr>
          <w:rFonts w:ascii="Times New Roman" w:hAnsi="Times New Roman"/>
          <w:b/>
          <w:sz w:val="28"/>
          <w:szCs w:val="28"/>
        </w:rPr>
        <w:t xml:space="preserve"> в проектной деятельности</w:t>
      </w:r>
      <w:r w:rsidR="00AC66B0" w:rsidRPr="00192AC3">
        <w:rPr>
          <w:rFonts w:ascii="Times New Roman" w:hAnsi="Times New Roman"/>
          <w:b/>
          <w:sz w:val="28"/>
          <w:szCs w:val="28"/>
        </w:rPr>
        <w:t xml:space="preserve"> </w:t>
      </w:r>
      <w:r w:rsidR="009C61A9">
        <w:rPr>
          <w:rFonts w:ascii="Times New Roman" w:hAnsi="Times New Roman"/>
          <w:b/>
          <w:sz w:val="28"/>
          <w:szCs w:val="28"/>
        </w:rPr>
        <w:t xml:space="preserve">на уроке технологии </w:t>
      </w:r>
      <w:r w:rsidR="00AC66B0" w:rsidRPr="00192AC3">
        <w:rPr>
          <w:rFonts w:ascii="Times New Roman" w:hAnsi="Times New Roman"/>
          <w:b/>
          <w:sz w:val="28"/>
          <w:szCs w:val="28"/>
        </w:rPr>
        <w:t xml:space="preserve">для </w:t>
      </w:r>
      <w:r w:rsidR="00AC66B0">
        <w:rPr>
          <w:rFonts w:ascii="Times New Roman" w:hAnsi="Times New Roman"/>
          <w:b/>
          <w:sz w:val="28"/>
          <w:szCs w:val="28"/>
        </w:rPr>
        <w:t>обучающихся мальчиков</w:t>
      </w:r>
      <w:r w:rsidR="00AC66B0" w:rsidRPr="00192AC3">
        <w:rPr>
          <w:rFonts w:ascii="Times New Roman" w:hAnsi="Times New Roman"/>
          <w:b/>
          <w:sz w:val="28"/>
          <w:szCs w:val="28"/>
        </w:rPr>
        <w:t xml:space="preserve"> </w:t>
      </w:r>
      <w:r w:rsidR="00AC66B0">
        <w:rPr>
          <w:rFonts w:ascii="Times New Roman" w:hAnsi="Times New Roman"/>
          <w:b/>
          <w:sz w:val="28"/>
          <w:szCs w:val="28"/>
        </w:rPr>
        <w:t>5</w:t>
      </w:r>
      <w:r w:rsidR="00AC66B0" w:rsidRPr="00192AC3">
        <w:rPr>
          <w:rFonts w:ascii="Times New Roman" w:hAnsi="Times New Roman"/>
          <w:b/>
          <w:sz w:val="28"/>
          <w:szCs w:val="28"/>
        </w:rPr>
        <w:t xml:space="preserve"> к</w:t>
      </w:r>
      <w:r w:rsidR="00AC66B0">
        <w:rPr>
          <w:rFonts w:ascii="Times New Roman" w:hAnsi="Times New Roman"/>
          <w:b/>
          <w:sz w:val="28"/>
          <w:szCs w:val="28"/>
        </w:rPr>
        <w:t xml:space="preserve">ласса </w:t>
      </w:r>
    </w:p>
    <w:tbl>
      <w:tblPr>
        <w:tblStyle w:val="a7"/>
        <w:tblW w:w="9520" w:type="dxa"/>
        <w:tblInd w:w="108" w:type="dxa"/>
        <w:tblLook w:val="04A0" w:firstRow="1" w:lastRow="0" w:firstColumn="1" w:lastColumn="0" w:noHBand="0" w:noVBand="1"/>
      </w:tblPr>
      <w:tblGrid>
        <w:gridCol w:w="1558"/>
        <w:gridCol w:w="211"/>
        <w:gridCol w:w="1473"/>
        <w:gridCol w:w="52"/>
        <w:gridCol w:w="6226"/>
      </w:tblGrid>
      <w:tr w:rsidR="00AC66B0" w:rsidRPr="00032490" w14:paraId="51CE6F53" w14:textId="77777777" w:rsidTr="00AC66B0">
        <w:trPr>
          <w:trHeight w:val="491"/>
        </w:trPr>
        <w:tc>
          <w:tcPr>
            <w:tcW w:w="1572" w:type="dxa"/>
            <w:vMerge w:val="restart"/>
            <w:tcBorders>
              <w:top w:val="single" w:sz="4" w:space="0" w:color="auto"/>
              <w:left w:val="single" w:sz="4" w:space="0" w:color="auto"/>
              <w:right w:val="single" w:sz="4" w:space="0" w:color="auto"/>
            </w:tcBorders>
          </w:tcPr>
          <w:p w14:paraId="1247F13A" w14:textId="77777777" w:rsidR="00AC66B0" w:rsidRPr="00032490" w:rsidRDefault="00AC66B0" w:rsidP="00C10EE0">
            <w:pPr>
              <w:spacing w:line="240" w:lineRule="auto"/>
              <w:ind w:left="-112"/>
              <w:jc w:val="both"/>
              <w:rPr>
                <w:rFonts w:ascii="Times New Roman" w:hAnsi="Times New Roman"/>
                <w:color w:val="000000" w:themeColor="text1"/>
                <w:sz w:val="24"/>
                <w:szCs w:val="24"/>
              </w:rPr>
            </w:pPr>
            <w:r w:rsidRPr="00032490">
              <w:rPr>
                <w:rFonts w:ascii="Times New Roman" w:hAnsi="Times New Roman"/>
                <w:color w:val="000000" w:themeColor="text1"/>
                <w:sz w:val="24"/>
                <w:szCs w:val="24"/>
              </w:rPr>
              <w:t>Этапы урока</w:t>
            </w:r>
          </w:p>
        </w:tc>
        <w:tc>
          <w:tcPr>
            <w:tcW w:w="1727" w:type="dxa"/>
            <w:gridSpan w:val="3"/>
            <w:tcBorders>
              <w:top w:val="single" w:sz="4" w:space="0" w:color="auto"/>
              <w:left w:val="single" w:sz="4" w:space="0" w:color="auto"/>
              <w:bottom w:val="single" w:sz="4" w:space="0" w:color="auto"/>
              <w:right w:val="single" w:sz="4" w:space="0" w:color="auto"/>
            </w:tcBorders>
            <w:hideMark/>
          </w:tcPr>
          <w:p w14:paraId="6CFDFCEF" w14:textId="77777777" w:rsidR="00AC66B0" w:rsidRPr="00032490" w:rsidRDefault="00AC66B0" w:rsidP="00C10EE0">
            <w:pPr>
              <w:spacing w:line="240" w:lineRule="auto"/>
              <w:jc w:val="both"/>
              <w:rPr>
                <w:rFonts w:ascii="Times New Roman" w:hAnsi="Times New Roman"/>
                <w:color w:val="000000" w:themeColor="text1"/>
                <w:sz w:val="24"/>
                <w:szCs w:val="24"/>
              </w:rPr>
            </w:pPr>
            <w:r w:rsidRPr="00032490">
              <w:rPr>
                <w:rFonts w:ascii="Times New Roman" w:hAnsi="Times New Roman"/>
                <w:color w:val="000000" w:themeColor="text1"/>
                <w:sz w:val="24"/>
                <w:szCs w:val="24"/>
              </w:rPr>
              <w:t>НАЗВАНИЕ ЗАДАЧИ</w:t>
            </w:r>
          </w:p>
        </w:tc>
        <w:tc>
          <w:tcPr>
            <w:tcW w:w="6221" w:type="dxa"/>
            <w:tcBorders>
              <w:top w:val="single" w:sz="4" w:space="0" w:color="auto"/>
              <w:left w:val="single" w:sz="4" w:space="0" w:color="auto"/>
              <w:bottom w:val="single" w:sz="4" w:space="0" w:color="auto"/>
              <w:right w:val="single" w:sz="4" w:space="0" w:color="auto"/>
            </w:tcBorders>
            <w:hideMark/>
          </w:tcPr>
          <w:p w14:paraId="66DD45DF" w14:textId="77777777" w:rsidR="00AC66B0" w:rsidRPr="00032490" w:rsidRDefault="00AC66B0" w:rsidP="00C10EE0">
            <w:pPr>
              <w:spacing w:line="240" w:lineRule="auto"/>
              <w:jc w:val="both"/>
              <w:rPr>
                <w:rFonts w:ascii="Times New Roman" w:hAnsi="Times New Roman"/>
                <w:i/>
                <w:color w:val="000000" w:themeColor="text1"/>
                <w:sz w:val="24"/>
                <w:szCs w:val="24"/>
              </w:rPr>
            </w:pPr>
            <w:r w:rsidRPr="00032490">
              <w:rPr>
                <w:rFonts w:ascii="Times New Roman" w:hAnsi="Times New Roman"/>
                <w:i/>
                <w:color w:val="000000" w:themeColor="text1"/>
                <w:sz w:val="24"/>
                <w:szCs w:val="24"/>
              </w:rPr>
              <w:t>Подарок своими руками</w:t>
            </w:r>
            <w:r>
              <w:rPr>
                <w:rFonts w:ascii="Times New Roman" w:hAnsi="Times New Roman"/>
                <w:i/>
                <w:color w:val="000000" w:themeColor="text1"/>
                <w:sz w:val="24"/>
                <w:szCs w:val="24"/>
              </w:rPr>
              <w:t xml:space="preserve"> из фанеры</w:t>
            </w:r>
          </w:p>
        </w:tc>
      </w:tr>
      <w:tr w:rsidR="00AC66B0" w:rsidRPr="00032490" w14:paraId="54340501" w14:textId="77777777" w:rsidTr="00AC66B0">
        <w:trPr>
          <w:trHeight w:val="491"/>
        </w:trPr>
        <w:tc>
          <w:tcPr>
            <w:tcW w:w="1572" w:type="dxa"/>
            <w:vMerge/>
            <w:tcBorders>
              <w:left w:val="single" w:sz="4" w:space="0" w:color="auto"/>
              <w:bottom w:val="single" w:sz="4" w:space="0" w:color="auto"/>
              <w:right w:val="single" w:sz="4" w:space="0" w:color="auto"/>
            </w:tcBorders>
          </w:tcPr>
          <w:p w14:paraId="7791B1E5" w14:textId="77777777" w:rsidR="00AC66B0" w:rsidRPr="00032490" w:rsidRDefault="00AC66B0" w:rsidP="00C10EE0">
            <w:pPr>
              <w:spacing w:line="240" w:lineRule="auto"/>
              <w:jc w:val="both"/>
              <w:rPr>
                <w:rFonts w:ascii="Times New Roman" w:hAnsi="Times New Roman"/>
                <w:color w:val="000000" w:themeColor="text1"/>
                <w:sz w:val="24"/>
                <w:szCs w:val="24"/>
              </w:rPr>
            </w:pPr>
          </w:p>
        </w:tc>
        <w:tc>
          <w:tcPr>
            <w:tcW w:w="1727" w:type="dxa"/>
            <w:gridSpan w:val="3"/>
            <w:tcBorders>
              <w:top w:val="single" w:sz="4" w:space="0" w:color="auto"/>
              <w:left w:val="single" w:sz="4" w:space="0" w:color="auto"/>
              <w:bottom w:val="single" w:sz="4" w:space="0" w:color="auto"/>
              <w:right w:val="single" w:sz="4" w:space="0" w:color="auto"/>
            </w:tcBorders>
            <w:hideMark/>
          </w:tcPr>
          <w:p w14:paraId="2B6289DD" w14:textId="77777777" w:rsidR="00AC66B0" w:rsidRPr="00032490" w:rsidRDefault="00AC66B0" w:rsidP="00C10EE0">
            <w:pPr>
              <w:spacing w:line="240" w:lineRule="auto"/>
              <w:jc w:val="both"/>
              <w:rPr>
                <w:rFonts w:ascii="Times New Roman" w:hAnsi="Times New Roman"/>
                <w:color w:val="000000" w:themeColor="text1"/>
                <w:sz w:val="24"/>
                <w:szCs w:val="24"/>
              </w:rPr>
            </w:pPr>
            <w:r w:rsidRPr="00032490">
              <w:rPr>
                <w:rFonts w:ascii="Times New Roman" w:hAnsi="Times New Roman"/>
                <w:color w:val="000000" w:themeColor="text1"/>
                <w:sz w:val="24"/>
                <w:szCs w:val="24"/>
              </w:rPr>
              <w:t>ПРЕДМЕТНОЕ ПОЛЕ</w:t>
            </w:r>
          </w:p>
        </w:tc>
        <w:tc>
          <w:tcPr>
            <w:tcW w:w="6221" w:type="dxa"/>
            <w:tcBorders>
              <w:top w:val="single" w:sz="4" w:space="0" w:color="auto"/>
              <w:left w:val="single" w:sz="4" w:space="0" w:color="auto"/>
              <w:bottom w:val="single" w:sz="4" w:space="0" w:color="auto"/>
              <w:right w:val="single" w:sz="4" w:space="0" w:color="auto"/>
            </w:tcBorders>
            <w:hideMark/>
          </w:tcPr>
          <w:p w14:paraId="7E4FBDDF" w14:textId="4087D636" w:rsidR="00AC66B0" w:rsidRPr="00032490" w:rsidRDefault="00AC66B0" w:rsidP="00C10EE0">
            <w:pPr>
              <w:spacing w:line="240" w:lineRule="auto"/>
              <w:jc w:val="both"/>
              <w:rPr>
                <w:rFonts w:ascii="Times New Roman" w:hAnsi="Times New Roman"/>
                <w:color w:val="000000" w:themeColor="text1"/>
                <w:sz w:val="24"/>
                <w:szCs w:val="24"/>
              </w:rPr>
            </w:pPr>
            <w:r w:rsidRPr="00032490">
              <w:rPr>
                <w:rFonts w:ascii="Times New Roman" w:hAnsi="Times New Roman"/>
                <w:color w:val="000000" w:themeColor="text1"/>
                <w:sz w:val="24"/>
                <w:szCs w:val="24"/>
              </w:rPr>
              <w:t>Технология, история, ИЗО, математика,</w:t>
            </w:r>
            <w:r>
              <w:rPr>
                <w:rFonts w:ascii="Times New Roman" w:hAnsi="Times New Roman"/>
                <w:color w:val="000000" w:themeColor="text1"/>
                <w:sz w:val="24"/>
                <w:szCs w:val="24"/>
              </w:rPr>
              <w:t xml:space="preserve"> черчение</w:t>
            </w:r>
            <w:r w:rsidR="009C61A9">
              <w:rPr>
                <w:rFonts w:ascii="Times New Roman" w:hAnsi="Times New Roman"/>
                <w:color w:val="000000" w:themeColor="text1"/>
                <w:sz w:val="24"/>
                <w:szCs w:val="24"/>
              </w:rPr>
              <w:t>,</w:t>
            </w:r>
            <w:r w:rsidRPr="00032490">
              <w:rPr>
                <w:rFonts w:ascii="Times New Roman" w:hAnsi="Times New Roman"/>
                <w:color w:val="000000" w:themeColor="text1"/>
                <w:sz w:val="24"/>
                <w:szCs w:val="24"/>
              </w:rPr>
              <w:t xml:space="preserve"> проектная деятельность.</w:t>
            </w:r>
          </w:p>
        </w:tc>
      </w:tr>
      <w:tr w:rsidR="00AC66B0" w:rsidRPr="00032490" w14:paraId="5BB601EA" w14:textId="77777777" w:rsidTr="00AC66B0">
        <w:trPr>
          <w:trHeight w:val="974"/>
        </w:trPr>
        <w:tc>
          <w:tcPr>
            <w:tcW w:w="1572" w:type="dxa"/>
            <w:tcBorders>
              <w:top w:val="single" w:sz="4" w:space="0" w:color="auto"/>
              <w:left w:val="single" w:sz="4" w:space="0" w:color="auto"/>
              <w:bottom w:val="single" w:sz="4" w:space="0" w:color="auto"/>
              <w:right w:val="single" w:sz="4" w:space="0" w:color="auto"/>
            </w:tcBorders>
          </w:tcPr>
          <w:p w14:paraId="6AB0CDE7" w14:textId="77777777" w:rsidR="00AC66B0" w:rsidRPr="00032490" w:rsidRDefault="00AC66B0" w:rsidP="00C10EE0">
            <w:pPr>
              <w:spacing w:line="240" w:lineRule="auto"/>
              <w:jc w:val="both"/>
              <w:rPr>
                <w:rFonts w:ascii="Times New Roman" w:hAnsi="Times New Roman"/>
                <w:color w:val="000000" w:themeColor="text1"/>
                <w:sz w:val="24"/>
                <w:szCs w:val="24"/>
              </w:rPr>
            </w:pPr>
            <w:r w:rsidRPr="00032490">
              <w:rPr>
                <w:rFonts w:ascii="Times New Roman" w:hAnsi="Times New Roman"/>
                <w:sz w:val="24"/>
                <w:szCs w:val="24"/>
              </w:rPr>
              <w:t>Постановка проблемы</w:t>
            </w:r>
          </w:p>
        </w:tc>
        <w:tc>
          <w:tcPr>
            <w:tcW w:w="1727" w:type="dxa"/>
            <w:gridSpan w:val="3"/>
            <w:tcBorders>
              <w:top w:val="single" w:sz="4" w:space="0" w:color="auto"/>
              <w:left w:val="single" w:sz="4" w:space="0" w:color="auto"/>
              <w:bottom w:val="single" w:sz="4" w:space="0" w:color="auto"/>
              <w:right w:val="single" w:sz="4" w:space="0" w:color="auto"/>
            </w:tcBorders>
            <w:hideMark/>
          </w:tcPr>
          <w:p w14:paraId="1BD80F41" w14:textId="77777777" w:rsidR="00AC66B0" w:rsidRPr="00032490" w:rsidRDefault="00AC66B0" w:rsidP="00C10EE0">
            <w:pPr>
              <w:spacing w:line="240" w:lineRule="auto"/>
              <w:jc w:val="both"/>
              <w:rPr>
                <w:rFonts w:ascii="Times New Roman" w:hAnsi="Times New Roman"/>
                <w:color w:val="000000" w:themeColor="text1"/>
                <w:sz w:val="24"/>
                <w:szCs w:val="24"/>
              </w:rPr>
            </w:pPr>
            <w:r w:rsidRPr="00032490">
              <w:rPr>
                <w:rFonts w:ascii="Times New Roman" w:hAnsi="Times New Roman"/>
                <w:color w:val="000000" w:themeColor="text1"/>
                <w:sz w:val="24"/>
                <w:szCs w:val="24"/>
              </w:rPr>
              <w:t>Личностно- значимый познавательный вопрос (проблема)</w:t>
            </w:r>
          </w:p>
        </w:tc>
        <w:tc>
          <w:tcPr>
            <w:tcW w:w="6221" w:type="dxa"/>
            <w:tcBorders>
              <w:top w:val="single" w:sz="4" w:space="0" w:color="auto"/>
              <w:left w:val="single" w:sz="4" w:space="0" w:color="auto"/>
              <w:bottom w:val="single" w:sz="4" w:space="0" w:color="auto"/>
              <w:right w:val="single" w:sz="4" w:space="0" w:color="auto"/>
            </w:tcBorders>
            <w:hideMark/>
          </w:tcPr>
          <w:p w14:paraId="4ACDFF83" w14:textId="77777777" w:rsidR="00AC66B0" w:rsidRDefault="00AC66B0" w:rsidP="00C10EE0">
            <w:pPr>
              <w:pStyle w:val="a8"/>
              <w:jc w:val="both"/>
              <w:rPr>
                <w:rFonts w:ascii="Times New Roman" w:hAnsi="Times New Roman"/>
                <w:sz w:val="24"/>
                <w:szCs w:val="24"/>
                <w:lang w:eastAsia="en-US"/>
              </w:rPr>
            </w:pPr>
            <w:r w:rsidRPr="00032490">
              <w:rPr>
                <w:rFonts w:ascii="Times New Roman" w:hAnsi="Times New Roman"/>
                <w:sz w:val="24"/>
                <w:szCs w:val="24"/>
                <w:lang w:eastAsia="en-US"/>
              </w:rPr>
              <w:t xml:space="preserve">1. </w:t>
            </w:r>
            <w:r>
              <w:rPr>
                <w:rFonts w:ascii="Times New Roman" w:hAnsi="Times New Roman"/>
                <w:sz w:val="24"/>
                <w:szCs w:val="24"/>
                <w:lang w:eastAsia="en-US"/>
              </w:rPr>
              <w:t>Как можно поздравить своих родных и близких? Что испытывает бабушка</w:t>
            </w:r>
            <w:r w:rsidRPr="00327049">
              <w:rPr>
                <w:rFonts w:ascii="Times New Roman" w:hAnsi="Times New Roman"/>
                <w:sz w:val="24"/>
                <w:szCs w:val="24"/>
                <w:lang w:eastAsia="en-US"/>
              </w:rPr>
              <w:t xml:space="preserve">, </w:t>
            </w:r>
            <w:r>
              <w:rPr>
                <w:rFonts w:ascii="Times New Roman" w:hAnsi="Times New Roman"/>
                <w:sz w:val="24"/>
                <w:szCs w:val="24"/>
                <w:lang w:eastAsia="en-US"/>
              </w:rPr>
              <w:t>получившая подарок от внука, выполненный своими руками?</w:t>
            </w:r>
          </w:p>
          <w:p w14:paraId="5BD028B1" w14:textId="77777777" w:rsidR="00AC66B0" w:rsidRPr="00032490" w:rsidRDefault="00AC66B0" w:rsidP="00C10EE0">
            <w:pPr>
              <w:pStyle w:val="a8"/>
              <w:jc w:val="both"/>
              <w:rPr>
                <w:rFonts w:ascii="Times New Roman" w:hAnsi="Times New Roman"/>
                <w:sz w:val="24"/>
                <w:szCs w:val="24"/>
                <w:lang w:eastAsia="en-US"/>
              </w:rPr>
            </w:pPr>
            <w:r>
              <w:rPr>
                <w:rFonts w:ascii="Times New Roman" w:hAnsi="Times New Roman"/>
                <w:sz w:val="24"/>
                <w:szCs w:val="24"/>
                <w:lang w:eastAsia="en-US"/>
              </w:rPr>
              <w:t>2. Как поздравить бабушку и маму на 8 марта?</w:t>
            </w:r>
          </w:p>
        </w:tc>
      </w:tr>
      <w:tr w:rsidR="00AC66B0" w:rsidRPr="00032490" w14:paraId="7A8366DA" w14:textId="77777777" w:rsidTr="00AC66B0">
        <w:trPr>
          <w:trHeight w:val="834"/>
        </w:trPr>
        <w:tc>
          <w:tcPr>
            <w:tcW w:w="1572" w:type="dxa"/>
            <w:tcBorders>
              <w:top w:val="single" w:sz="4" w:space="0" w:color="auto"/>
              <w:left w:val="single" w:sz="4" w:space="0" w:color="auto"/>
              <w:bottom w:val="single" w:sz="4" w:space="0" w:color="auto"/>
              <w:right w:val="single" w:sz="4" w:space="0" w:color="auto"/>
            </w:tcBorders>
          </w:tcPr>
          <w:p w14:paraId="70745242" w14:textId="77777777" w:rsidR="00AC66B0" w:rsidRDefault="00AC66B0" w:rsidP="00C10EE0">
            <w:pPr>
              <w:spacing w:line="240" w:lineRule="auto"/>
              <w:jc w:val="both"/>
              <w:rPr>
                <w:rFonts w:ascii="Times New Roman" w:hAnsi="Times New Roman"/>
                <w:color w:val="000000" w:themeColor="text1"/>
                <w:sz w:val="24"/>
                <w:szCs w:val="24"/>
              </w:rPr>
            </w:pPr>
            <w:r w:rsidRPr="00032490">
              <w:rPr>
                <w:rFonts w:ascii="Times New Roman" w:hAnsi="Times New Roman"/>
                <w:color w:val="000000" w:themeColor="text1"/>
                <w:sz w:val="24"/>
                <w:szCs w:val="24"/>
              </w:rPr>
              <w:t xml:space="preserve">Открытие </w:t>
            </w:r>
          </w:p>
          <w:p w14:paraId="3984AF87" w14:textId="77777777" w:rsidR="00AC66B0" w:rsidRPr="00032490" w:rsidRDefault="00AC66B0" w:rsidP="00C10EE0">
            <w:pPr>
              <w:spacing w:line="240" w:lineRule="auto"/>
              <w:jc w:val="both"/>
              <w:rPr>
                <w:rFonts w:ascii="Times New Roman" w:hAnsi="Times New Roman"/>
                <w:color w:val="000000" w:themeColor="text1"/>
                <w:sz w:val="24"/>
                <w:szCs w:val="24"/>
              </w:rPr>
            </w:pPr>
            <w:r w:rsidRPr="00032490">
              <w:rPr>
                <w:rFonts w:ascii="Times New Roman" w:hAnsi="Times New Roman"/>
                <w:color w:val="000000" w:themeColor="text1"/>
                <w:sz w:val="24"/>
                <w:szCs w:val="24"/>
              </w:rPr>
              <w:t>нового знания</w:t>
            </w:r>
          </w:p>
        </w:tc>
        <w:tc>
          <w:tcPr>
            <w:tcW w:w="1727" w:type="dxa"/>
            <w:gridSpan w:val="3"/>
            <w:tcBorders>
              <w:top w:val="single" w:sz="4" w:space="0" w:color="auto"/>
              <w:left w:val="single" w:sz="4" w:space="0" w:color="auto"/>
              <w:bottom w:val="single" w:sz="4" w:space="0" w:color="auto"/>
              <w:right w:val="single" w:sz="4" w:space="0" w:color="auto"/>
            </w:tcBorders>
            <w:hideMark/>
          </w:tcPr>
          <w:p w14:paraId="324EAA22" w14:textId="77777777" w:rsidR="00AC66B0" w:rsidRPr="00032490" w:rsidRDefault="00AC66B0" w:rsidP="00C10EE0">
            <w:pPr>
              <w:spacing w:line="240" w:lineRule="auto"/>
              <w:jc w:val="both"/>
              <w:rPr>
                <w:rFonts w:ascii="Times New Roman" w:hAnsi="Times New Roman"/>
                <w:color w:val="000000" w:themeColor="text1"/>
                <w:sz w:val="24"/>
                <w:szCs w:val="24"/>
              </w:rPr>
            </w:pPr>
            <w:r w:rsidRPr="00032490">
              <w:rPr>
                <w:rFonts w:ascii="Times New Roman" w:hAnsi="Times New Roman"/>
                <w:color w:val="000000" w:themeColor="text1"/>
                <w:sz w:val="24"/>
                <w:szCs w:val="24"/>
              </w:rPr>
              <w:t>Информация по данному вопросу, представленна</w:t>
            </w:r>
            <w:r w:rsidRPr="00032490">
              <w:rPr>
                <w:rFonts w:ascii="Times New Roman" w:hAnsi="Times New Roman"/>
                <w:color w:val="000000" w:themeColor="text1"/>
                <w:sz w:val="24"/>
                <w:szCs w:val="24"/>
              </w:rPr>
              <w:lastRenderedPageBreak/>
              <w:t>я в разнообразном виде</w:t>
            </w:r>
          </w:p>
        </w:tc>
        <w:tc>
          <w:tcPr>
            <w:tcW w:w="6221" w:type="dxa"/>
            <w:tcBorders>
              <w:top w:val="single" w:sz="4" w:space="0" w:color="auto"/>
              <w:left w:val="single" w:sz="4" w:space="0" w:color="auto"/>
              <w:bottom w:val="single" w:sz="4" w:space="0" w:color="auto"/>
              <w:right w:val="single" w:sz="4" w:space="0" w:color="auto"/>
            </w:tcBorders>
          </w:tcPr>
          <w:p w14:paraId="0EE196E6" w14:textId="77777777" w:rsidR="00AC66B0" w:rsidRPr="00F04DA3" w:rsidRDefault="00AC66B0" w:rsidP="00C10EE0">
            <w:pPr>
              <w:shd w:val="clear" w:color="auto" w:fill="FFFFFF"/>
              <w:spacing w:line="240" w:lineRule="auto"/>
              <w:rPr>
                <w:rFonts w:ascii="Times New Roman" w:eastAsia="Times New Roman" w:hAnsi="Times New Roman"/>
                <w:b/>
                <w:color w:val="313131"/>
                <w:sz w:val="24"/>
                <w:szCs w:val="24"/>
              </w:rPr>
            </w:pPr>
            <w:r>
              <w:rPr>
                <w:rFonts w:ascii="Times New Roman" w:eastAsia="Times New Roman" w:hAnsi="Times New Roman"/>
                <w:b/>
                <w:color w:val="313131"/>
                <w:sz w:val="24"/>
                <w:szCs w:val="24"/>
              </w:rPr>
              <w:lastRenderedPageBreak/>
              <w:t>Миша</w:t>
            </w:r>
            <w:r w:rsidRPr="004E2A47">
              <w:rPr>
                <w:rFonts w:ascii="Times New Roman" w:eastAsia="Times New Roman" w:hAnsi="Times New Roman"/>
                <w:b/>
                <w:color w:val="313131"/>
                <w:sz w:val="24"/>
                <w:szCs w:val="24"/>
              </w:rPr>
              <w:t xml:space="preserve"> очень любит бывать в гостях у своей </w:t>
            </w:r>
            <w:proofErr w:type="gramStart"/>
            <w:r w:rsidRPr="004E2A47">
              <w:rPr>
                <w:rFonts w:ascii="Times New Roman" w:eastAsia="Times New Roman" w:hAnsi="Times New Roman"/>
                <w:b/>
                <w:color w:val="313131"/>
                <w:sz w:val="24"/>
                <w:szCs w:val="24"/>
              </w:rPr>
              <w:t>бабушк</w:t>
            </w:r>
            <w:r>
              <w:rPr>
                <w:rFonts w:ascii="Times New Roman" w:eastAsia="Times New Roman" w:hAnsi="Times New Roman"/>
                <w:b/>
                <w:color w:val="313131"/>
                <w:sz w:val="24"/>
                <w:szCs w:val="24"/>
              </w:rPr>
              <w:t>и</w:t>
            </w:r>
            <w:r w:rsidRPr="004E2A47">
              <w:rPr>
                <w:rFonts w:ascii="Times New Roman" w:eastAsia="Times New Roman" w:hAnsi="Times New Roman"/>
                <w:b/>
                <w:color w:val="313131"/>
                <w:sz w:val="24"/>
                <w:szCs w:val="24"/>
              </w:rPr>
              <w:t>..</w:t>
            </w:r>
            <w:proofErr w:type="gramEnd"/>
            <w:r w:rsidRPr="004E2A47">
              <w:rPr>
                <w:rFonts w:ascii="Times New Roman" w:eastAsia="Times New Roman" w:hAnsi="Times New Roman"/>
                <w:b/>
                <w:color w:val="313131"/>
                <w:sz w:val="24"/>
                <w:szCs w:val="24"/>
              </w:rPr>
              <w:t xml:space="preserve"> </w:t>
            </w:r>
          </w:p>
          <w:p w14:paraId="7F66A009" w14:textId="77777777" w:rsidR="00AC66B0" w:rsidRPr="0023055B" w:rsidRDefault="00AC66B0" w:rsidP="00C10EE0">
            <w:pPr>
              <w:pStyle w:val="a3"/>
              <w:shd w:val="clear" w:color="auto" w:fill="FFFFFF"/>
              <w:spacing w:before="0" w:beforeAutospacing="0" w:after="0" w:afterAutospacing="0"/>
              <w:jc w:val="both"/>
              <w:rPr>
                <w:color w:val="202122"/>
              </w:rPr>
            </w:pPr>
            <w:r w:rsidRPr="00707A86">
              <w:rPr>
                <w:color w:val="202122"/>
              </w:rPr>
              <w:t xml:space="preserve">На уроках технологии в 5 классе мы изучаем раздел: «Изготовление изделий </w:t>
            </w:r>
            <w:r>
              <w:rPr>
                <w:color w:val="202122"/>
              </w:rPr>
              <w:t>из фанеры</w:t>
            </w:r>
            <w:r w:rsidRPr="00707A86">
              <w:rPr>
                <w:color w:val="202122"/>
              </w:rPr>
              <w:t>»</w:t>
            </w:r>
          </w:p>
          <w:p w14:paraId="254354D6" w14:textId="77777777" w:rsidR="005B4EA3" w:rsidRDefault="00AC66B0" w:rsidP="005B4EA3">
            <w:pPr>
              <w:pStyle w:val="a3"/>
              <w:shd w:val="clear" w:color="auto" w:fill="FFFFFF"/>
              <w:spacing w:before="0" w:beforeAutospacing="0" w:after="0" w:afterAutospacing="0"/>
              <w:ind w:left="1440" w:right="138"/>
              <w:jc w:val="both"/>
              <w:rPr>
                <w:color w:val="202122"/>
                <w:shd w:val="clear" w:color="auto" w:fill="FFFFFF"/>
              </w:rPr>
            </w:pPr>
            <w:r w:rsidRPr="00154012">
              <w:rPr>
                <w:b/>
                <w:noProof/>
              </w:rPr>
              <w:lastRenderedPageBreak/>
              <w:drawing>
                <wp:anchor distT="0" distB="0" distL="114300" distR="114300" simplePos="0" relativeHeight="251669504" behindDoc="0" locked="0" layoutInCell="1" allowOverlap="1" wp14:anchorId="5ABF6643" wp14:editId="7BC30A87">
                  <wp:simplePos x="0" y="0"/>
                  <wp:positionH relativeFrom="column">
                    <wp:posOffset>-9525</wp:posOffset>
                  </wp:positionH>
                  <wp:positionV relativeFrom="paragraph">
                    <wp:posOffset>51435</wp:posOffset>
                  </wp:positionV>
                  <wp:extent cx="2103120" cy="2110740"/>
                  <wp:effectExtent l="0" t="0" r="0" b="3810"/>
                  <wp:wrapSquare wrapText="bothSides"/>
                  <wp:docPr id="16" name="Рисунок 16" descr="https://fs.znanio.ru/methodology/images/1e/27/1e27dc0bc2d3835eeb48dc8f562039b10efb1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znanio.ru/methodology/images/1e/27/1e27dc0bc2d3835eeb48dc8f562039b10efb1202.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8263" t="25706" r="42161" b="7909"/>
                          <a:stretch/>
                        </pic:blipFill>
                        <pic:spPr bwMode="auto">
                          <a:xfrm>
                            <a:off x="0" y="0"/>
                            <a:ext cx="2103120" cy="2110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54012">
              <w:rPr>
                <w:b/>
                <w:color w:val="202122"/>
                <w:shd w:val="clear" w:color="auto" w:fill="FFFFFF"/>
              </w:rPr>
              <w:t xml:space="preserve">Фанера </w:t>
            </w:r>
            <w:r>
              <w:rPr>
                <w:color w:val="202122"/>
                <w:shd w:val="clear" w:color="auto" w:fill="FFFFFF"/>
              </w:rPr>
              <w:t>– это древесный материал, получаемый путем склеивания трех и более тонких листов шпона при взаимно перпендикулярном расположении волокон древесины в смежных листах.</w:t>
            </w:r>
          </w:p>
          <w:p w14:paraId="2D14F02B" w14:textId="6E649F62" w:rsidR="00AC66B0" w:rsidRDefault="00AC66B0" w:rsidP="005B4EA3">
            <w:pPr>
              <w:pStyle w:val="a3"/>
              <w:shd w:val="clear" w:color="auto" w:fill="FFFFFF"/>
              <w:spacing w:before="0" w:beforeAutospacing="0" w:after="0" w:afterAutospacing="0"/>
              <w:ind w:left="1440" w:right="136" w:firstLine="709"/>
              <w:rPr>
                <w:color w:val="202122"/>
                <w:shd w:val="clear" w:color="auto" w:fill="FFFFFF"/>
              </w:rPr>
            </w:pPr>
            <w:r>
              <w:rPr>
                <w:color w:val="202122"/>
                <w:shd w:val="clear" w:color="auto" w:fill="FFFFFF"/>
              </w:rPr>
              <w:t xml:space="preserve">Склеивание осуществляют: </w:t>
            </w:r>
          </w:p>
          <w:p w14:paraId="174E65BC" w14:textId="77777777" w:rsidR="00AC66B0" w:rsidRDefault="00AC66B0" w:rsidP="00C10EE0">
            <w:pPr>
              <w:pStyle w:val="a3"/>
              <w:shd w:val="clear" w:color="auto" w:fill="FFFFFF"/>
              <w:spacing w:before="0" w:beforeAutospacing="0" w:after="0" w:afterAutospacing="0"/>
              <w:ind w:left="64"/>
              <w:jc w:val="both"/>
              <w:rPr>
                <w:color w:val="202122"/>
                <w:shd w:val="clear" w:color="auto" w:fill="FFFFFF"/>
              </w:rPr>
            </w:pPr>
            <w:r>
              <w:rPr>
                <w:color w:val="202122"/>
                <w:shd w:val="clear" w:color="auto" w:fill="FFFFFF"/>
              </w:rPr>
              <w:t>-</w:t>
            </w:r>
            <w:proofErr w:type="gramStart"/>
            <w:r>
              <w:rPr>
                <w:color w:val="202122"/>
                <w:shd w:val="clear" w:color="auto" w:fill="FFFFFF"/>
              </w:rPr>
              <w:t>синтетическими  термореактивными</w:t>
            </w:r>
            <w:proofErr w:type="gramEnd"/>
            <w:r>
              <w:rPr>
                <w:color w:val="202122"/>
                <w:shd w:val="clear" w:color="auto" w:fill="FFFFFF"/>
              </w:rPr>
              <w:t xml:space="preserve"> клеями (фенолоформальдегидными, </w:t>
            </w:r>
            <w:proofErr w:type="spellStart"/>
            <w:r>
              <w:rPr>
                <w:color w:val="202122"/>
                <w:shd w:val="clear" w:color="auto" w:fill="FFFFFF"/>
              </w:rPr>
              <w:t>карбамидными</w:t>
            </w:r>
            <w:proofErr w:type="spellEnd"/>
            <w:r>
              <w:rPr>
                <w:color w:val="202122"/>
                <w:shd w:val="clear" w:color="auto" w:fill="FFFFFF"/>
              </w:rPr>
              <w:t xml:space="preserve"> и др.)</w:t>
            </w:r>
          </w:p>
          <w:p w14:paraId="35A1950B" w14:textId="77777777" w:rsidR="00AC66B0" w:rsidRDefault="00AC66B0" w:rsidP="005B4EA3">
            <w:pPr>
              <w:pStyle w:val="a3"/>
              <w:shd w:val="clear" w:color="auto" w:fill="FFFFFF"/>
              <w:spacing w:before="0" w:beforeAutospacing="0" w:after="0" w:afterAutospacing="0"/>
              <w:ind w:left="64"/>
              <w:jc w:val="both"/>
              <w:rPr>
                <w:color w:val="202122"/>
                <w:shd w:val="clear" w:color="auto" w:fill="FFFFFF"/>
              </w:rPr>
            </w:pPr>
            <w:r>
              <w:rPr>
                <w:color w:val="202122"/>
                <w:shd w:val="clear" w:color="auto" w:fill="FFFFFF"/>
              </w:rPr>
              <w:t xml:space="preserve">- природными клеями (альбуминовыми, казеиновыми и </w:t>
            </w:r>
            <w:proofErr w:type="spellStart"/>
            <w:r>
              <w:rPr>
                <w:color w:val="202122"/>
                <w:shd w:val="clear" w:color="auto" w:fill="FFFFFF"/>
              </w:rPr>
              <w:t>др</w:t>
            </w:r>
            <w:proofErr w:type="spellEnd"/>
            <w:r>
              <w:rPr>
                <w:color w:val="202122"/>
                <w:shd w:val="clear" w:color="auto" w:fill="FFFFFF"/>
              </w:rPr>
              <w:t>)</w:t>
            </w:r>
          </w:p>
          <w:p w14:paraId="12DFA63C" w14:textId="77777777" w:rsidR="00AC66B0" w:rsidRDefault="00AC66B0" w:rsidP="005B4EA3">
            <w:pPr>
              <w:pStyle w:val="a3"/>
              <w:shd w:val="clear" w:color="auto" w:fill="FFFFFF"/>
              <w:spacing w:before="120" w:beforeAutospacing="0" w:after="120" w:afterAutospacing="0"/>
              <w:ind w:left="64"/>
              <w:jc w:val="both"/>
              <w:rPr>
                <w:rFonts w:ascii="Arial" w:hAnsi="Arial" w:cs="Arial"/>
                <w:color w:val="202122"/>
                <w:sz w:val="21"/>
                <w:szCs w:val="21"/>
                <w:shd w:val="clear" w:color="auto" w:fill="FFFFFF"/>
              </w:rPr>
            </w:pPr>
            <w:r>
              <w:rPr>
                <w:color w:val="202122"/>
                <w:shd w:val="clear" w:color="auto" w:fill="FFFFFF"/>
              </w:rPr>
              <w:t xml:space="preserve">        </w:t>
            </w:r>
            <w:r w:rsidRPr="002D25B8">
              <w:rPr>
                <w:color w:val="202122"/>
                <w:shd w:val="clear" w:color="auto" w:fill="FFFFFF"/>
              </w:rPr>
              <w:t>Для получения фанеры используют древесину березы, ольхи, бука, сосны.</w:t>
            </w:r>
            <w:r w:rsidRPr="002D25B8">
              <w:rPr>
                <w:rFonts w:ascii="Arial" w:hAnsi="Arial" w:cs="Arial"/>
                <w:color w:val="202122"/>
                <w:sz w:val="21"/>
                <w:szCs w:val="21"/>
                <w:shd w:val="clear" w:color="auto" w:fill="FFFFFF"/>
              </w:rPr>
              <w:t xml:space="preserve"> </w:t>
            </w:r>
          </w:p>
          <w:p w14:paraId="28F8FA1B" w14:textId="77777777" w:rsidR="00AC66B0" w:rsidRDefault="00AC66B0" w:rsidP="00C10EE0">
            <w:pPr>
              <w:pStyle w:val="a3"/>
              <w:shd w:val="clear" w:color="auto" w:fill="FFFFFF"/>
              <w:spacing w:before="120" w:beforeAutospacing="0" w:after="120" w:afterAutospacing="0"/>
              <w:ind w:left="64"/>
              <w:jc w:val="both"/>
              <w:rPr>
                <w:rFonts w:ascii="Arial" w:hAnsi="Arial" w:cs="Arial"/>
                <w:color w:val="202122"/>
                <w:sz w:val="21"/>
                <w:szCs w:val="21"/>
                <w:shd w:val="clear" w:color="auto" w:fill="FFFFFF"/>
              </w:rPr>
            </w:pPr>
            <w:r>
              <w:rPr>
                <w:noProof/>
              </w:rPr>
              <w:drawing>
                <wp:anchor distT="0" distB="0" distL="114300" distR="114300" simplePos="0" relativeHeight="251673600" behindDoc="0" locked="0" layoutInCell="1" allowOverlap="1" wp14:anchorId="0477D65B" wp14:editId="04671789">
                  <wp:simplePos x="0" y="0"/>
                  <wp:positionH relativeFrom="column">
                    <wp:posOffset>158115</wp:posOffset>
                  </wp:positionH>
                  <wp:positionV relativeFrom="paragraph">
                    <wp:posOffset>36195</wp:posOffset>
                  </wp:positionV>
                  <wp:extent cx="3192780" cy="1892935"/>
                  <wp:effectExtent l="0" t="0" r="7620" b="0"/>
                  <wp:wrapSquare wrapText="bothSides"/>
                  <wp:docPr id="13" name="Рисунок 13" descr="https://maxshops.ru/wp-content/uploads/e/8/d/e8deee27da330f88f75f3d351b4acf8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xshops.ru/wp-content/uploads/e/8/d/e8deee27da330f88f75f3d351b4acf8b.jpeg"/>
                          <pic:cNvPicPr>
                            <a:picLocks noChangeAspect="1" noChangeArrowheads="1"/>
                          </pic:cNvPicPr>
                        </pic:nvPicPr>
                        <pic:blipFill rotWithShape="1">
                          <a:blip r:embed="rId21">
                            <a:extLst>
                              <a:ext uri="{28A0092B-C50C-407E-A947-70E740481C1C}">
                                <a14:useLocalDpi xmlns:a14="http://schemas.microsoft.com/office/drawing/2010/main" val="0"/>
                              </a:ext>
                            </a:extLst>
                          </a:blip>
                          <a:srcRect l="7390" t="7385" r="16690" b="32619"/>
                          <a:stretch/>
                        </pic:blipFill>
                        <pic:spPr bwMode="auto">
                          <a:xfrm>
                            <a:off x="0" y="0"/>
                            <a:ext cx="3192780" cy="1892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9F9B06" w14:textId="77777777" w:rsidR="00AC66B0" w:rsidRDefault="00AC66B0" w:rsidP="00C10EE0">
            <w:pPr>
              <w:pStyle w:val="a3"/>
              <w:shd w:val="clear" w:color="auto" w:fill="FFFFFF"/>
              <w:spacing w:before="120" w:beforeAutospacing="0" w:after="120" w:afterAutospacing="0"/>
              <w:ind w:left="64"/>
              <w:jc w:val="both"/>
              <w:rPr>
                <w:rFonts w:ascii="Arial" w:hAnsi="Arial" w:cs="Arial"/>
                <w:color w:val="202122"/>
                <w:sz w:val="21"/>
                <w:szCs w:val="21"/>
                <w:shd w:val="clear" w:color="auto" w:fill="FFFFFF"/>
              </w:rPr>
            </w:pPr>
          </w:p>
          <w:p w14:paraId="700B1E60" w14:textId="77777777" w:rsidR="00AC66B0" w:rsidRDefault="00AC66B0" w:rsidP="00C10EE0">
            <w:pPr>
              <w:pStyle w:val="a3"/>
              <w:shd w:val="clear" w:color="auto" w:fill="FFFFFF"/>
              <w:spacing w:before="120" w:beforeAutospacing="0" w:after="120" w:afterAutospacing="0"/>
              <w:ind w:left="64"/>
              <w:jc w:val="both"/>
              <w:rPr>
                <w:rFonts w:ascii="Arial" w:hAnsi="Arial" w:cs="Arial"/>
                <w:color w:val="202122"/>
                <w:sz w:val="21"/>
                <w:szCs w:val="21"/>
                <w:shd w:val="clear" w:color="auto" w:fill="FFFFFF"/>
              </w:rPr>
            </w:pPr>
          </w:p>
          <w:p w14:paraId="759949F9" w14:textId="77777777" w:rsidR="00AC66B0" w:rsidRPr="002D25B8" w:rsidRDefault="00AC66B0" w:rsidP="00C10EE0">
            <w:pPr>
              <w:pStyle w:val="a3"/>
              <w:shd w:val="clear" w:color="auto" w:fill="FFFFFF"/>
              <w:spacing w:before="120" w:beforeAutospacing="0" w:after="120" w:afterAutospacing="0"/>
              <w:ind w:left="64"/>
              <w:jc w:val="both"/>
              <w:rPr>
                <w:rFonts w:ascii="Arial" w:hAnsi="Arial" w:cs="Arial"/>
                <w:color w:val="202122"/>
                <w:sz w:val="21"/>
                <w:szCs w:val="21"/>
                <w:shd w:val="clear" w:color="auto" w:fill="FFFFFF"/>
              </w:rPr>
            </w:pPr>
          </w:p>
          <w:p w14:paraId="14B7D477" w14:textId="77777777" w:rsidR="00AC66B0" w:rsidRDefault="00AC66B0" w:rsidP="00C10EE0">
            <w:pPr>
              <w:pStyle w:val="a3"/>
              <w:shd w:val="clear" w:color="auto" w:fill="FFFFFF"/>
              <w:spacing w:before="120" w:beforeAutospacing="0" w:after="120" w:afterAutospacing="0"/>
              <w:ind w:left="1440"/>
              <w:jc w:val="both"/>
              <w:rPr>
                <w:color w:val="202122"/>
                <w:shd w:val="clear" w:color="auto" w:fill="FFFFFF"/>
              </w:rPr>
            </w:pPr>
          </w:p>
          <w:p w14:paraId="6B5E8835" w14:textId="77777777" w:rsidR="00AC66B0" w:rsidRPr="00514CCD" w:rsidRDefault="00AC66B0" w:rsidP="00C10EE0">
            <w:pPr>
              <w:pStyle w:val="a3"/>
              <w:shd w:val="clear" w:color="auto" w:fill="FFFFFF"/>
              <w:spacing w:before="120" w:beforeAutospacing="0" w:after="120" w:afterAutospacing="0"/>
              <w:ind w:left="218"/>
              <w:jc w:val="both"/>
              <w:rPr>
                <w:color w:val="202122"/>
              </w:rPr>
            </w:pPr>
          </w:p>
          <w:p w14:paraId="249C5530" w14:textId="77777777" w:rsidR="00AC66B0" w:rsidRDefault="00AC66B0" w:rsidP="00C10EE0">
            <w:pPr>
              <w:pStyle w:val="a3"/>
              <w:shd w:val="clear" w:color="auto" w:fill="FFFFFF"/>
              <w:spacing w:before="120" w:beforeAutospacing="0" w:after="120" w:afterAutospacing="0"/>
              <w:ind w:left="1440"/>
              <w:jc w:val="both"/>
              <w:rPr>
                <w:color w:val="202122"/>
              </w:rPr>
            </w:pPr>
          </w:p>
          <w:p w14:paraId="1C7CD6B3" w14:textId="77777777" w:rsidR="00AC66B0" w:rsidRDefault="00AC66B0" w:rsidP="00C10EE0">
            <w:pPr>
              <w:jc w:val="left"/>
              <w:rPr>
                <w:lang w:eastAsia="ru-RU"/>
              </w:rPr>
            </w:pPr>
          </w:p>
          <w:p w14:paraId="7C4556B5" w14:textId="77777777" w:rsidR="00AC66B0" w:rsidRDefault="00AC66B0" w:rsidP="00C10EE0">
            <w:pPr>
              <w:jc w:val="left"/>
              <w:rPr>
                <w:lang w:eastAsia="ru-RU"/>
              </w:rPr>
            </w:pPr>
          </w:p>
          <w:p w14:paraId="0B1C5B1D" w14:textId="77777777" w:rsidR="00AC66B0" w:rsidRPr="002D25B8" w:rsidRDefault="00AC66B0" w:rsidP="005B4EA3">
            <w:pPr>
              <w:pStyle w:val="a4"/>
              <w:numPr>
                <w:ilvl w:val="1"/>
                <w:numId w:val="2"/>
              </w:numPr>
              <w:spacing w:line="240" w:lineRule="auto"/>
              <w:ind w:left="206" w:firstLine="0"/>
              <w:jc w:val="both"/>
              <w:rPr>
                <w:rFonts w:ascii="Times New Roman" w:hAnsi="Times New Roman" w:cs="Times New Roman"/>
                <w:sz w:val="24"/>
                <w:szCs w:val="24"/>
              </w:rPr>
            </w:pPr>
            <w:r w:rsidRPr="002D25B8">
              <w:rPr>
                <w:rFonts w:ascii="Times New Roman" w:hAnsi="Times New Roman" w:cs="Times New Roman"/>
                <w:sz w:val="24"/>
                <w:szCs w:val="24"/>
              </w:rPr>
              <w:t>При строгании бревно неподвижно, а нож движется вперед и назад и слой за слоем срезает древесину.</w:t>
            </w:r>
          </w:p>
          <w:p w14:paraId="59E016AA" w14:textId="77777777" w:rsidR="00AC66B0" w:rsidRPr="002D25B8" w:rsidRDefault="00AC66B0" w:rsidP="005B4EA3">
            <w:pPr>
              <w:pStyle w:val="a4"/>
              <w:numPr>
                <w:ilvl w:val="1"/>
                <w:numId w:val="2"/>
              </w:numPr>
              <w:spacing w:line="240" w:lineRule="auto"/>
              <w:ind w:left="206" w:firstLine="0"/>
              <w:jc w:val="both"/>
              <w:rPr>
                <w:rFonts w:ascii="Times New Roman" w:hAnsi="Times New Roman" w:cs="Times New Roman"/>
                <w:sz w:val="24"/>
                <w:szCs w:val="24"/>
              </w:rPr>
            </w:pPr>
            <w:r w:rsidRPr="002D25B8">
              <w:rPr>
                <w:rFonts w:ascii="Times New Roman" w:hAnsi="Times New Roman" w:cs="Times New Roman"/>
                <w:sz w:val="24"/>
                <w:szCs w:val="24"/>
              </w:rPr>
              <w:t>При лущении бревно приводят во вращение и неподвижный нож, подводимый к бревну, срезает тонкий слой древесины.</w:t>
            </w:r>
          </w:p>
          <w:p w14:paraId="04D25B44" w14:textId="77777777" w:rsidR="00AC66B0" w:rsidRDefault="00AC66B0" w:rsidP="00C10EE0">
            <w:pPr>
              <w:pStyle w:val="a3"/>
              <w:shd w:val="clear" w:color="auto" w:fill="FFFFFF"/>
              <w:spacing w:before="120" w:beforeAutospacing="0" w:after="120" w:afterAutospacing="0"/>
              <w:rPr>
                <w:rFonts w:ascii="Arial" w:hAnsi="Arial" w:cs="Arial"/>
                <w:color w:val="202122"/>
                <w:sz w:val="21"/>
                <w:szCs w:val="21"/>
              </w:rPr>
            </w:pPr>
            <w:r>
              <w:rPr>
                <w:noProof/>
              </w:rPr>
              <w:drawing>
                <wp:inline distT="0" distB="0" distL="0" distR="0" wp14:anchorId="01FE9846" wp14:editId="1F245D12">
                  <wp:extent cx="3802380" cy="2470745"/>
                  <wp:effectExtent l="0" t="0" r="7620" b="6350"/>
                  <wp:docPr id="12" name="Рисунок 12" descr="https://i1.wp.com/fasdoma.ru/wp-content/uploads/2017/03/lobz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1.wp.com/fasdoma.ru/wp-content/uploads/2017/03/lobzik.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55244" cy="2505095"/>
                          </a:xfrm>
                          <a:prstGeom prst="rect">
                            <a:avLst/>
                          </a:prstGeom>
                          <a:noFill/>
                          <a:ln>
                            <a:noFill/>
                          </a:ln>
                        </pic:spPr>
                      </pic:pic>
                    </a:graphicData>
                  </a:graphic>
                </wp:inline>
              </w:drawing>
            </w:r>
            <w:r w:rsidRPr="00E13F73">
              <w:rPr>
                <w:rFonts w:ascii="Arial" w:hAnsi="Arial" w:cs="Arial"/>
                <w:color w:val="202122"/>
                <w:sz w:val="21"/>
                <w:szCs w:val="21"/>
              </w:rPr>
              <w:t xml:space="preserve"> </w:t>
            </w:r>
          </w:p>
          <w:p w14:paraId="1503FB93" w14:textId="77777777" w:rsidR="00AC66B0" w:rsidRPr="002D25B8" w:rsidRDefault="00AC66B0" w:rsidP="00C10EE0">
            <w:pPr>
              <w:pStyle w:val="a3"/>
              <w:shd w:val="clear" w:color="auto" w:fill="FFFFFF"/>
              <w:spacing w:before="0" w:beforeAutospacing="0" w:after="0" w:afterAutospacing="0"/>
              <w:ind w:right="138"/>
              <w:jc w:val="both"/>
              <w:rPr>
                <w:shd w:val="clear" w:color="auto" w:fill="FFFFFF"/>
              </w:rPr>
            </w:pPr>
            <w:r w:rsidRPr="002D25B8">
              <w:rPr>
                <w:noProof/>
              </w:rPr>
              <w:lastRenderedPageBreak/>
              <w:drawing>
                <wp:anchor distT="0" distB="0" distL="114300" distR="114300" simplePos="0" relativeHeight="251671552" behindDoc="0" locked="0" layoutInCell="1" allowOverlap="1" wp14:anchorId="51133263" wp14:editId="6880EF4E">
                  <wp:simplePos x="0" y="0"/>
                  <wp:positionH relativeFrom="column">
                    <wp:posOffset>2536190</wp:posOffset>
                  </wp:positionH>
                  <wp:positionV relativeFrom="paragraph">
                    <wp:posOffset>1723390</wp:posOffset>
                  </wp:positionV>
                  <wp:extent cx="1266190" cy="1188720"/>
                  <wp:effectExtent l="0" t="0" r="0"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39842" t="33204" r="43972" b="39790"/>
                          <a:stretch/>
                        </pic:blipFill>
                        <pic:spPr bwMode="auto">
                          <a:xfrm>
                            <a:off x="0" y="0"/>
                            <a:ext cx="1266190" cy="1188720"/>
                          </a:xfrm>
                          <a:prstGeom prst="rect">
                            <a:avLst/>
                          </a:prstGeom>
                          <a:ln>
                            <a:noFill/>
                          </a:ln>
                          <a:extLst>
                            <a:ext uri="{53640926-AAD7-44D8-BBD7-CCE9431645EC}">
                              <a14:shadowObscured xmlns:a14="http://schemas.microsoft.com/office/drawing/2010/main"/>
                            </a:ext>
                          </a:extLst>
                        </pic:spPr>
                      </pic:pic>
                    </a:graphicData>
                  </a:graphic>
                </wp:anchor>
              </w:drawing>
            </w:r>
            <w:r w:rsidRPr="002D25B8">
              <w:rPr>
                <w:noProof/>
              </w:rPr>
              <w:drawing>
                <wp:anchor distT="0" distB="0" distL="114300" distR="114300" simplePos="0" relativeHeight="251670528" behindDoc="0" locked="0" layoutInCell="1" allowOverlap="1" wp14:anchorId="35698064" wp14:editId="2B6F5C3D">
                  <wp:simplePos x="0" y="0"/>
                  <wp:positionH relativeFrom="column">
                    <wp:posOffset>53340</wp:posOffset>
                  </wp:positionH>
                  <wp:positionV relativeFrom="paragraph">
                    <wp:posOffset>404495</wp:posOffset>
                  </wp:positionV>
                  <wp:extent cx="1333500" cy="1287145"/>
                  <wp:effectExtent l="0" t="0" r="0" b="8255"/>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46317" t="42059" r="35630" b="26950"/>
                          <a:stretch/>
                        </pic:blipFill>
                        <pic:spPr bwMode="auto">
                          <a:xfrm>
                            <a:off x="0" y="0"/>
                            <a:ext cx="1333500" cy="1287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D25B8">
              <w:rPr>
                <w:shd w:val="clear" w:color="auto" w:fill="FFFFFF"/>
              </w:rPr>
              <w:t xml:space="preserve">Крепление пилки на лобзик. Для стягивания рамки перед креплением пилки применяют эксцентриковый зажим (см. рис.). После закрепления пилки винтами эксцентриковый зажим снимают. Пилка под действием рамки натягивается. Сжимать рамку можно и вручную. Для этого один конец рамки упирают, например, в крышку стола, левой рукой нажимают на другой конец рамки, а правой закрепляют пилку зажимными винтами. </w:t>
            </w:r>
          </w:p>
          <w:p w14:paraId="54D6EEE6" w14:textId="77777777" w:rsidR="00AC66B0" w:rsidRDefault="00AC66B0" w:rsidP="00C10EE0">
            <w:pPr>
              <w:pStyle w:val="a3"/>
              <w:shd w:val="clear" w:color="auto" w:fill="FFFFFF"/>
              <w:spacing w:before="0" w:beforeAutospacing="0" w:after="0" w:afterAutospacing="0"/>
              <w:ind w:right="138"/>
              <w:jc w:val="both"/>
              <w:rPr>
                <w:shd w:val="clear" w:color="auto" w:fill="FFFFFF"/>
              </w:rPr>
            </w:pPr>
            <w:r w:rsidRPr="002D25B8">
              <w:rPr>
                <w:shd w:val="clear" w:color="auto" w:fill="FFFFFF"/>
              </w:rPr>
              <w:t>Пилка крепится в зажимах с наклоном зубчиков в сторону ручки.</w:t>
            </w:r>
          </w:p>
          <w:p w14:paraId="5497C5BF" w14:textId="77777777" w:rsidR="00AC66B0" w:rsidRPr="00117A57" w:rsidRDefault="00AC66B0" w:rsidP="00C10EE0">
            <w:pPr>
              <w:pStyle w:val="a3"/>
              <w:shd w:val="clear" w:color="auto" w:fill="FFFFFF"/>
              <w:spacing w:before="0" w:beforeAutospacing="0" w:after="0" w:afterAutospacing="0"/>
              <w:ind w:right="136" w:firstLine="709"/>
              <w:jc w:val="both"/>
              <w:rPr>
                <w:b/>
                <w:shd w:val="clear" w:color="auto" w:fill="FFFFFF"/>
              </w:rPr>
            </w:pPr>
            <w:r w:rsidRPr="00117A57">
              <w:rPr>
                <w:b/>
                <w:shd w:val="clear" w:color="auto" w:fill="FFFFFF"/>
              </w:rPr>
              <w:t xml:space="preserve">При работе с лобзиком сначала выполняют </w:t>
            </w:r>
            <w:r>
              <w:rPr>
                <w:b/>
                <w:shd w:val="clear" w:color="auto" w:fill="FFFFFF"/>
              </w:rPr>
              <w:t xml:space="preserve">вырезание внешнего контура детали, затем вырезают внутренние контуры детали. </w:t>
            </w:r>
          </w:p>
          <w:p w14:paraId="5D8A0235" w14:textId="77777777" w:rsidR="00AC66B0" w:rsidRPr="002D25B8" w:rsidRDefault="00AC66B0" w:rsidP="00C10EE0">
            <w:pPr>
              <w:pStyle w:val="a3"/>
              <w:shd w:val="clear" w:color="auto" w:fill="FFFFFF"/>
              <w:spacing w:before="0" w:beforeAutospacing="0" w:after="0" w:afterAutospacing="0"/>
              <w:ind w:firstLine="709"/>
            </w:pPr>
            <w:proofErr w:type="spellStart"/>
            <w:r w:rsidRPr="002D25B8">
              <w:rPr>
                <w:b/>
                <w:bCs/>
              </w:rPr>
              <w:t>Напи́льник</w:t>
            </w:r>
            <w:proofErr w:type="spellEnd"/>
            <w:r w:rsidRPr="002D25B8">
              <w:t> — многолезвийный инструмент для обработки металлов, дерева, пластмасс и других твёрдых материалов.</w:t>
            </w:r>
            <w:r>
              <w:t xml:space="preserve"> </w:t>
            </w:r>
          </w:p>
          <w:p w14:paraId="12839295" w14:textId="77777777" w:rsidR="00AC66B0" w:rsidRPr="002D25B8" w:rsidRDefault="00AC66B0" w:rsidP="00C10EE0">
            <w:pPr>
              <w:pStyle w:val="a3"/>
              <w:shd w:val="clear" w:color="auto" w:fill="FFFFFF"/>
              <w:spacing w:before="0" w:beforeAutospacing="0" w:after="0" w:afterAutospacing="0"/>
              <w:ind w:firstLine="709"/>
            </w:pPr>
            <w:r w:rsidRPr="002D25B8">
              <w:t>Представляет собой металлический стержень с насечкой.</w:t>
            </w:r>
            <w:r>
              <w:t xml:space="preserve"> Хорошо подходит для сравнивания неровностей детали.</w:t>
            </w:r>
          </w:p>
          <w:p w14:paraId="5C9B241C" w14:textId="77777777" w:rsidR="00AC66B0" w:rsidRPr="005B4EA3" w:rsidRDefault="00AC66B0" w:rsidP="00C10EE0">
            <w:pPr>
              <w:pStyle w:val="a3"/>
              <w:shd w:val="clear" w:color="auto" w:fill="FFFFFF"/>
              <w:spacing w:before="0" w:beforeAutospacing="0" w:after="0" w:afterAutospacing="0"/>
              <w:ind w:firstLine="709"/>
              <w:jc w:val="both"/>
            </w:pPr>
            <w:r w:rsidRPr="005B4EA3">
              <w:rPr>
                <w:noProof/>
              </w:rPr>
              <w:drawing>
                <wp:anchor distT="0" distB="0" distL="114300" distR="114300" simplePos="0" relativeHeight="251672576" behindDoc="0" locked="0" layoutInCell="1" allowOverlap="1" wp14:anchorId="6A3256D1" wp14:editId="283974C8">
                  <wp:simplePos x="0" y="0"/>
                  <wp:positionH relativeFrom="column">
                    <wp:posOffset>2108835</wp:posOffset>
                  </wp:positionH>
                  <wp:positionV relativeFrom="paragraph">
                    <wp:posOffset>27940</wp:posOffset>
                  </wp:positionV>
                  <wp:extent cx="1318260" cy="320040"/>
                  <wp:effectExtent l="0" t="0" r="0" b="3810"/>
                  <wp:wrapSquare wrapText="bothSides"/>
                  <wp:docPr id="27" name="Рисунок 27" descr="Напильник, 250 мм, №1, полукруглый, сталь У13А Сибрте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Напильник, 250 мм, №1, полукруглый, сталь У13А Сибртех"/>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38729" b="36994"/>
                          <a:stretch/>
                        </pic:blipFill>
                        <pic:spPr bwMode="auto">
                          <a:xfrm>
                            <a:off x="0" y="0"/>
                            <a:ext cx="1318260" cy="320040"/>
                          </a:xfrm>
                          <a:prstGeom prst="rect">
                            <a:avLst/>
                          </a:prstGeom>
                          <a:noFill/>
                          <a:ln>
                            <a:noFill/>
                          </a:ln>
                          <a:extLst>
                            <a:ext uri="{53640926-AAD7-44D8-BBD7-CCE9431645EC}">
                              <a14:shadowObscured xmlns:a14="http://schemas.microsoft.com/office/drawing/2010/main"/>
                            </a:ext>
                          </a:extLst>
                        </pic:spPr>
                      </pic:pic>
                    </a:graphicData>
                  </a:graphic>
                </wp:anchor>
              </w:drawing>
            </w:r>
            <w:r w:rsidRPr="005B4EA3">
              <w:t>Процесс обработки материала напильником называется </w:t>
            </w:r>
            <w:hyperlink r:id="rId26" w:tooltip="Опиливание (страница отсутствует)" w:history="1">
              <w:r w:rsidRPr="005B4EA3">
                <w:rPr>
                  <w:rStyle w:val="a9"/>
                  <w:color w:val="auto"/>
                  <w:u w:val="none"/>
                </w:rPr>
                <w:t>опиливанием</w:t>
              </w:r>
            </w:hyperlink>
            <w:r w:rsidRPr="005B4EA3">
              <w:t xml:space="preserve">. </w:t>
            </w:r>
          </w:p>
          <w:p w14:paraId="46C53909" w14:textId="77777777" w:rsidR="00AC66B0" w:rsidRPr="005B4EA3" w:rsidRDefault="00AC66B0" w:rsidP="005B4EA3">
            <w:pPr>
              <w:pStyle w:val="a3"/>
              <w:shd w:val="clear" w:color="auto" w:fill="FFFFFF"/>
              <w:spacing w:before="120" w:beforeAutospacing="0" w:after="120" w:afterAutospacing="0"/>
              <w:ind w:right="136" w:firstLine="709"/>
              <w:jc w:val="both"/>
            </w:pPr>
            <w:r w:rsidRPr="005B4EA3">
              <w:rPr>
                <w:b/>
                <w:bCs/>
              </w:rPr>
              <w:t>Шлифовальная</w:t>
            </w:r>
            <w:r w:rsidRPr="005B4EA3">
              <w:t> </w:t>
            </w:r>
            <w:r w:rsidRPr="005B4EA3">
              <w:rPr>
                <w:b/>
                <w:bCs/>
              </w:rPr>
              <w:t>шкурка</w:t>
            </w:r>
            <w:r w:rsidRPr="005B4EA3">
              <w:t> (наждачная бумага) — гибкий </w:t>
            </w:r>
            <w:hyperlink r:id="rId27" w:tooltip="Абразив" w:history="1">
              <w:r w:rsidRPr="005B4EA3">
                <w:rPr>
                  <w:rStyle w:val="a9"/>
                  <w:color w:val="auto"/>
                  <w:u w:val="none"/>
                </w:rPr>
                <w:t>абразивный</w:t>
              </w:r>
            </w:hyperlink>
            <w:r w:rsidRPr="005B4EA3">
              <w:t> материал, состоящий из </w:t>
            </w:r>
            <w:hyperlink r:id="rId28" w:tooltip="Ткань" w:history="1">
              <w:r w:rsidRPr="005B4EA3">
                <w:rPr>
                  <w:rStyle w:val="a9"/>
                  <w:color w:val="auto"/>
                  <w:u w:val="none"/>
                </w:rPr>
                <w:t>тканевой</w:t>
              </w:r>
            </w:hyperlink>
            <w:r w:rsidRPr="005B4EA3">
              <w:t> или </w:t>
            </w:r>
            <w:hyperlink r:id="rId29" w:tooltip="Бумага" w:history="1">
              <w:r w:rsidRPr="005B4EA3">
                <w:rPr>
                  <w:rStyle w:val="a9"/>
                  <w:color w:val="auto"/>
                  <w:u w:val="none"/>
                </w:rPr>
                <w:t>бумажной</w:t>
              </w:r>
            </w:hyperlink>
            <w:r w:rsidRPr="005B4EA3">
              <w:t xml:space="preserve"> основы с нанесённым на неё слоем абразивного зерна (порошка) </w:t>
            </w:r>
          </w:p>
          <w:p w14:paraId="1729F992" w14:textId="77777777" w:rsidR="00AC66B0" w:rsidRPr="005B4EA3" w:rsidRDefault="00AC66B0" w:rsidP="005B4EA3">
            <w:pPr>
              <w:pStyle w:val="a3"/>
              <w:shd w:val="clear" w:color="auto" w:fill="FFFFFF"/>
              <w:spacing w:before="120" w:beforeAutospacing="0" w:after="120" w:afterAutospacing="0"/>
              <w:ind w:right="136" w:firstLine="709"/>
              <w:jc w:val="both"/>
            </w:pPr>
            <w:r w:rsidRPr="005B4EA3">
              <w:t>Предназначена для ручной и машинной обработки поверхностей различных материалов (металл, дерево, стекло, пластик) — удаления старой краски, подготовки поверхности для грунтовки и окраски, шлифование окрашенных поверхностей и прочих подобных работ. Относится к </w:t>
            </w:r>
            <w:hyperlink r:id="rId30" w:tooltip="Вспомогательные материалы" w:history="1">
              <w:r w:rsidRPr="005B4EA3">
                <w:rPr>
                  <w:rStyle w:val="a9"/>
                  <w:color w:val="auto"/>
                  <w:u w:val="none"/>
                </w:rPr>
                <w:t>вспомогательным материалам</w:t>
              </w:r>
            </w:hyperlink>
            <w:r w:rsidRPr="005B4EA3">
              <w:t>.</w:t>
            </w:r>
          </w:p>
          <w:p w14:paraId="40580DB6" w14:textId="77777777" w:rsidR="00AC66B0" w:rsidRPr="00154012" w:rsidRDefault="00AC66B0" w:rsidP="00C10EE0">
            <w:pPr>
              <w:pStyle w:val="a3"/>
              <w:shd w:val="clear" w:color="auto" w:fill="FFFFFF"/>
              <w:spacing w:before="0" w:beforeAutospacing="0" w:after="0" w:afterAutospacing="0"/>
              <w:rPr>
                <w:b/>
              </w:rPr>
            </w:pPr>
            <w:r w:rsidRPr="00154012">
              <w:rPr>
                <w:b/>
              </w:rPr>
              <w:t>Варианты подарков из фанеры своими руками:</w:t>
            </w:r>
          </w:p>
          <w:p w14:paraId="0D12D763" w14:textId="77777777" w:rsidR="00AC66B0" w:rsidRPr="002D25B8" w:rsidRDefault="00AC66B0" w:rsidP="00C10EE0">
            <w:pPr>
              <w:pStyle w:val="a3"/>
              <w:shd w:val="clear" w:color="auto" w:fill="FFFFFF"/>
              <w:spacing w:before="0" w:beforeAutospacing="0" w:after="0" w:afterAutospacing="0"/>
            </w:pPr>
            <w:r w:rsidRPr="002D25B8">
              <w:t xml:space="preserve">- </w:t>
            </w:r>
            <w:proofErr w:type="spellStart"/>
            <w:r w:rsidRPr="002D25B8">
              <w:t>салфетница</w:t>
            </w:r>
            <w:proofErr w:type="spellEnd"/>
            <w:r w:rsidRPr="002D25B8">
              <w:t>;</w:t>
            </w:r>
          </w:p>
          <w:p w14:paraId="26DDA365" w14:textId="77777777" w:rsidR="00AC66B0" w:rsidRPr="002D25B8" w:rsidRDefault="00AC66B0" w:rsidP="00C10EE0">
            <w:pPr>
              <w:pStyle w:val="a3"/>
              <w:shd w:val="clear" w:color="auto" w:fill="FFFFFF"/>
              <w:spacing w:before="0" w:beforeAutospacing="0" w:after="0" w:afterAutospacing="0"/>
            </w:pPr>
            <w:r w:rsidRPr="002D25B8">
              <w:t xml:space="preserve">- </w:t>
            </w:r>
            <w:r>
              <w:t>п</w:t>
            </w:r>
            <w:r w:rsidRPr="002D25B8">
              <w:t>одставка под горячее;</w:t>
            </w:r>
          </w:p>
          <w:p w14:paraId="1FD21689" w14:textId="77777777" w:rsidR="00AC66B0" w:rsidRPr="002D25B8" w:rsidRDefault="00AC66B0" w:rsidP="00C10EE0">
            <w:pPr>
              <w:pStyle w:val="a3"/>
              <w:shd w:val="clear" w:color="auto" w:fill="FFFFFF"/>
              <w:spacing w:before="0" w:beforeAutospacing="0" w:after="0" w:afterAutospacing="0"/>
            </w:pPr>
            <w:r w:rsidRPr="002D25B8">
              <w:t>- рамка для фотографии;</w:t>
            </w:r>
          </w:p>
          <w:p w14:paraId="59B74C20" w14:textId="77777777" w:rsidR="00AC66B0" w:rsidRPr="002D25B8" w:rsidRDefault="00AC66B0" w:rsidP="00C10EE0">
            <w:pPr>
              <w:pStyle w:val="a3"/>
              <w:shd w:val="clear" w:color="auto" w:fill="FFFFFF"/>
              <w:spacing w:before="0" w:beforeAutospacing="0" w:after="0" w:afterAutospacing="0"/>
            </w:pPr>
            <w:r w:rsidRPr="002D25B8">
              <w:t>- декоративное панно</w:t>
            </w:r>
            <w:r>
              <w:t>.</w:t>
            </w:r>
          </w:p>
          <w:p w14:paraId="67F056F7" w14:textId="77777777" w:rsidR="00AC66B0" w:rsidRPr="00154012" w:rsidRDefault="00AC66B0" w:rsidP="00C10EE0">
            <w:pPr>
              <w:pStyle w:val="a3"/>
              <w:shd w:val="clear" w:color="auto" w:fill="FFFFFF"/>
              <w:spacing w:before="0" w:beforeAutospacing="0" w:after="0" w:afterAutospacing="0"/>
              <w:jc w:val="center"/>
              <w:rPr>
                <w:b/>
              </w:rPr>
            </w:pPr>
            <w:r w:rsidRPr="00154012">
              <w:rPr>
                <w:b/>
              </w:rPr>
              <w:t>Требования к изделию:</w:t>
            </w:r>
          </w:p>
          <w:p w14:paraId="0A453ECA" w14:textId="77777777" w:rsidR="00AC66B0" w:rsidRPr="002D25B8" w:rsidRDefault="00AC66B0" w:rsidP="00AC66B0">
            <w:pPr>
              <w:pStyle w:val="a3"/>
              <w:numPr>
                <w:ilvl w:val="1"/>
                <w:numId w:val="4"/>
              </w:numPr>
              <w:shd w:val="clear" w:color="auto" w:fill="FFFFFF"/>
              <w:spacing w:before="0" w:beforeAutospacing="0" w:after="0" w:afterAutospacing="0"/>
            </w:pPr>
            <w:r w:rsidRPr="002D25B8">
              <w:t>Возможность выполнения</w:t>
            </w:r>
          </w:p>
          <w:p w14:paraId="1D8684EE" w14:textId="77777777" w:rsidR="00AC66B0" w:rsidRPr="002D25B8" w:rsidRDefault="00AC66B0" w:rsidP="00AC66B0">
            <w:pPr>
              <w:pStyle w:val="a3"/>
              <w:numPr>
                <w:ilvl w:val="1"/>
                <w:numId w:val="4"/>
              </w:numPr>
              <w:shd w:val="clear" w:color="auto" w:fill="FFFFFF"/>
              <w:spacing w:before="0" w:beforeAutospacing="0" w:after="0" w:afterAutospacing="0"/>
            </w:pPr>
            <w:r w:rsidRPr="002D25B8">
              <w:t>Практичность</w:t>
            </w:r>
          </w:p>
          <w:p w14:paraId="4CA6651E" w14:textId="77777777" w:rsidR="00AC66B0" w:rsidRPr="002D25B8" w:rsidRDefault="00AC66B0" w:rsidP="00AC66B0">
            <w:pPr>
              <w:pStyle w:val="a3"/>
              <w:numPr>
                <w:ilvl w:val="1"/>
                <w:numId w:val="4"/>
              </w:numPr>
              <w:shd w:val="clear" w:color="auto" w:fill="FFFFFF"/>
              <w:spacing w:before="0" w:beforeAutospacing="0" w:after="0" w:afterAutospacing="0"/>
            </w:pPr>
            <w:r w:rsidRPr="002D25B8">
              <w:t>Удобство использования</w:t>
            </w:r>
          </w:p>
          <w:p w14:paraId="268214C1" w14:textId="77777777" w:rsidR="00AC66B0" w:rsidRPr="002D25B8" w:rsidRDefault="00AC66B0" w:rsidP="00AC66B0">
            <w:pPr>
              <w:pStyle w:val="a3"/>
              <w:numPr>
                <w:ilvl w:val="1"/>
                <w:numId w:val="4"/>
              </w:numPr>
              <w:shd w:val="clear" w:color="auto" w:fill="FFFFFF"/>
              <w:spacing w:before="0" w:beforeAutospacing="0" w:after="0" w:afterAutospacing="0"/>
            </w:pPr>
            <w:r w:rsidRPr="002D25B8">
              <w:t>Оригинальность</w:t>
            </w:r>
          </w:p>
          <w:p w14:paraId="6762F652" w14:textId="77777777" w:rsidR="00AC66B0" w:rsidRPr="002D25B8" w:rsidRDefault="00AC66B0" w:rsidP="00AC66B0">
            <w:pPr>
              <w:pStyle w:val="a3"/>
              <w:numPr>
                <w:ilvl w:val="1"/>
                <w:numId w:val="4"/>
              </w:numPr>
              <w:shd w:val="clear" w:color="auto" w:fill="FFFFFF"/>
              <w:spacing w:before="0" w:beforeAutospacing="0" w:after="0" w:afterAutospacing="0"/>
            </w:pPr>
            <w:r w:rsidRPr="002D25B8">
              <w:t>Эстетичность</w:t>
            </w:r>
          </w:p>
          <w:p w14:paraId="5A908932" w14:textId="77777777" w:rsidR="00AC66B0" w:rsidRPr="002D25B8" w:rsidRDefault="00AC66B0" w:rsidP="00AC66B0">
            <w:pPr>
              <w:pStyle w:val="a3"/>
              <w:numPr>
                <w:ilvl w:val="1"/>
                <w:numId w:val="4"/>
              </w:numPr>
              <w:shd w:val="clear" w:color="auto" w:fill="FFFFFF"/>
              <w:spacing w:before="0" w:beforeAutospacing="0" w:after="0" w:afterAutospacing="0"/>
            </w:pPr>
            <w:r w:rsidRPr="002D25B8">
              <w:t>Экономичность</w:t>
            </w:r>
          </w:p>
          <w:p w14:paraId="75EC2218" w14:textId="77777777" w:rsidR="00AC66B0" w:rsidRPr="002D25B8" w:rsidRDefault="00AC66B0" w:rsidP="00AC66B0">
            <w:pPr>
              <w:pStyle w:val="a3"/>
              <w:numPr>
                <w:ilvl w:val="1"/>
                <w:numId w:val="4"/>
              </w:numPr>
              <w:shd w:val="clear" w:color="auto" w:fill="FFFFFF"/>
              <w:spacing w:before="0" w:beforeAutospacing="0" w:after="0" w:afterAutospacing="0"/>
            </w:pPr>
            <w:r w:rsidRPr="002D25B8">
              <w:t>Экологичность</w:t>
            </w:r>
          </w:p>
          <w:p w14:paraId="7EE4F83D" w14:textId="77777777" w:rsidR="00AC66B0" w:rsidRPr="002D25B8" w:rsidRDefault="00AC66B0" w:rsidP="00AC66B0">
            <w:pPr>
              <w:pStyle w:val="a3"/>
              <w:numPr>
                <w:ilvl w:val="1"/>
                <w:numId w:val="4"/>
              </w:numPr>
              <w:shd w:val="clear" w:color="auto" w:fill="FFFFFF"/>
              <w:spacing w:before="0" w:beforeAutospacing="0" w:after="0" w:afterAutospacing="0"/>
            </w:pPr>
            <w:r w:rsidRPr="002D25B8">
              <w:rPr>
                <w:spacing w:val="-2"/>
              </w:rPr>
              <w:lastRenderedPageBreak/>
              <w:t>К</w:t>
            </w:r>
            <w:r w:rsidRPr="00A8143B">
              <w:rPr>
                <w:spacing w:val="-2"/>
              </w:rPr>
              <w:t>ачеств</w:t>
            </w:r>
            <w:r w:rsidRPr="002D25B8">
              <w:rPr>
                <w:spacing w:val="-2"/>
              </w:rPr>
              <w:t xml:space="preserve">о </w:t>
            </w:r>
          </w:p>
          <w:p w14:paraId="31143060" w14:textId="77777777" w:rsidR="00AC66B0" w:rsidRPr="00154012" w:rsidRDefault="00AC66B0" w:rsidP="00C10EE0">
            <w:pPr>
              <w:pStyle w:val="a3"/>
              <w:shd w:val="clear" w:color="auto" w:fill="FFFFFF"/>
              <w:spacing w:before="0" w:beforeAutospacing="0" w:after="0" w:afterAutospacing="0"/>
            </w:pPr>
            <w:r w:rsidRPr="00154012">
              <w:rPr>
                <w:b/>
              </w:rPr>
              <w:t>Создание эскиза влечет за собой построение чертежа деталей.</w:t>
            </w:r>
            <w:r>
              <w:rPr>
                <w:b/>
              </w:rPr>
              <w:t xml:space="preserve"> </w:t>
            </w:r>
            <w:r w:rsidRPr="00154012">
              <w:t>Для построения чертежа понадобиться: карандаш, ластик, линейка, трафарет</w:t>
            </w:r>
          </w:p>
          <w:p w14:paraId="6E90A239" w14:textId="77777777" w:rsidR="00AC66B0" w:rsidRPr="002D25B8" w:rsidRDefault="00AC66B0" w:rsidP="00C10EE0">
            <w:pPr>
              <w:pStyle w:val="a3"/>
              <w:shd w:val="clear" w:color="auto" w:fill="FFFFFF"/>
              <w:spacing w:before="120" w:beforeAutospacing="0" w:after="120" w:afterAutospacing="0"/>
              <w:rPr>
                <w:rFonts w:ascii="Arial" w:hAnsi="Arial" w:cs="Arial"/>
                <w:sz w:val="21"/>
                <w:szCs w:val="21"/>
              </w:rPr>
            </w:pPr>
            <w:r w:rsidRPr="002D25B8">
              <w:rPr>
                <w:noProof/>
              </w:rPr>
              <w:drawing>
                <wp:inline distT="0" distB="0" distL="0" distR="0" wp14:anchorId="3F41E2DD" wp14:editId="5DA919B1">
                  <wp:extent cx="2695970" cy="2733675"/>
                  <wp:effectExtent l="0" t="0" r="9525" b="0"/>
                  <wp:docPr id="24" name="Рисунок 24" descr="https://documents.infourok.ru/add75750-399e-4369-ba79-8bbbb8cdfa6f/0/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ocuments.infourok.ru/add75750-399e-4369-ba79-8bbbb8cdfa6f/0/image00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21480" cy="2759542"/>
                          </a:xfrm>
                          <a:prstGeom prst="rect">
                            <a:avLst/>
                          </a:prstGeom>
                          <a:noFill/>
                          <a:ln>
                            <a:noFill/>
                          </a:ln>
                        </pic:spPr>
                      </pic:pic>
                    </a:graphicData>
                  </a:graphic>
                </wp:inline>
              </w:drawing>
            </w:r>
          </w:p>
          <w:p w14:paraId="3DAC4C42" w14:textId="77777777" w:rsidR="00AC66B0" w:rsidRPr="00154012" w:rsidRDefault="00AC66B0" w:rsidP="00C10EE0">
            <w:pPr>
              <w:pStyle w:val="a3"/>
              <w:shd w:val="clear" w:color="auto" w:fill="FFFFFF"/>
              <w:spacing w:before="120" w:beforeAutospacing="0" w:after="120" w:afterAutospacing="0"/>
              <w:rPr>
                <w:b/>
                <w:color w:val="202122"/>
              </w:rPr>
            </w:pPr>
            <w:r w:rsidRPr="00154012">
              <w:rPr>
                <w:b/>
                <w:color w:val="202122"/>
              </w:rPr>
              <w:t xml:space="preserve">Технологическая карта изготовления изделий </w:t>
            </w:r>
          </w:p>
          <w:tbl>
            <w:tblPr>
              <w:tblStyle w:val="a7"/>
              <w:tblW w:w="5498" w:type="dxa"/>
              <w:tblLook w:val="04A0" w:firstRow="1" w:lastRow="0" w:firstColumn="1" w:lastColumn="0" w:noHBand="0" w:noVBand="1"/>
            </w:tblPr>
            <w:tblGrid>
              <w:gridCol w:w="1036"/>
              <w:gridCol w:w="1996"/>
              <w:gridCol w:w="1332"/>
              <w:gridCol w:w="1636"/>
            </w:tblGrid>
            <w:tr w:rsidR="00AC66B0" w:rsidRPr="000B23BF" w14:paraId="3FD4C5FF" w14:textId="77777777" w:rsidTr="00AC66B0">
              <w:trPr>
                <w:trHeight w:val="16"/>
              </w:trPr>
              <w:tc>
                <w:tcPr>
                  <w:tcW w:w="940" w:type="dxa"/>
                </w:tcPr>
                <w:p w14:paraId="15F65B04" w14:textId="77777777" w:rsidR="00AC66B0" w:rsidRPr="000B23BF" w:rsidRDefault="00AC66B0" w:rsidP="00C10EE0">
                  <w:pPr>
                    <w:pStyle w:val="a3"/>
                    <w:spacing w:before="0" w:beforeAutospacing="0" w:after="0" w:afterAutospacing="0"/>
                    <w:rPr>
                      <w:color w:val="202122"/>
                    </w:rPr>
                  </w:pPr>
                  <w:r w:rsidRPr="000B23BF">
                    <w:rPr>
                      <w:color w:val="202122"/>
                    </w:rPr>
                    <w:t>№ операции</w:t>
                  </w:r>
                </w:p>
              </w:tc>
              <w:tc>
                <w:tcPr>
                  <w:tcW w:w="1839" w:type="dxa"/>
                </w:tcPr>
                <w:p w14:paraId="270E7688" w14:textId="77777777" w:rsidR="00AC66B0" w:rsidRPr="000B23BF" w:rsidRDefault="00AC66B0" w:rsidP="00C10EE0">
                  <w:pPr>
                    <w:pStyle w:val="a3"/>
                    <w:spacing w:before="0" w:beforeAutospacing="0" w:after="0" w:afterAutospacing="0"/>
                    <w:rPr>
                      <w:color w:val="202122"/>
                    </w:rPr>
                  </w:pPr>
                  <w:r w:rsidRPr="000B23BF">
                    <w:rPr>
                      <w:color w:val="202122"/>
                    </w:rPr>
                    <w:t xml:space="preserve">Последовательность </w:t>
                  </w:r>
                </w:p>
                <w:p w14:paraId="70E5FD38" w14:textId="77777777" w:rsidR="00AC66B0" w:rsidRPr="000B23BF" w:rsidRDefault="00AC66B0" w:rsidP="00C10EE0">
                  <w:pPr>
                    <w:pStyle w:val="a3"/>
                    <w:spacing w:before="0" w:beforeAutospacing="0" w:after="0" w:afterAutospacing="0"/>
                    <w:rPr>
                      <w:color w:val="202122"/>
                    </w:rPr>
                  </w:pPr>
                  <w:r w:rsidRPr="000B23BF">
                    <w:rPr>
                      <w:color w:val="202122"/>
                    </w:rPr>
                    <w:t>операции</w:t>
                  </w:r>
                </w:p>
              </w:tc>
              <w:tc>
                <w:tcPr>
                  <w:tcW w:w="1217" w:type="dxa"/>
                </w:tcPr>
                <w:p w14:paraId="423047ED" w14:textId="77777777" w:rsidR="00AC66B0" w:rsidRPr="000B23BF" w:rsidRDefault="00AC66B0" w:rsidP="00C10EE0">
                  <w:pPr>
                    <w:pStyle w:val="a3"/>
                    <w:spacing w:before="0" w:beforeAutospacing="0" w:after="0" w:afterAutospacing="0"/>
                    <w:rPr>
                      <w:color w:val="202122"/>
                    </w:rPr>
                  </w:pPr>
                  <w:r w:rsidRPr="000B23BF">
                    <w:rPr>
                      <w:color w:val="202122"/>
                    </w:rPr>
                    <w:t>Технические условия операции</w:t>
                  </w:r>
                </w:p>
              </w:tc>
              <w:tc>
                <w:tcPr>
                  <w:tcW w:w="1502" w:type="dxa"/>
                </w:tcPr>
                <w:p w14:paraId="51442F3B" w14:textId="77777777" w:rsidR="00AC66B0" w:rsidRPr="000B23BF" w:rsidRDefault="00AC66B0" w:rsidP="00C10EE0">
                  <w:pPr>
                    <w:pStyle w:val="a3"/>
                    <w:spacing w:before="0" w:beforeAutospacing="0" w:after="0" w:afterAutospacing="0"/>
                    <w:rPr>
                      <w:color w:val="202122"/>
                    </w:rPr>
                  </w:pPr>
                  <w:r w:rsidRPr="000B23BF">
                    <w:rPr>
                      <w:color w:val="202122"/>
                    </w:rPr>
                    <w:t>Инструменты и приспособления</w:t>
                  </w:r>
                </w:p>
              </w:tc>
            </w:tr>
            <w:tr w:rsidR="00AC66B0" w:rsidRPr="000B23BF" w14:paraId="643D14A8" w14:textId="77777777" w:rsidTr="00AC66B0">
              <w:trPr>
                <w:trHeight w:val="16"/>
              </w:trPr>
              <w:tc>
                <w:tcPr>
                  <w:tcW w:w="940" w:type="dxa"/>
                </w:tcPr>
                <w:p w14:paraId="60BCA020" w14:textId="77777777" w:rsidR="00AC66B0" w:rsidRPr="000B23BF" w:rsidRDefault="00AC66B0" w:rsidP="00C10EE0">
                  <w:pPr>
                    <w:pStyle w:val="a3"/>
                    <w:spacing w:before="0" w:beforeAutospacing="0" w:after="0" w:afterAutospacing="0"/>
                    <w:rPr>
                      <w:color w:val="202122"/>
                    </w:rPr>
                  </w:pPr>
                  <w:r>
                    <w:rPr>
                      <w:color w:val="202122"/>
                    </w:rPr>
                    <w:t>1</w:t>
                  </w:r>
                </w:p>
              </w:tc>
              <w:tc>
                <w:tcPr>
                  <w:tcW w:w="1839" w:type="dxa"/>
                </w:tcPr>
                <w:p w14:paraId="3F57D952" w14:textId="77777777" w:rsidR="00AC66B0" w:rsidRPr="000B23BF" w:rsidRDefault="00AC66B0" w:rsidP="00C10EE0">
                  <w:pPr>
                    <w:pStyle w:val="a3"/>
                    <w:spacing w:before="0" w:beforeAutospacing="0" w:after="0" w:afterAutospacing="0"/>
                    <w:rPr>
                      <w:color w:val="202122"/>
                    </w:rPr>
                  </w:pPr>
                </w:p>
              </w:tc>
              <w:tc>
                <w:tcPr>
                  <w:tcW w:w="1217" w:type="dxa"/>
                </w:tcPr>
                <w:p w14:paraId="2838F5A2" w14:textId="77777777" w:rsidR="00AC66B0" w:rsidRPr="000B23BF" w:rsidRDefault="00AC66B0" w:rsidP="00C10EE0">
                  <w:pPr>
                    <w:pStyle w:val="a3"/>
                    <w:spacing w:before="0" w:beforeAutospacing="0" w:after="0" w:afterAutospacing="0"/>
                    <w:rPr>
                      <w:color w:val="202122"/>
                    </w:rPr>
                  </w:pPr>
                </w:p>
              </w:tc>
              <w:tc>
                <w:tcPr>
                  <w:tcW w:w="1502" w:type="dxa"/>
                </w:tcPr>
                <w:p w14:paraId="2C340F56" w14:textId="77777777" w:rsidR="00AC66B0" w:rsidRPr="000B23BF" w:rsidRDefault="00AC66B0" w:rsidP="00C10EE0">
                  <w:pPr>
                    <w:pStyle w:val="a3"/>
                    <w:spacing w:before="0" w:beforeAutospacing="0" w:after="0" w:afterAutospacing="0"/>
                    <w:rPr>
                      <w:color w:val="202122"/>
                    </w:rPr>
                  </w:pPr>
                </w:p>
              </w:tc>
            </w:tr>
            <w:tr w:rsidR="00AC66B0" w:rsidRPr="000B23BF" w14:paraId="1A633CC4" w14:textId="77777777" w:rsidTr="00AC66B0">
              <w:trPr>
                <w:trHeight w:val="16"/>
              </w:trPr>
              <w:tc>
                <w:tcPr>
                  <w:tcW w:w="940" w:type="dxa"/>
                </w:tcPr>
                <w:p w14:paraId="164E56A3" w14:textId="77777777" w:rsidR="00AC66B0" w:rsidRPr="000B23BF" w:rsidRDefault="00AC66B0" w:rsidP="00C10EE0">
                  <w:pPr>
                    <w:pStyle w:val="a3"/>
                    <w:spacing w:before="0" w:beforeAutospacing="0" w:after="0" w:afterAutospacing="0"/>
                    <w:rPr>
                      <w:color w:val="202122"/>
                    </w:rPr>
                  </w:pPr>
                  <w:r>
                    <w:rPr>
                      <w:color w:val="202122"/>
                    </w:rPr>
                    <w:t>2</w:t>
                  </w:r>
                </w:p>
              </w:tc>
              <w:tc>
                <w:tcPr>
                  <w:tcW w:w="1839" w:type="dxa"/>
                </w:tcPr>
                <w:p w14:paraId="565E6A61" w14:textId="77777777" w:rsidR="00AC66B0" w:rsidRPr="000B23BF" w:rsidRDefault="00AC66B0" w:rsidP="00C10EE0">
                  <w:pPr>
                    <w:pStyle w:val="a3"/>
                    <w:spacing w:before="0" w:beforeAutospacing="0" w:after="0" w:afterAutospacing="0"/>
                    <w:rPr>
                      <w:color w:val="202122"/>
                    </w:rPr>
                  </w:pPr>
                </w:p>
              </w:tc>
              <w:tc>
                <w:tcPr>
                  <w:tcW w:w="1217" w:type="dxa"/>
                </w:tcPr>
                <w:p w14:paraId="7F23E9CB" w14:textId="77777777" w:rsidR="00AC66B0" w:rsidRPr="000B23BF" w:rsidRDefault="00AC66B0" w:rsidP="00C10EE0">
                  <w:pPr>
                    <w:pStyle w:val="a3"/>
                    <w:spacing w:before="0" w:beforeAutospacing="0" w:after="0" w:afterAutospacing="0"/>
                    <w:rPr>
                      <w:color w:val="202122"/>
                    </w:rPr>
                  </w:pPr>
                </w:p>
              </w:tc>
              <w:tc>
                <w:tcPr>
                  <w:tcW w:w="1502" w:type="dxa"/>
                </w:tcPr>
                <w:p w14:paraId="1FCD19CB" w14:textId="77777777" w:rsidR="00AC66B0" w:rsidRPr="000B23BF" w:rsidRDefault="00AC66B0" w:rsidP="00C10EE0">
                  <w:pPr>
                    <w:pStyle w:val="a3"/>
                    <w:spacing w:before="0" w:beforeAutospacing="0" w:after="0" w:afterAutospacing="0"/>
                    <w:rPr>
                      <w:color w:val="202122"/>
                    </w:rPr>
                  </w:pPr>
                </w:p>
              </w:tc>
            </w:tr>
            <w:tr w:rsidR="00AC66B0" w:rsidRPr="000B23BF" w14:paraId="491E3EDF" w14:textId="77777777" w:rsidTr="00AC66B0">
              <w:trPr>
                <w:trHeight w:val="16"/>
              </w:trPr>
              <w:tc>
                <w:tcPr>
                  <w:tcW w:w="940" w:type="dxa"/>
                </w:tcPr>
                <w:p w14:paraId="6C1EF1A2" w14:textId="77777777" w:rsidR="00AC66B0" w:rsidRPr="000B23BF" w:rsidRDefault="00AC66B0" w:rsidP="00C10EE0">
                  <w:pPr>
                    <w:pStyle w:val="a3"/>
                    <w:spacing w:before="0" w:beforeAutospacing="0" w:after="0" w:afterAutospacing="0"/>
                    <w:rPr>
                      <w:color w:val="202122"/>
                    </w:rPr>
                  </w:pPr>
                  <w:r>
                    <w:rPr>
                      <w:color w:val="202122"/>
                    </w:rPr>
                    <w:t>3</w:t>
                  </w:r>
                </w:p>
              </w:tc>
              <w:tc>
                <w:tcPr>
                  <w:tcW w:w="1839" w:type="dxa"/>
                </w:tcPr>
                <w:p w14:paraId="7A28CA29" w14:textId="77777777" w:rsidR="00AC66B0" w:rsidRPr="000B23BF" w:rsidRDefault="00AC66B0" w:rsidP="00C10EE0">
                  <w:pPr>
                    <w:pStyle w:val="a3"/>
                    <w:spacing w:before="0" w:beforeAutospacing="0" w:after="0" w:afterAutospacing="0"/>
                    <w:rPr>
                      <w:color w:val="202122"/>
                    </w:rPr>
                  </w:pPr>
                </w:p>
              </w:tc>
              <w:tc>
                <w:tcPr>
                  <w:tcW w:w="1217" w:type="dxa"/>
                </w:tcPr>
                <w:p w14:paraId="09E07FE8" w14:textId="77777777" w:rsidR="00AC66B0" w:rsidRPr="000B23BF" w:rsidRDefault="00AC66B0" w:rsidP="00C10EE0">
                  <w:pPr>
                    <w:pStyle w:val="a3"/>
                    <w:spacing w:before="0" w:beforeAutospacing="0" w:after="0" w:afterAutospacing="0"/>
                    <w:rPr>
                      <w:color w:val="202122"/>
                    </w:rPr>
                  </w:pPr>
                </w:p>
              </w:tc>
              <w:tc>
                <w:tcPr>
                  <w:tcW w:w="1502" w:type="dxa"/>
                </w:tcPr>
                <w:p w14:paraId="0497A83F" w14:textId="77777777" w:rsidR="00AC66B0" w:rsidRPr="000B23BF" w:rsidRDefault="00AC66B0" w:rsidP="00C10EE0">
                  <w:pPr>
                    <w:pStyle w:val="a3"/>
                    <w:spacing w:before="0" w:beforeAutospacing="0" w:after="0" w:afterAutospacing="0"/>
                    <w:rPr>
                      <w:color w:val="202122"/>
                    </w:rPr>
                  </w:pPr>
                </w:p>
              </w:tc>
            </w:tr>
            <w:tr w:rsidR="00AC66B0" w:rsidRPr="000B23BF" w14:paraId="55BFE124" w14:textId="77777777" w:rsidTr="00AC66B0">
              <w:trPr>
                <w:trHeight w:val="16"/>
              </w:trPr>
              <w:tc>
                <w:tcPr>
                  <w:tcW w:w="940" w:type="dxa"/>
                </w:tcPr>
                <w:p w14:paraId="285EBD84" w14:textId="77777777" w:rsidR="00AC66B0" w:rsidRDefault="00AC66B0" w:rsidP="00C10EE0">
                  <w:pPr>
                    <w:pStyle w:val="a3"/>
                    <w:spacing w:before="0" w:beforeAutospacing="0" w:after="0" w:afterAutospacing="0"/>
                    <w:rPr>
                      <w:color w:val="202122"/>
                    </w:rPr>
                  </w:pPr>
                  <w:r>
                    <w:rPr>
                      <w:color w:val="202122"/>
                    </w:rPr>
                    <w:t>4</w:t>
                  </w:r>
                </w:p>
              </w:tc>
              <w:tc>
                <w:tcPr>
                  <w:tcW w:w="1839" w:type="dxa"/>
                </w:tcPr>
                <w:p w14:paraId="559935E3" w14:textId="77777777" w:rsidR="00AC66B0" w:rsidRPr="000B23BF" w:rsidRDefault="00AC66B0" w:rsidP="00C10EE0">
                  <w:pPr>
                    <w:pStyle w:val="a3"/>
                    <w:spacing w:before="0" w:beforeAutospacing="0" w:after="0" w:afterAutospacing="0"/>
                    <w:rPr>
                      <w:color w:val="202122"/>
                    </w:rPr>
                  </w:pPr>
                </w:p>
              </w:tc>
              <w:tc>
                <w:tcPr>
                  <w:tcW w:w="1217" w:type="dxa"/>
                </w:tcPr>
                <w:p w14:paraId="71B5237F" w14:textId="77777777" w:rsidR="00AC66B0" w:rsidRPr="000B23BF" w:rsidRDefault="00AC66B0" w:rsidP="00C10EE0">
                  <w:pPr>
                    <w:pStyle w:val="a3"/>
                    <w:spacing w:before="0" w:beforeAutospacing="0" w:after="0" w:afterAutospacing="0"/>
                    <w:rPr>
                      <w:color w:val="202122"/>
                    </w:rPr>
                  </w:pPr>
                </w:p>
              </w:tc>
              <w:tc>
                <w:tcPr>
                  <w:tcW w:w="1502" w:type="dxa"/>
                </w:tcPr>
                <w:p w14:paraId="4D1FBDC4" w14:textId="77777777" w:rsidR="00AC66B0" w:rsidRPr="000B23BF" w:rsidRDefault="00AC66B0" w:rsidP="00C10EE0">
                  <w:pPr>
                    <w:pStyle w:val="a3"/>
                    <w:spacing w:before="0" w:beforeAutospacing="0" w:after="0" w:afterAutospacing="0"/>
                    <w:rPr>
                      <w:color w:val="202122"/>
                    </w:rPr>
                  </w:pPr>
                </w:p>
              </w:tc>
            </w:tr>
            <w:tr w:rsidR="00AC66B0" w:rsidRPr="000B23BF" w14:paraId="33AF2A50" w14:textId="77777777" w:rsidTr="00AC66B0">
              <w:trPr>
                <w:trHeight w:val="16"/>
              </w:trPr>
              <w:tc>
                <w:tcPr>
                  <w:tcW w:w="940" w:type="dxa"/>
                </w:tcPr>
                <w:p w14:paraId="3D2D1338" w14:textId="77777777" w:rsidR="00AC66B0" w:rsidRDefault="00AC66B0" w:rsidP="00C10EE0">
                  <w:pPr>
                    <w:pStyle w:val="a3"/>
                    <w:spacing w:before="0" w:beforeAutospacing="0" w:after="0" w:afterAutospacing="0"/>
                    <w:rPr>
                      <w:color w:val="202122"/>
                    </w:rPr>
                  </w:pPr>
                  <w:r>
                    <w:rPr>
                      <w:color w:val="202122"/>
                    </w:rPr>
                    <w:t>5</w:t>
                  </w:r>
                </w:p>
              </w:tc>
              <w:tc>
                <w:tcPr>
                  <w:tcW w:w="1839" w:type="dxa"/>
                </w:tcPr>
                <w:p w14:paraId="05472FD4" w14:textId="77777777" w:rsidR="00AC66B0" w:rsidRPr="000B23BF" w:rsidRDefault="00AC66B0" w:rsidP="00C10EE0">
                  <w:pPr>
                    <w:pStyle w:val="a3"/>
                    <w:spacing w:before="0" w:beforeAutospacing="0" w:after="0" w:afterAutospacing="0"/>
                    <w:rPr>
                      <w:color w:val="202122"/>
                    </w:rPr>
                  </w:pPr>
                </w:p>
              </w:tc>
              <w:tc>
                <w:tcPr>
                  <w:tcW w:w="1217" w:type="dxa"/>
                </w:tcPr>
                <w:p w14:paraId="17027B62" w14:textId="77777777" w:rsidR="00AC66B0" w:rsidRPr="000B23BF" w:rsidRDefault="00AC66B0" w:rsidP="00C10EE0">
                  <w:pPr>
                    <w:pStyle w:val="a3"/>
                    <w:spacing w:before="0" w:beforeAutospacing="0" w:after="0" w:afterAutospacing="0"/>
                    <w:rPr>
                      <w:color w:val="202122"/>
                    </w:rPr>
                  </w:pPr>
                </w:p>
              </w:tc>
              <w:tc>
                <w:tcPr>
                  <w:tcW w:w="1502" w:type="dxa"/>
                </w:tcPr>
                <w:p w14:paraId="55442E40" w14:textId="77777777" w:rsidR="00AC66B0" w:rsidRPr="000B23BF" w:rsidRDefault="00AC66B0" w:rsidP="00C10EE0">
                  <w:pPr>
                    <w:pStyle w:val="a3"/>
                    <w:spacing w:before="0" w:beforeAutospacing="0" w:after="0" w:afterAutospacing="0"/>
                    <w:rPr>
                      <w:color w:val="202122"/>
                    </w:rPr>
                  </w:pPr>
                </w:p>
              </w:tc>
            </w:tr>
            <w:tr w:rsidR="00AC66B0" w:rsidRPr="000B23BF" w14:paraId="69074646" w14:textId="77777777" w:rsidTr="00AC66B0">
              <w:trPr>
                <w:trHeight w:val="16"/>
              </w:trPr>
              <w:tc>
                <w:tcPr>
                  <w:tcW w:w="940" w:type="dxa"/>
                </w:tcPr>
                <w:p w14:paraId="61F70977" w14:textId="77777777" w:rsidR="00AC66B0" w:rsidRDefault="00AC66B0" w:rsidP="00C10EE0">
                  <w:pPr>
                    <w:pStyle w:val="a3"/>
                    <w:spacing w:before="0" w:beforeAutospacing="0" w:after="0" w:afterAutospacing="0"/>
                    <w:rPr>
                      <w:color w:val="202122"/>
                    </w:rPr>
                  </w:pPr>
                  <w:r>
                    <w:rPr>
                      <w:color w:val="202122"/>
                    </w:rPr>
                    <w:t>6</w:t>
                  </w:r>
                </w:p>
              </w:tc>
              <w:tc>
                <w:tcPr>
                  <w:tcW w:w="1839" w:type="dxa"/>
                </w:tcPr>
                <w:p w14:paraId="5D33023B" w14:textId="77777777" w:rsidR="00AC66B0" w:rsidRPr="000B23BF" w:rsidRDefault="00AC66B0" w:rsidP="00C10EE0">
                  <w:pPr>
                    <w:pStyle w:val="a3"/>
                    <w:spacing w:before="0" w:beforeAutospacing="0" w:after="0" w:afterAutospacing="0"/>
                    <w:rPr>
                      <w:color w:val="202122"/>
                    </w:rPr>
                  </w:pPr>
                </w:p>
              </w:tc>
              <w:tc>
                <w:tcPr>
                  <w:tcW w:w="1217" w:type="dxa"/>
                </w:tcPr>
                <w:p w14:paraId="08E96FC6" w14:textId="77777777" w:rsidR="00AC66B0" w:rsidRPr="000B23BF" w:rsidRDefault="00AC66B0" w:rsidP="00C10EE0">
                  <w:pPr>
                    <w:pStyle w:val="a3"/>
                    <w:spacing w:before="0" w:beforeAutospacing="0" w:after="0" w:afterAutospacing="0"/>
                    <w:rPr>
                      <w:color w:val="202122"/>
                    </w:rPr>
                  </w:pPr>
                </w:p>
              </w:tc>
              <w:tc>
                <w:tcPr>
                  <w:tcW w:w="1502" w:type="dxa"/>
                </w:tcPr>
                <w:p w14:paraId="7E71A657" w14:textId="77777777" w:rsidR="00AC66B0" w:rsidRPr="000B23BF" w:rsidRDefault="00AC66B0" w:rsidP="00C10EE0">
                  <w:pPr>
                    <w:pStyle w:val="a3"/>
                    <w:spacing w:before="0" w:beforeAutospacing="0" w:after="0" w:afterAutospacing="0"/>
                    <w:rPr>
                      <w:color w:val="202122"/>
                    </w:rPr>
                  </w:pPr>
                </w:p>
              </w:tc>
            </w:tr>
          </w:tbl>
          <w:p w14:paraId="571FD035" w14:textId="77777777" w:rsidR="00AC66B0" w:rsidRPr="00E13F73" w:rsidRDefault="00AC66B0" w:rsidP="00C10EE0">
            <w:pPr>
              <w:pStyle w:val="a3"/>
              <w:shd w:val="clear" w:color="auto" w:fill="FFFFFF"/>
              <w:spacing w:before="120" w:beforeAutospacing="0" w:after="120" w:afterAutospacing="0"/>
              <w:rPr>
                <w:rFonts w:ascii="Arial" w:hAnsi="Arial" w:cs="Arial"/>
                <w:color w:val="202122"/>
                <w:sz w:val="21"/>
                <w:szCs w:val="21"/>
              </w:rPr>
            </w:pPr>
          </w:p>
        </w:tc>
      </w:tr>
      <w:tr w:rsidR="00AC66B0" w:rsidRPr="00032490" w14:paraId="114EBBA1" w14:textId="77777777" w:rsidTr="00AC66B0">
        <w:trPr>
          <w:trHeight w:val="244"/>
        </w:trPr>
        <w:tc>
          <w:tcPr>
            <w:tcW w:w="9520" w:type="dxa"/>
            <w:gridSpan w:val="5"/>
            <w:tcBorders>
              <w:top w:val="single" w:sz="4" w:space="0" w:color="auto"/>
              <w:left w:val="single" w:sz="4" w:space="0" w:color="auto"/>
              <w:bottom w:val="single" w:sz="4" w:space="0" w:color="auto"/>
              <w:right w:val="single" w:sz="4" w:space="0" w:color="auto"/>
            </w:tcBorders>
          </w:tcPr>
          <w:p w14:paraId="1E0DC517" w14:textId="77777777" w:rsidR="00AC66B0" w:rsidRPr="00032490" w:rsidRDefault="00AC66B0" w:rsidP="00C10EE0">
            <w:pPr>
              <w:spacing w:line="240" w:lineRule="auto"/>
              <w:jc w:val="both"/>
              <w:rPr>
                <w:rFonts w:ascii="Times New Roman" w:hAnsi="Times New Roman"/>
                <w:b/>
                <w:color w:val="000000" w:themeColor="text1"/>
                <w:sz w:val="24"/>
                <w:szCs w:val="24"/>
              </w:rPr>
            </w:pPr>
            <w:r w:rsidRPr="00032490">
              <w:rPr>
                <w:rFonts w:ascii="Times New Roman" w:hAnsi="Times New Roman"/>
                <w:b/>
                <w:color w:val="000000" w:themeColor="text1"/>
                <w:sz w:val="24"/>
                <w:szCs w:val="24"/>
              </w:rPr>
              <w:lastRenderedPageBreak/>
              <w:t>Задания на работу с информацией (по конструктору Илюшина)</w:t>
            </w:r>
          </w:p>
        </w:tc>
      </w:tr>
      <w:tr w:rsidR="00AC66B0" w:rsidRPr="00032490" w14:paraId="24D65E36" w14:textId="77777777" w:rsidTr="00AC66B0">
        <w:trPr>
          <w:trHeight w:val="72"/>
        </w:trPr>
        <w:tc>
          <w:tcPr>
            <w:tcW w:w="1768" w:type="dxa"/>
            <w:gridSpan w:val="2"/>
            <w:vMerge w:val="restart"/>
            <w:tcBorders>
              <w:top w:val="single" w:sz="4" w:space="0" w:color="auto"/>
              <w:left w:val="single" w:sz="4" w:space="0" w:color="auto"/>
              <w:right w:val="single" w:sz="4" w:space="0" w:color="auto"/>
            </w:tcBorders>
          </w:tcPr>
          <w:p w14:paraId="1480D2C7" w14:textId="77777777" w:rsidR="00AC66B0" w:rsidRPr="00032490" w:rsidRDefault="00AC66B0" w:rsidP="00C10EE0">
            <w:pPr>
              <w:spacing w:line="240" w:lineRule="auto"/>
              <w:jc w:val="both"/>
              <w:rPr>
                <w:rFonts w:ascii="Times New Roman" w:hAnsi="Times New Roman"/>
                <w:color w:val="000000" w:themeColor="text1"/>
                <w:sz w:val="24"/>
                <w:szCs w:val="24"/>
              </w:rPr>
            </w:pPr>
            <w:r w:rsidRPr="00032490">
              <w:rPr>
                <w:rFonts w:ascii="Times New Roman" w:hAnsi="Times New Roman"/>
                <w:sz w:val="24"/>
                <w:szCs w:val="24"/>
              </w:rPr>
              <w:t xml:space="preserve">Решение проблемы </w:t>
            </w:r>
          </w:p>
        </w:tc>
        <w:tc>
          <w:tcPr>
            <w:tcW w:w="1489" w:type="dxa"/>
            <w:tcBorders>
              <w:top w:val="single" w:sz="4" w:space="0" w:color="auto"/>
              <w:left w:val="single" w:sz="4" w:space="0" w:color="auto"/>
              <w:bottom w:val="single" w:sz="4" w:space="0" w:color="auto"/>
              <w:right w:val="single" w:sz="4" w:space="0" w:color="auto"/>
            </w:tcBorders>
            <w:hideMark/>
          </w:tcPr>
          <w:p w14:paraId="2D22D41E" w14:textId="77777777" w:rsidR="00AC66B0" w:rsidRPr="00032490" w:rsidRDefault="00AC66B0" w:rsidP="00C10EE0">
            <w:pPr>
              <w:spacing w:line="240" w:lineRule="auto"/>
              <w:jc w:val="both"/>
              <w:rPr>
                <w:rFonts w:ascii="Times New Roman" w:hAnsi="Times New Roman"/>
                <w:color w:val="000000" w:themeColor="text1"/>
                <w:sz w:val="24"/>
                <w:szCs w:val="24"/>
              </w:rPr>
            </w:pPr>
            <w:r w:rsidRPr="00032490">
              <w:rPr>
                <w:rFonts w:ascii="Times New Roman" w:hAnsi="Times New Roman"/>
                <w:color w:val="000000" w:themeColor="text1"/>
                <w:sz w:val="24"/>
                <w:szCs w:val="24"/>
              </w:rPr>
              <w:t>Ознакомление</w:t>
            </w:r>
          </w:p>
        </w:tc>
        <w:tc>
          <w:tcPr>
            <w:tcW w:w="6263" w:type="dxa"/>
            <w:gridSpan w:val="2"/>
            <w:tcBorders>
              <w:top w:val="single" w:sz="4" w:space="0" w:color="auto"/>
              <w:left w:val="single" w:sz="4" w:space="0" w:color="auto"/>
              <w:bottom w:val="single" w:sz="4" w:space="0" w:color="auto"/>
              <w:right w:val="single" w:sz="4" w:space="0" w:color="auto"/>
            </w:tcBorders>
          </w:tcPr>
          <w:p w14:paraId="2C3042BD" w14:textId="77777777" w:rsidR="00AC66B0" w:rsidRPr="00154012" w:rsidRDefault="00AC66B0" w:rsidP="00AC66B0">
            <w:pPr>
              <w:pStyle w:val="a4"/>
              <w:numPr>
                <w:ilvl w:val="0"/>
                <w:numId w:val="3"/>
              </w:numPr>
              <w:spacing w:line="240" w:lineRule="auto"/>
              <w:jc w:val="both"/>
              <w:rPr>
                <w:rFonts w:ascii="Times New Roman" w:hAnsi="Times New Roman" w:cs="Times New Roman"/>
                <w:iCs/>
                <w:color w:val="000000" w:themeColor="text1"/>
                <w:sz w:val="24"/>
                <w:szCs w:val="24"/>
              </w:rPr>
            </w:pPr>
            <w:r w:rsidRPr="00154012">
              <w:rPr>
                <w:rFonts w:ascii="Times New Roman" w:hAnsi="Times New Roman" w:cs="Times New Roman"/>
                <w:iCs/>
                <w:color w:val="000000" w:themeColor="text1"/>
                <w:sz w:val="24"/>
                <w:szCs w:val="24"/>
              </w:rPr>
              <w:t>Ознакомиться с информацией</w:t>
            </w:r>
            <w:r w:rsidRPr="00154012">
              <w:rPr>
                <w:rFonts w:ascii="Times New Roman" w:hAnsi="Times New Roman" w:cs="Times New Roman"/>
                <w:color w:val="000000" w:themeColor="text1"/>
                <w:sz w:val="24"/>
                <w:szCs w:val="24"/>
              </w:rPr>
              <w:t xml:space="preserve"> по данному вопросу.</w:t>
            </w:r>
          </w:p>
          <w:p w14:paraId="527D1D35" w14:textId="77777777" w:rsidR="00AC66B0" w:rsidRPr="00154012" w:rsidRDefault="00AC66B0" w:rsidP="00AC66B0">
            <w:pPr>
              <w:pStyle w:val="a4"/>
              <w:numPr>
                <w:ilvl w:val="0"/>
                <w:numId w:val="3"/>
              </w:numPr>
              <w:spacing w:after="0" w:line="240" w:lineRule="auto"/>
              <w:jc w:val="both"/>
              <w:rPr>
                <w:rFonts w:ascii="Times New Roman" w:hAnsi="Times New Roman" w:cs="Times New Roman"/>
                <w:iCs/>
                <w:color w:val="000000" w:themeColor="text1"/>
                <w:sz w:val="24"/>
                <w:szCs w:val="24"/>
              </w:rPr>
            </w:pPr>
            <w:r w:rsidRPr="00154012">
              <w:rPr>
                <w:rFonts w:ascii="Times New Roman" w:hAnsi="Times New Roman" w:cs="Times New Roman"/>
                <w:iCs/>
                <w:color w:val="000000" w:themeColor="text1"/>
                <w:sz w:val="24"/>
                <w:szCs w:val="24"/>
              </w:rPr>
              <w:t>Назвать материалы и инструменты для выполнения подарка из фанеры.</w:t>
            </w:r>
          </w:p>
        </w:tc>
      </w:tr>
      <w:tr w:rsidR="00AC66B0" w:rsidRPr="00032490" w14:paraId="3CF6311B" w14:textId="77777777" w:rsidTr="00AC66B0">
        <w:trPr>
          <w:trHeight w:val="72"/>
        </w:trPr>
        <w:tc>
          <w:tcPr>
            <w:tcW w:w="1768" w:type="dxa"/>
            <w:gridSpan w:val="2"/>
            <w:vMerge/>
            <w:tcBorders>
              <w:left w:val="single" w:sz="4" w:space="0" w:color="auto"/>
              <w:right w:val="single" w:sz="4" w:space="0" w:color="auto"/>
            </w:tcBorders>
          </w:tcPr>
          <w:p w14:paraId="4EE8FCEE" w14:textId="77777777" w:rsidR="00AC66B0" w:rsidRPr="00032490" w:rsidRDefault="00AC66B0" w:rsidP="00C10EE0">
            <w:pPr>
              <w:spacing w:line="240" w:lineRule="auto"/>
              <w:jc w:val="both"/>
              <w:rPr>
                <w:rFonts w:ascii="Times New Roman" w:hAnsi="Times New Roman"/>
                <w:color w:val="000000" w:themeColor="text1"/>
                <w:sz w:val="24"/>
                <w:szCs w:val="24"/>
              </w:rPr>
            </w:pPr>
          </w:p>
        </w:tc>
        <w:tc>
          <w:tcPr>
            <w:tcW w:w="1489" w:type="dxa"/>
            <w:tcBorders>
              <w:top w:val="single" w:sz="4" w:space="0" w:color="auto"/>
              <w:left w:val="single" w:sz="4" w:space="0" w:color="auto"/>
              <w:bottom w:val="single" w:sz="4" w:space="0" w:color="auto"/>
              <w:right w:val="single" w:sz="4" w:space="0" w:color="auto"/>
            </w:tcBorders>
            <w:hideMark/>
          </w:tcPr>
          <w:p w14:paraId="5B3C22F5" w14:textId="77777777" w:rsidR="00AC66B0" w:rsidRPr="00032490" w:rsidRDefault="00AC66B0" w:rsidP="00C10EE0">
            <w:pPr>
              <w:spacing w:line="240" w:lineRule="auto"/>
              <w:jc w:val="both"/>
              <w:rPr>
                <w:rFonts w:ascii="Times New Roman" w:hAnsi="Times New Roman"/>
                <w:color w:val="000000" w:themeColor="text1"/>
                <w:sz w:val="24"/>
                <w:szCs w:val="24"/>
              </w:rPr>
            </w:pPr>
            <w:r w:rsidRPr="00032490">
              <w:rPr>
                <w:rFonts w:ascii="Times New Roman" w:hAnsi="Times New Roman"/>
                <w:color w:val="000000" w:themeColor="text1"/>
                <w:sz w:val="24"/>
                <w:szCs w:val="24"/>
              </w:rPr>
              <w:t>Понимание</w:t>
            </w:r>
          </w:p>
        </w:tc>
        <w:tc>
          <w:tcPr>
            <w:tcW w:w="6263" w:type="dxa"/>
            <w:gridSpan w:val="2"/>
            <w:tcBorders>
              <w:top w:val="single" w:sz="4" w:space="0" w:color="auto"/>
              <w:left w:val="single" w:sz="4" w:space="0" w:color="auto"/>
              <w:bottom w:val="single" w:sz="4" w:space="0" w:color="auto"/>
              <w:right w:val="single" w:sz="4" w:space="0" w:color="auto"/>
            </w:tcBorders>
          </w:tcPr>
          <w:p w14:paraId="2D15EB72" w14:textId="77777777" w:rsidR="00AC66B0" w:rsidRPr="00154012" w:rsidRDefault="00AC66B0" w:rsidP="00C10EE0">
            <w:pPr>
              <w:spacing w:line="240" w:lineRule="auto"/>
              <w:jc w:val="both"/>
              <w:rPr>
                <w:rFonts w:ascii="Times New Roman" w:hAnsi="Times New Roman"/>
                <w:iCs/>
                <w:color w:val="000000" w:themeColor="text1"/>
                <w:sz w:val="24"/>
                <w:szCs w:val="24"/>
              </w:rPr>
            </w:pPr>
            <w:r w:rsidRPr="00154012">
              <w:rPr>
                <w:rFonts w:ascii="Times New Roman" w:hAnsi="Times New Roman"/>
                <w:sz w:val="24"/>
                <w:szCs w:val="24"/>
              </w:rPr>
              <w:t>Предложить свои варианты подарков</w:t>
            </w:r>
            <w:r>
              <w:rPr>
                <w:rFonts w:ascii="Times New Roman" w:hAnsi="Times New Roman"/>
                <w:sz w:val="24"/>
                <w:szCs w:val="24"/>
              </w:rPr>
              <w:t xml:space="preserve">, выполненных </w:t>
            </w:r>
            <w:r w:rsidRPr="00154012">
              <w:rPr>
                <w:rFonts w:ascii="Times New Roman" w:hAnsi="Times New Roman"/>
                <w:sz w:val="24"/>
                <w:szCs w:val="24"/>
              </w:rPr>
              <w:t>из фанеры</w:t>
            </w:r>
            <w:r>
              <w:rPr>
                <w:rFonts w:ascii="Times New Roman" w:hAnsi="Times New Roman"/>
                <w:sz w:val="24"/>
                <w:szCs w:val="24"/>
              </w:rPr>
              <w:t>.</w:t>
            </w:r>
          </w:p>
        </w:tc>
      </w:tr>
      <w:tr w:rsidR="00AC66B0" w:rsidRPr="00032490" w14:paraId="6D1F1639" w14:textId="77777777" w:rsidTr="00AC66B0">
        <w:trPr>
          <w:trHeight w:val="72"/>
        </w:trPr>
        <w:tc>
          <w:tcPr>
            <w:tcW w:w="1768" w:type="dxa"/>
            <w:gridSpan w:val="2"/>
            <w:vMerge/>
            <w:tcBorders>
              <w:left w:val="single" w:sz="4" w:space="0" w:color="auto"/>
              <w:right w:val="single" w:sz="4" w:space="0" w:color="auto"/>
            </w:tcBorders>
          </w:tcPr>
          <w:p w14:paraId="4BC6B798" w14:textId="77777777" w:rsidR="00AC66B0" w:rsidRPr="00032490" w:rsidRDefault="00AC66B0" w:rsidP="00C10EE0">
            <w:pPr>
              <w:spacing w:line="240" w:lineRule="auto"/>
              <w:jc w:val="both"/>
              <w:rPr>
                <w:rFonts w:ascii="Times New Roman" w:hAnsi="Times New Roman"/>
                <w:color w:val="000000" w:themeColor="text1"/>
                <w:sz w:val="24"/>
                <w:szCs w:val="24"/>
              </w:rPr>
            </w:pPr>
          </w:p>
        </w:tc>
        <w:tc>
          <w:tcPr>
            <w:tcW w:w="1489" w:type="dxa"/>
            <w:tcBorders>
              <w:top w:val="single" w:sz="4" w:space="0" w:color="auto"/>
              <w:left w:val="single" w:sz="4" w:space="0" w:color="auto"/>
              <w:bottom w:val="single" w:sz="4" w:space="0" w:color="auto"/>
              <w:right w:val="single" w:sz="4" w:space="0" w:color="auto"/>
            </w:tcBorders>
            <w:hideMark/>
          </w:tcPr>
          <w:p w14:paraId="217E1371" w14:textId="77777777" w:rsidR="00AC66B0" w:rsidRPr="00032490" w:rsidRDefault="00AC66B0" w:rsidP="00C10EE0">
            <w:pPr>
              <w:spacing w:line="240" w:lineRule="auto"/>
              <w:jc w:val="both"/>
              <w:rPr>
                <w:rFonts w:ascii="Times New Roman" w:hAnsi="Times New Roman"/>
                <w:color w:val="000000" w:themeColor="text1"/>
                <w:sz w:val="24"/>
                <w:szCs w:val="24"/>
              </w:rPr>
            </w:pPr>
            <w:r w:rsidRPr="00032490">
              <w:rPr>
                <w:rFonts w:ascii="Times New Roman" w:hAnsi="Times New Roman"/>
                <w:color w:val="000000" w:themeColor="text1"/>
                <w:sz w:val="24"/>
                <w:szCs w:val="24"/>
              </w:rPr>
              <w:t>Применение</w:t>
            </w:r>
          </w:p>
        </w:tc>
        <w:tc>
          <w:tcPr>
            <w:tcW w:w="6263" w:type="dxa"/>
            <w:gridSpan w:val="2"/>
            <w:tcBorders>
              <w:top w:val="single" w:sz="4" w:space="0" w:color="auto"/>
              <w:left w:val="single" w:sz="4" w:space="0" w:color="auto"/>
              <w:bottom w:val="single" w:sz="4" w:space="0" w:color="auto"/>
              <w:right w:val="single" w:sz="4" w:space="0" w:color="auto"/>
            </w:tcBorders>
          </w:tcPr>
          <w:p w14:paraId="7CBCABFD" w14:textId="49B54908" w:rsidR="00AC66B0" w:rsidRPr="00154012" w:rsidRDefault="00AC66B0" w:rsidP="00C10EE0">
            <w:pPr>
              <w:spacing w:line="240" w:lineRule="auto"/>
              <w:jc w:val="both"/>
              <w:rPr>
                <w:rFonts w:ascii="Times New Roman" w:hAnsi="Times New Roman"/>
                <w:iCs/>
                <w:color w:val="000000" w:themeColor="text1"/>
                <w:sz w:val="24"/>
                <w:szCs w:val="24"/>
              </w:rPr>
            </w:pPr>
            <w:r w:rsidRPr="00154012">
              <w:rPr>
                <w:rFonts w:ascii="Times New Roman" w:hAnsi="Times New Roman"/>
                <w:iCs/>
                <w:color w:val="000000" w:themeColor="text1"/>
                <w:sz w:val="24"/>
                <w:szCs w:val="24"/>
              </w:rPr>
              <w:t>Выполнить три эскиза моделей</w:t>
            </w:r>
            <w:r w:rsidR="005B4EA3">
              <w:rPr>
                <w:rFonts w:ascii="Times New Roman" w:hAnsi="Times New Roman"/>
                <w:iCs/>
                <w:color w:val="000000" w:themeColor="text1"/>
                <w:sz w:val="24"/>
                <w:szCs w:val="24"/>
              </w:rPr>
              <w:t xml:space="preserve"> подарка из фанеры</w:t>
            </w:r>
            <w:r w:rsidRPr="00154012">
              <w:rPr>
                <w:rFonts w:ascii="Times New Roman" w:hAnsi="Times New Roman"/>
                <w:iCs/>
                <w:color w:val="000000" w:themeColor="text1"/>
                <w:sz w:val="24"/>
                <w:szCs w:val="24"/>
              </w:rPr>
              <w:t>, продумать размер и форму.</w:t>
            </w:r>
          </w:p>
        </w:tc>
      </w:tr>
      <w:tr w:rsidR="00AC66B0" w:rsidRPr="00032490" w14:paraId="1A47AE3F" w14:textId="77777777" w:rsidTr="00AC66B0">
        <w:trPr>
          <w:trHeight w:val="72"/>
        </w:trPr>
        <w:tc>
          <w:tcPr>
            <w:tcW w:w="1768" w:type="dxa"/>
            <w:gridSpan w:val="2"/>
            <w:vMerge w:val="restart"/>
            <w:tcBorders>
              <w:left w:val="single" w:sz="4" w:space="0" w:color="auto"/>
              <w:right w:val="single" w:sz="4" w:space="0" w:color="auto"/>
            </w:tcBorders>
          </w:tcPr>
          <w:p w14:paraId="5CA478B9" w14:textId="77777777" w:rsidR="00AC66B0" w:rsidRPr="00032490" w:rsidRDefault="00AC66B0" w:rsidP="00C10EE0">
            <w:pPr>
              <w:spacing w:line="240" w:lineRule="auto"/>
              <w:jc w:val="both"/>
              <w:rPr>
                <w:rFonts w:ascii="Times New Roman" w:hAnsi="Times New Roman"/>
                <w:sz w:val="24"/>
                <w:szCs w:val="24"/>
              </w:rPr>
            </w:pPr>
            <w:r w:rsidRPr="00032490">
              <w:rPr>
                <w:rFonts w:ascii="Times New Roman" w:hAnsi="Times New Roman"/>
                <w:sz w:val="24"/>
                <w:szCs w:val="24"/>
              </w:rPr>
              <w:t>Систематизация знаний (самостоятельная работа)</w:t>
            </w:r>
          </w:p>
        </w:tc>
        <w:tc>
          <w:tcPr>
            <w:tcW w:w="1489" w:type="dxa"/>
            <w:tcBorders>
              <w:top w:val="single" w:sz="4" w:space="0" w:color="auto"/>
              <w:left w:val="single" w:sz="4" w:space="0" w:color="auto"/>
              <w:bottom w:val="single" w:sz="4" w:space="0" w:color="auto"/>
              <w:right w:val="single" w:sz="4" w:space="0" w:color="auto"/>
            </w:tcBorders>
            <w:hideMark/>
          </w:tcPr>
          <w:p w14:paraId="2CB84054" w14:textId="77777777" w:rsidR="00AC66B0" w:rsidRPr="00032490" w:rsidRDefault="00AC66B0" w:rsidP="00C10EE0">
            <w:pPr>
              <w:spacing w:line="240" w:lineRule="auto"/>
              <w:jc w:val="both"/>
              <w:rPr>
                <w:rFonts w:ascii="Times New Roman" w:hAnsi="Times New Roman"/>
                <w:color w:val="000000" w:themeColor="text1"/>
                <w:sz w:val="24"/>
                <w:szCs w:val="24"/>
              </w:rPr>
            </w:pPr>
            <w:r w:rsidRPr="00032490">
              <w:rPr>
                <w:rFonts w:ascii="Times New Roman" w:hAnsi="Times New Roman"/>
                <w:color w:val="000000" w:themeColor="text1"/>
                <w:sz w:val="24"/>
                <w:szCs w:val="24"/>
              </w:rPr>
              <w:t>Анализ</w:t>
            </w:r>
          </w:p>
        </w:tc>
        <w:tc>
          <w:tcPr>
            <w:tcW w:w="6263" w:type="dxa"/>
            <w:gridSpan w:val="2"/>
            <w:tcBorders>
              <w:top w:val="single" w:sz="4" w:space="0" w:color="auto"/>
              <w:left w:val="single" w:sz="4" w:space="0" w:color="auto"/>
              <w:bottom w:val="single" w:sz="4" w:space="0" w:color="auto"/>
              <w:right w:val="single" w:sz="4" w:space="0" w:color="auto"/>
            </w:tcBorders>
          </w:tcPr>
          <w:p w14:paraId="3388984E" w14:textId="0941BB3E" w:rsidR="00AC66B0" w:rsidRPr="00154012" w:rsidRDefault="00AC66B0" w:rsidP="00C10EE0">
            <w:pPr>
              <w:spacing w:line="240" w:lineRule="auto"/>
              <w:jc w:val="both"/>
              <w:rPr>
                <w:rFonts w:ascii="Times New Roman" w:hAnsi="Times New Roman"/>
                <w:iCs/>
                <w:color w:val="000000" w:themeColor="text1"/>
                <w:sz w:val="24"/>
                <w:szCs w:val="24"/>
              </w:rPr>
            </w:pPr>
            <w:r w:rsidRPr="00154012">
              <w:rPr>
                <w:rFonts w:ascii="Times New Roman" w:hAnsi="Times New Roman"/>
                <w:sz w:val="24"/>
                <w:szCs w:val="24"/>
              </w:rPr>
              <w:t>Проанализировать три варианта эскиз</w:t>
            </w:r>
            <w:r w:rsidR="005B4EA3">
              <w:rPr>
                <w:rFonts w:ascii="Times New Roman" w:hAnsi="Times New Roman"/>
                <w:sz w:val="24"/>
                <w:szCs w:val="24"/>
              </w:rPr>
              <w:t>ов модели подарка из фанеры</w:t>
            </w:r>
            <w:r w:rsidRPr="00154012">
              <w:rPr>
                <w:rFonts w:ascii="Times New Roman" w:hAnsi="Times New Roman"/>
                <w:sz w:val="24"/>
                <w:szCs w:val="24"/>
              </w:rPr>
              <w:t>, исходя из требований к изделию. Выбрать вариант для изготовления.</w:t>
            </w:r>
          </w:p>
        </w:tc>
      </w:tr>
      <w:tr w:rsidR="00AC66B0" w:rsidRPr="00032490" w14:paraId="250A2849" w14:textId="77777777" w:rsidTr="00AC66B0">
        <w:trPr>
          <w:trHeight w:val="72"/>
        </w:trPr>
        <w:tc>
          <w:tcPr>
            <w:tcW w:w="1768" w:type="dxa"/>
            <w:gridSpan w:val="2"/>
            <w:vMerge/>
            <w:tcBorders>
              <w:left w:val="single" w:sz="4" w:space="0" w:color="auto"/>
              <w:bottom w:val="single" w:sz="4" w:space="0" w:color="auto"/>
              <w:right w:val="single" w:sz="4" w:space="0" w:color="auto"/>
            </w:tcBorders>
          </w:tcPr>
          <w:p w14:paraId="4AF46C6B" w14:textId="77777777" w:rsidR="00AC66B0" w:rsidRPr="00032490" w:rsidRDefault="00AC66B0" w:rsidP="00C10EE0">
            <w:pPr>
              <w:spacing w:line="240" w:lineRule="auto"/>
              <w:jc w:val="both"/>
              <w:rPr>
                <w:rFonts w:ascii="Times New Roman" w:hAnsi="Times New Roman"/>
                <w:color w:val="000000" w:themeColor="text1"/>
                <w:sz w:val="24"/>
                <w:szCs w:val="24"/>
              </w:rPr>
            </w:pPr>
          </w:p>
        </w:tc>
        <w:tc>
          <w:tcPr>
            <w:tcW w:w="1489" w:type="dxa"/>
            <w:tcBorders>
              <w:top w:val="single" w:sz="4" w:space="0" w:color="auto"/>
              <w:left w:val="single" w:sz="4" w:space="0" w:color="auto"/>
              <w:bottom w:val="single" w:sz="4" w:space="0" w:color="auto"/>
              <w:right w:val="single" w:sz="4" w:space="0" w:color="auto"/>
            </w:tcBorders>
            <w:hideMark/>
          </w:tcPr>
          <w:p w14:paraId="1DF0344B" w14:textId="77777777" w:rsidR="00AC66B0" w:rsidRPr="00032490" w:rsidRDefault="00AC66B0" w:rsidP="00C10EE0">
            <w:pPr>
              <w:spacing w:line="240" w:lineRule="auto"/>
              <w:jc w:val="both"/>
              <w:rPr>
                <w:rFonts w:ascii="Times New Roman" w:hAnsi="Times New Roman"/>
                <w:color w:val="000000" w:themeColor="text1"/>
                <w:sz w:val="24"/>
                <w:szCs w:val="24"/>
              </w:rPr>
            </w:pPr>
            <w:r w:rsidRPr="00032490">
              <w:rPr>
                <w:rFonts w:ascii="Times New Roman" w:hAnsi="Times New Roman"/>
                <w:color w:val="000000" w:themeColor="text1"/>
                <w:sz w:val="24"/>
                <w:szCs w:val="24"/>
              </w:rPr>
              <w:t xml:space="preserve">Синтез </w:t>
            </w:r>
          </w:p>
        </w:tc>
        <w:tc>
          <w:tcPr>
            <w:tcW w:w="6263" w:type="dxa"/>
            <w:gridSpan w:val="2"/>
            <w:tcBorders>
              <w:top w:val="single" w:sz="4" w:space="0" w:color="auto"/>
              <w:left w:val="single" w:sz="4" w:space="0" w:color="auto"/>
              <w:bottom w:val="single" w:sz="4" w:space="0" w:color="auto"/>
              <w:right w:val="single" w:sz="4" w:space="0" w:color="auto"/>
            </w:tcBorders>
          </w:tcPr>
          <w:p w14:paraId="2312D88C" w14:textId="5D61F26E" w:rsidR="00AC66B0" w:rsidRPr="00154012" w:rsidRDefault="00AC66B0" w:rsidP="00C10EE0">
            <w:pPr>
              <w:spacing w:line="240" w:lineRule="auto"/>
              <w:jc w:val="both"/>
              <w:rPr>
                <w:rFonts w:ascii="Times New Roman" w:hAnsi="Times New Roman"/>
                <w:iCs/>
                <w:color w:val="000000" w:themeColor="text1"/>
                <w:sz w:val="24"/>
                <w:szCs w:val="24"/>
              </w:rPr>
            </w:pPr>
            <w:r w:rsidRPr="00154012">
              <w:rPr>
                <w:rFonts w:ascii="Times New Roman" w:hAnsi="Times New Roman"/>
                <w:iCs/>
                <w:color w:val="000000" w:themeColor="text1"/>
                <w:sz w:val="24"/>
                <w:szCs w:val="24"/>
              </w:rPr>
              <w:t xml:space="preserve">Составить технологическую карту изготовления, выбранного варианта </w:t>
            </w:r>
            <w:r w:rsidR="005B4EA3">
              <w:rPr>
                <w:rFonts w:ascii="Times New Roman" w:hAnsi="Times New Roman"/>
                <w:iCs/>
                <w:color w:val="000000" w:themeColor="text1"/>
                <w:sz w:val="24"/>
                <w:szCs w:val="24"/>
              </w:rPr>
              <w:t xml:space="preserve">подарка из фанеры </w:t>
            </w:r>
            <w:r w:rsidRPr="00154012">
              <w:rPr>
                <w:rFonts w:ascii="Times New Roman" w:hAnsi="Times New Roman"/>
                <w:iCs/>
                <w:color w:val="000000" w:themeColor="text1"/>
                <w:sz w:val="24"/>
                <w:szCs w:val="24"/>
              </w:rPr>
              <w:t>в табличной форме.</w:t>
            </w:r>
          </w:p>
        </w:tc>
      </w:tr>
      <w:tr w:rsidR="00AC66B0" w:rsidRPr="00032490" w14:paraId="25201481" w14:textId="77777777" w:rsidTr="00AC66B0">
        <w:trPr>
          <w:trHeight w:val="72"/>
        </w:trPr>
        <w:tc>
          <w:tcPr>
            <w:tcW w:w="1768" w:type="dxa"/>
            <w:gridSpan w:val="2"/>
            <w:tcBorders>
              <w:top w:val="single" w:sz="4" w:space="0" w:color="auto"/>
              <w:left w:val="single" w:sz="4" w:space="0" w:color="auto"/>
              <w:bottom w:val="single" w:sz="4" w:space="0" w:color="auto"/>
              <w:right w:val="single" w:sz="4" w:space="0" w:color="auto"/>
            </w:tcBorders>
          </w:tcPr>
          <w:p w14:paraId="11B83F8E" w14:textId="77777777" w:rsidR="00AC66B0" w:rsidRPr="00032490" w:rsidRDefault="00AC66B0" w:rsidP="00C10EE0">
            <w:pPr>
              <w:spacing w:line="240" w:lineRule="auto"/>
              <w:jc w:val="both"/>
              <w:rPr>
                <w:rFonts w:ascii="Times New Roman" w:hAnsi="Times New Roman"/>
                <w:color w:val="000000" w:themeColor="text1"/>
                <w:sz w:val="24"/>
                <w:szCs w:val="24"/>
              </w:rPr>
            </w:pPr>
            <w:r w:rsidRPr="00032490">
              <w:rPr>
                <w:rFonts w:ascii="Times New Roman" w:hAnsi="Times New Roman"/>
                <w:sz w:val="24"/>
                <w:szCs w:val="24"/>
              </w:rPr>
              <w:t>Оценивание</w:t>
            </w:r>
          </w:p>
        </w:tc>
        <w:tc>
          <w:tcPr>
            <w:tcW w:w="1489" w:type="dxa"/>
            <w:tcBorders>
              <w:top w:val="single" w:sz="4" w:space="0" w:color="auto"/>
              <w:left w:val="single" w:sz="4" w:space="0" w:color="auto"/>
              <w:bottom w:val="single" w:sz="4" w:space="0" w:color="auto"/>
              <w:right w:val="single" w:sz="4" w:space="0" w:color="auto"/>
            </w:tcBorders>
            <w:hideMark/>
          </w:tcPr>
          <w:p w14:paraId="646AE58D" w14:textId="77777777" w:rsidR="00AC66B0" w:rsidRPr="00032490" w:rsidRDefault="00AC66B0" w:rsidP="00C10EE0">
            <w:pPr>
              <w:spacing w:line="240" w:lineRule="auto"/>
              <w:jc w:val="both"/>
              <w:rPr>
                <w:rFonts w:ascii="Times New Roman" w:hAnsi="Times New Roman"/>
                <w:color w:val="000000" w:themeColor="text1"/>
                <w:sz w:val="24"/>
                <w:szCs w:val="24"/>
              </w:rPr>
            </w:pPr>
            <w:r w:rsidRPr="00032490">
              <w:rPr>
                <w:rFonts w:ascii="Times New Roman" w:hAnsi="Times New Roman"/>
                <w:color w:val="000000" w:themeColor="text1"/>
                <w:sz w:val="24"/>
                <w:szCs w:val="24"/>
              </w:rPr>
              <w:t>Оценка</w:t>
            </w:r>
          </w:p>
        </w:tc>
        <w:tc>
          <w:tcPr>
            <w:tcW w:w="6263" w:type="dxa"/>
            <w:gridSpan w:val="2"/>
            <w:tcBorders>
              <w:top w:val="single" w:sz="4" w:space="0" w:color="auto"/>
              <w:left w:val="single" w:sz="4" w:space="0" w:color="auto"/>
              <w:bottom w:val="single" w:sz="4" w:space="0" w:color="auto"/>
              <w:right w:val="single" w:sz="4" w:space="0" w:color="auto"/>
            </w:tcBorders>
          </w:tcPr>
          <w:p w14:paraId="73F5508D" w14:textId="77777777" w:rsidR="00AC66B0" w:rsidRPr="00154012" w:rsidRDefault="00AC66B0" w:rsidP="00C10EE0">
            <w:pPr>
              <w:spacing w:line="240" w:lineRule="auto"/>
              <w:jc w:val="both"/>
              <w:rPr>
                <w:rFonts w:ascii="Times New Roman" w:hAnsi="Times New Roman"/>
                <w:color w:val="000000" w:themeColor="text1"/>
                <w:sz w:val="24"/>
                <w:szCs w:val="24"/>
              </w:rPr>
            </w:pPr>
            <w:r w:rsidRPr="00154012">
              <w:rPr>
                <w:rFonts w:ascii="Times New Roman" w:hAnsi="Times New Roman"/>
                <w:sz w:val="24"/>
                <w:szCs w:val="24"/>
              </w:rPr>
              <w:t>Аргументируйте целесообразность выполнения проектной работы «Подарок своими руками из фанеры»</w:t>
            </w:r>
          </w:p>
        </w:tc>
      </w:tr>
    </w:tbl>
    <w:p w14:paraId="2E39B5B4" w14:textId="6A574E86" w:rsidR="00AC66B0" w:rsidRDefault="00AC66B0" w:rsidP="00AC66B0">
      <w:pPr>
        <w:pStyle w:val="a4"/>
        <w:shd w:val="clear" w:color="auto" w:fill="FFFFFF"/>
        <w:spacing w:line="360" w:lineRule="auto"/>
        <w:jc w:val="center"/>
        <w:rPr>
          <w:rFonts w:ascii="Times New Roman" w:eastAsia="Times New Roman" w:hAnsi="Times New Roman"/>
          <w:b/>
          <w:sz w:val="28"/>
          <w:szCs w:val="28"/>
        </w:rPr>
      </w:pPr>
    </w:p>
    <w:p w14:paraId="326C6B7C" w14:textId="0C02AA58" w:rsidR="00E240AC" w:rsidRDefault="00E240AC" w:rsidP="00E240AC">
      <w:pPr>
        <w:spacing w:line="360" w:lineRule="auto"/>
        <w:ind w:firstLine="709"/>
        <w:jc w:val="both"/>
        <w:rPr>
          <w:rFonts w:ascii="Times New Roman" w:hAnsi="Times New Roman"/>
          <w:sz w:val="28"/>
          <w:szCs w:val="28"/>
        </w:rPr>
      </w:pPr>
      <w:r w:rsidRPr="00E240AC">
        <w:rPr>
          <w:rFonts w:ascii="Times New Roman" w:hAnsi="Times New Roman"/>
          <w:sz w:val="28"/>
          <w:szCs w:val="28"/>
        </w:rPr>
        <w:lastRenderedPageBreak/>
        <w:t>М</w:t>
      </w:r>
      <w:r w:rsidRPr="00E240AC">
        <w:rPr>
          <w:rFonts w:ascii="Times New Roman" w:hAnsi="Times New Roman"/>
          <w:sz w:val="28"/>
          <w:szCs w:val="28"/>
        </w:rPr>
        <w:t>етодическ</w:t>
      </w:r>
      <w:r w:rsidRPr="00E240AC">
        <w:rPr>
          <w:rFonts w:ascii="Times New Roman" w:hAnsi="Times New Roman"/>
          <w:sz w:val="28"/>
          <w:szCs w:val="28"/>
        </w:rPr>
        <w:t>ая</w:t>
      </w:r>
      <w:r w:rsidRPr="00E240AC">
        <w:rPr>
          <w:rFonts w:ascii="Times New Roman" w:hAnsi="Times New Roman"/>
          <w:sz w:val="28"/>
          <w:szCs w:val="28"/>
        </w:rPr>
        <w:t xml:space="preserve"> разработк</w:t>
      </w:r>
      <w:r w:rsidRPr="00E240AC">
        <w:rPr>
          <w:rFonts w:ascii="Times New Roman" w:hAnsi="Times New Roman"/>
          <w:sz w:val="28"/>
          <w:szCs w:val="28"/>
        </w:rPr>
        <w:t xml:space="preserve">а является примером использования Ситуационных задач по конструктору </w:t>
      </w:r>
      <w:proofErr w:type="spellStart"/>
      <w:r>
        <w:rPr>
          <w:rFonts w:ascii="Times New Roman" w:hAnsi="Times New Roman"/>
          <w:sz w:val="28"/>
          <w:szCs w:val="28"/>
        </w:rPr>
        <w:t>Л.С.</w:t>
      </w:r>
      <w:r w:rsidRPr="00E240AC">
        <w:rPr>
          <w:rFonts w:ascii="Times New Roman" w:hAnsi="Times New Roman"/>
          <w:sz w:val="28"/>
          <w:szCs w:val="28"/>
        </w:rPr>
        <w:t>Илюшина</w:t>
      </w:r>
      <w:proofErr w:type="spellEnd"/>
      <w:r w:rsidR="00975818">
        <w:rPr>
          <w:rFonts w:ascii="Times New Roman" w:hAnsi="Times New Roman"/>
          <w:sz w:val="28"/>
          <w:szCs w:val="28"/>
        </w:rPr>
        <w:t xml:space="preserve"> на уроках технологии</w:t>
      </w:r>
      <w:r w:rsidRPr="00E240AC">
        <w:rPr>
          <w:rFonts w:ascii="Times New Roman" w:hAnsi="Times New Roman"/>
          <w:sz w:val="28"/>
          <w:szCs w:val="28"/>
        </w:rPr>
        <w:t xml:space="preserve"> </w:t>
      </w:r>
      <w:r w:rsidRPr="00E240AC">
        <w:rPr>
          <w:rFonts w:ascii="Times New Roman" w:hAnsi="Times New Roman"/>
          <w:sz w:val="28"/>
          <w:szCs w:val="28"/>
        </w:rPr>
        <w:t>для</w:t>
      </w:r>
      <w:r w:rsidRPr="00E240AC">
        <w:rPr>
          <w:rFonts w:ascii="Times New Roman" w:hAnsi="Times New Roman"/>
          <w:sz w:val="28"/>
          <w:szCs w:val="28"/>
        </w:rPr>
        <w:t xml:space="preserve"> работ</w:t>
      </w:r>
      <w:r w:rsidRPr="00E240AC">
        <w:rPr>
          <w:rFonts w:ascii="Times New Roman" w:hAnsi="Times New Roman"/>
          <w:sz w:val="28"/>
          <w:szCs w:val="28"/>
        </w:rPr>
        <w:t>ы</w:t>
      </w:r>
      <w:r w:rsidRPr="00E240AC">
        <w:rPr>
          <w:rFonts w:ascii="Times New Roman" w:hAnsi="Times New Roman"/>
          <w:sz w:val="28"/>
          <w:szCs w:val="28"/>
        </w:rPr>
        <w:t xml:space="preserve"> с обучающимися разных возрастных групп: от </w:t>
      </w:r>
      <w:r w:rsidRPr="00E240AC">
        <w:rPr>
          <w:rFonts w:ascii="Times New Roman" w:hAnsi="Times New Roman"/>
          <w:sz w:val="28"/>
          <w:szCs w:val="28"/>
        </w:rPr>
        <w:t>третьего</w:t>
      </w:r>
      <w:r w:rsidRPr="00E240AC">
        <w:rPr>
          <w:rFonts w:ascii="Times New Roman" w:hAnsi="Times New Roman"/>
          <w:sz w:val="28"/>
          <w:szCs w:val="28"/>
        </w:rPr>
        <w:t xml:space="preserve"> до</w:t>
      </w:r>
      <w:r w:rsidRPr="00E240AC">
        <w:rPr>
          <w:rFonts w:ascii="Times New Roman" w:hAnsi="Times New Roman"/>
          <w:sz w:val="28"/>
          <w:szCs w:val="28"/>
        </w:rPr>
        <w:t xml:space="preserve"> восьмого</w:t>
      </w:r>
      <w:r w:rsidRPr="00E240AC">
        <w:rPr>
          <w:rFonts w:ascii="Times New Roman" w:hAnsi="Times New Roman"/>
          <w:sz w:val="28"/>
          <w:szCs w:val="28"/>
        </w:rPr>
        <w:t xml:space="preserve"> класса</w:t>
      </w:r>
      <w:r w:rsidR="00975818">
        <w:rPr>
          <w:rFonts w:ascii="Times New Roman" w:hAnsi="Times New Roman"/>
          <w:sz w:val="28"/>
          <w:szCs w:val="28"/>
        </w:rPr>
        <w:t>. В методической разработке подробно представлен принцип составления ситуационной задачи, опираясь на структуру урока.</w:t>
      </w:r>
    </w:p>
    <w:p w14:paraId="1B874DF5" w14:textId="14B5BB0D" w:rsidR="00974233" w:rsidRDefault="00974233" w:rsidP="00E240AC">
      <w:pPr>
        <w:spacing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Использование ситуационных задач на уроках помогает реализовать концепцию ФГОС</w:t>
      </w:r>
      <w:r w:rsidR="00075130">
        <w:rPr>
          <w:rFonts w:ascii="Times New Roman" w:eastAsia="Times New Roman" w:hAnsi="Times New Roman"/>
          <w:sz w:val="28"/>
          <w:szCs w:val="28"/>
        </w:rPr>
        <w:t xml:space="preserve"> </w:t>
      </w:r>
      <w:r>
        <w:rPr>
          <w:rFonts w:ascii="Times New Roman" w:eastAsia="Times New Roman" w:hAnsi="Times New Roman"/>
          <w:sz w:val="28"/>
          <w:szCs w:val="28"/>
        </w:rPr>
        <w:t>2021 как системно-деятельно</w:t>
      </w:r>
      <w:r w:rsidR="00075130">
        <w:rPr>
          <w:rFonts w:ascii="Times New Roman" w:eastAsia="Times New Roman" w:hAnsi="Times New Roman"/>
          <w:sz w:val="28"/>
          <w:szCs w:val="28"/>
        </w:rPr>
        <w:t>стно</w:t>
      </w:r>
      <w:r>
        <w:rPr>
          <w:rFonts w:ascii="Times New Roman" w:eastAsia="Times New Roman" w:hAnsi="Times New Roman"/>
          <w:sz w:val="28"/>
          <w:szCs w:val="28"/>
        </w:rPr>
        <w:t xml:space="preserve">го </w:t>
      </w:r>
      <w:r w:rsidR="00075130">
        <w:rPr>
          <w:rFonts w:ascii="Times New Roman" w:eastAsia="Times New Roman" w:hAnsi="Times New Roman"/>
          <w:sz w:val="28"/>
          <w:szCs w:val="28"/>
        </w:rPr>
        <w:t xml:space="preserve">подхода к развитию и самоактуализации личности. </w:t>
      </w:r>
      <w:bookmarkStart w:id="2" w:name="_GoBack"/>
      <w:bookmarkEnd w:id="2"/>
    </w:p>
    <w:p w14:paraId="43BC51BE" w14:textId="77777777" w:rsidR="005B4EA3" w:rsidRDefault="005B4EA3" w:rsidP="00AC66B0">
      <w:pPr>
        <w:pStyle w:val="a4"/>
        <w:shd w:val="clear" w:color="auto" w:fill="FFFFFF"/>
        <w:spacing w:line="360" w:lineRule="auto"/>
        <w:jc w:val="center"/>
        <w:rPr>
          <w:rFonts w:ascii="Times New Roman" w:eastAsia="Times New Roman" w:hAnsi="Times New Roman"/>
          <w:b/>
          <w:sz w:val="28"/>
          <w:szCs w:val="28"/>
        </w:rPr>
      </w:pPr>
    </w:p>
    <w:p w14:paraId="57020E97" w14:textId="4D7CB1C3" w:rsidR="00AC66B0" w:rsidRPr="00F03CF4" w:rsidRDefault="00AC66B0" w:rsidP="00AC66B0">
      <w:pPr>
        <w:pStyle w:val="a4"/>
        <w:shd w:val="clear" w:color="auto" w:fill="FFFFFF"/>
        <w:spacing w:line="360" w:lineRule="auto"/>
        <w:jc w:val="center"/>
        <w:rPr>
          <w:rFonts w:ascii="Times New Roman" w:eastAsia="Times New Roman" w:hAnsi="Times New Roman"/>
          <w:b/>
          <w:sz w:val="28"/>
          <w:szCs w:val="28"/>
        </w:rPr>
      </w:pPr>
      <w:r w:rsidRPr="00F03CF4">
        <w:rPr>
          <w:rFonts w:ascii="Times New Roman" w:eastAsia="Times New Roman" w:hAnsi="Times New Roman"/>
          <w:b/>
          <w:sz w:val="28"/>
          <w:szCs w:val="28"/>
        </w:rPr>
        <w:t>Список использованной литературы</w:t>
      </w:r>
    </w:p>
    <w:p w14:paraId="04F699C4" w14:textId="77777777" w:rsidR="00AC66B0" w:rsidRPr="00584626" w:rsidRDefault="00AC66B0" w:rsidP="005B4EA3">
      <w:pPr>
        <w:pStyle w:val="a4"/>
        <w:numPr>
          <w:ilvl w:val="0"/>
          <w:numId w:val="5"/>
        </w:numPr>
        <w:shd w:val="clear" w:color="auto" w:fill="FFFFFF"/>
        <w:spacing w:after="0" w:line="360" w:lineRule="auto"/>
        <w:ind w:left="426"/>
        <w:rPr>
          <w:rFonts w:ascii="Times New Roman" w:eastAsia="Times New Roman" w:hAnsi="Times New Roman" w:cs="Times New Roman"/>
          <w:sz w:val="28"/>
          <w:szCs w:val="28"/>
        </w:rPr>
      </w:pPr>
      <w:r w:rsidRPr="00584626">
        <w:rPr>
          <w:rFonts w:ascii="Times New Roman" w:eastAsia="Times New Roman" w:hAnsi="Times New Roman" w:cs="Times New Roman"/>
          <w:sz w:val="28"/>
          <w:szCs w:val="28"/>
        </w:rPr>
        <w:t xml:space="preserve">ФГОС 2021 </w:t>
      </w:r>
      <w:hyperlink r:id="rId32" w:history="1">
        <w:r w:rsidRPr="00584626">
          <w:rPr>
            <w:rStyle w:val="a9"/>
            <w:rFonts w:ascii="Times New Roman" w:eastAsia="Times New Roman" w:hAnsi="Times New Roman" w:cs="Times New Roman"/>
            <w:sz w:val="28"/>
            <w:szCs w:val="28"/>
          </w:rPr>
          <w:t>https://iom.spbappo.ru/pluginfile.php/45505/mod_resource/content/9/dfd2ed16-f3de-4e68-80cc-81d936a8d88a.pdf</w:t>
        </w:r>
      </w:hyperlink>
    </w:p>
    <w:p w14:paraId="03759EB1" w14:textId="77777777" w:rsidR="00AC66B0" w:rsidRPr="00584626" w:rsidRDefault="00AC66B0" w:rsidP="005B4EA3">
      <w:pPr>
        <w:pStyle w:val="a4"/>
        <w:numPr>
          <w:ilvl w:val="0"/>
          <w:numId w:val="5"/>
        </w:numPr>
        <w:shd w:val="clear" w:color="auto" w:fill="FFFFFF"/>
        <w:spacing w:after="0" w:line="360" w:lineRule="auto"/>
        <w:ind w:left="426"/>
        <w:jc w:val="both"/>
        <w:rPr>
          <w:rFonts w:ascii="Times New Roman" w:eastAsia="Times New Roman" w:hAnsi="Times New Roman" w:cs="Times New Roman"/>
          <w:sz w:val="28"/>
          <w:szCs w:val="28"/>
        </w:rPr>
      </w:pPr>
      <w:r w:rsidRPr="00584626">
        <w:rPr>
          <w:rFonts w:ascii="Times New Roman" w:hAnsi="Times New Roman" w:cs="Times New Roman"/>
          <w:sz w:val="28"/>
          <w:szCs w:val="28"/>
        </w:rPr>
        <w:t>Акулова О.В., Писарева С.А., Пискунова Е.В. Конструирование ситуационных задач для оценки компетентности учащихся: Учебно-методическое пособие для педагогов школ. — СПб.: КАРО, 2008. — 96 с.</w:t>
      </w:r>
    </w:p>
    <w:p w14:paraId="52559F67" w14:textId="77777777" w:rsidR="00AC66B0" w:rsidRPr="00584626" w:rsidRDefault="00AC66B0" w:rsidP="005B4EA3">
      <w:pPr>
        <w:pStyle w:val="a4"/>
        <w:numPr>
          <w:ilvl w:val="0"/>
          <w:numId w:val="5"/>
        </w:numPr>
        <w:shd w:val="clear" w:color="auto" w:fill="FFFFFF"/>
        <w:spacing w:after="0" w:line="360" w:lineRule="auto"/>
        <w:ind w:left="426"/>
        <w:jc w:val="both"/>
        <w:rPr>
          <w:rFonts w:ascii="Times New Roman" w:eastAsia="Times New Roman" w:hAnsi="Times New Roman" w:cs="Times New Roman"/>
          <w:sz w:val="28"/>
          <w:szCs w:val="28"/>
        </w:rPr>
      </w:pPr>
      <w:r w:rsidRPr="00584626">
        <w:rPr>
          <w:rFonts w:ascii="Times New Roman" w:hAnsi="Times New Roman" w:cs="Times New Roman"/>
          <w:sz w:val="28"/>
          <w:szCs w:val="28"/>
        </w:rPr>
        <w:t>Школьная педагогика Международный научный журнал № 4 (07) / 2016 ISSN 2410-7344. Суровцева В. А. Ситуационная задача как один из современных методических ресурсов обновления содержания школьного образования.</w:t>
      </w:r>
    </w:p>
    <w:p w14:paraId="39D1079D" w14:textId="77777777" w:rsidR="00AC66B0" w:rsidRPr="00F03CF4" w:rsidRDefault="00AC66B0" w:rsidP="005B4EA3">
      <w:pPr>
        <w:pStyle w:val="a4"/>
        <w:numPr>
          <w:ilvl w:val="0"/>
          <w:numId w:val="5"/>
        </w:numPr>
        <w:shd w:val="clear" w:color="auto" w:fill="FFFFFF"/>
        <w:spacing w:after="0" w:line="360" w:lineRule="auto"/>
        <w:ind w:left="426"/>
        <w:jc w:val="both"/>
        <w:rPr>
          <w:rFonts w:ascii="Times New Roman" w:eastAsia="Times New Roman" w:hAnsi="Times New Roman" w:cs="Times New Roman"/>
          <w:sz w:val="28"/>
          <w:szCs w:val="28"/>
        </w:rPr>
      </w:pPr>
      <w:r w:rsidRPr="00584626">
        <w:rPr>
          <w:rFonts w:ascii="Times New Roman" w:eastAsia="Times New Roman" w:hAnsi="Times New Roman" w:cs="Times New Roman"/>
          <w:sz w:val="28"/>
          <w:szCs w:val="28"/>
        </w:rPr>
        <w:t xml:space="preserve">Примерная рабочая программа основного общего образования технологии (для 5-9 </w:t>
      </w:r>
      <w:r w:rsidRPr="00F03CF4">
        <w:rPr>
          <w:rFonts w:ascii="Times New Roman" w:eastAsia="Times New Roman" w:hAnsi="Times New Roman" w:cs="Times New Roman"/>
          <w:sz w:val="28"/>
          <w:szCs w:val="28"/>
        </w:rPr>
        <w:t>классов образовательных организаций), Москва 2021</w:t>
      </w:r>
    </w:p>
    <w:p w14:paraId="231DD9AB" w14:textId="77777777" w:rsidR="00AC66B0" w:rsidRPr="00F03CF4" w:rsidRDefault="00AC66B0" w:rsidP="005B4EA3">
      <w:pPr>
        <w:widowControl w:val="0"/>
        <w:numPr>
          <w:ilvl w:val="0"/>
          <w:numId w:val="5"/>
        </w:numPr>
        <w:snapToGrid w:val="0"/>
        <w:spacing w:line="360" w:lineRule="auto"/>
        <w:ind w:left="426"/>
        <w:jc w:val="both"/>
        <w:rPr>
          <w:rFonts w:ascii="Times New Roman" w:hAnsi="Times New Roman"/>
          <w:sz w:val="28"/>
          <w:szCs w:val="28"/>
        </w:rPr>
      </w:pPr>
      <w:r w:rsidRPr="00F03CF4">
        <w:rPr>
          <w:rFonts w:ascii="Times New Roman" w:hAnsi="Times New Roman"/>
          <w:sz w:val="28"/>
          <w:szCs w:val="28"/>
        </w:rPr>
        <w:t>Учебник: Тищенко А.Т., Синица Н.В., «Технология», учебник 5 класс, М.: «</w:t>
      </w:r>
      <w:proofErr w:type="spellStart"/>
      <w:r w:rsidRPr="00F03CF4">
        <w:rPr>
          <w:rFonts w:ascii="Times New Roman" w:hAnsi="Times New Roman"/>
          <w:sz w:val="28"/>
          <w:szCs w:val="28"/>
        </w:rPr>
        <w:t>Вентана</w:t>
      </w:r>
      <w:proofErr w:type="spellEnd"/>
      <w:r w:rsidRPr="00F03CF4">
        <w:rPr>
          <w:rFonts w:ascii="Times New Roman" w:hAnsi="Times New Roman"/>
          <w:sz w:val="28"/>
          <w:szCs w:val="28"/>
        </w:rPr>
        <w:t xml:space="preserve">-Граф» 2020.-240с.: ил.- (Российский учебник) </w:t>
      </w:r>
      <w:r w:rsidRPr="00F03CF4">
        <w:rPr>
          <w:rFonts w:ascii="Times New Roman" w:hAnsi="Times New Roman"/>
          <w:sz w:val="28"/>
          <w:szCs w:val="28"/>
          <w:lang w:val="en-US"/>
        </w:rPr>
        <w:t>ISBN</w:t>
      </w:r>
      <w:r w:rsidRPr="00F03CF4">
        <w:rPr>
          <w:rFonts w:ascii="Times New Roman" w:hAnsi="Times New Roman"/>
          <w:sz w:val="28"/>
          <w:szCs w:val="28"/>
        </w:rPr>
        <w:t xml:space="preserve"> 978-5-360-06660-6</w:t>
      </w:r>
    </w:p>
    <w:p w14:paraId="4B344179" w14:textId="77777777" w:rsidR="00AC66B0" w:rsidRPr="00F03CF4" w:rsidRDefault="00AC66B0" w:rsidP="005B4EA3">
      <w:pPr>
        <w:widowControl w:val="0"/>
        <w:numPr>
          <w:ilvl w:val="0"/>
          <w:numId w:val="5"/>
        </w:numPr>
        <w:snapToGrid w:val="0"/>
        <w:spacing w:line="360" w:lineRule="auto"/>
        <w:ind w:left="426"/>
        <w:jc w:val="both"/>
        <w:rPr>
          <w:rFonts w:ascii="Times New Roman" w:hAnsi="Times New Roman"/>
          <w:sz w:val="28"/>
          <w:szCs w:val="28"/>
        </w:rPr>
      </w:pPr>
      <w:r w:rsidRPr="00F03CF4">
        <w:rPr>
          <w:rFonts w:ascii="Times New Roman" w:hAnsi="Times New Roman"/>
          <w:sz w:val="28"/>
          <w:szCs w:val="28"/>
        </w:rPr>
        <w:t xml:space="preserve">Методическое пособие: Тищенко А.Т., Синица Н.В. Технология 5 </w:t>
      </w:r>
      <w:proofErr w:type="spellStart"/>
      <w:r w:rsidRPr="00F03CF4">
        <w:rPr>
          <w:rFonts w:ascii="Times New Roman" w:hAnsi="Times New Roman"/>
          <w:sz w:val="28"/>
          <w:szCs w:val="28"/>
        </w:rPr>
        <w:t>кл</w:t>
      </w:r>
      <w:proofErr w:type="spellEnd"/>
      <w:r w:rsidRPr="00F03CF4">
        <w:rPr>
          <w:rFonts w:ascii="Times New Roman" w:hAnsi="Times New Roman"/>
          <w:sz w:val="28"/>
          <w:szCs w:val="28"/>
        </w:rPr>
        <w:t xml:space="preserve">: методическое пособие к учебнику Тищенко А.Т., Синица Н.В.- М.: </w:t>
      </w:r>
      <w:proofErr w:type="spellStart"/>
      <w:r w:rsidRPr="00F03CF4">
        <w:rPr>
          <w:rFonts w:ascii="Times New Roman" w:hAnsi="Times New Roman"/>
          <w:sz w:val="28"/>
          <w:szCs w:val="28"/>
        </w:rPr>
        <w:t>Вентана</w:t>
      </w:r>
      <w:proofErr w:type="spellEnd"/>
      <w:r w:rsidRPr="00F03CF4">
        <w:rPr>
          <w:rFonts w:ascii="Times New Roman" w:hAnsi="Times New Roman"/>
          <w:sz w:val="28"/>
          <w:szCs w:val="28"/>
        </w:rPr>
        <w:t xml:space="preserve"> – Граф. 2020.</w:t>
      </w:r>
    </w:p>
    <w:p w14:paraId="3B0186F8" w14:textId="77777777" w:rsidR="00AC66B0" w:rsidRDefault="00AC66B0" w:rsidP="00AC66B0">
      <w:pPr>
        <w:jc w:val="right"/>
      </w:pPr>
    </w:p>
    <w:sectPr w:rsidR="00AC66B0" w:rsidSect="00AC66B0">
      <w:footerReference w:type="default" r:id="rId33"/>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790A0A" w14:textId="77777777" w:rsidR="005643CC" w:rsidRDefault="005643CC" w:rsidP="005B4EA3">
      <w:pPr>
        <w:spacing w:line="240" w:lineRule="auto"/>
      </w:pPr>
      <w:r>
        <w:separator/>
      </w:r>
    </w:p>
  </w:endnote>
  <w:endnote w:type="continuationSeparator" w:id="0">
    <w:p w14:paraId="116F8B3E" w14:textId="77777777" w:rsidR="005643CC" w:rsidRDefault="005643CC" w:rsidP="005B4EA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3706306"/>
      <w:docPartObj>
        <w:docPartGallery w:val="Page Numbers (Bottom of Page)"/>
        <w:docPartUnique/>
      </w:docPartObj>
    </w:sdtPr>
    <w:sdtEndPr/>
    <w:sdtContent>
      <w:p w14:paraId="3310D607" w14:textId="2DE9E7A4" w:rsidR="005B4EA3" w:rsidRDefault="005B4EA3">
        <w:pPr>
          <w:pStyle w:val="ac"/>
          <w:jc w:val="right"/>
        </w:pPr>
        <w:r>
          <w:fldChar w:fldCharType="begin"/>
        </w:r>
        <w:r>
          <w:instrText>PAGE   \* MERGEFORMAT</w:instrText>
        </w:r>
        <w:r>
          <w:fldChar w:fldCharType="separate"/>
        </w:r>
        <w:r>
          <w:t>2</w:t>
        </w:r>
        <w:r>
          <w:fldChar w:fldCharType="end"/>
        </w:r>
      </w:p>
    </w:sdtContent>
  </w:sdt>
  <w:p w14:paraId="21E1F174" w14:textId="77777777" w:rsidR="005B4EA3" w:rsidRDefault="005B4EA3">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920CB2" w14:textId="77777777" w:rsidR="005643CC" w:rsidRDefault="005643CC" w:rsidP="005B4EA3">
      <w:pPr>
        <w:spacing w:line="240" w:lineRule="auto"/>
      </w:pPr>
      <w:r>
        <w:separator/>
      </w:r>
    </w:p>
  </w:footnote>
  <w:footnote w:type="continuationSeparator" w:id="0">
    <w:p w14:paraId="6491046A" w14:textId="77777777" w:rsidR="005643CC" w:rsidRDefault="005643CC" w:rsidP="005B4EA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84AD0"/>
    <w:multiLevelType w:val="multilevel"/>
    <w:tmpl w:val="8D5204C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DE2DC9"/>
    <w:multiLevelType w:val="hybridMultilevel"/>
    <w:tmpl w:val="3F4835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AB960EF"/>
    <w:multiLevelType w:val="hybridMultilevel"/>
    <w:tmpl w:val="3F4835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7D3377E"/>
    <w:multiLevelType w:val="hybridMultilevel"/>
    <w:tmpl w:val="2E748C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79353AB6"/>
    <w:multiLevelType w:val="multilevel"/>
    <w:tmpl w:val="2B801CE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6AFC"/>
    <w:rsid w:val="000061B4"/>
    <w:rsid w:val="00045D77"/>
    <w:rsid w:val="00075130"/>
    <w:rsid w:val="00192EAA"/>
    <w:rsid w:val="00247858"/>
    <w:rsid w:val="00511548"/>
    <w:rsid w:val="005643CC"/>
    <w:rsid w:val="005B4EA3"/>
    <w:rsid w:val="00774424"/>
    <w:rsid w:val="00814790"/>
    <w:rsid w:val="00974233"/>
    <w:rsid w:val="00975818"/>
    <w:rsid w:val="009C61A9"/>
    <w:rsid w:val="00AA1D1F"/>
    <w:rsid w:val="00AC66B0"/>
    <w:rsid w:val="00C67D2A"/>
    <w:rsid w:val="00CB287F"/>
    <w:rsid w:val="00CD6AFC"/>
    <w:rsid w:val="00E240AC"/>
    <w:rsid w:val="00EA0E46"/>
    <w:rsid w:val="00EC28E1"/>
    <w:rsid w:val="00FE2F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107279"/>
  <w15:chartTrackingRefBased/>
  <w15:docId w15:val="{7335C2B2-8740-457B-83E0-2B76B5529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C66B0"/>
    <w:pPr>
      <w:spacing w:after="0" w:line="276" w:lineRule="auto"/>
      <w:jc w:val="center"/>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2">
    <w:name w:val="c2"/>
    <w:basedOn w:val="a0"/>
    <w:rsid w:val="00AC66B0"/>
  </w:style>
  <w:style w:type="paragraph" w:styleId="a3">
    <w:name w:val="Normal (Web)"/>
    <w:basedOn w:val="a"/>
    <w:uiPriority w:val="99"/>
    <w:unhideWhenUsed/>
    <w:rsid w:val="00AC66B0"/>
    <w:pPr>
      <w:spacing w:before="100" w:beforeAutospacing="1" w:after="100" w:afterAutospacing="1" w:line="240" w:lineRule="auto"/>
      <w:jc w:val="left"/>
    </w:pPr>
    <w:rPr>
      <w:rFonts w:ascii="Times New Roman" w:eastAsia="Times New Roman" w:hAnsi="Times New Roman"/>
      <w:sz w:val="24"/>
      <w:szCs w:val="24"/>
      <w:lang w:eastAsia="ru-RU"/>
    </w:rPr>
  </w:style>
  <w:style w:type="paragraph" w:styleId="a4">
    <w:name w:val="List Paragraph"/>
    <w:basedOn w:val="a"/>
    <w:uiPriority w:val="34"/>
    <w:qFormat/>
    <w:rsid w:val="00AC66B0"/>
    <w:pPr>
      <w:spacing w:after="200"/>
      <w:ind w:left="720"/>
      <w:contextualSpacing/>
      <w:jc w:val="left"/>
    </w:pPr>
    <w:rPr>
      <w:rFonts w:asciiTheme="minorHAnsi" w:eastAsiaTheme="minorEastAsia" w:hAnsiTheme="minorHAnsi" w:cstheme="minorBidi"/>
      <w:lang w:eastAsia="ru-RU"/>
    </w:rPr>
  </w:style>
  <w:style w:type="paragraph" w:styleId="a5">
    <w:name w:val="Body Text"/>
    <w:basedOn w:val="a"/>
    <w:link w:val="a6"/>
    <w:uiPriority w:val="1"/>
    <w:unhideWhenUsed/>
    <w:qFormat/>
    <w:rsid w:val="00AC66B0"/>
    <w:pPr>
      <w:widowControl w:val="0"/>
      <w:autoSpaceDE w:val="0"/>
      <w:autoSpaceDN w:val="0"/>
      <w:spacing w:line="240" w:lineRule="auto"/>
      <w:jc w:val="left"/>
    </w:pPr>
    <w:rPr>
      <w:rFonts w:ascii="Times New Roman" w:eastAsia="Times New Roman" w:hAnsi="Times New Roman"/>
      <w:sz w:val="28"/>
      <w:szCs w:val="28"/>
    </w:rPr>
  </w:style>
  <w:style w:type="character" w:customStyle="1" w:styleId="a6">
    <w:name w:val="Основной текст Знак"/>
    <w:basedOn w:val="a0"/>
    <w:link w:val="a5"/>
    <w:uiPriority w:val="1"/>
    <w:rsid w:val="00AC66B0"/>
    <w:rPr>
      <w:rFonts w:ascii="Times New Roman" w:eastAsia="Times New Roman" w:hAnsi="Times New Roman" w:cs="Times New Roman"/>
      <w:sz w:val="28"/>
      <w:szCs w:val="28"/>
    </w:rPr>
  </w:style>
  <w:style w:type="table" w:customStyle="1" w:styleId="TableNormal">
    <w:name w:val="Table Normal"/>
    <w:uiPriority w:val="2"/>
    <w:semiHidden/>
    <w:unhideWhenUsed/>
    <w:qFormat/>
    <w:rsid w:val="00AC66B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AC66B0"/>
    <w:pPr>
      <w:widowControl w:val="0"/>
      <w:autoSpaceDE w:val="0"/>
      <w:autoSpaceDN w:val="0"/>
      <w:spacing w:line="240" w:lineRule="auto"/>
      <w:ind w:left="76"/>
      <w:jc w:val="left"/>
    </w:pPr>
    <w:rPr>
      <w:rFonts w:ascii="Times New Roman" w:eastAsia="Times New Roman" w:hAnsi="Times New Roman"/>
    </w:rPr>
  </w:style>
  <w:style w:type="table" w:styleId="a7">
    <w:name w:val="Table Grid"/>
    <w:basedOn w:val="a1"/>
    <w:uiPriority w:val="39"/>
    <w:rsid w:val="00AC66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 Spacing"/>
    <w:qFormat/>
    <w:rsid w:val="00AC66B0"/>
    <w:pPr>
      <w:spacing w:after="0" w:line="240" w:lineRule="auto"/>
    </w:pPr>
    <w:rPr>
      <w:rFonts w:ascii="Calibri" w:eastAsia="Times New Roman" w:hAnsi="Calibri" w:cs="Times New Roman"/>
      <w:lang w:eastAsia="ru-RU"/>
    </w:rPr>
  </w:style>
  <w:style w:type="character" w:styleId="a9">
    <w:name w:val="Hyperlink"/>
    <w:basedOn w:val="a0"/>
    <w:uiPriority w:val="99"/>
    <w:unhideWhenUsed/>
    <w:rsid w:val="00AC66B0"/>
    <w:rPr>
      <w:color w:val="0563C1" w:themeColor="hyperlink"/>
      <w:u w:val="single"/>
    </w:rPr>
  </w:style>
  <w:style w:type="paragraph" w:styleId="aa">
    <w:name w:val="header"/>
    <w:basedOn w:val="a"/>
    <w:link w:val="ab"/>
    <w:uiPriority w:val="99"/>
    <w:unhideWhenUsed/>
    <w:rsid w:val="005B4EA3"/>
    <w:pPr>
      <w:tabs>
        <w:tab w:val="center" w:pos="4677"/>
        <w:tab w:val="right" w:pos="9355"/>
      </w:tabs>
      <w:spacing w:line="240" w:lineRule="auto"/>
    </w:pPr>
  </w:style>
  <w:style w:type="character" w:customStyle="1" w:styleId="ab">
    <w:name w:val="Верхний колонтитул Знак"/>
    <w:basedOn w:val="a0"/>
    <w:link w:val="aa"/>
    <w:uiPriority w:val="99"/>
    <w:rsid w:val="005B4EA3"/>
    <w:rPr>
      <w:rFonts w:ascii="Calibri" w:eastAsia="Calibri" w:hAnsi="Calibri" w:cs="Times New Roman"/>
    </w:rPr>
  </w:style>
  <w:style w:type="paragraph" w:styleId="ac">
    <w:name w:val="footer"/>
    <w:basedOn w:val="a"/>
    <w:link w:val="ad"/>
    <w:uiPriority w:val="99"/>
    <w:unhideWhenUsed/>
    <w:rsid w:val="005B4EA3"/>
    <w:pPr>
      <w:tabs>
        <w:tab w:val="center" w:pos="4677"/>
        <w:tab w:val="right" w:pos="9355"/>
      </w:tabs>
      <w:spacing w:line="240" w:lineRule="auto"/>
    </w:pPr>
  </w:style>
  <w:style w:type="character" w:customStyle="1" w:styleId="ad">
    <w:name w:val="Нижний колонтитул Знак"/>
    <w:basedOn w:val="a0"/>
    <w:link w:val="ac"/>
    <w:uiPriority w:val="99"/>
    <w:rsid w:val="005B4EA3"/>
    <w:rPr>
      <w:rFonts w:ascii="Calibri" w:eastAsia="Calibri" w:hAnsi="Calibri" w:cs="Times New Roman"/>
    </w:rPr>
  </w:style>
  <w:style w:type="character" w:styleId="ae">
    <w:name w:val="FollowedHyperlink"/>
    <w:basedOn w:val="a0"/>
    <w:uiPriority w:val="99"/>
    <w:semiHidden/>
    <w:unhideWhenUsed/>
    <w:rsid w:val="0097423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s://ru.wikipedia.org/w/index.php?title=%D0%9E%D0%BF%D0%B8%D0%BB%D0%B8%D0%B2%D0%B0%D0%BD%D0%B8%D0%B5&amp;action=edit&amp;redlink=1" TargetMode="Externa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s://ru.wikipedia.org/wiki/%D0%91%D1%83%D0%BC%D0%B0%D0%B3%D0%B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hyperlink" Target="https://iom.spbappo.ru/pluginfile.php/45505/mod_resource/content/9/dfd2ed16-f3de-4e68-80cc-81d936a8d88a.pdf"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hyperlink" Target="https://ru.wikipedia.org/wiki/%D0%A2%D0%BA%D0%B0%D0%BD%D1%8C"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hyperlink" Target="https://ru.wikipedia.org/wiki/%D0%90%D0%B1%D1%80%D0%B0%D0%B7%D0%B8%D0%B2" TargetMode="External"/><Relationship Id="rId30" Type="http://schemas.openxmlformats.org/officeDocument/2006/relationships/hyperlink" Target="https://ru.wikipedia.org/wiki/%D0%92%D1%81%D0%BF%D0%BE%D0%BC%D0%BE%D0%B3%D0%B0%D1%82%D0%B5%D0%BB%D1%8C%D0%BD%D1%8B%D0%B5_%D0%BC%D0%B0%D1%82%D0%B5%D1%80%D0%B8%D0%B0%D0%BB%D1%8B" TargetMode="External"/><Relationship Id="rId35" Type="http://schemas.openxmlformats.org/officeDocument/2006/relationships/theme" Target="theme/theme1.xml"/><Relationship Id="rId8"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TotalTime>
  <Pages>1</Pages>
  <Words>2698</Words>
  <Characters>15383</Characters>
  <Application>Microsoft Office Word</Application>
  <DocSecurity>0</DocSecurity>
  <Lines>128</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11</cp:revision>
  <dcterms:created xsi:type="dcterms:W3CDTF">2022-06-04T21:25:00Z</dcterms:created>
  <dcterms:modified xsi:type="dcterms:W3CDTF">2022-06-05T11:47:00Z</dcterms:modified>
</cp:coreProperties>
</file>