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9C" w:rsidRDefault="0018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Рубцова Г.И</w:t>
      </w:r>
    </w:p>
    <w:p w:rsidR="001851F8" w:rsidRDefault="0018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учитель начальных классов МБОУ «Лицей №21»</w:t>
      </w:r>
    </w:p>
    <w:p w:rsidR="001851F8" w:rsidRDefault="0018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AF070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 Курска</w:t>
      </w:r>
    </w:p>
    <w:p w:rsidR="001851F8" w:rsidRDefault="0018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«Русский язык» в 4-ом классе на тему «Правописание гласных на конце наречий»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0709"/>
      </w:tblGrid>
      <w:tr w:rsidR="001851F8" w:rsidTr="001851F8">
        <w:tc>
          <w:tcPr>
            <w:tcW w:w="4077" w:type="dxa"/>
          </w:tcPr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709" w:type="dxa"/>
          </w:tcPr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</w:tr>
      <w:tr w:rsidR="001851F8" w:rsidTr="001851F8">
        <w:tc>
          <w:tcPr>
            <w:tcW w:w="4077" w:type="dxa"/>
          </w:tcPr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УМК</w:t>
            </w:r>
          </w:p>
        </w:tc>
        <w:tc>
          <w:tcPr>
            <w:tcW w:w="10709" w:type="dxa"/>
          </w:tcPr>
          <w:p w:rsidR="001851F8" w:rsidRDefault="000A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1851F8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1851F8" w:rsidTr="001851F8">
        <w:tc>
          <w:tcPr>
            <w:tcW w:w="4077" w:type="dxa"/>
          </w:tcPr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0709" w:type="dxa"/>
          </w:tcPr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правописанием гласных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-а на конце наречий</w:t>
            </w:r>
          </w:p>
        </w:tc>
      </w:tr>
      <w:tr w:rsidR="001851F8" w:rsidTr="001851F8">
        <w:tc>
          <w:tcPr>
            <w:tcW w:w="4077" w:type="dxa"/>
          </w:tcPr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709" w:type="dxa"/>
          </w:tcPr>
          <w:p w:rsidR="001851F8" w:rsidRPr="001851F8" w:rsidRDefault="001851F8" w:rsidP="001851F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наречии, умение составлять алгоритм решения орфографической задачи, навык правописания гласных на конце наречий;</w:t>
            </w:r>
          </w:p>
          <w:p w:rsidR="001851F8" w:rsidRPr="001851F8" w:rsidRDefault="001851F8" w:rsidP="001851F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1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1851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 xml:space="preserve"> умение анализировать и обобщать информацию; контроль собственных действий в соответствии с алгоритмом; понимание информации, представленной в виде модели; обогащение словарного запаса учащихся; осуществление оценки/самооценки действий;</w:t>
            </w:r>
          </w:p>
          <w:p w:rsidR="001851F8" w:rsidRPr="001851F8" w:rsidRDefault="001851F8" w:rsidP="001851F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познавательный интерес к русскому языку, соблюдение культуры общения в группе со сверстниками.</w:t>
            </w:r>
          </w:p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1F8" w:rsidTr="001851F8">
        <w:tc>
          <w:tcPr>
            <w:tcW w:w="4077" w:type="dxa"/>
          </w:tcPr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0709" w:type="dxa"/>
          </w:tcPr>
          <w:p w:rsidR="001851F8" w:rsidRPr="001851F8" w:rsidRDefault="001851F8" w:rsidP="001851F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«Русский язык»: 4 класс, Ч.2 </w:t>
            </w:r>
          </w:p>
          <w:p w:rsidR="001851F8" w:rsidRPr="001851F8" w:rsidRDefault="001851F8" w:rsidP="001851F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>компьютер, презентация;</w:t>
            </w:r>
          </w:p>
          <w:p w:rsidR="001851F8" w:rsidRPr="001851F8" w:rsidRDefault="001851F8" w:rsidP="001851F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для работы в группах, </w:t>
            </w:r>
          </w:p>
          <w:p w:rsidR="001851F8" w:rsidRPr="001851F8" w:rsidRDefault="001851F8" w:rsidP="001851F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работы по правилу, </w:t>
            </w:r>
          </w:p>
          <w:p w:rsidR="001851F8" w:rsidRPr="001851F8" w:rsidRDefault="001851F8" w:rsidP="001851F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 /карточки для рефлексии и самооценки/, </w:t>
            </w:r>
          </w:p>
          <w:p w:rsidR="001851F8" w:rsidRPr="001851F8" w:rsidRDefault="001851F8" w:rsidP="001851F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>карточки с домашним заданием,</w:t>
            </w:r>
          </w:p>
          <w:p w:rsidR="001851F8" w:rsidRPr="001851F8" w:rsidRDefault="001851F8" w:rsidP="001851F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1F8">
              <w:rPr>
                <w:rFonts w:ascii="Times New Roman" w:hAnsi="Times New Roman" w:cs="Times New Roman"/>
                <w:sz w:val="24"/>
                <w:szCs w:val="24"/>
              </w:rPr>
              <w:t>солнце и тучка.</w:t>
            </w:r>
          </w:p>
          <w:p w:rsidR="001851F8" w:rsidRDefault="0018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1F8" w:rsidTr="001851F8">
        <w:tc>
          <w:tcPr>
            <w:tcW w:w="4077" w:type="dxa"/>
          </w:tcPr>
          <w:p w:rsidR="001851F8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709" w:type="dxa"/>
          </w:tcPr>
          <w:p w:rsidR="001851F8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«Правописание гласных на конце наречий»</w:t>
            </w:r>
          </w:p>
        </w:tc>
      </w:tr>
    </w:tbl>
    <w:p w:rsidR="001851F8" w:rsidRDefault="001851F8">
      <w:pPr>
        <w:rPr>
          <w:rFonts w:ascii="Times New Roman" w:hAnsi="Times New Roman" w:cs="Times New Roman"/>
          <w:sz w:val="24"/>
          <w:szCs w:val="24"/>
        </w:rPr>
      </w:pPr>
    </w:p>
    <w:p w:rsidR="00A13092" w:rsidRDefault="00A130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4449"/>
        <w:gridCol w:w="4198"/>
        <w:gridCol w:w="3196"/>
      </w:tblGrid>
      <w:tr w:rsidR="00A13092" w:rsidTr="00A13092">
        <w:tc>
          <w:tcPr>
            <w:tcW w:w="2943" w:type="dxa"/>
          </w:tcPr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4449" w:type="dxa"/>
          </w:tcPr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4198" w:type="dxa"/>
          </w:tcPr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учащихся</w:t>
            </w:r>
          </w:p>
        </w:tc>
        <w:tc>
          <w:tcPr>
            <w:tcW w:w="3196" w:type="dxa"/>
          </w:tcPr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A13092" w:rsidTr="00A13092">
        <w:tc>
          <w:tcPr>
            <w:tcW w:w="2943" w:type="dxa"/>
          </w:tcPr>
          <w:p w:rsidR="00A13092" w:rsidRPr="009E6A58" w:rsidRDefault="00A13092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1.Мотивация к учебной деятельности</w:t>
            </w:r>
            <w:r w:rsidR="00593A5C"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49" w:type="dxa"/>
          </w:tcPr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рада видеть улыбки на ваших лицах. Надеюсь, наш сегодняшний урок принесет всем нам радость общения и обогатит вас новыми знаниями.</w:t>
            </w:r>
          </w:p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</w:tcPr>
          <w:p w:rsidR="00A13092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отзывчивость на слова учителя.</w:t>
            </w:r>
          </w:p>
        </w:tc>
        <w:tc>
          <w:tcPr>
            <w:tcW w:w="3196" w:type="dxa"/>
          </w:tcPr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092" w:rsidTr="00A13092">
        <w:tc>
          <w:tcPr>
            <w:tcW w:w="2943" w:type="dxa"/>
          </w:tcPr>
          <w:p w:rsidR="00A13092" w:rsidRPr="009E6A58" w:rsidRDefault="00A13092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2.Чистописание</w:t>
            </w:r>
            <w:r w:rsidR="00593A5C"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49" w:type="dxa"/>
          </w:tcPr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 наш урок минутка чистописания.</w:t>
            </w:r>
          </w:p>
          <w:p w:rsidR="00A13092" w:rsidRDefault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посмотрите на данную запись</w:t>
            </w:r>
          </w:p>
          <w:p w:rsidR="00A13092" w:rsidRDefault="00A130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 о с в</w:t>
            </w:r>
          </w:p>
          <w:p w:rsidR="00A13092" w:rsidRDefault="00593A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до на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</w:t>
            </w:r>
          </w:p>
          <w:p w:rsidR="00593A5C" w:rsidRP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5C">
              <w:rPr>
                <w:rFonts w:ascii="Times New Roman" w:hAnsi="Times New Roman" w:cs="Times New Roman"/>
                <w:sz w:val="24"/>
                <w:szCs w:val="24"/>
              </w:rPr>
              <w:t>- Какие элементы написания объединяют их? Чем могут они быть?</w:t>
            </w:r>
          </w:p>
        </w:tc>
        <w:tc>
          <w:tcPr>
            <w:tcW w:w="4198" w:type="dxa"/>
          </w:tcPr>
          <w:p w:rsidR="00A13092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из до на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приставками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 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суффиксами, окончаниями</w:t>
            </w:r>
          </w:p>
          <w:p w:rsidR="009E6A58" w:rsidRPr="00593A5C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письмо по образцу.</w:t>
            </w:r>
          </w:p>
        </w:tc>
        <w:tc>
          <w:tcPr>
            <w:tcW w:w="3196" w:type="dxa"/>
          </w:tcPr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написание</w:t>
            </w:r>
          </w:p>
        </w:tc>
      </w:tr>
      <w:tr w:rsidR="00593A5C" w:rsidTr="00A13092">
        <w:tc>
          <w:tcPr>
            <w:tcW w:w="2943" w:type="dxa"/>
          </w:tcPr>
          <w:p w:rsidR="00593A5C" w:rsidRPr="009E6A58" w:rsidRDefault="00593A5C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3.Постановка учебной задачи.</w:t>
            </w:r>
          </w:p>
        </w:tc>
        <w:tc>
          <w:tcPr>
            <w:tcW w:w="4449" w:type="dxa"/>
          </w:tcPr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пословицу:</w:t>
            </w:r>
          </w:p>
          <w:p w:rsidR="00593A5C" w:rsidRDefault="00593A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Выучишь правило – выполнишь … задание.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слово пропущено?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частью речи оно является?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Спишите пословицу. Она подскажет, чем мы сегодня займемся на уроке.</w:t>
            </w:r>
          </w:p>
          <w:p w:rsidR="00593A5C" w:rsidRP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мы сегодня будем делать на уроке? Какие цели и задачи поставим перед собой? Сформулируйте предложения, используя глаголы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повторять, изучать, применять).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</w:tcPr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5C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Верно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Наречием</w:t>
            </w: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соответствующие записи.</w:t>
            </w:r>
          </w:p>
          <w:p w:rsidR="00593A5C" w:rsidRDefault="0059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93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учителя. Предлагают формулировки учебной задачи.</w:t>
            </w:r>
          </w:p>
          <w:p w:rsidR="00664D93" w:rsidRPr="009E6A58" w:rsidRDefault="00664D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Повторим изученные правила о наречии</w:t>
            </w:r>
          </w:p>
          <w:p w:rsidR="00664D93" w:rsidRPr="009E6A58" w:rsidRDefault="00664D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Изучим новое правило</w:t>
            </w:r>
          </w:p>
          <w:p w:rsidR="00664D93" w:rsidRPr="00593A5C" w:rsidRDefault="0066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правило на письме</w:t>
            </w:r>
          </w:p>
        </w:tc>
        <w:tc>
          <w:tcPr>
            <w:tcW w:w="3196" w:type="dxa"/>
          </w:tcPr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</w:tr>
      <w:tr w:rsidR="007121BF" w:rsidTr="00D224C7">
        <w:trPr>
          <w:trHeight w:val="420"/>
        </w:trPr>
        <w:tc>
          <w:tcPr>
            <w:tcW w:w="2943" w:type="dxa"/>
          </w:tcPr>
          <w:p w:rsidR="007121BF" w:rsidRPr="009E6A58" w:rsidRDefault="007121BF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4. Актуализация знаний.</w:t>
            </w: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работа по карте «Город наречий»</w:t>
            </w: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работа с фразеологизмами</w:t>
            </w: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.Усвоение новых знаний и способов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D9D" w:rsidRDefault="00690D9D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открытий»</w:t>
            </w: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Pr="009E6A58" w:rsidRDefault="00104AF0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6.Физминутка</w:t>
            </w: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Pr="009E6A58" w:rsidRDefault="00F81636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7.Закрепление знаний и способов действий.</w:t>
            </w:r>
          </w:p>
          <w:p w:rsidR="00F81636" w:rsidRDefault="00F81636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составление алгоритма действий по правилу</w:t>
            </w:r>
            <w:r w:rsidR="007702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2)применение правила, работа по учебнику.</w:t>
            </w: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Pr="009E6A58" w:rsidRDefault="0077024E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8.Рефлексия учебной деятельности на уроке</w:t>
            </w: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 w:rsidP="00A1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Pr="009E6A58" w:rsidRDefault="00D224C7" w:rsidP="00A13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9.До</w:t>
            </w:r>
            <w:r w:rsidR="009E6A58" w:rsidRPr="009E6A58">
              <w:rPr>
                <w:rFonts w:ascii="Times New Roman" w:hAnsi="Times New Roman" w:cs="Times New Roman"/>
                <w:b/>
                <w:sz w:val="24"/>
                <w:szCs w:val="24"/>
              </w:rPr>
              <w:t>машнее задание</w:t>
            </w:r>
          </w:p>
        </w:tc>
        <w:tc>
          <w:tcPr>
            <w:tcW w:w="4449" w:type="dxa"/>
          </w:tcPr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мы знаем о наречиях?</w:t>
            </w: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какому слову относится наречие в пословице? На какой вопрос отвечает?</w:t>
            </w:r>
          </w:p>
          <w:p w:rsidR="007121BF" w:rsidRP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Каким членом предложения является 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пословице?</w:t>
            </w: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Замените фразеологизм наречием: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sz w:val="24"/>
                <w:szCs w:val="24"/>
              </w:rPr>
              <w:t xml:space="preserve">Рукой подать 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sz w:val="24"/>
                <w:szCs w:val="24"/>
              </w:rPr>
              <w:t xml:space="preserve">За тридевять земель 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sz w:val="24"/>
                <w:szCs w:val="24"/>
              </w:rPr>
              <w:t xml:space="preserve">Положа руку на сердце 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sz w:val="24"/>
                <w:szCs w:val="24"/>
              </w:rPr>
              <w:t xml:space="preserve">В два счета 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sz w:val="24"/>
                <w:szCs w:val="24"/>
              </w:rPr>
              <w:t xml:space="preserve">На вес золота </w:t>
            </w:r>
          </w:p>
          <w:p w:rsidR="007121BF" w:rsidRPr="007121BF" w:rsidRDefault="007121BF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Назовите, какие орфограммы встретились в словах? 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D224C7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</w:t>
            </w:r>
            <w:r w:rsidR="00690D9D">
              <w:rPr>
                <w:rFonts w:ascii="Times New Roman" w:hAnsi="Times New Roman" w:cs="Times New Roman"/>
                <w:sz w:val="24"/>
                <w:szCs w:val="24"/>
              </w:rPr>
              <w:t>ы будете совершать свои открытия в группах по 4 человека.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экран. На слайде наречия разбиты на 3 столбика. Каждая группа должна ответить на свой вопрос. В случае затруднения можно воспользоваться подсказками.</w:t>
            </w:r>
          </w:p>
          <w:p w:rsidR="00690D9D" w:rsidRPr="007121BF" w:rsidRDefault="00690D9D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121BF" w:rsidRDefault="00690D9D">
            <w:pPr>
              <w:rPr>
                <w:rFonts w:ascii="Times New Roman" w:hAnsi="Times New Roman" w:cs="Times New Roman"/>
              </w:rPr>
            </w:pPr>
            <w:r w:rsidRPr="00690D9D">
              <w:rPr>
                <w:rFonts w:ascii="Times New Roman" w:hAnsi="Times New Roman" w:cs="Times New Roman"/>
              </w:rPr>
              <w:t xml:space="preserve">Близко        вправо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90D9D">
              <w:rPr>
                <w:rFonts w:ascii="Times New Roman" w:hAnsi="Times New Roman" w:cs="Times New Roman"/>
              </w:rPr>
              <w:t>издалека</w:t>
            </w:r>
          </w:p>
          <w:p w:rsidR="00690D9D" w:rsidRDefault="0069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Далеко        влево           изредка</w:t>
            </w:r>
          </w:p>
          <w:p w:rsidR="00690D9D" w:rsidRDefault="0069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Честно        направо       дополна</w:t>
            </w:r>
          </w:p>
          <w:p w:rsidR="00690D9D" w:rsidRDefault="0069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Редко          набело         докрасна</w:t>
            </w:r>
          </w:p>
          <w:p w:rsidR="00690D9D" w:rsidRDefault="0069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Дорого      запросто       слева</w:t>
            </w:r>
          </w:p>
          <w:p w:rsidR="00690D9D" w:rsidRDefault="0069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засветло      снова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  <w:b/>
                <w:u w:val="single"/>
              </w:rPr>
              <w:t>1 группа</w:t>
            </w:r>
            <w:r w:rsidRPr="00104AF0">
              <w:rPr>
                <w:rFonts w:ascii="Times New Roman" w:hAnsi="Times New Roman" w:cs="Times New Roman"/>
                <w:u w:val="single"/>
              </w:rPr>
              <w:t xml:space="preserve">: </w:t>
            </w:r>
            <w:r w:rsidRPr="00104AF0">
              <w:rPr>
                <w:rFonts w:ascii="Times New Roman" w:hAnsi="Times New Roman" w:cs="Times New Roman"/>
              </w:rPr>
              <w:t>Что общего в составе слова у наречий 1-ого столбика?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i/>
              </w:rPr>
            </w:pP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Подсказки  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>1. От каких слов образованы наречия? Какой частью речи выражены эти слова?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>2. Каким способом образованы наречия?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>3. Есть ли у наречий приставки?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>4. Какой суффикс пишется на конце наречий?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i/>
              </w:rPr>
            </w:pP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  <w:b/>
                <w:u w:val="single"/>
              </w:rPr>
              <w:t>2 группа</w:t>
            </w:r>
            <w:r w:rsidRPr="00104AF0">
              <w:rPr>
                <w:rFonts w:ascii="Times New Roman" w:hAnsi="Times New Roman" w:cs="Times New Roman"/>
                <w:u w:val="single"/>
              </w:rPr>
              <w:t xml:space="preserve">: </w:t>
            </w:r>
            <w:r w:rsidRPr="00104AF0">
              <w:rPr>
                <w:rFonts w:ascii="Times New Roman" w:hAnsi="Times New Roman" w:cs="Times New Roman"/>
              </w:rPr>
              <w:t xml:space="preserve">Что общего в составе слова у наречий 2-ого столбика? 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i/>
              </w:rPr>
            </w:pP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  <w:b/>
                <w:u w:val="single"/>
              </w:rPr>
              <w:t>3 группа</w:t>
            </w:r>
            <w:r w:rsidRPr="00104AF0">
              <w:rPr>
                <w:rFonts w:ascii="Times New Roman" w:hAnsi="Times New Roman" w:cs="Times New Roman"/>
                <w:u w:val="single"/>
              </w:rPr>
              <w:t>:</w:t>
            </w:r>
            <w:r w:rsidRPr="00104AF0">
              <w:rPr>
                <w:rFonts w:ascii="Times New Roman" w:hAnsi="Times New Roman" w:cs="Times New Roman"/>
              </w:rPr>
              <w:t xml:space="preserve"> Что общего в составе слова у наречий 3-его столбика? 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b/>
              </w:rPr>
            </w:pP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i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  <w:b/>
                <w:u w:val="single"/>
              </w:rPr>
              <w:t>4 группа</w:t>
            </w:r>
            <w:r w:rsidRPr="00104AF0">
              <w:rPr>
                <w:rFonts w:ascii="Times New Roman" w:hAnsi="Times New Roman" w:cs="Times New Roman"/>
                <w:u w:val="single"/>
              </w:rPr>
              <w:t xml:space="preserve">: </w:t>
            </w:r>
            <w:r w:rsidRPr="00104AF0">
              <w:rPr>
                <w:rFonts w:ascii="Times New Roman" w:hAnsi="Times New Roman" w:cs="Times New Roman"/>
              </w:rPr>
              <w:t xml:space="preserve">Распределить по столбикам слова </w:t>
            </w:r>
            <w:proofErr w:type="gramStart"/>
            <w:r w:rsidRPr="00104AF0">
              <w:rPr>
                <w:rFonts w:ascii="Times New Roman" w:hAnsi="Times New Roman" w:cs="Times New Roman"/>
                <w:i/>
              </w:rPr>
              <w:t>сух</w:t>
            </w:r>
            <w:proofErr w:type="gramEnd"/>
            <w:r w:rsidRPr="00104AF0">
              <w:rPr>
                <w:rFonts w:ascii="Times New Roman" w:hAnsi="Times New Roman" w:cs="Times New Roman"/>
                <w:i/>
              </w:rPr>
              <w:t xml:space="preserve">_, </w:t>
            </w:r>
            <w:proofErr w:type="spellStart"/>
            <w:r w:rsidRPr="00104AF0">
              <w:rPr>
                <w:rFonts w:ascii="Times New Roman" w:hAnsi="Times New Roman" w:cs="Times New Roman"/>
                <w:i/>
              </w:rPr>
              <w:t>досух</w:t>
            </w:r>
            <w:proofErr w:type="spellEnd"/>
            <w:r w:rsidRPr="00104AF0">
              <w:rPr>
                <w:rFonts w:ascii="Times New Roman" w:hAnsi="Times New Roman" w:cs="Times New Roman"/>
                <w:i/>
              </w:rPr>
              <w:t xml:space="preserve">_, </w:t>
            </w:r>
            <w:proofErr w:type="spellStart"/>
            <w:r w:rsidRPr="00104AF0">
              <w:rPr>
                <w:rFonts w:ascii="Times New Roman" w:hAnsi="Times New Roman" w:cs="Times New Roman"/>
                <w:i/>
              </w:rPr>
              <w:t>насух</w:t>
            </w:r>
            <w:proofErr w:type="spellEnd"/>
            <w:r w:rsidRPr="00104AF0">
              <w:rPr>
                <w:rFonts w:ascii="Times New Roman" w:hAnsi="Times New Roman" w:cs="Times New Roman"/>
                <w:i/>
              </w:rPr>
              <w:t xml:space="preserve">_. </w:t>
            </w:r>
            <w:r w:rsidRPr="00104AF0">
              <w:rPr>
                <w:rFonts w:ascii="Times New Roman" w:hAnsi="Times New Roman" w:cs="Times New Roman"/>
              </w:rPr>
              <w:t xml:space="preserve">Вставьте пропущенные буквы. Объясните ваш выбор. 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  <w:b/>
                <w:u w:val="single"/>
              </w:rPr>
              <w:lastRenderedPageBreak/>
              <w:t>5 группа</w:t>
            </w:r>
            <w:r w:rsidRPr="00104AF0">
              <w:rPr>
                <w:rFonts w:ascii="Times New Roman" w:hAnsi="Times New Roman" w:cs="Times New Roman"/>
                <w:u w:val="single"/>
              </w:rPr>
              <w:t>:</w:t>
            </w:r>
            <w:r w:rsidRPr="00104AF0">
              <w:rPr>
                <w:rFonts w:ascii="Times New Roman" w:hAnsi="Times New Roman" w:cs="Times New Roman"/>
              </w:rPr>
              <w:t xml:space="preserve"> Распределить по столбикам слова </w:t>
            </w:r>
            <w:proofErr w:type="spellStart"/>
            <w:r w:rsidRPr="00104AF0">
              <w:rPr>
                <w:rFonts w:ascii="Times New Roman" w:hAnsi="Times New Roman" w:cs="Times New Roman"/>
                <w:i/>
              </w:rPr>
              <w:t>дочист</w:t>
            </w:r>
            <w:proofErr w:type="spellEnd"/>
            <w:r w:rsidRPr="00104AF0">
              <w:rPr>
                <w:rFonts w:ascii="Times New Roman" w:hAnsi="Times New Roman" w:cs="Times New Roman"/>
                <w:i/>
              </w:rPr>
              <w:t xml:space="preserve">_, </w:t>
            </w:r>
            <w:proofErr w:type="gramStart"/>
            <w:r w:rsidRPr="00104AF0">
              <w:rPr>
                <w:rFonts w:ascii="Times New Roman" w:hAnsi="Times New Roman" w:cs="Times New Roman"/>
                <w:i/>
              </w:rPr>
              <w:t>чист</w:t>
            </w:r>
            <w:proofErr w:type="gramEnd"/>
            <w:r w:rsidRPr="00104AF0">
              <w:rPr>
                <w:rFonts w:ascii="Times New Roman" w:hAnsi="Times New Roman" w:cs="Times New Roman"/>
                <w:i/>
              </w:rPr>
              <w:t xml:space="preserve">_, </w:t>
            </w:r>
            <w:proofErr w:type="spellStart"/>
            <w:r w:rsidRPr="00104AF0">
              <w:rPr>
                <w:rFonts w:ascii="Times New Roman" w:hAnsi="Times New Roman" w:cs="Times New Roman"/>
                <w:i/>
              </w:rPr>
              <w:t>начист</w:t>
            </w:r>
            <w:proofErr w:type="spellEnd"/>
            <w:r w:rsidRPr="00104AF0">
              <w:rPr>
                <w:rFonts w:ascii="Times New Roman" w:hAnsi="Times New Roman" w:cs="Times New Roman"/>
                <w:i/>
              </w:rPr>
              <w:t xml:space="preserve">_. </w:t>
            </w:r>
            <w:r w:rsidRPr="00104AF0">
              <w:rPr>
                <w:rFonts w:ascii="Times New Roman" w:hAnsi="Times New Roman" w:cs="Times New Roman"/>
              </w:rPr>
              <w:t>Вставьте пропущенные буквы. Объясните ваш выбор.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i/>
                <w:u w:val="single"/>
              </w:rPr>
            </w:pP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  <w:b/>
                <w:u w:val="single"/>
              </w:rPr>
              <w:t>6 группа</w:t>
            </w:r>
            <w:r w:rsidRPr="00104AF0">
              <w:rPr>
                <w:rFonts w:ascii="Times New Roman" w:hAnsi="Times New Roman" w:cs="Times New Roman"/>
                <w:u w:val="single"/>
              </w:rPr>
              <w:t xml:space="preserve">: </w:t>
            </w:r>
            <w:r w:rsidRPr="00104AF0">
              <w:rPr>
                <w:rFonts w:ascii="Times New Roman" w:hAnsi="Times New Roman" w:cs="Times New Roman"/>
              </w:rPr>
              <w:t xml:space="preserve">Определите общее между наречиями каждого столбика. 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 xml:space="preserve">Попробуйте предположить, когда на конце наречий пишется </w:t>
            </w:r>
            <w:proofErr w:type="gramStart"/>
            <w:r w:rsidRPr="00104AF0">
              <w:rPr>
                <w:rFonts w:ascii="Times New Roman" w:hAnsi="Times New Roman" w:cs="Times New Roman"/>
              </w:rPr>
              <w:t>–о</w:t>
            </w:r>
            <w:proofErr w:type="gramEnd"/>
            <w:r w:rsidRPr="00104AF0">
              <w:rPr>
                <w:rFonts w:ascii="Times New Roman" w:hAnsi="Times New Roman" w:cs="Times New Roman"/>
              </w:rPr>
              <w:t>, а когда –а.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  <w:b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</w:rPr>
            </w:pP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>Все ребята дружно встали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 xml:space="preserve">И на месте зашагали, </w:t>
            </w:r>
          </w:p>
          <w:p w:rsidR="00104AF0" w:rsidRDefault="00104AF0" w:rsidP="00104AF0">
            <w:pPr>
              <w:rPr>
                <w:rFonts w:ascii="Times New Roman" w:hAnsi="Times New Roman" w:cs="Times New Roman"/>
              </w:rPr>
            </w:pPr>
            <w:r w:rsidRPr="00104AF0">
              <w:rPr>
                <w:rFonts w:ascii="Times New Roman" w:hAnsi="Times New Roman" w:cs="Times New Roman"/>
              </w:rPr>
              <w:t>Сначала мы пойдём налево-1,2,3.</w:t>
            </w:r>
            <w:r w:rsidRPr="00104AF0">
              <w:rPr>
                <w:rFonts w:ascii="Times New Roman" w:hAnsi="Times New Roman" w:cs="Times New Roman"/>
              </w:rPr>
              <w:br/>
              <w:t>А теперь пойдём направо –1,2,3.</w:t>
            </w:r>
            <w:r w:rsidRPr="00104AF0">
              <w:rPr>
                <w:rFonts w:ascii="Times New Roman" w:hAnsi="Times New Roman" w:cs="Times New Roman"/>
              </w:rPr>
              <w:br/>
              <w:t>Станем мы сейчас поближе –1,2,3.</w:t>
            </w:r>
            <w:r w:rsidRPr="00104AF0">
              <w:rPr>
                <w:rFonts w:ascii="Times New Roman" w:hAnsi="Times New Roman" w:cs="Times New Roman"/>
              </w:rPr>
              <w:br/>
              <w:t>А потом уйдём подальше –1,2,3.</w:t>
            </w:r>
            <w:r w:rsidRPr="00104AF0">
              <w:rPr>
                <w:rFonts w:ascii="Times New Roman" w:hAnsi="Times New Roman" w:cs="Times New Roman"/>
              </w:rPr>
              <w:br/>
              <w:t>Руки вверх поднимем дружно 1,2,3.</w:t>
            </w:r>
            <w:r w:rsidRPr="00104AF0">
              <w:rPr>
                <w:rFonts w:ascii="Times New Roman" w:hAnsi="Times New Roman" w:cs="Times New Roman"/>
              </w:rPr>
              <w:br/>
              <w:t>И помашем влево –вправо.1,2,3</w:t>
            </w:r>
            <w:proofErr w:type="gramStart"/>
            <w:r w:rsidRPr="00104AF0">
              <w:rPr>
                <w:rFonts w:ascii="Times New Roman" w:hAnsi="Times New Roman" w:cs="Times New Roman"/>
              </w:rPr>
              <w:br/>
              <w:t>А</w:t>
            </w:r>
            <w:proofErr w:type="gramEnd"/>
            <w:r w:rsidRPr="00104AF0">
              <w:rPr>
                <w:rFonts w:ascii="Times New Roman" w:hAnsi="Times New Roman" w:cs="Times New Roman"/>
              </w:rPr>
              <w:t xml:space="preserve"> сейчас присядем ниже 1,2,3</w:t>
            </w:r>
            <w:r w:rsidRPr="00104AF0">
              <w:rPr>
                <w:rFonts w:ascii="Times New Roman" w:hAnsi="Times New Roman" w:cs="Times New Roman"/>
              </w:rPr>
              <w:br/>
              <w:t>Головы поднимем выше.1,2,3</w:t>
            </w:r>
            <w:r w:rsidRPr="00104AF0">
              <w:rPr>
                <w:rFonts w:ascii="Times New Roman" w:hAnsi="Times New Roman" w:cs="Times New Roman"/>
              </w:rPr>
              <w:br/>
              <w:t>Дружно хлопаем руками.1,2,3</w:t>
            </w:r>
            <w:r w:rsidRPr="00104AF0">
              <w:rPr>
                <w:rFonts w:ascii="Times New Roman" w:hAnsi="Times New Roman" w:cs="Times New Roman"/>
              </w:rPr>
              <w:br/>
              <w:t>Тихо топаем ногами.1,2,3</w:t>
            </w:r>
            <w:r w:rsidRPr="00104AF0">
              <w:rPr>
                <w:rFonts w:ascii="Times New Roman" w:hAnsi="Times New Roman" w:cs="Times New Roman"/>
              </w:rPr>
              <w:br/>
              <w:t>А теперь тихонько сели 1,2,3.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636">
              <w:rPr>
                <w:rFonts w:ascii="Times New Roman" w:hAnsi="Times New Roman" w:cs="Times New Roman"/>
                <w:sz w:val="24"/>
                <w:szCs w:val="24"/>
              </w:rPr>
              <w:t>- Давайте обобщим все сказанное и составим алгоритм действий по правилу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 чего зависит написание суффиксов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-а на конце наречий?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вопрос поможет начать рассуждение?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у наречия нет приставки, какой суффикс надо писать?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вопрос мы задаем, если у наречия есть приставка?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Если у наречия есть приставки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на, в-,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суффикс надо писать?</w:t>
            </w:r>
          </w:p>
          <w:p w:rsidR="0077024E" w:rsidRDefault="0077024E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Какие приставки указывают на суффикс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77024E" w:rsidRDefault="0077024E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Откройте учебник на странице 68, найдите значок «Тайна языка»</w:t>
            </w:r>
          </w:p>
          <w:p w:rsidR="0077024E" w:rsidRDefault="0077024E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ли сказать, что эта тайна для нас раскрыта?</w:t>
            </w:r>
          </w:p>
          <w:p w:rsidR="0077024E" w:rsidRDefault="0077024E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выполним упражнения из учебника.</w:t>
            </w:r>
          </w:p>
          <w:p w:rsidR="0077024E" w:rsidRDefault="0077024E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стр.68 упр.1 – Первичное закрепление с проговариванием во внешней речи.</w:t>
            </w:r>
          </w:p>
          <w:p w:rsidR="0077024E" w:rsidRDefault="0077024E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стр.68 упр.2 – Самостоятельная работа.</w:t>
            </w:r>
          </w:p>
          <w:p w:rsidR="0077024E" w:rsidRDefault="0077024E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стр.69 упр.3 – Включение в систему знаний.</w:t>
            </w:r>
          </w:p>
          <w:p w:rsidR="00104AF0" w:rsidRPr="00104AF0" w:rsidRDefault="00104AF0" w:rsidP="00104AF0">
            <w:pPr>
              <w:rPr>
                <w:rFonts w:ascii="Times New Roman" w:hAnsi="Times New Roman" w:cs="Times New Roman"/>
              </w:rPr>
            </w:pP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«Русский язык необыкновенно богат наречиями, которые делают нашу речь точной, образной, выразительной» (</w:t>
            </w:r>
            <w:proofErr w:type="spellStart"/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М.Горький</w:t>
            </w:r>
            <w:proofErr w:type="spellEnd"/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- Возьмите, пожалуйста, «волшебный» треугольник того цвета, который соответствует вашему настроению на уроке.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- Допишите предложения, вставляя подходящие наречия</w:t>
            </w:r>
            <w:proofErr w:type="gramStart"/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 Старайтесь употреблять разные наречия, избегать слова «хорошо». Можете воспользоваться наречиями на слайде. 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- Кто хочет прочитать предложения, которые у него получились? 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- Вспомним, какие задачи ставили на урок.  Достигли?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Какие пункты плана мы не выполнили?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- Какую тайну открыли?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- Переверните свой треугольник и оцените свою работу на уроке </w:t>
            </w: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(заполнение оценочного листа).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- Прикрепите на доску желтые треугольники, как лучи солнца, и голубые треугольники, как капли дождя из тучки.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на слово </w:t>
            </w: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известно и доверчиво. </w:t>
            </w: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Почему они не подчиняются нашему алгоритму? 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на улицу «Правописания суффиксов наречий».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вы заметили? 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- Но об этом мы узнаем завтра</w:t>
            </w:r>
            <w:proofErr w:type="gramStart"/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… А</w:t>
            </w:r>
            <w:proofErr w:type="gramEnd"/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 если найдутся желающие разгадать эту тайну сегодня – я буду рада.</w:t>
            </w:r>
          </w:p>
          <w:p w:rsidR="009E6A58" w:rsidRPr="009E6A58" w:rsidRDefault="009E6A58" w:rsidP="009E6A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6A58" w:rsidRPr="009E6A58" w:rsidRDefault="009E6A58" w:rsidP="009E6A5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с.69 упр.4 (выписать наречия с суффиксами </w:t>
            </w:r>
            <w:proofErr w:type="gramStart"/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E6A58">
              <w:rPr>
                <w:rFonts w:ascii="Times New Roman" w:hAnsi="Times New Roman" w:cs="Times New Roman"/>
                <w:sz w:val="24"/>
                <w:szCs w:val="24"/>
              </w:rPr>
              <w:t>, -а, объяснить их написание)</w:t>
            </w:r>
          </w:p>
          <w:p w:rsidR="009E6A58" w:rsidRPr="009E6A58" w:rsidRDefault="009E6A58" w:rsidP="009E6A5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6A58">
              <w:rPr>
                <w:rFonts w:ascii="Times New Roman" w:hAnsi="Times New Roman" w:cs="Times New Roman"/>
                <w:sz w:val="24"/>
                <w:szCs w:val="24"/>
              </w:rPr>
              <w:t xml:space="preserve">* А почему??? - </w:t>
            </w: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Попытаться объяснить написание слов </w:t>
            </w:r>
            <w:r w:rsidRPr="009E6A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известно </w:t>
            </w: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9E6A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доверчиво</w:t>
            </w: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 желанию)</w:t>
            </w:r>
          </w:p>
          <w:p w:rsidR="00104AF0" w:rsidRPr="00690D9D" w:rsidRDefault="00104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</w:tcPr>
          <w:p w:rsidR="0043527B" w:rsidRDefault="0043527B" w:rsidP="004352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Отвечают на вопросы.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>Наречие – это часть речи, которая обозначает признак действия, признак другого признака и признак предмета.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Наречия отвечают на </w:t>
            </w:r>
            <w:proofErr w:type="gramStart"/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>вопросы</w:t>
            </w:r>
            <w:proofErr w:type="gramEnd"/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где? когда? как? зачем? в </w:t>
            </w:r>
            <w:proofErr w:type="gramStart"/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>какой</w:t>
            </w:r>
            <w:proofErr w:type="gramEnd"/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мере? 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>Наречия образуются от качественных имен прилагательных и от формы творительного падежа имен существительных.</w:t>
            </w:r>
          </w:p>
          <w:p w:rsidR="007121BF" w:rsidRPr="007121BF" w:rsidRDefault="007121BF" w:rsidP="007121B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>Наречия не изменяются.</w:t>
            </w:r>
          </w:p>
          <w:p w:rsidR="007121BF" w:rsidRPr="0043527B" w:rsidRDefault="007121BF" w:rsidP="0043527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1BF">
              <w:rPr>
                <w:rFonts w:ascii="Times New Roman" w:hAnsi="Times New Roman" w:cs="Times New Roman"/>
                <w:i/>
                <w:sz w:val="24"/>
                <w:szCs w:val="24"/>
              </w:rPr>
              <w:t>Наречия примыкают к главному слову и могут пояснять глагол, имя прилагательное, реже имя существительное.</w:t>
            </w:r>
          </w:p>
          <w:p w:rsidR="007121BF" w:rsidRDefault="007121BF" w:rsidP="007121BF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121BF" w:rsidRDefault="007121BF" w:rsidP="007121BF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121BF" w:rsidRDefault="007121BF" w:rsidP="007121B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7121B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7121B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 w:rsidP="007121B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 w:rsidP="007121B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 w:rsidP="007121B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 w:rsidP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Близко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Далеко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Честно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90D9D" w:rsidRPr="00690D9D" w:rsidRDefault="00690D9D" w:rsidP="00690D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0D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(правописание проверяемых безударных гласных, парных согласных, непроизносимых согласных, суффикс </w:t>
            </w:r>
            <w:proofErr w:type="gramStart"/>
            <w:r w:rsidRPr="00690D9D">
              <w:rPr>
                <w:rFonts w:ascii="Times New Roman" w:hAnsi="Times New Roman" w:cs="Times New Roman"/>
                <w:i/>
                <w:sz w:val="24"/>
                <w:szCs w:val="24"/>
              </w:rPr>
              <w:t>–о</w:t>
            </w:r>
            <w:proofErr w:type="gramEnd"/>
            <w:r w:rsidRPr="00690D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конце </w:t>
            </w:r>
            <w:r w:rsidRPr="00690D9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наречий)</w:t>
            </w:r>
          </w:p>
          <w:p w:rsidR="00690D9D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(нет приставок, оканчиваются на </w:t>
            </w:r>
            <w:proofErr w:type="gramStart"/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>–о</w:t>
            </w:r>
            <w:proofErr w:type="gramEnd"/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(есть приставки </w:t>
            </w:r>
            <w:proofErr w:type="gramStart"/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>в-</w:t>
            </w:r>
            <w:proofErr w:type="gramEnd"/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>, на-, за-, оканчиваются на –о)</w:t>
            </w: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4AF0" w:rsidRDefault="00104AF0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есть приставки </w:t>
            </w:r>
            <w:proofErr w:type="gramStart"/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gramEnd"/>
            <w:r w:rsidRPr="00104AF0">
              <w:rPr>
                <w:rFonts w:ascii="Times New Roman" w:hAnsi="Times New Roman" w:cs="Times New Roman"/>
                <w:i/>
                <w:sz w:val="24"/>
                <w:szCs w:val="24"/>
              </w:rPr>
              <w:t>, из-, до-, оканчиваются на –а)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Pr="0043527B" w:rsidRDefault="0043527B" w:rsidP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F81636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Pr="00104AF0" w:rsidRDefault="00F81636" w:rsidP="00104A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(от приставок)</w:t>
            </w:r>
          </w:p>
          <w:p w:rsidR="00104AF0" w:rsidRDefault="00104AF0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81636">
              <w:rPr>
                <w:rFonts w:ascii="Times New Roman" w:hAnsi="Times New Roman" w:cs="Times New Roman"/>
                <w:i/>
                <w:sz w:val="24"/>
                <w:szCs w:val="24"/>
              </w:rPr>
              <w:t>есть ли у наречия приставка?)</w:t>
            </w:r>
          </w:p>
          <w:p w:rsidR="00F81636" w:rsidRDefault="00F81636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суффикс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81636" w:rsidRDefault="00F81636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636" w:rsidRDefault="00F81636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(Какая приставка?)</w:t>
            </w:r>
          </w:p>
          <w:p w:rsidR="00F81636" w:rsidRDefault="00F81636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(суффикс – о)</w:t>
            </w:r>
          </w:p>
          <w:p w:rsidR="0077024E" w:rsidRDefault="0077024E" w:rsidP="00712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7024E" w:rsidRDefault="0077024E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(приставки 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до-, с-)</w:t>
            </w:r>
          </w:p>
          <w:p w:rsidR="00690D9D" w:rsidRPr="007121BF" w:rsidRDefault="00690D9D" w:rsidP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слова, обозначают суффиксы наречий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-а</w:t>
            </w: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43527B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парах</w:t>
            </w:r>
            <w:r w:rsidR="0043527B">
              <w:rPr>
                <w:rFonts w:ascii="Times New Roman" w:hAnsi="Times New Roman" w:cs="Times New Roman"/>
                <w:sz w:val="24"/>
                <w:szCs w:val="24"/>
              </w:rPr>
              <w:t>. Составляют слова по схемам.</w:t>
            </w: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предложения.</w:t>
            </w: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Она еще не вся зеленая.</w:t>
            </w:r>
            <w:proofErr w:type="gramEnd"/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9E6A58">
              <w:rPr>
                <w:rFonts w:ascii="Times New Roman" w:hAnsi="Times New Roman" w:cs="Times New Roman"/>
                <w:i/>
                <w:sz w:val="24"/>
                <w:szCs w:val="24"/>
              </w:rPr>
              <w:t>Значит, мы еще не все знаем о правописании суффиксов наречий.)</w:t>
            </w:r>
            <w:proofErr w:type="gramEnd"/>
          </w:p>
        </w:tc>
        <w:tc>
          <w:tcPr>
            <w:tcW w:w="3196" w:type="dxa"/>
          </w:tcPr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по вопросам</w:t>
            </w: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BF" w:rsidRDefault="0071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 по построению проекта выхода из затруднений</w:t>
            </w:r>
            <w:r w:rsidR="00104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F0" w:rsidRDefault="0010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докладчиков.</w:t>
            </w: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36" w:rsidRDefault="00F8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вопросам.</w:t>
            </w: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 с объяснением.</w:t>
            </w:r>
          </w:p>
          <w:p w:rsidR="0077024E" w:rsidRDefault="0077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 по эталону.</w:t>
            </w: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A58" w:rsidRDefault="009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7B" w:rsidRDefault="0043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вопросам.</w:t>
            </w: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C7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D2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9D" w:rsidRDefault="006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092" w:rsidRPr="001851F8" w:rsidRDefault="00A13092">
      <w:pPr>
        <w:rPr>
          <w:rFonts w:ascii="Times New Roman" w:hAnsi="Times New Roman" w:cs="Times New Roman"/>
          <w:sz w:val="24"/>
          <w:szCs w:val="24"/>
        </w:rPr>
      </w:pPr>
    </w:p>
    <w:sectPr w:rsidR="00A13092" w:rsidRPr="001851F8" w:rsidSect="001851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795F"/>
    <w:multiLevelType w:val="hybridMultilevel"/>
    <w:tmpl w:val="1BC23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72776"/>
    <w:multiLevelType w:val="hybridMultilevel"/>
    <w:tmpl w:val="D212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C0922"/>
    <w:multiLevelType w:val="hybridMultilevel"/>
    <w:tmpl w:val="1AC09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E05B5F"/>
    <w:multiLevelType w:val="hybridMultilevel"/>
    <w:tmpl w:val="2B98B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9216F"/>
    <w:multiLevelType w:val="hybridMultilevel"/>
    <w:tmpl w:val="8B4C4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EF452E"/>
    <w:multiLevelType w:val="hybridMultilevel"/>
    <w:tmpl w:val="06DC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7B"/>
    <w:rsid w:val="000A047B"/>
    <w:rsid w:val="00104AF0"/>
    <w:rsid w:val="001342DE"/>
    <w:rsid w:val="001851F8"/>
    <w:rsid w:val="0043527B"/>
    <w:rsid w:val="00593A5C"/>
    <w:rsid w:val="00664D93"/>
    <w:rsid w:val="00690D9D"/>
    <w:rsid w:val="007121BF"/>
    <w:rsid w:val="0077024E"/>
    <w:rsid w:val="009E6A58"/>
    <w:rsid w:val="00A13092"/>
    <w:rsid w:val="00AF0708"/>
    <w:rsid w:val="00D224C7"/>
    <w:rsid w:val="00D9017B"/>
    <w:rsid w:val="00F8163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1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1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0B5BB-B03E-46BE-B47B-5BCD1C06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2021-03-15T14:44:00Z</cp:lastPrinted>
  <dcterms:created xsi:type="dcterms:W3CDTF">2021-03-13T12:15:00Z</dcterms:created>
  <dcterms:modified xsi:type="dcterms:W3CDTF">2021-04-15T17:53:00Z</dcterms:modified>
</cp:coreProperties>
</file>