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C66EE" w14:textId="51C462EF" w:rsidR="007B72FD" w:rsidRPr="007B72FD" w:rsidRDefault="00B5498C" w:rsidP="007B72F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</w:t>
      </w:r>
      <w:r w:rsidR="007B72FD"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="007B72FD"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Ганзина</w:t>
      </w:r>
      <w:proofErr w:type="spellEnd"/>
      <w:r w:rsidR="007B72FD"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Ольга Анатольевна</w:t>
      </w:r>
    </w:p>
    <w:p w14:paraId="279703C3" w14:textId="23D99440" w:rsidR="007B72FD" w:rsidRPr="007B72FD" w:rsidRDefault="00B5498C" w:rsidP="007B72F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ДОЛЖНОСТЬ</w:t>
      </w:r>
      <w:r w:rsidR="007B72FD"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Учитель начальных классов</w:t>
      </w:r>
    </w:p>
    <w:p w14:paraId="2DE4BC83" w14:textId="05353761" w:rsidR="007B72FD" w:rsidRPr="007B72FD" w:rsidRDefault="00B5498C" w:rsidP="007B72F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РАБОТЫ</w:t>
      </w:r>
      <w:r w:rsidR="007B72FD"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МБОУ «СОШ № 51» Вахитовского района </w:t>
      </w:r>
      <w:proofErr w:type="spellStart"/>
      <w:r w:rsidR="007B72FD"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г.Казани</w:t>
      </w:r>
      <w:proofErr w:type="spellEnd"/>
    </w:p>
    <w:p w14:paraId="01C1EB7A" w14:textId="0C551D57" w:rsidR="00CA1828" w:rsidRPr="007B72FD" w:rsidRDefault="00B5498C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7B72FD"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  <w:r w:rsidR="007B72FD"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16C67"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Применение </w:t>
      </w:r>
      <w:r w:rsidR="007B72FD"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интерактивных упражнений </w:t>
      </w:r>
      <w:r w:rsidR="00616C67"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примере урока русского языка в 4 классе.</w:t>
      </w:r>
    </w:p>
    <w:p w14:paraId="1E1E9E1B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90BA2F" w14:textId="659A305E" w:rsidR="00CA1828" w:rsidRPr="007B72FD" w:rsidRDefault="00CA1828" w:rsidP="007B72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урока: </w:t>
      </w:r>
      <w:r w:rsidRPr="007B72FD">
        <w:rPr>
          <w:rFonts w:ascii="Times New Roman" w:hAnsi="Times New Roman" w:cs="Times New Roman"/>
          <w:sz w:val="28"/>
          <w:szCs w:val="28"/>
        </w:rPr>
        <w:t>Целостное представление о частях речи. Их роль в предложении.</w:t>
      </w:r>
    </w:p>
    <w:p w14:paraId="04B09CF7" w14:textId="3217C13A" w:rsidR="00CA1828" w:rsidRPr="007B72FD" w:rsidRDefault="00CA1828" w:rsidP="007B72FD">
      <w:pPr>
        <w:pStyle w:val="c2"/>
        <w:shd w:val="clear" w:color="auto" w:fill="FFFFFF"/>
        <w:spacing w:before="0" w:beforeAutospacing="0" w:after="0" w:afterAutospacing="0" w:line="360" w:lineRule="auto"/>
        <w:ind w:right="-456"/>
        <w:rPr>
          <w:color w:val="000000"/>
          <w:sz w:val="28"/>
          <w:szCs w:val="28"/>
        </w:rPr>
      </w:pPr>
      <w:r w:rsidRPr="007B72FD">
        <w:rPr>
          <w:rStyle w:val="c9"/>
          <w:b/>
          <w:bCs/>
          <w:color w:val="000000"/>
          <w:sz w:val="28"/>
          <w:szCs w:val="28"/>
        </w:rPr>
        <w:t>Цель урока:</w:t>
      </w:r>
      <w:r w:rsidRPr="007B72FD">
        <w:rPr>
          <w:rStyle w:val="c4"/>
          <w:color w:val="000000"/>
          <w:sz w:val="28"/>
          <w:szCs w:val="28"/>
        </w:rPr>
        <w:t> углубление знаний учащихся о самостоятельных частях речи; определение границы знания и «незнания»; совершенствование умений определять части речи</w:t>
      </w:r>
    </w:p>
    <w:p w14:paraId="06825E6A" w14:textId="77777777" w:rsidR="00CA1828" w:rsidRPr="007B72FD" w:rsidRDefault="00CA1828" w:rsidP="007B72FD">
      <w:pPr>
        <w:pStyle w:val="c2"/>
        <w:shd w:val="clear" w:color="auto" w:fill="FFFFFF"/>
        <w:spacing w:before="0" w:beforeAutospacing="0" w:after="0" w:afterAutospacing="0" w:line="360" w:lineRule="auto"/>
        <w:ind w:left="-568" w:right="-456" w:firstLine="568"/>
        <w:rPr>
          <w:color w:val="000000"/>
          <w:sz w:val="28"/>
          <w:szCs w:val="28"/>
        </w:rPr>
      </w:pPr>
      <w:r w:rsidRPr="007B72FD">
        <w:rPr>
          <w:rStyle w:val="c9"/>
          <w:b/>
          <w:bCs/>
          <w:color w:val="000000"/>
          <w:sz w:val="28"/>
          <w:szCs w:val="28"/>
        </w:rPr>
        <w:t>Задачи урока</w:t>
      </w:r>
      <w:r w:rsidRPr="007B72FD">
        <w:rPr>
          <w:rStyle w:val="c4"/>
          <w:color w:val="000000"/>
          <w:sz w:val="28"/>
          <w:szCs w:val="28"/>
        </w:rPr>
        <w:t>:</w:t>
      </w:r>
    </w:p>
    <w:p w14:paraId="526CC234" w14:textId="2AEF3B99" w:rsidR="00CA1828" w:rsidRPr="007B72FD" w:rsidRDefault="00CA1828" w:rsidP="007B72FD">
      <w:pPr>
        <w:pStyle w:val="c2"/>
        <w:shd w:val="clear" w:color="auto" w:fill="FFFFFF"/>
        <w:spacing w:before="0" w:beforeAutospacing="0" w:after="0" w:afterAutospacing="0" w:line="360" w:lineRule="auto"/>
        <w:ind w:right="-456"/>
        <w:rPr>
          <w:color w:val="000000"/>
          <w:sz w:val="28"/>
          <w:szCs w:val="28"/>
        </w:rPr>
      </w:pPr>
      <w:r w:rsidRPr="007B72FD">
        <w:rPr>
          <w:rStyle w:val="c25"/>
          <w:i/>
          <w:iCs/>
          <w:color w:val="000000"/>
          <w:sz w:val="28"/>
          <w:szCs w:val="28"/>
        </w:rPr>
        <w:t>образовательные</w:t>
      </w:r>
      <w:r w:rsidRPr="007B72FD">
        <w:rPr>
          <w:rStyle w:val="c4"/>
          <w:color w:val="000000"/>
          <w:sz w:val="28"/>
          <w:szCs w:val="28"/>
        </w:rPr>
        <w:t>: углубить знания о самостоятельных частях речи; формировать представление о языке как единой целостной системе;</w:t>
      </w:r>
    </w:p>
    <w:p w14:paraId="3163197C" w14:textId="77777777" w:rsidR="00CA1828" w:rsidRPr="007B72FD" w:rsidRDefault="00CA1828" w:rsidP="007B72FD">
      <w:pPr>
        <w:pStyle w:val="c2"/>
        <w:shd w:val="clear" w:color="auto" w:fill="FFFFFF"/>
        <w:spacing w:before="0" w:beforeAutospacing="0" w:after="0" w:afterAutospacing="0" w:line="360" w:lineRule="auto"/>
        <w:ind w:right="-456"/>
        <w:rPr>
          <w:color w:val="000000"/>
          <w:sz w:val="28"/>
          <w:szCs w:val="28"/>
        </w:rPr>
      </w:pPr>
      <w:r w:rsidRPr="007B72FD">
        <w:rPr>
          <w:rStyle w:val="c25"/>
          <w:i/>
          <w:iCs/>
          <w:color w:val="000000"/>
          <w:sz w:val="28"/>
          <w:szCs w:val="28"/>
        </w:rPr>
        <w:t>развивающие</w:t>
      </w:r>
      <w:r w:rsidRPr="007B72FD">
        <w:rPr>
          <w:rStyle w:val="c4"/>
          <w:color w:val="000000"/>
          <w:sz w:val="28"/>
          <w:szCs w:val="28"/>
        </w:rPr>
        <w:t>: развивать умение определять и использовать в письменной речи морфологические средства выразительности; развивать умение рассуждать, анализировать, делать выводы;</w:t>
      </w:r>
    </w:p>
    <w:p w14:paraId="41D586A9" w14:textId="77777777" w:rsidR="00CA1828" w:rsidRPr="007B72FD" w:rsidRDefault="00CA1828" w:rsidP="007B72FD">
      <w:pPr>
        <w:pStyle w:val="c2"/>
        <w:shd w:val="clear" w:color="auto" w:fill="FFFFFF"/>
        <w:spacing w:before="0" w:beforeAutospacing="0" w:after="0" w:afterAutospacing="0" w:line="360" w:lineRule="auto"/>
        <w:ind w:right="-456"/>
        <w:rPr>
          <w:color w:val="000000"/>
          <w:sz w:val="28"/>
          <w:szCs w:val="28"/>
        </w:rPr>
      </w:pPr>
      <w:r w:rsidRPr="007B72FD">
        <w:rPr>
          <w:rStyle w:val="c25"/>
          <w:i/>
          <w:iCs/>
          <w:color w:val="000000"/>
          <w:sz w:val="28"/>
          <w:szCs w:val="28"/>
        </w:rPr>
        <w:t>воспитательные:</w:t>
      </w:r>
      <w:r w:rsidRPr="007B72FD">
        <w:rPr>
          <w:rStyle w:val="c4"/>
          <w:color w:val="000000"/>
          <w:sz w:val="28"/>
          <w:szCs w:val="28"/>
        </w:rPr>
        <w:t> воспитывать интерес к предмету, к слову; воспитывать коммуникативные способности учащихся;</w:t>
      </w:r>
    </w:p>
    <w:p w14:paraId="379BC85A" w14:textId="36CE2B8F" w:rsidR="00CA1828" w:rsidRPr="007B72FD" w:rsidRDefault="00CA1828" w:rsidP="007B72FD">
      <w:pPr>
        <w:pStyle w:val="c2"/>
        <w:shd w:val="clear" w:color="auto" w:fill="FFFFFF"/>
        <w:spacing w:before="0" w:beforeAutospacing="0" w:after="0" w:afterAutospacing="0" w:line="360" w:lineRule="auto"/>
        <w:ind w:right="-456" w:firstLine="1"/>
        <w:rPr>
          <w:color w:val="000000"/>
          <w:sz w:val="28"/>
          <w:szCs w:val="28"/>
        </w:rPr>
      </w:pPr>
      <w:r w:rsidRPr="007B72FD">
        <w:rPr>
          <w:rStyle w:val="c25"/>
          <w:i/>
          <w:iCs/>
          <w:color w:val="000000"/>
          <w:sz w:val="28"/>
          <w:szCs w:val="28"/>
        </w:rPr>
        <w:t>деятельностные: </w:t>
      </w:r>
      <w:r w:rsidRPr="007B72FD">
        <w:rPr>
          <w:rStyle w:val="c4"/>
          <w:color w:val="000000"/>
          <w:sz w:val="28"/>
          <w:szCs w:val="28"/>
        </w:rPr>
        <w:t>формировать умения определять части речи и находить их морфологические признаки</w:t>
      </w:r>
    </w:p>
    <w:p w14:paraId="6E61FF0E" w14:textId="77777777" w:rsidR="00CA1828" w:rsidRPr="007B72FD" w:rsidRDefault="00CA1828" w:rsidP="007B72FD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B72FD">
        <w:rPr>
          <w:rStyle w:val="c9"/>
          <w:b/>
          <w:bCs/>
          <w:color w:val="000000"/>
          <w:sz w:val="28"/>
          <w:szCs w:val="28"/>
        </w:rPr>
        <w:t>Планируемые результаты:</w:t>
      </w:r>
    </w:p>
    <w:p w14:paraId="4082BE89" w14:textId="77777777" w:rsidR="00CA1828" w:rsidRPr="007B72FD" w:rsidRDefault="00CA1828" w:rsidP="007B72FD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B72FD">
        <w:rPr>
          <w:rStyle w:val="c25"/>
          <w:i/>
          <w:iCs/>
          <w:color w:val="000000"/>
          <w:sz w:val="28"/>
          <w:szCs w:val="28"/>
        </w:rPr>
        <w:t>Предметные:</w:t>
      </w:r>
      <w:r w:rsidRPr="007B72FD">
        <w:rPr>
          <w:rStyle w:val="c4"/>
          <w:color w:val="000000"/>
          <w:sz w:val="28"/>
          <w:szCs w:val="28"/>
        </w:rPr>
        <w:t> знать вопросы, на которые отвечают имена существительные, имена прилагательные, глаголы; определение имени существительного, прилагательного, глагола; уметь определять части речи и их морфологические признаки.</w:t>
      </w:r>
    </w:p>
    <w:p w14:paraId="72D470BF" w14:textId="77777777" w:rsidR="00CA1828" w:rsidRPr="007B72FD" w:rsidRDefault="00CA1828" w:rsidP="007B72FD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B72FD">
        <w:rPr>
          <w:rStyle w:val="c25"/>
          <w:i/>
          <w:iCs/>
          <w:color w:val="000000"/>
          <w:sz w:val="28"/>
          <w:szCs w:val="28"/>
        </w:rPr>
        <w:t>Личностные:</w:t>
      </w:r>
      <w:r w:rsidRPr="007B72FD">
        <w:rPr>
          <w:rStyle w:val="c4"/>
          <w:color w:val="000000"/>
          <w:sz w:val="28"/>
          <w:szCs w:val="28"/>
        </w:rPr>
        <w:t> устойчивый познавательный интерес и становление смыслообразующих функций познавательного мотива; приобретение умения использовать полученные знания и умения в практической деятельности и повседневной жизни; приобретают умения мотивированно организовывать свою деятельность.</w:t>
      </w:r>
    </w:p>
    <w:p w14:paraId="5AF64D91" w14:textId="77777777" w:rsidR="00CA1828" w:rsidRPr="007B72FD" w:rsidRDefault="00CA1828" w:rsidP="007B72FD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B72FD">
        <w:rPr>
          <w:rStyle w:val="c25"/>
          <w:i/>
          <w:iCs/>
          <w:color w:val="000000"/>
          <w:sz w:val="28"/>
          <w:szCs w:val="28"/>
        </w:rPr>
        <w:lastRenderedPageBreak/>
        <w:t>Метапредметные: </w:t>
      </w:r>
      <w:r w:rsidRPr="007B72FD">
        <w:rPr>
          <w:rStyle w:val="c4"/>
          <w:color w:val="000000"/>
          <w:sz w:val="28"/>
          <w:szCs w:val="28"/>
        </w:rPr>
        <w:t>способность использовать родной язык как средство получения знаний по другим предметам; применение полученных знаний, умений и навыков анализа языковых явлений на межпредметном уровне (на уроках иностранного языка, литературы и т.д.)</w:t>
      </w:r>
    </w:p>
    <w:p w14:paraId="3E766A17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EB8141" w14:textId="5E5645B5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Ι. Актуализация знаний.</w:t>
      </w:r>
    </w:p>
    <w:p w14:paraId="7ECA927F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Откройте тетрадь.</w:t>
      </w:r>
    </w:p>
    <w:p w14:paraId="3C6303F4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Что надо записать? (Дату.)</w:t>
      </w:r>
    </w:p>
    <w:p w14:paraId="3D9B7E2F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Комментированная запись числа.</w:t>
      </w:r>
    </w:p>
    <w:p w14:paraId="1144A30D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Какую запись должны сделать дальше?</w:t>
      </w:r>
    </w:p>
    <w:p w14:paraId="112FD243" w14:textId="54B6FF1A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Напишите слова «Классная работа».</w:t>
      </w:r>
    </w:p>
    <w:p w14:paraId="0B657099" w14:textId="1F176C2D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Минутка чистописания</w:t>
      </w:r>
    </w:p>
    <w:p w14:paraId="4CF31566" w14:textId="4009D82D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7B7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Орфографическая работа</w:t>
      </w:r>
    </w:p>
    <w:p w14:paraId="4E2C3795" w14:textId="7C04E970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Непроверяемая безударная гласная в корне слова </w:t>
      </w:r>
      <w:hyperlink r:id="rId5" w:history="1">
        <w:r w:rsidR="00247728" w:rsidRPr="007B72FD">
          <w:rPr>
            <w:rStyle w:val="a3"/>
            <w:rFonts w:ascii="Times New Roman" w:hAnsi="Times New Roman" w:cs="Times New Roman"/>
            <w:sz w:val="28"/>
            <w:szCs w:val="28"/>
          </w:rPr>
          <w:t>https://learningapps.org/86</w:t>
        </w:r>
        <w:r w:rsidR="00247728" w:rsidRPr="007B72FD">
          <w:rPr>
            <w:rStyle w:val="a3"/>
            <w:rFonts w:ascii="Times New Roman" w:hAnsi="Times New Roman" w:cs="Times New Roman"/>
            <w:sz w:val="28"/>
            <w:szCs w:val="28"/>
          </w:rPr>
          <w:t>6</w:t>
        </w:r>
        <w:r w:rsidR="00247728" w:rsidRPr="007B72FD">
          <w:rPr>
            <w:rStyle w:val="a3"/>
            <w:rFonts w:ascii="Times New Roman" w:hAnsi="Times New Roman" w:cs="Times New Roman"/>
            <w:sz w:val="28"/>
            <w:szCs w:val="28"/>
          </w:rPr>
          <w:t>0935</w:t>
        </w:r>
      </w:hyperlink>
    </w:p>
    <w:p w14:paraId="7261E412" w14:textId="5D56D8FC" w:rsidR="00CA1828" w:rsidRPr="007B72FD" w:rsidRDefault="00C036FB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Багаж, вокзал, газета, колесо, команда, календарь, облако, костёр, стакан, свобода</w:t>
      </w:r>
    </w:p>
    <w:p w14:paraId="30778924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D4F4A1" w14:textId="7AF34ADB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Формулирование проблемы, планирование деятельности. Поиск решения (открытие нового знания), формулирование правила (определения).</w:t>
      </w:r>
    </w:p>
    <w:p w14:paraId="23767D48" w14:textId="77777777" w:rsidR="00272473" w:rsidRPr="007B72FD" w:rsidRDefault="00272473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C2FD5E" w14:textId="769D4B3F" w:rsidR="00247728" w:rsidRPr="007B72FD" w:rsidRDefault="00C036FB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="00786AA2"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орфографической работы </w:t>
      </w: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открывается «Облако слов» на тему «Части речи»</w:t>
      </w:r>
    </w:p>
    <w:p w14:paraId="5217247D" w14:textId="2FA35BF8" w:rsidR="00C036FB" w:rsidRPr="007B72FD" w:rsidRDefault="00C036FB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-Прочитайте слова. Какой темой можно их объединить?</w:t>
      </w:r>
    </w:p>
    <w:p w14:paraId="290BF975" w14:textId="1068F752" w:rsidR="00C036FB" w:rsidRPr="007B72FD" w:rsidRDefault="00C036FB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-Какова тема нашего урока?</w:t>
      </w:r>
    </w:p>
    <w:p w14:paraId="25E4CC0C" w14:textId="3A58AA76" w:rsidR="00272473" w:rsidRPr="007B72FD" w:rsidRDefault="00272473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-Сегодня на уроке вы будете учиться распознавать признаки частей речи.</w:t>
      </w:r>
    </w:p>
    <w:p w14:paraId="7396798A" w14:textId="09485BB8" w:rsidR="00C036FB" w:rsidRPr="007B72FD" w:rsidRDefault="00C036FB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части речи вы знаете?</w:t>
      </w:r>
    </w:p>
    <w:p w14:paraId="37F3668E" w14:textId="382AC784" w:rsidR="00C036FB" w:rsidRPr="007B72FD" w:rsidRDefault="00C036FB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-Составьте определение частей речи, используя слова из облака (работа в группах</w:t>
      </w:r>
      <w:r w:rsidR="00786AA2"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используя опорные слова из облака слов, составляют определения имени существительного, имени прилагательного, глагола</w:t>
      </w: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96FF8D7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AA4E37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ΙΙI. Развитие умений – применение знания.</w:t>
      </w:r>
    </w:p>
    <w:p w14:paraId="7E1558F6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02BF78" w14:textId="0C5A4847" w:rsidR="00CA1828" w:rsidRPr="007B72FD" w:rsidRDefault="00CA1828" w:rsidP="007B72FD">
      <w:pPr>
        <w:numPr>
          <w:ilvl w:val="1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Определи часть речи этих слов</w:t>
      </w:r>
      <w:r w:rsidR="00272473" w:rsidRPr="007B7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Упражнение 198 (3 ученика у доски)</w:t>
      </w:r>
    </w:p>
    <w:p w14:paraId="087C5AA9" w14:textId="77777777" w:rsidR="00272473" w:rsidRPr="007B72FD" w:rsidRDefault="00272473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47F270" w14:textId="7E9378AA" w:rsidR="00272473" w:rsidRPr="007B72FD" w:rsidRDefault="00272473" w:rsidP="007B72FD">
      <w:pPr>
        <w:numPr>
          <w:ilvl w:val="1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Перекрестная наметка идей (работа в группах)</w:t>
      </w:r>
    </w:p>
    <w:p w14:paraId="7A88FB22" w14:textId="0A55964F" w:rsidR="00247728" w:rsidRPr="007B72FD" w:rsidRDefault="002477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ученика лист</w:t>
      </w:r>
      <w:r w:rsidR="00B54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А4</w:t>
      </w: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разделенный на 16 полей. За определенное время (30 секунд) </w:t>
      </w:r>
      <w:r w:rsidR="00786AA2"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пишет на своем листе два слова, которые относятся к заданной его группе теме ( одно поле-одно слово), затем по команде учителя листы передаются по кругу в группе, на полученном листе так же пишется два слова по теме ( слова на одном листе не должны повторяться).Листы передаются в группе до тех пор, пока не будут заполнены 8 полей, затем листы со словами в группе собираются и обмениваются с другой группой</w:t>
      </w:r>
      <w:r w:rsidR="00616C67"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Дальше заполнение идет по той же схеме. В конечном результате все 16 полей каждого листа должны бать заполнены. </w:t>
      </w:r>
    </w:p>
    <w:p w14:paraId="0F55B7C1" w14:textId="25AEB460" w:rsidR="00272473" w:rsidRPr="007B72FD" w:rsidRDefault="00272473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1,4 группы-имя существительное</w:t>
      </w:r>
    </w:p>
    <w:p w14:paraId="74DA2430" w14:textId="781AA439" w:rsidR="00272473" w:rsidRPr="007B72FD" w:rsidRDefault="00272473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2,3 группы- имя прилагательное</w:t>
      </w:r>
    </w:p>
    <w:p w14:paraId="311B1BEA" w14:textId="0E462269" w:rsidR="00272473" w:rsidRPr="007B72FD" w:rsidRDefault="00272473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5,6 группы-глагол</w:t>
      </w:r>
    </w:p>
    <w:p w14:paraId="2B2873E1" w14:textId="20F5A70C" w:rsidR="00CA1828" w:rsidRPr="007B72FD" w:rsidRDefault="00085E7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(взаимопроверка</w:t>
      </w:r>
      <w:r w:rsidR="00616C67"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616C67"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раздает вперемешку листы каждому ученику. Задача ученика - проверить соответствие написанных слов заданной теме</w:t>
      </w: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39CB2B3" w14:textId="2D804197" w:rsidR="00085E7A" w:rsidRPr="007B72FD" w:rsidRDefault="00085E7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52DDC6" w14:textId="4A2E2B1C" w:rsidR="00616C67" w:rsidRDefault="00616C67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</w:t>
      </w:r>
      <w:r w:rsidR="00085E7A" w:rsidRPr="007B72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Тест «</w:t>
      </w:r>
      <w:proofErr w:type="spellStart"/>
      <w:r w:rsidR="00085E7A" w:rsidRPr="007B72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Пликерс</w:t>
      </w:r>
      <w:proofErr w:type="spellEnd"/>
      <w:r w:rsidR="00085E7A" w:rsidRPr="007B72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7B72F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B72FD" w:rsidRPr="007B72FD">
          <w:rPr>
            <w:rStyle w:val="a3"/>
            <w:rFonts w:ascii="Times New Roman" w:hAnsi="Times New Roman" w:cs="Times New Roman"/>
            <w:sz w:val="28"/>
            <w:szCs w:val="28"/>
          </w:rPr>
          <w:t>https://www.pl</w:t>
        </w:r>
        <w:r w:rsidR="007B72FD" w:rsidRPr="007B72FD">
          <w:rPr>
            <w:rStyle w:val="a3"/>
            <w:rFonts w:ascii="Times New Roman" w:hAnsi="Times New Roman" w:cs="Times New Roman"/>
            <w:sz w:val="28"/>
            <w:szCs w:val="28"/>
          </w:rPr>
          <w:t>i</w:t>
        </w:r>
        <w:r w:rsidR="007B72FD" w:rsidRPr="007B72FD">
          <w:rPr>
            <w:rStyle w:val="a3"/>
            <w:rFonts w:ascii="Times New Roman" w:hAnsi="Times New Roman" w:cs="Times New Roman"/>
            <w:sz w:val="28"/>
            <w:szCs w:val="28"/>
          </w:rPr>
          <w:t>ckers.com/</w:t>
        </w:r>
      </w:hyperlink>
    </w:p>
    <w:p w14:paraId="6838BCB1" w14:textId="77777777" w:rsidR="007B72FD" w:rsidRPr="007B72FD" w:rsidRDefault="007B72FD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23356BB1" w14:textId="7A335F7A" w:rsidR="00085E7A" w:rsidRPr="007B72FD" w:rsidRDefault="00085E7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речи, которая называет предмет и отвечает на вопросы КТО? ЧТО?</w:t>
      </w:r>
    </w:p>
    <w:p w14:paraId="1FE2BE6A" w14:textId="3ED433B2" w:rsidR="00085E7A" w:rsidRPr="007B72FD" w:rsidRDefault="00085E7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-имя прилагательное</w:t>
      </w:r>
    </w:p>
    <w:p w14:paraId="6DD005A2" w14:textId="3F850253" w:rsidR="00085E7A" w:rsidRPr="007B72FD" w:rsidRDefault="00085E7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-имя существительное</w:t>
      </w:r>
    </w:p>
    <w:p w14:paraId="6CB6EE1C" w14:textId="0D9FCE21" w:rsidR="00085E7A" w:rsidRPr="007B72FD" w:rsidRDefault="00085E7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-глагол</w:t>
      </w:r>
    </w:p>
    <w:p w14:paraId="46B39337" w14:textId="15E4CD60" w:rsidR="00085E7A" w:rsidRPr="007B72FD" w:rsidRDefault="00085E7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-местоимение</w:t>
      </w:r>
    </w:p>
    <w:p w14:paraId="4F9E544E" w14:textId="392B11DF" w:rsidR="00085E7A" w:rsidRPr="007B72FD" w:rsidRDefault="00085E7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Часть речи, которая называет признак предмета и отвечает на вопросы КАКОЙ? КАКАЯ? КАКОЕ? КАКИЕ?</w:t>
      </w: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215CEAE" w14:textId="77777777" w:rsidR="00085E7A" w:rsidRPr="007B72FD" w:rsidRDefault="00085E7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-имя прилагательное</w:t>
      </w:r>
    </w:p>
    <w:p w14:paraId="49A6DF26" w14:textId="77777777" w:rsidR="00085E7A" w:rsidRPr="007B72FD" w:rsidRDefault="00085E7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-имя существительное</w:t>
      </w:r>
    </w:p>
    <w:p w14:paraId="21CB8B0D" w14:textId="77777777" w:rsidR="00085E7A" w:rsidRPr="007B72FD" w:rsidRDefault="00085E7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-глагол</w:t>
      </w:r>
    </w:p>
    <w:p w14:paraId="18A227D3" w14:textId="77777777" w:rsidR="00085E7A" w:rsidRPr="007B72FD" w:rsidRDefault="00085E7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-местоимение</w:t>
      </w:r>
    </w:p>
    <w:p w14:paraId="44595EBE" w14:textId="0E466C3B" w:rsidR="00085E7A" w:rsidRPr="007B72FD" w:rsidRDefault="00085E7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каком предложении </w:t>
      </w:r>
      <w:r w:rsidR="00664DE8"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два глагола?</w:t>
      </w:r>
    </w:p>
    <w:p w14:paraId="3EB2D36C" w14:textId="2FE2A042" w:rsidR="00664DE8" w:rsidRPr="007B72FD" w:rsidRDefault="00664DE8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березовых ветках повисла снежная бахрома.</w:t>
      </w:r>
    </w:p>
    <w:p w14:paraId="242ACB89" w14:textId="5A562646" w:rsidR="00664DE8" w:rsidRPr="007B72FD" w:rsidRDefault="00664DE8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 взяли коньки и пошли на каток.</w:t>
      </w:r>
    </w:p>
    <w:p w14:paraId="6A861E84" w14:textId="0A6DEAD8" w:rsidR="00664DE8" w:rsidRPr="007B72FD" w:rsidRDefault="00664DE8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-Крупные снежинки кружатся в воздухе.</w:t>
      </w:r>
    </w:p>
    <w:p w14:paraId="35D720C2" w14:textId="296267AD" w:rsidR="00664DE8" w:rsidRPr="007B72FD" w:rsidRDefault="00664DE8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-Вьюга замела улицы города.</w:t>
      </w:r>
    </w:p>
    <w:p w14:paraId="3F302EFD" w14:textId="34E27E4E" w:rsidR="00664DE8" w:rsidRPr="007B72FD" w:rsidRDefault="00664DE8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каком предложении два имени прилагательных?</w:t>
      </w:r>
    </w:p>
    <w:p w14:paraId="4BED9702" w14:textId="77777777" w:rsidR="00664DE8" w:rsidRPr="007B72FD" w:rsidRDefault="00664DE8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 березовых ветках повисла снежная бахрома.</w:t>
      </w:r>
    </w:p>
    <w:p w14:paraId="74C6FC8B" w14:textId="77777777" w:rsidR="00664DE8" w:rsidRPr="007B72FD" w:rsidRDefault="00664DE8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 взяли коньки и пошли на каток.</w:t>
      </w:r>
    </w:p>
    <w:p w14:paraId="10D35204" w14:textId="77777777" w:rsidR="00664DE8" w:rsidRPr="007B72FD" w:rsidRDefault="00664DE8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-Крупные снежинки кружатся в воздухе.</w:t>
      </w:r>
    </w:p>
    <w:p w14:paraId="15FE1E20" w14:textId="77777777" w:rsidR="00664DE8" w:rsidRPr="007B72FD" w:rsidRDefault="00664DE8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-Вьюга замела улицы города.</w:t>
      </w:r>
    </w:p>
    <w:p w14:paraId="70145963" w14:textId="226C2953" w:rsidR="00664DE8" w:rsidRPr="007B72FD" w:rsidRDefault="00664DE8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proofErr w:type="spellStart"/>
      <w:r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Глокая</w:t>
      </w:r>
      <w:proofErr w:type="spellEnd"/>
      <w:r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куздра</w:t>
      </w:r>
      <w:proofErr w:type="spellEnd"/>
      <w:r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штеко</w:t>
      </w:r>
      <w:proofErr w:type="spellEnd"/>
      <w:r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будланула</w:t>
      </w:r>
      <w:proofErr w:type="spellEnd"/>
      <w:r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бокр</w:t>
      </w:r>
      <w:r w:rsidR="00616C67"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proofErr w:type="spellEnd"/>
      <w:r w:rsidR="00616C67"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</w:p>
    <w:p w14:paraId="44FBC30C" w14:textId="55714873" w:rsidR="00664DE8" w:rsidRPr="007B72FD" w:rsidRDefault="00664DE8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Какой частью речи является </w:t>
      </w:r>
      <w:r w:rsidR="006C24FA" w:rsidRPr="007B72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второе слово в этом предложении?</w:t>
      </w:r>
    </w:p>
    <w:p w14:paraId="107FF69C" w14:textId="77777777" w:rsidR="006C24FA" w:rsidRPr="007B72FD" w:rsidRDefault="006C24F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-имя прилагательное</w:t>
      </w:r>
    </w:p>
    <w:p w14:paraId="18247BF7" w14:textId="77777777" w:rsidR="006C24FA" w:rsidRPr="007B72FD" w:rsidRDefault="006C24F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-имя существительное</w:t>
      </w:r>
    </w:p>
    <w:p w14:paraId="4AB47C89" w14:textId="77777777" w:rsidR="006C24FA" w:rsidRPr="007B72FD" w:rsidRDefault="006C24F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-глагол</w:t>
      </w:r>
    </w:p>
    <w:p w14:paraId="091A6A64" w14:textId="77777777" w:rsidR="006C24FA" w:rsidRPr="007B72FD" w:rsidRDefault="006C24FA" w:rsidP="007B72F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-местоимение</w:t>
      </w:r>
    </w:p>
    <w:p w14:paraId="51919787" w14:textId="4315C6EE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D6231" w14:textId="30A313FD" w:rsidR="006C24FA" w:rsidRPr="007B72FD" w:rsidRDefault="006C24FA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каким признакам определили?</w:t>
      </w:r>
    </w:p>
    <w:p w14:paraId="4C10FF0F" w14:textId="77777777" w:rsidR="006C24FA" w:rsidRPr="007B72FD" w:rsidRDefault="006C24FA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6F0742" w14:textId="6E02ACC9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ΙV. </w:t>
      </w:r>
      <w:r w:rsidR="00616C67"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Рефлексия. </w:t>
      </w:r>
      <w:r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урока.</w:t>
      </w:r>
    </w:p>
    <w:p w14:paraId="13765A6D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77CD35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Что у вас получалось сегодня лучше всего?</w:t>
      </w:r>
    </w:p>
    <w:p w14:paraId="15083A48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В чём испытали затруднения?</w:t>
      </w:r>
    </w:p>
    <w:p w14:paraId="77B08F54" w14:textId="3A4DFCBA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lastRenderedPageBreak/>
        <w:t>-</w:t>
      </w: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вам помогло усвоить новые знания? </w:t>
      </w:r>
    </w:p>
    <w:p w14:paraId="4B778C0A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новые знания усвоили?</w:t>
      </w:r>
    </w:p>
    <w:p w14:paraId="4F50924B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09389C" w14:textId="7B4293D1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Домашнее задание.</w:t>
      </w:r>
    </w:p>
    <w:p w14:paraId="442DC0FF" w14:textId="3B8E9BCD" w:rsidR="006C24FA" w:rsidRPr="007B72FD" w:rsidRDefault="006C24FA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2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листы слов и составить предложение по образцу упражнения 199</w:t>
      </w:r>
    </w:p>
    <w:p w14:paraId="39CDB20E" w14:textId="77777777" w:rsidR="00CA1828" w:rsidRPr="007B72FD" w:rsidRDefault="00CA1828" w:rsidP="007B72F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B4ABCC" w14:textId="77777777" w:rsidR="00746AF8" w:rsidRPr="007B72FD" w:rsidRDefault="00746AF8" w:rsidP="007B72F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46AF8" w:rsidRPr="007B72FD" w:rsidSect="007B72F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02A6A"/>
    <w:multiLevelType w:val="multilevel"/>
    <w:tmpl w:val="A2483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BF5767"/>
    <w:multiLevelType w:val="multilevel"/>
    <w:tmpl w:val="974A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704AFC"/>
    <w:multiLevelType w:val="multilevel"/>
    <w:tmpl w:val="E76CD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28"/>
    <w:rsid w:val="00085E7A"/>
    <w:rsid w:val="00247728"/>
    <w:rsid w:val="00272473"/>
    <w:rsid w:val="00616C67"/>
    <w:rsid w:val="00664DE8"/>
    <w:rsid w:val="006C24FA"/>
    <w:rsid w:val="00746AF8"/>
    <w:rsid w:val="00786AA2"/>
    <w:rsid w:val="007B72FD"/>
    <w:rsid w:val="00B5498C"/>
    <w:rsid w:val="00C036FB"/>
    <w:rsid w:val="00CA1828"/>
    <w:rsid w:val="00E0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8539A"/>
  <w15:chartTrackingRefBased/>
  <w15:docId w15:val="{16481847-9009-45B2-8DF0-5A778F5E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A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A1828"/>
  </w:style>
  <w:style w:type="character" w:customStyle="1" w:styleId="c4">
    <w:name w:val="c4"/>
    <w:basedOn w:val="a0"/>
    <w:rsid w:val="00CA1828"/>
  </w:style>
  <w:style w:type="character" w:customStyle="1" w:styleId="c25">
    <w:name w:val="c25"/>
    <w:basedOn w:val="a0"/>
    <w:rsid w:val="00CA1828"/>
  </w:style>
  <w:style w:type="paragraph" w:customStyle="1" w:styleId="c3">
    <w:name w:val="c3"/>
    <w:basedOn w:val="a"/>
    <w:rsid w:val="00CA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77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47728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247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16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ickers.com/" TargetMode="External"/><Relationship Id="rId5" Type="http://schemas.openxmlformats.org/officeDocument/2006/relationships/hyperlink" Target="https://learningapps.org/8660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dreamwalker</dc:creator>
  <cp:keywords/>
  <dc:description/>
  <cp:lastModifiedBy>Валиуллин Карам</cp:lastModifiedBy>
  <cp:revision>2</cp:revision>
  <cp:lastPrinted>2019-12-16T19:20:00Z</cp:lastPrinted>
  <dcterms:created xsi:type="dcterms:W3CDTF">2020-06-13T04:51:00Z</dcterms:created>
  <dcterms:modified xsi:type="dcterms:W3CDTF">2020-06-13T04:51:00Z</dcterms:modified>
</cp:coreProperties>
</file>