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F0" w:rsidRPr="0059643E" w:rsidRDefault="00F21DF0" w:rsidP="008C651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43E">
        <w:rPr>
          <w:rFonts w:ascii="Times New Roman" w:hAnsi="Times New Roman" w:cs="Times New Roman"/>
          <w:b/>
          <w:sz w:val="32"/>
          <w:szCs w:val="32"/>
        </w:rPr>
        <w:t>Проблемные ситуации на уроках литературного чтения в начальных классах</w:t>
      </w:r>
    </w:p>
    <w:p w:rsidR="00F21DF0" w:rsidRPr="009D2427" w:rsidRDefault="00F21DF0" w:rsidP="00D870B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0BF" w:rsidRDefault="00F21DF0" w:rsidP="00011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27">
        <w:rPr>
          <w:rFonts w:ascii="Times New Roman" w:hAnsi="Times New Roman" w:cs="Times New Roman"/>
          <w:sz w:val="28"/>
          <w:szCs w:val="28"/>
        </w:rPr>
        <w:t xml:space="preserve">Современные подходы к обучению младших школьников предполагают изменение методики введения нового знания. </w:t>
      </w:r>
      <w:r w:rsidR="00D870B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D870BF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="00D870BF">
        <w:rPr>
          <w:rFonts w:ascii="Times New Roman" w:hAnsi="Times New Roman" w:cs="Times New Roman"/>
          <w:sz w:val="28"/>
          <w:szCs w:val="28"/>
        </w:rPr>
        <w:t xml:space="preserve"> подхода предполагает</w:t>
      </w:r>
      <w:r w:rsidRPr="009D2427">
        <w:rPr>
          <w:rFonts w:ascii="Times New Roman" w:hAnsi="Times New Roman" w:cs="Times New Roman"/>
          <w:sz w:val="28"/>
          <w:szCs w:val="28"/>
        </w:rPr>
        <w:t xml:space="preserve">, что новые знания учитель не даёт в готовом виде, не объясняет и показывает, а включает детей в активную познавательную деятельность по самостоятельному их открытию. </w:t>
      </w:r>
      <w:r w:rsidR="00C552CF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D870BF">
        <w:rPr>
          <w:rFonts w:ascii="Times New Roman" w:hAnsi="Times New Roman" w:cs="Times New Roman"/>
          <w:sz w:val="28"/>
          <w:szCs w:val="28"/>
        </w:rPr>
        <w:t>двига</w:t>
      </w:r>
      <w:r w:rsidR="00C552CF">
        <w:rPr>
          <w:rFonts w:ascii="Times New Roman" w:hAnsi="Times New Roman" w:cs="Times New Roman"/>
          <w:sz w:val="28"/>
          <w:szCs w:val="28"/>
        </w:rPr>
        <w:t>ясь</w:t>
      </w:r>
      <w:r w:rsidR="00D870BF">
        <w:rPr>
          <w:rFonts w:ascii="Times New Roman" w:hAnsi="Times New Roman" w:cs="Times New Roman"/>
          <w:sz w:val="28"/>
          <w:szCs w:val="28"/>
        </w:rPr>
        <w:t xml:space="preserve"> </w:t>
      </w:r>
      <w:r w:rsidRPr="009D2427">
        <w:rPr>
          <w:rFonts w:ascii="Times New Roman" w:hAnsi="Times New Roman" w:cs="Times New Roman"/>
          <w:sz w:val="28"/>
          <w:szCs w:val="28"/>
        </w:rPr>
        <w:t xml:space="preserve">от наблюдений к обобщению и выводам, </w:t>
      </w:r>
      <w:r w:rsidR="00C552CF">
        <w:rPr>
          <w:rFonts w:ascii="Times New Roman" w:hAnsi="Times New Roman" w:cs="Times New Roman"/>
          <w:sz w:val="28"/>
          <w:szCs w:val="28"/>
        </w:rPr>
        <w:t>д</w:t>
      </w:r>
      <w:r w:rsidR="00C552CF" w:rsidRPr="009D2427">
        <w:rPr>
          <w:rFonts w:ascii="Times New Roman" w:hAnsi="Times New Roman" w:cs="Times New Roman"/>
          <w:sz w:val="28"/>
          <w:szCs w:val="28"/>
        </w:rPr>
        <w:t xml:space="preserve">ети </w:t>
      </w:r>
      <w:r w:rsidRPr="009D2427">
        <w:rPr>
          <w:rFonts w:ascii="Times New Roman" w:hAnsi="Times New Roman" w:cs="Times New Roman"/>
          <w:sz w:val="28"/>
          <w:szCs w:val="28"/>
        </w:rPr>
        <w:t xml:space="preserve">получают новую информацию. </w:t>
      </w:r>
    </w:p>
    <w:p w:rsidR="00F21DF0" w:rsidRDefault="00D870BF" w:rsidP="00011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</w:t>
      </w:r>
      <w:r w:rsidR="00F21DF0" w:rsidRPr="009D2427">
        <w:rPr>
          <w:rFonts w:ascii="Times New Roman" w:hAnsi="Times New Roman" w:cs="Times New Roman"/>
          <w:sz w:val="28"/>
          <w:szCs w:val="28"/>
        </w:rPr>
        <w:t>тремление добывать новое знание не возникает у ребё</w:t>
      </w:r>
      <w:r>
        <w:rPr>
          <w:rFonts w:ascii="Times New Roman" w:hAnsi="Times New Roman" w:cs="Times New Roman"/>
          <w:sz w:val="28"/>
          <w:szCs w:val="28"/>
        </w:rPr>
        <w:t>нка до тех пор, пока</w:t>
      </w:r>
      <w:r w:rsidR="00F21DF0" w:rsidRPr="009D2427">
        <w:rPr>
          <w:rFonts w:ascii="Times New Roman" w:hAnsi="Times New Roman" w:cs="Times New Roman"/>
          <w:sz w:val="28"/>
          <w:szCs w:val="28"/>
        </w:rPr>
        <w:t xml:space="preserve"> не появится потребность в этом знании. За</w:t>
      </w:r>
      <w:r w:rsidR="002C207F">
        <w:rPr>
          <w:rFonts w:ascii="Times New Roman" w:hAnsi="Times New Roman" w:cs="Times New Roman"/>
          <w:sz w:val="28"/>
          <w:szCs w:val="28"/>
        </w:rPr>
        <w:t xml:space="preserve">интересовать </w:t>
      </w:r>
      <w:r w:rsidR="00F21DF0" w:rsidRPr="009D2427">
        <w:rPr>
          <w:rFonts w:ascii="Times New Roman" w:hAnsi="Times New Roman" w:cs="Times New Roman"/>
          <w:sz w:val="28"/>
          <w:szCs w:val="28"/>
        </w:rPr>
        <w:t>ученика открытие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21DF0" w:rsidRPr="009D2427">
        <w:rPr>
          <w:rFonts w:ascii="Times New Roman" w:hAnsi="Times New Roman" w:cs="Times New Roman"/>
          <w:sz w:val="28"/>
          <w:szCs w:val="28"/>
        </w:rPr>
        <w:t xml:space="preserve"> неизвестного – </w:t>
      </w:r>
      <w:r>
        <w:rPr>
          <w:rFonts w:ascii="Times New Roman" w:hAnsi="Times New Roman" w:cs="Times New Roman"/>
          <w:sz w:val="28"/>
          <w:szCs w:val="28"/>
        </w:rPr>
        <w:t xml:space="preserve">трудная </w:t>
      </w:r>
      <w:r w:rsidR="00F21DF0" w:rsidRPr="009D2427">
        <w:rPr>
          <w:rFonts w:ascii="Times New Roman" w:hAnsi="Times New Roman" w:cs="Times New Roman"/>
          <w:sz w:val="28"/>
          <w:szCs w:val="28"/>
        </w:rPr>
        <w:t xml:space="preserve">задача для учителя. Всякий раз при подготовке к уроку изучения нового материала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F21DF0" w:rsidRPr="009D2427">
        <w:rPr>
          <w:rFonts w:ascii="Times New Roman" w:hAnsi="Times New Roman" w:cs="Times New Roman"/>
          <w:sz w:val="28"/>
          <w:szCs w:val="28"/>
        </w:rPr>
        <w:t xml:space="preserve"> продумать, как </w:t>
      </w:r>
      <w:r>
        <w:rPr>
          <w:rFonts w:ascii="Times New Roman" w:hAnsi="Times New Roman" w:cs="Times New Roman"/>
          <w:sz w:val="28"/>
          <w:szCs w:val="28"/>
        </w:rPr>
        <w:t xml:space="preserve">побудить </w:t>
      </w:r>
      <w:r w:rsidR="00F21DF0" w:rsidRPr="009D2427">
        <w:rPr>
          <w:rFonts w:ascii="Times New Roman" w:hAnsi="Times New Roman" w:cs="Times New Roman"/>
          <w:sz w:val="28"/>
          <w:szCs w:val="28"/>
        </w:rPr>
        <w:t xml:space="preserve">ребёнка сказать себе: «Мне это </w:t>
      </w:r>
      <w:r w:rsidR="00F21DF0" w:rsidRPr="009D2427">
        <w:rPr>
          <w:rFonts w:ascii="Times New Roman" w:hAnsi="Times New Roman" w:cs="Times New Roman"/>
          <w:sz w:val="28"/>
          <w:szCs w:val="28"/>
          <w:u w:val="single"/>
        </w:rPr>
        <w:t>надо</w:t>
      </w:r>
      <w:r w:rsidR="00F21DF0" w:rsidRPr="009D2427">
        <w:rPr>
          <w:rFonts w:ascii="Times New Roman" w:hAnsi="Times New Roman" w:cs="Times New Roman"/>
          <w:sz w:val="28"/>
          <w:szCs w:val="28"/>
        </w:rPr>
        <w:t xml:space="preserve"> узнать, я </w:t>
      </w:r>
      <w:r w:rsidR="00F21DF0" w:rsidRPr="009D2427">
        <w:rPr>
          <w:rFonts w:ascii="Times New Roman" w:hAnsi="Times New Roman" w:cs="Times New Roman"/>
          <w:sz w:val="28"/>
          <w:szCs w:val="28"/>
          <w:u w:val="single"/>
        </w:rPr>
        <w:t>хочу</w:t>
      </w:r>
      <w:r w:rsidR="00F21DF0" w:rsidRPr="009D2427">
        <w:rPr>
          <w:rFonts w:ascii="Times New Roman" w:hAnsi="Times New Roman" w:cs="Times New Roman"/>
          <w:sz w:val="28"/>
          <w:szCs w:val="28"/>
        </w:rPr>
        <w:t xml:space="preserve"> это узнать».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21DF0" w:rsidRPr="009D2427">
        <w:rPr>
          <w:rFonts w:ascii="Times New Roman" w:hAnsi="Times New Roman" w:cs="Times New Roman"/>
          <w:sz w:val="28"/>
          <w:szCs w:val="28"/>
        </w:rPr>
        <w:t>омогут решить эту задачу проблемные ситуации</w:t>
      </w:r>
      <w:r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F21DF0" w:rsidRPr="009D24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F21DF0" w:rsidRPr="009D2427">
        <w:rPr>
          <w:rFonts w:ascii="Times New Roman" w:hAnsi="Times New Roman" w:cs="Times New Roman"/>
          <w:sz w:val="28"/>
          <w:szCs w:val="28"/>
        </w:rPr>
        <w:t>возникающие противоречия между старым и новым, между известным и неизвестным и поиск путей их разрешения.</w:t>
      </w:r>
    </w:p>
    <w:p w:rsidR="009D2F57" w:rsidRPr="009D2F57" w:rsidRDefault="009D2F57" w:rsidP="000111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D2F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 процессе преподавания я пришла к выводу, что развитию интереса к чтению способствует создание проблемных ситуаций, постановка </w:t>
      </w:r>
      <w:r w:rsidRPr="009D2F5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вопросов пробле</w:t>
      </w:r>
      <w:r w:rsidR="00FE583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много характера, </w:t>
      </w:r>
      <w:r w:rsidRPr="009D2F5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которые пробуждают сознание ребенка</w:t>
      </w:r>
      <w:r w:rsidR="00FE583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="00FE583F">
        <w:rPr>
          <w:rFonts w:ascii="Times New Roman" w:hAnsi="Times New Roman" w:cs="Times New Roman"/>
          <w:color w:val="000000"/>
          <w:spacing w:val="2"/>
          <w:sz w:val="28"/>
          <w:szCs w:val="28"/>
        </w:rPr>
        <w:t>Школьники по-другому</w:t>
      </w:r>
      <w:r w:rsidRPr="009D2F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начинают реагировать на прочитанное, высказывать </w:t>
      </w:r>
      <w:r w:rsidRPr="009D2F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свою точку зрения, спорить; они </w:t>
      </w:r>
      <w:r w:rsidRPr="009D2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начинают сопереживать героям, подключают творческое воображение. </w:t>
      </w:r>
    </w:p>
    <w:p w:rsidR="009D2F57" w:rsidRDefault="009D2F57" w:rsidP="000111BE">
      <w:pPr>
        <w:pStyle w:val="a7"/>
        <w:spacing w:after="0"/>
        <w:ind w:firstLine="708"/>
        <w:jc w:val="both"/>
        <w:rPr>
          <w:color w:val="000000"/>
          <w:spacing w:val="9"/>
          <w:sz w:val="28"/>
          <w:szCs w:val="28"/>
        </w:rPr>
      </w:pPr>
      <w:r>
        <w:rPr>
          <w:sz w:val="28"/>
          <w:szCs w:val="28"/>
        </w:rPr>
        <w:t>С недавнего времени</w:t>
      </w:r>
      <w:r w:rsidR="00FE583F">
        <w:rPr>
          <w:sz w:val="28"/>
          <w:szCs w:val="28"/>
        </w:rPr>
        <w:t xml:space="preserve"> на уроках литературного чтения </w:t>
      </w:r>
      <w:r>
        <w:rPr>
          <w:sz w:val="28"/>
          <w:szCs w:val="28"/>
        </w:rPr>
        <w:t xml:space="preserve">я стала использовать  элементы технологии проблемного обучения. Они основаны на создании проблемных ситуаций, активной познавательной деятельности учащихся, состоящей в поиске и решении сложных вопросов, требующих актуализации знаний, анализа, умения видеть за отдельными фактами явления. Хочу </w:t>
      </w:r>
      <w:r w:rsidR="00FE583F">
        <w:rPr>
          <w:sz w:val="28"/>
          <w:szCs w:val="28"/>
        </w:rPr>
        <w:t xml:space="preserve">привести пример своих </w:t>
      </w:r>
      <w:r>
        <w:rPr>
          <w:sz w:val="28"/>
          <w:szCs w:val="28"/>
        </w:rPr>
        <w:t>наработ</w:t>
      </w:r>
      <w:r w:rsidR="00FE583F">
        <w:rPr>
          <w:sz w:val="28"/>
          <w:szCs w:val="28"/>
        </w:rPr>
        <w:t>ок</w:t>
      </w:r>
      <w:r>
        <w:rPr>
          <w:sz w:val="28"/>
          <w:szCs w:val="28"/>
        </w:rPr>
        <w:t xml:space="preserve">. </w:t>
      </w:r>
    </w:p>
    <w:p w:rsidR="009D2F57" w:rsidRDefault="009D2F57" w:rsidP="00013ADF">
      <w:pPr>
        <w:pStyle w:val="a7"/>
        <w:ind w:firstLine="708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Например</w:t>
      </w:r>
      <w:r w:rsidR="00FE583F">
        <w:rPr>
          <w:color w:val="000000"/>
          <w:spacing w:val="9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урок</w:t>
      </w:r>
      <w:r w:rsidR="00FE583F">
        <w:rPr>
          <w:color w:val="000000"/>
          <w:spacing w:val="9"/>
          <w:sz w:val="28"/>
          <w:szCs w:val="28"/>
        </w:rPr>
        <w:t xml:space="preserve"> во </w:t>
      </w:r>
      <w:r>
        <w:rPr>
          <w:color w:val="000000"/>
          <w:spacing w:val="9"/>
          <w:sz w:val="28"/>
          <w:szCs w:val="28"/>
        </w:rPr>
        <w:t xml:space="preserve"> 2 класс</w:t>
      </w:r>
      <w:r w:rsidR="00FE583F">
        <w:rPr>
          <w:color w:val="000000"/>
          <w:spacing w:val="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 xml:space="preserve"> «</w:t>
      </w:r>
      <w:r>
        <w:rPr>
          <w:sz w:val="28"/>
          <w:szCs w:val="28"/>
        </w:rPr>
        <w:t>Люблю природу русскую. Осень</w:t>
      </w:r>
      <w:r w:rsidR="00FE583F">
        <w:rPr>
          <w:sz w:val="28"/>
          <w:szCs w:val="28"/>
        </w:rPr>
        <w:t>…</w:t>
      </w:r>
      <w:r>
        <w:rPr>
          <w:sz w:val="28"/>
          <w:szCs w:val="28"/>
        </w:rPr>
        <w:t>»</w:t>
      </w:r>
    </w:p>
    <w:p w:rsidR="009D2F57" w:rsidRDefault="009D2F57" w:rsidP="000111BE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 очарованье русского пейзажа</w:t>
      </w:r>
    </w:p>
    <w:p w:rsidR="009D2F57" w:rsidRDefault="009D2F57" w:rsidP="000111BE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Есть подлинная радость, но она</w:t>
      </w:r>
    </w:p>
    <w:p w:rsidR="009D2F57" w:rsidRDefault="009D2F57" w:rsidP="000111BE">
      <w:pPr>
        <w:pStyle w:val="a7"/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Открыта</w:t>
      </w:r>
      <w:proofErr w:type="gramEnd"/>
      <w:r>
        <w:rPr>
          <w:sz w:val="28"/>
          <w:szCs w:val="28"/>
        </w:rPr>
        <w:t xml:space="preserve"> не для каждого и даже</w:t>
      </w:r>
    </w:p>
    <w:p w:rsidR="00013ADF" w:rsidRDefault="009D2F57" w:rsidP="00013ADF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каждому художнику </w:t>
      </w:r>
      <w:proofErr w:type="gramStart"/>
      <w:r>
        <w:rPr>
          <w:sz w:val="28"/>
          <w:szCs w:val="28"/>
        </w:rPr>
        <w:t>видна</w:t>
      </w:r>
      <w:proofErr w:type="gramEnd"/>
      <w:r>
        <w:rPr>
          <w:sz w:val="28"/>
          <w:szCs w:val="28"/>
        </w:rPr>
        <w:t>.</w:t>
      </w:r>
    </w:p>
    <w:p w:rsidR="009D2F57" w:rsidRDefault="009D2F57" w:rsidP="00013ADF">
      <w:pPr>
        <w:pStyle w:val="a7"/>
        <w:spacing w:after="0"/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Н. Заболоцкий</w:t>
      </w:r>
    </w:p>
    <w:p w:rsidR="00BF411B" w:rsidRDefault="00BF411B" w:rsidP="000111BE">
      <w:pPr>
        <w:pStyle w:val="a7"/>
        <w:spacing w:after="0"/>
        <w:ind w:left="1985"/>
        <w:jc w:val="center"/>
        <w:rPr>
          <w:b/>
          <w:bCs/>
          <w:sz w:val="28"/>
          <w:szCs w:val="28"/>
        </w:rPr>
      </w:pPr>
    </w:p>
    <w:p w:rsidR="009D2F57" w:rsidRPr="009D2F57" w:rsidRDefault="009D2F57" w:rsidP="00011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F57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Проблемный вопрос</w:t>
      </w:r>
      <w:r w:rsidRPr="009D2F57">
        <w:rPr>
          <w:rFonts w:ascii="Times New Roman" w:eastAsia="Times New Roman" w:hAnsi="Times New Roman" w:cs="Times New Roman"/>
          <w:sz w:val="28"/>
          <w:szCs w:val="28"/>
        </w:rPr>
        <w:t>: “</w:t>
      </w:r>
      <w:r w:rsidRPr="009D2F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Как вы думаете, почему природа “открыта не для каждого и даже не каждому художнику видна”?</w:t>
      </w:r>
    </w:p>
    <w:p w:rsidR="009D2F57" w:rsidRDefault="009D2F57" w:rsidP="000111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2F57">
        <w:rPr>
          <w:rFonts w:ascii="Times New Roman" w:eastAsia="Times New Roman" w:hAnsi="Times New Roman" w:cs="Times New Roman"/>
          <w:sz w:val="28"/>
          <w:szCs w:val="28"/>
        </w:rPr>
        <w:t xml:space="preserve">(Не все люди внимательны, наблюдательны; </w:t>
      </w:r>
      <w:r w:rsidR="00FE583F">
        <w:rPr>
          <w:rFonts w:ascii="Times New Roman" w:hAnsi="Times New Roman" w:cs="Times New Roman"/>
          <w:sz w:val="28"/>
          <w:szCs w:val="28"/>
        </w:rPr>
        <w:t>жизнь проходит, а мы даже не успеваем посмотреть на то, что нас окружает.</w:t>
      </w:r>
      <w:r w:rsidRPr="009D2F5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1DF0" w:rsidRPr="00FE583F" w:rsidRDefault="009D2F57" w:rsidP="000111B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D2F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нашего урока </w:t>
      </w:r>
      <w:r w:rsidRPr="009D2F57">
        <w:rPr>
          <w:rFonts w:ascii="Times New Roman" w:eastAsia="Times New Roman" w:hAnsi="Times New Roman" w:cs="Times New Roman"/>
          <w:sz w:val="28"/>
          <w:szCs w:val="28"/>
        </w:rPr>
        <w:t>– “Очарованье русского пейзажа…”, мы будем говорить о природе в произведениях русских писателей и художников</w:t>
      </w:r>
      <w:r w:rsidRPr="009D2F57">
        <w:rPr>
          <w:rFonts w:ascii="Times New Roman" w:hAnsi="Times New Roman" w:cs="Times New Roman"/>
          <w:sz w:val="28"/>
          <w:szCs w:val="28"/>
        </w:rPr>
        <w:t>.</w:t>
      </w:r>
      <w:r w:rsidR="00FE583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21DF0" w:rsidRPr="009D2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6F5" w:rsidRPr="000B46F5" w:rsidRDefault="000B46F5" w:rsidP="000111BE">
      <w:pPr>
        <w:spacing w:after="0" w:line="240" w:lineRule="auto"/>
        <w:ind w:left="-360" w:right="-5"/>
        <w:rPr>
          <w:rFonts w:ascii="Times New Roman" w:hAnsi="Times New Roman" w:cs="Times New Roman"/>
          <w:sz w:val="28"/>
          <w:szCs w:val="28"/>
        </w:rPr>
      </w:pPr>
      <w:r w:rsidRPr="000B46F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В  своей   работе   на   уроках 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литературного  </w:t>
      </w:r>
      <w:r w:rsidRPr="000B46F5">
        <w:rPr>
          <w:rFonts w:ascii="Times New Roman" w:hAnsi="Times New Roman" w:cs="Times New Roman"/>
          <w:sz w:val="28"/>
          <w:szCs w:val="28"/>
        </w:rPr>
        <w:t xml:space="preserve">чтения   я   создаю  проблемные   ситуации,   зависящие   от   жанра   изучаемого   произведения.  В   процессе  изучения  пейзажной   лирики   А.С.Пушкина, М.Ю.Лермонтова, Н.Некрасова, А.Фета   и   других   поэтов   возможна  </w:t>
      </w:r>
      <w:r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0B46F5">
        <w:rPr>
          <w:rFonts w:ascii="Times New Roman" w:hAnsi="Times New Roman" w:cs="Times New Roman"/>
          <w:sz w:val="28"/>
          <w:szCs w:val="28"/>
        </w:rPr>
        <w:t xml:space="preserve"> проблемн</w:t>
      </w:r>
      <w:r>
        <w:rPr>
          <w:rFonts w:ascii="Times New Roman" w:hAnsi="Times New Roman" w:cs="Times New Roman"/>
          <w:sz w:val="28"/>
          <w:szCs w:val="28"/>
        </w:rPr>
        <w:t xml:space="preserve">ая    ситуация: </w:t>
      </w:r>
    </w:p>
    <w:p w:rsidR="000B46F5" w:rsidRDefault="000B46F5" w:rsidP="000111BE">
      <w:pPr>
        <w:spacing w:after="0" w:line="240" w:lineRule="auto"/>
        <w:ind w:left="-360" w:right="-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Представьте </w:t>
      </w:r>
      <w:r w:rsidRPr="000B46F5">
        <w:rPr>
          <w:rFonts w:ascii="Times New Roman" w:hAnsi="Times New Roman" w:cs="Times New Roman"/>
          <w:i/>
          <w:sz w:val="28"/>
          <w:szCs w:val="28"/>
        </w:rPr>
        <w:t xml:space="preserve"> себе   картину, показанную  автором   в  произведении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B46F5">
        <w:rPr>
          <w:rFonts w:ascii="Times New Roman" w:hAnsi="Times New Roman" w:cs="Times New Roman"/>
          <w:i/>
          <w:sz w:val="28"/>
          <w:szCs w:val="28"/>
        </w:rPr>
        <w:t xml:space="preserve">   или   определ</w:t>
      </w:r>
      <w:r>
        <w:rPr>
          <w:rFonts w:ascii="Times New Roman" w:hAnsi="Times New Roman" w:cs="Times New Roman"/>
          <w:i/>
          <w:sz w:val="28"/>
          <w:szCs w:val="28"/>
        </w:rPr>
        <w:t>ите  душевное  состояние и настроение  поэта, когда он писал картину.</w:t>
      </w:r>
    </w:p>
    <w:p w:rsidR="00BF411B" w:rsidRDefault="000B46F5" w:rsidP="000111BE">
      <w:pPr>
        <w:spacing w:line="240" w:lineRule="auto"/>
        <w:ind w:left="-360" w:right="-5"/>
        <w:rPr>
          <w:rFonts w:ascii="Times New Roman" w:hAnsi="Times New Roman" w:cs="Times New Roman"/>
          <w:sz w:val="28"/>
          <w:szCs w:val="28"/>
        </w:rPr>
      </w:pPr>
      <w:r w:rsidRPr="000B46F5">
        <w:rPr>
          <w:rFonts w:ascii="Times New Roman" w:hAnsi="Times New Roman" w:cs="Times New Roman"/>
          <w:sz w:val="28"/>
          <w:szCs w:val="28"/>
        </w:rPr>
        <w:t xml:space="preserve">                     Решение   данных  проблемных  задач  очень  важно, поскольку, я  считаю,   необходимо   учить  детей   видеть  авторское  отношение   к   </w:t>
      </w:r>
      <w:proofErr w:type="gramStart"/>
      <w:r w:rsidRPr="000B46F5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0B46F5">
        <w:rPr>
          <w:rFonts w:ascii="Times New Roman" w:hAnsi="Times New Roman" w:cs="Times New Roman"/>
          <w:sz w:val="28"/>
          <w:szCs w:val="28"/>
        </w:rPr>
        <w:t xml:space="preserve">  и  на   этой   основе   формировать   способность   сопереживать   прочитанному.  Не  отвергая   догадку,  чутье,  интуицию,  я  всегда   нацеливаю  учащихся   на   анализ   слов,  выражающих   настроение   автора   произведения.</w:t>
      </w:r>
    </w:p>
    <w:p w:rsidR="00004E5F" w:rsidRPr="009D2427" w:rsidRDefault="00F21DF0" w:rsidP="000111BE">
      <w:pPr>
        <w:spacing w:line="240" w:lineRule="auto"/>
        <w:ind w:left="-360" w:right="-5" w:firstLine="360"/>
        <w:rPr>
          <w:rFonts w:ascii="Times New Roman" w:hAnsi="Times New Roman" w:cs="Times New Roman"/>
          <w:sz w:val="28"/>
          <w:szCs w:val="28"/>
        </w:rPr>
      </w:pPr>
      <w:r w:rsidRPr="009D2427">
        <w:rPr>
          <w:rFonts w:ascii="Times New Roman" w:hAnsi="Times New Roman" w:cs="Times New Roman"/>
          <w:sz w:val="28"/>
          <w:szCs w:val="28"/>
        </w:rPr>
        <w:t xml:space="preserve">Проблемная ситуация действительно обозначилась, если у ребят появился эмоциональный отклик. Он возникает в определенный момент урока  при </w:t>
      </w:r>
      <w:proofErr w:type="gramStart"/>
      <w:r w:rsidRPr="009D2427">
        <w:rPr>
          <w:rFonts w:ascii="Times New Roman" w:hAnsi="Times New Roman" w:cs="Times New Roman"/>
          <w:sz w:val="28"/>
          <w:szCs w:val="28"/>
        </w:rPr>
        <w:t>столкновении</w:t>
      </w:r>
      <w:proofErr w:type="gramEnd"/>
      <w:r w:rsidRPr="009D2427">
        <w:rPr>
          <w:rFonts w:ascii="Times New Roman" w:hAnsi="Times New Roman" w:cs="Times New Roman"/>
          <w:sz w:val="28"/>
          <w:szCs w:val="28"/>
        </w:rPr>
        <w:t xml:space="preserve"> с </w:t>
      </w:r>
      <w:r w:rsidR="00FE583F">
        <w:rPr>
          <w:rFonts w:ascii="Times New Roman" w:hAnsi="Times New Roman" w:cs="Times New Roman"/>
          <w:sz w:val="28"/>
          <w:szCs w:val="28"/>
        </w:rPr>
        <w:t xml:space="preserve">каким либо несогласием. </w:t>
      </w:r>
      <w:r w:rsidR="000118AC">
        <w:rPr>
          <w:rFonts w:ascii="Times New Roman" w:hAnsi="Times New Roman" w:cs="Times New Roman"/>
          <w:sz w:val="28"/>
          <w:szCs w:val="28"/>
        </w:rPr>
        <w:t>На уроке литературного чтения  ситуация «знания о незнании»  может возникнуть при встрече с непонятным словом или образным выражением.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 </w:t>
      </w:r>
      <w:r w:rsidR="000118AC">
        <w:rPr>
          <w:rFonts w:ascii="Times New Roman" w:hAnsi="Times New Roman" w:cs="Times New Roman"/>
          <w:sz w:val="28"/>
          <w:szCs w:val="28"/>
        </w:rPr>
        <w:t xml:space="preserve"> 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 В течение всего пер</w:t>
      </w:r>
      <w:r w:rsidR="000118AC">
        <w:rPr>
          <w:rFonts w:ascii="Times New Roman" w:hAnsi="Times New Roman" w:cs="Times New Roman"/>
          <w:sz w:val="28"/>
          <w:szCs w:val="28"/>
        </w:rPr>
        <w:t>иода обучения в начальной школе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 я провожу большую работу над словом, работаю над расширением, пополнением словарного запаса  ребёнка</w:t>
      </w:r>
      <w:r w:rsidR="000118AC">
        <w:rPr>
          <w:rFonts w:ascii="Times New Roman" w:hAnsi="Times New Roman" w:cs="Times New Roman"/>
          <w:sz w:val="28"/>
          <w:szCs w:val="28"/>
        </w:rPr>
        <w:t>, побуждая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0118AC">
        <w:rPr>
          <w:rFonts w:ascii="Times New Roman" w:hAnsi="Times New Roman" w:cs="Times New Roman"/>
          <w:sz w:val="28"/>
          <w:szCs w:val="28"/>
        </w:rPr>
        <w:t>ов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 сам</w:t>
      </w:r>
      <w:r w:rsidR="000118AC">
        <w:rPr>
          <w:rFonts w:ascii="Times New Roman" w:hAnsi="Times New Roman" w:cs="Times New Roman"/>
          <w:sz w:val="28"/>
          <w:szCs w:val="28"/>
        </w:rPr>
        <w:t>остоятельно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 находит</w:t>
      </w:r>
      <w:r w:rsidR="000118AC">
        <w:rPr>
          <w:rFonts w:ascii="Times New Roman" w:hAnsi="Times New Roman" w:cs="Times New Roman"/>
          <w:sz w:val="28"/>
          <w:szCs w:val="28"/>
        </w:rPr>
        <w:t>ь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 слов</w:t>
      </w:r>
      <w:r w:rsidR="000118AC">
        <w:rPr>
          <w:rFonts w:ascii="Times New Roman" w:hAnsi="Times New Roman" w:cs="Times New Roman"/>
          <w:sz w:val="28"/>
          <w:szCs w:val="28"/>
        </w:rPr>
        <w:t>а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, либо фразеологические обороты в словарях, текстах, дополнительной литературе. При </w:t>
      </w:r>
      <w:r w:rsidR="000118AC">
        <w:rPr>
          <w:rFonts w:ascii="Times New Roman" w:hAnsi="Times New Roman" w:cs="Times New Roman"/>
          <w:sz w:val="28"/>
          <w:szCs w:val="28"/>
        </w:rPr>
        <w:t>возникновении затруднения в понимании слова выслушиваются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 </w:t>
      </w:r>
      <w:r w:rsidR="000118AC">
        <w:rPr>
          <w:rFonts w:ascii="Times New Roman" w:hAnsi="Times New Roman" w:cs="Times New Roman"/>
          <w:sz w:val="28"/>
          <w:szCs w:val="28"/>
        </w:rPr>
        <w:t xml:space="preserve">и </w:t>
      </w:r>
      <w:r w:rsidR="000118AC" w:rsidRPr="009D2427">
        <w:rPr>
          <w:rFonts w:ascii="Times New Roman" w:hAnsi="Times New Roman" w:cs="Times New Roman"/>
          <w:sz w:val="28"/>
          <w:szCs w:val="28"/>
        </w:rPr>
        <w:t xml:space="preserve">учитываются </w:t>
      </w:r>
      <w:r w:rsidR="00004E5F" w:rsidRPr="009D2427">
        <w:rPr>
          <w:rFonts w:ascii="Times New Roman" w:hAnsi="Times New Roman" w:cs="Times New Roman"/>
          <w:sz w:val="28"/>
          <w:szCs w:val="28"/>
        </w:rPr>
        <w:t>мнения ученик</w:t>
      </w:r>
      <w:r w:rsidR="000118AC">
        <w:rPr>
          <w:rFonts w:ascii="Times New Roman" w:hAnsi="Times New Roman" w:cs="Times New Roman"/>
          <w:sz w:val="28"/>
          <w:szCs w:val="28"/>
        </w:rPr>
        <w:t>ов, даже если они неточные. Использование словаря или справочника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 </w:t>
      </w:r>
      <w:r w:rsidR="000118AC">
        <w:rPr>
          <w:rFonts w:ascii="Times New Roman" w:hAnsi="Times New Roman" w:cs="Times New Roman"/>
          <w:sz w:val="28"/>
          <w:szCs w:val="28"/>
        </w:rPr>
        <w:t>дает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0118AC">
        <w:rPr>
          <w:rFonts w:ascii="Times New Roman" w:hAnsi="Times New Roman" w:cs="Times New Roman"/>
          <w:sz w:val="28"/>
          <w:szCs w:val="28"/>
        </w:rPr>
        <w:t xml:space="preserve">еще </w:t>
      </w:r>
      <w:r w:rsidR="00004E5F" w:rsidRPr="009D2427">
        <w:rPr>
          <w:rFonts w:ascii="Times New Roman" w:hAnsi="Times New Roman" w:cs="Times New Roman"/>
          <w:sz w:val="28"/>
          <w:szCs w:val="28"/>
        </w:rPr>
        <w:t>поработать со словом</w:t>
      </w:r>
      <w:r w:rsidR="000118AC">
        <w:rPr>
          <w:rFonts w:ascii="Times New Roman" w:hAnsi="Times New Roman" w:cs="Times New Roman"/>
          <w:sz w:val="28"/>
          <w:szCs w:val="28"/>
        </w:rPr>
        <w:t xml:space="preserve"> и подтвердить или опровергнуть свои предположения</w:t>
      </w:r>
      <w:r w:rsidR="00004E5F" w:rsidRPr="009D2427">
        <w:rPr>
          <w:rFonts w:ascii="Times New Roman" w:hAnsi="Times New Roman" w:cs="Times New Roman"/>
          <w:sz w:val="28"/>
          <w:szCs w:val="28"/>
        </w:rPr>
        <w:t xml:space="preserve">.  </w:t>
      </w:r>
      <w:r w:rsidR="00011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E5F" w:rsidRPr="009D2427" w:rsidRDefault="00004E5F" w:rsidP="000111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427">
        <w:rPr>
          <w:rFonts w:ascii="Times New Roman" w:hAnsi="Times New Roman" w:cs="Times New Roman"/>
          <w:sz w:val="28"/>
          <w:szCs w:val="28"/>
        </w:rPr>
        <w:t xml:space="preserve">Со второго класса </w:t>
      </w:r>
      <w:r w:rsidR="00C02713">
        <w:rPr>
          <w:rFonts w:ascii="Times New Roman" w:hAnsi="Times New Roman" w:cs="Times New Roman"/>
          <w:sz w:val="28"/>
          <w:szCs w:val="28"/>
        </w:rPr>
        <w:t>про</w:t>
      </w:r>
      <w:r w:rsidRPr="009D2427">
        <w:rPr>
          <w:rFonts w:ascii="Times New Roman" w:hAnsi="Times New Roman" w:cs="Times New Roman"/>
          <w:sz w:val="28"/>
          <w:szCs w:val="28"/>
        </w:rPr>
        <w:t>вожу словарную работу в контексте изучаемого произведения. Толкование слов</w:t>
      </w:r>
      <w:r w:rsidR="00C02713">
        <w:rPr>
          <w:rFonts w:ascii="Times New Roman" w:hAnsi="Times New Roman" w:cs="Times New Roman"/>
          <w:sz w:val="28"/>
          <w:szCs w:val="28"/>
        </w:rPr>
        <w:t>, затрудняющих</w:t>
      </w:r>
      <w:r w:rsidR="00C02713" w:rsidRPr="009D2427">
        <w:rPr>
          <w:rFonts w:ascii="Times New Roman" w:hAnsi="Times New Roman" w:cs="Times New Roman"/>
          <w:sz w:val="28"/>
          <w:szCs w:val="28"/>
        </w:rPr>
        <w:t xml:space="preserve"> понимание смысла описываемого, </w:t>
      </w:r>
      <w:r w:rsidRPr="009D2427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C02713">
        <w:rPr>
          <w:rFonts w:ascii="Times New Roman" w:hAnsi="Times New Roman" w:cs="Times New Roman"/>
          <w:sz w:val="28"/>
          <w:szCs w:val="28"/>
        </w:rPr>
        <w:t xml:space="preserve"> </w:t>
      </w:r>
      <w:r w:rsidRPr="009D2427">
        <w:rPr>
          <w:rFonts w:ascii="Times New Roman" w:hAnsi="Times New Roman" w:cs="Times New Roman"/>
          <w:sz w:val="28"/>
          <w:szCs w:val="28"/>
        </w:rPr>
        <w:t>как перед чтением произведения, так и в течение знакомства с текстом, когда слова можно</w:t>
      </w:r>
      <w:r w:rsidR="00C02713">
        <w:rPr>
          <w:rFonts w:ascii="Times New Roman" w:hAnsi="Times New Roman" w:cs="Times New Roman"/>
          <w:sz w:val="28"/>
          <w:szCs w:val="28"/>
        </w:rPr>
        <w:t xml:space="preserve">  понять только в контексте</w:t>
      </w:r>
      <w:r w:rsidRPr="009D2427">
        <w:rPr>
          <w:rFonts w:ascii="Times New Roman" w:hAnsi="Times New Roman" w:cs="Times New Roman"/>
          <w:sz w:val="28"/>
          <w:szCs w:val="28"/>
        </w:rPr>
        <w:t xml:space="preserve">. Поэтому, ученики моего класса при ознакомительном чтении </w:t>
      </w:r>
      <w:r w:rsidR="00C02713">
        <w:rPr>
          <w:rFonts w:ascii="Times New Roman" w:hAnsi="Times New Roman" w:cs="Times New Roman"/>
          <w:sz w:val="28"/>
          <w:szCs w:val="28"/>
        </w:rPr>
        <w:t>работают</w:t>
      </w:r>
      <w:r w:rsidRPr="009D2427">
        <w:rPr>
          <w:rFonts w:ascii="Times New Roman" w:hAnsi="Times New Roman" w:cs="Times New Roman"/>
          <w:sz w:val="28"/>
          <w:szCs w:val="28"/>
        </w:rPr>
        <w:t xml:space="preserve"> с карандашами, самостоятельно помечая непонятные для них слова. </w:t>
      </w:r>
    </w:p>
    <w:p w:rsidR="00004E5F" w:rsidRPr="002C207F" w:rsidRDefault="00C02713" w:rsidP="000111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при знакомстве с басней</w:t>
      </w:r>
      <w:r w:rsidRPr="00C02713">
        <w:rPr>
          <w:rFonts w:ascii="Times New Roman" w:hAnsi="Times New Roman" w:cs="Times New Roman"/>
          <w:sz w:val="28"/>
          <w:szCs w:val="28"/>
        </w:rPr>
        <w:t xml:space="preserve"> </w:t>
      </w:r>
      <w:r w:rsidRPr="002C207F">
        <w:rPr>
          <w:rFonts w:ascii="Times New Roman" w:hAnsi="Times New Roman" w:cs="Times New Roman"/>
          <w:sz w:val="28"/>
          <w:szCs w:val="28"/>
        </w:rPr>
        <w:t>И.А.Крылов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207F">
        <w:rPr>
          <w:rFonts w:ascii="Times New Roman" w:hAnsi="Times New Roman" w:cs="Times New Roman"/>
          <w:sz w:val="28"/>
          <w:szCs w:val="28"/>
        </w:rPr>
        <w:t xml:space="preserve"> «Ворона и лисица»</w:t>
      </w:r>
      <w:r>
        <w:rPr>
          <w:rFonts w:ascii="Times New Roman" w:hAnsi="Times New Roman" w:cs="Times New Roman"/>
          <w:sz w:val="28"/>
          <w:szCs w:val="28"/>
        </w:rPr>
        <w:t xml:space="preserve"> ученики обратили внимание на следующие слова: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E5F" w:rsidRPr="002C207F" w:rsidRDefault="00004E5F" w:rsidP="000111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07F">
        <w:rPr>
          <w:rFonts w:ascii="Times New Roman" w:hAnsi="Times New Roman" w:cs="Times New Roman"/>
          <w:sz w:val="28"/>
          <w:szCs w:val="28"/>
        </w:rPr>
        <w:t xml:space="preserve">Льстец – льстивый человек;              </w:t>
      </w:r>
    </w:p>
    <w:p w:rsidR="00004E5F" w:rsidRPr="002C207F" w:rsidRDefault="00004E5F" w:rsidP="000111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207F">
        <w:rPr>
          <w:rFonts w:ascii="Times New Roman" w:hAnsi="Times New Roman" w:cs="Times New Roman"/>
          <w:sz w:val="28"/>
          <w:szCs w:val="28"/>
        </w:rPr>
        <w:t>Гнусный</w:t>
      </w:r>
      <w:proofErr w:type="gramEnd"/>
      <w:r w:rsidRPr="002C207F">
        <w:rPr>
          <w:rFonts w:ascii="Times New Roman" w:hAnsi="Times New Roman" w:cs="Times New Roman"/>
          <w:sz w:val="28"/>
          <w:szCs w:val="28"/>
        </w:rPr>
        <w:t xml:space="preserve"> – внушающий отвращение, омерзительный;</w:t>
      </w:r>
    </w:p>
    <w:p w:rsidR="00004E5F" w:rsidRDefault="00004E5F" w:rsidP="00011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07F">
        <w:rPr>
          <w:rFonts w:ascii="Times New Roman" w:hAnsi="Times New Roman" w:cs="Times New Roman"/>
          <w:sz w:val="28"/>
          <w:szCs w:val="28"/>
        </w:rPr>
        <w:t>Пленил – привлёк внимание, привёл в восторг</w:t>
      </w:r>
      <w:r w:rsidR="00C02713">
        <w:rPr>
          <w:rFonts w:ascii="Times New Roman" w:hAnsi="Times New Roman" w:cs="Times New Roman"/>
          <w:sz w:val="28"/>
          <w:szCs w:val="28"/>
        </w:rPr>
        <w:t>.</w:t>
      </w:r>
      <w:r w:rsidRPr="002C2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713" w:rsidRPr="002C207F" w:rsidRDefault="00C02713" w:rsidP="000111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Выяснение значений непонятных слов определило направление дальнейшего анализа </w:t>
      </w:r>
      <w:r w:rsidR="00FE5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морали басни.</w:t>
      </w:r>
    </w:p>
    <w:p w:rsidR="00F21DF0" w:rsidRPr="009D2427" w:rsidRDefault="00F21DF0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2427">
        <w:rPr>
          <w:color w:val="000000"/>
          <w:sz w:val="28"/>
          <w:szCs w:val="28"/>
        </w:rPr>
        <w:t>Учитель должен знать, что в структуру проблемной ситуации входят следующие три компонента: неизвестное, познавательная потребность и интеллектуальные возможности человека.</w:t>
      </w:r>
    </w:p>
    <w:p w:rsidR="00740D67" w:rsidRPr="009D2427" w:rsidRDefault="00976BF2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П</w:t>
      </w:r>
      <w:r w:rsidR="00F21DF0" w:rsidRPr="009D2427">
        <w:rPr>
          <w:color w:val="262626" w:themeColor="text1" w:themeTint="D9"/>
          <w:sz w:val="28"/>
          <w:szCs w:val="28"/>
        </w:rPr>
        <w:t>роблемн</w:t>
      </w:r>
      <w:r>
        <w:rPr>
          <w:color w:val="262626" w:themeColor="text1" w:themeTint="D9"/>
          <w:sz w:val="28"/>
          <w:szCs w:val="28"/>
        </w:rPr>
        <w:t xml:space="preserve">ая </w:t>
      </w:r>
      <w:r w:rsidR="00F21DF0" w:rsidRPr="009D2427">
        <w:rPr>
          <w:color w:val="262626" w:themeColor="text1" w:themeTint="D9"/>
          <w:sz w:val="28"/>
          <w:szCs w:val="28"/>
        </w:rPr>
        <w:t>ситуаци</w:t>
      </w:r>
      <w:r>
        <w:rPr>
          <w:color w:val="262626" w:themeColor="text1" w:themeTint="D9"/>
          <w:sz w:val="28"/>
          <w:szCs w:val="28"/>
        </w:rPr>
        <w:t>я может возникнуть на разных этапах урока.</w:t>
      </w:r>
      <w:r w:rsidR="00F21DF0" w:rsidRPr="009D2427">
        <w:rPr>
          <w:color w:val="262626" w:themeColor="text1" w:themeTint="D9"/>
          <w:sz w:val="28"/>
          <w:szCs w:val="28"/>
        </w:rPr>
        <w:t xml:space="preserve"> </w:t>
      </w:r>
      <w:r>
        <w:rPr>
          <w:color w:val="262626" w:themeColor="text1" w:themeTint="D9"/>
          <w:sz w:val="28"/>
          <w:szCs w:val="28"/>
        </w:rPr>
        <w:t>С ее помощью можно</w:t>
      </w:r>
      <w:r w:rsidR="00F21DF0" w:rsidRPr="009D2427">
        <w:rPr>
          <w:color w:val="262626" w:themeColor="text1" w:themeTint="D9"/>
          <w:sz w:val="28"/>
          <w:szCs w:val="28"/>
        </w:rPr>
        <w:t xml:space="preserve"> подве</w:t>
      </w:r>
      <w:r>
        <w:rPr>
          <w:color w:val="262626" w:themeColor="text1" w:themeTint="D9"/>
          <w:sz w:val="28"/>
          <w:szCs w:val="28"/>
        </w:rPr>
        <w:t>сти детей</w:t>
      </w:r>
      <w:r w:rsidR="00F21DF0" w:rsidRPr="009D2427">
        <w:rPr>
          <w:color w:val="262626" w:themeColor="text1" w:themeTint="D9"/>
          <w:sz w:val="28"/>
          <w:szCs w:val="28"/>
        </w:rPr>
        <w:t xml:space="preserve"> к теме урока</w:t>
      </w:r>
      <w:r>
        <w:rPr>
          <w:color w:val="262626" w:themeColor="text1" w:themeTint="D9"/>
          <w:sz w:val="28"/>
          <w:szCs w:val="28"/>
        </w:rPr>
        <w:t>, к изучению</w:t>
      </w:r>
      <w:r w:rsidR="00F21DF0" w:rsidRPr="009D2427">
        <w:rPr>
          <w:color w:val="262626" w:themeColor="text1" w:themeTint="D9"/>
          <w:sz w:val="28"/>
          <w:szCs w:val="28"/>
        </w:rPr>
        <w:t xml:space="preserve"> нов</w:t>
      </w:r>
      <w:r>
        <w:rPr>
          <w:color w:val="262626" w:themeColor="text1" w:themeTint="D9"/>
          <w:sz w:val="28"/>
          <w:szCs w:val="28"/>
        </w:rPr>
        <w:t>ого</w:t>
      </w:r>
      <w:r w:rsidR="00F21DF0" w:rsidRPr="009D2427">
        <w:rPr>
          <w:color w:val="262626" w:themeColor="text1" w:themeTint="D9"/>
          <w:sz w:val="28"/>
          <w:szCs w:val="28"/>
        </w:rPr>
        <w:t xml:space="preserve"> раздел</w:t>
      </w:r>
      <w:r>
        <w:rPr>
          <w:color w:val="262626" w:themeColor="text1" w:themeTint="D9"/>
          <w:sz w:val="28"/>
          <w:szCs w:val="28"/>
        </w:rPr>
        <w:t xml:space="preserve">а. </w:t>
      </w:r>
      <w:r>
        <w:rPr>
          <w:color w:val="262626" w:themeColor="text1" w:themeTint="D9"/>
          <w:sz w:val="28"/>
          <w:szCs w:val="28"/>
        </w:rPr>
        <w:lastRenderedPageBreak/>
        <w:t>С</w:t>
      </w:r>
      <w:r w:rsidR="00F21DF0" w:rsidRPr="009D2427">
        <w:rPr>
          <w:color w:val="262626" w:themeColor="text1" w:themeTint="D9"/>
          <w:sz w:val="28"/>
          <w:szCs w:val="28"/>
        </w:rPr>
        <w:t>ообщ</w:t>
      </w:r>
      <w:r>
        <w:rPr>
          <w:color w:val="262626" w:themeColor="text1" w:themeTint="D9"/>
          <w:sz w:val="28"/>
          <w:szCs w:val="28"/>
        </w:rPr>
        <w:t>ение</w:t>
      </w:r>
      <w:r w:rsidR="00F21DF0" w:rsidRPr="009D2427">
        <w:rPr>
          <w:color w:val="262626" w:themeColor="text1" w:themeTint="D9"/>
          <w:sz w:val="28"/>
          <w:szCs w:val="28"/>
        </w:rPr>
        <w:t xml:space="preserve"> тем</w:t>
      </w:r>
      <w:r>
        <w:rPr>
          <w:color w:val="262626" w:themeColor="text1" w:themeTint="D9"/>
          <w:sz w:val="28"/>
          <w:szCs w:val="28"/>
        </w:rPr>
        <w:t>ы</w:t>
      </w:r>
      <w:r w:rsidR="00F21DF0" w:rsidRPr="009D2427">
        <w:rPr>
          <w:color w:val="262626" w:themeColor="text1" w:themeTint="D9"/>
          <w:sz w:val="28"/>
          <w:szCs w:val="28"/>
        </w:rPr>
        <w:t xml:space="preserve"> в готовом виде</w:t>
      </w:r>
      <w:r>
        <w:rPr>
          <w:color w:val="262626" w:themeColor="text1" w:themeTint="D9"/>
          <w:sz w:val="28"/>
          <w:szCs w:val="28"/>
        </w:rPr>
        <w:t xml:space="preserve">, как правило, не мотивирует детей на активную работу, поэтому важно использовать продуктивные возможности </w:t>
      </w:r>
      <w:r>
        <w:rPr>
          <w:color w:val="000000"/>
          <w:sz w:val="28"/>
          <w:szCs w:val="28"/>
        </w:rPr>
        <w:t xml:space="preserve"> </w:t>
      </w:r>
      <w:r w:rsidR="00740D67" w:rsidRPr="009D2427">
        <w:rPr>
          <w:color w:val="000000"/>
          <w:sz w:val="28"/>
          <w:szCs w:val="28"/>
        </w:rPr>
        <w:t>поста</w:t>
      </w:r>
      <w:r>
        <w:rPr>
          <w:color w:val="000000"/>
          <w:sz w:val="28"/>
          <w:szCs w:val="28"/>
        </w:rPr>
        <w:t>новки учебной проблемы на уроке</w:t>
      </w:r>
      <w:r w:rsidR="00740D67" w:rsidRPr="009D2427">
        <w:rPr>
          <w:color w:val="000000"/>
          <w:sz w:val="28"/>
          <w:szCs w:val="28"/>
        </w:rPr>
        <w:t>.</w:t>
      </w:r>
    </w:p>
    <w:p w:rsidR="00740D67" w:rsidRPr="009D2427" w:rsidRDefault="00740D67" w:rsidP="000111BE">
      <w:pPr>
        <w:pStyle w:val="a5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</w:p>
    <w:p w:rsidR="00740D67" w:rsidRPr="009D2427" w:rsidRDefault="00740D67" w:rsidP="000111BE">
      <w:pPr>
        <w:pStyle w:val="a5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9D2427">
        <w:rPr>
          <w:color w:val="000000"/>
          <w:sz w:val="28"/>
          <w:szCs w:val="28"/>
        </w:rPr>
        <w:t>Тема урока: М.С. </w:t>
      </w:r>
      <w:proofErr w:type="spellStart"/>
      <w:r w:rsidRPr="009D2427">
        <w:rPr>
          <w:color w:val="000000"/>
          <w:sz w:val="28"/>
          <w:szCs w:val="28"/>
        </w:rPr>
        <w:t>Пляцковский</w:t>
      </w:r>
      <w:proofErr w:type="spellEnd"/>
      <w:r w:rsidRPr="009D2427">
        <w:rPr>
          <w:color w:val="000000"/>
          <w:sz w:val="28"/>
          <w:szCs w:val="28"/>
        </w:rPr>
        <w:t xml:space="preserve"> «Помощник» (УМК «Школа России», 1 класс). Этап подготовки к восприятию художественного произведения.</w:t>
      </w:r>
    </w:p>
    <w:p w:rsidR="00740D67" w:rsidRPr="009D2427" w:rsidRDefault="00740D67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2427">
        <w:rPr>
          <w:color w:val="000000"/>
          <w:sz w:val="28"/>
          <w:szCs w:val="28"/>
        </w:rPr>
        <w:t>- Одному из героев произведения, с которым мы будем сегодня знакомиться, подходит пословица</w:t>
      </w:r>
      <w:r w:rsidR="00976BF2">
        <w:rPr>
          <w:color w:val="000000"/>
          <w:sz w:val="28"/>
          <w:szCs w:val="28"/>
        </w:rPr>
        <w:t xml:space="preserve"> «</w:t>
      </w:r>
      <w:r w:rsidR="00976BF2" w:rsidRPr="009D2427">
        <w:rPr>
          <w:color w:val="000000"/>
          <w:sz w:val="28"/>
          <w:szCs w:val="28"/>
        </w:rPr>
        <w:t>У ленивого Емели семь воскресений на неделе</w:t>
      </w:r>
      <w:r w:rsidR="00976BF2">
        <w:rPr>
          <w:color w:val="000000"/>
          <w:sz w:val="28"/>
          <w:szCs w:val="28"/>
        </w:rPr>
        <w:t>»</w:t>
      </w:r>
      <w:r w:rsidR="0079547D">
        <w:rPr>
          <w:color w:val="000000"/>
          <w:sz w:val="28"/>
          <w:szCs w:val="28"/>
        </w:rPr>
        <w:t>.</w:t>
      </w:r>
    </w:p>
    <w:p w:rsidR="00740D67" w:rsidRPr="009D2427" w:rsidRDefault="00740D67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2427">
        <w:rPr>
          <w:color w:val="000000"/>
          <w:sz w:val="28"/>
          <w:szCs w:val="28"/>
        </w:rPr>
        <w:t>- Как вы думаете, какой он</w:t>
      </w:r>
      <w:r w:rsidR="0079547D">
        <w:rPr>
          <w:color w:val="000000"/>
          <w:sz w:val="28"/>
          <w:szCs w:val="28"/>
        </w:rPr>
        <w:t>, как себя ведет</w:t>
      </w:r>
      <w:r w:rsidRPr="009D2427">
        <w:rPr>
          <w:color w:val="000000"/>
          <w:sz w:val="28"/>
          <w:szCs w:val="28"/>
        </w:rPr>
        <w:t>?</w:t>
      </w:r>
    </w:p>
    <w:p w:rsidR="00740D67" w:rsidRDefault="00740D67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2427">
        <w:rPr>
          <w:color w:val="000000"/>
          <w:sz w:val="28"/>
          <w:szCs w:val="28"/>
        </w:rPr>
        <w:t>- Хотите знать название произведения и его автора?</w:t>
      </w:r>
    </w:p>
    <w:p w:rsidR="00976BF2" w:rsidRPr="009D2427" w:rsidRDefault="00976BF2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2427">
        <w:rPr>
          <w:color w:val="000000"/>
          <w:sz w:val="28"/>
          <w:szCs w:val="28"/>
        </w:rPr>
        <w:t xml:space="preserve">Михаил Спартакович </w:t>
      </w:r>
      <w:proofErr w:type="spellStart"/>
      <w:r w:rsidRPr="009D2427">
        <w:rPr>
          <w:color w:val="000000"/>
          <w:sz w:val="28"/>
          <w:szCs w:val="28"/>
        </w:rPr>
        <w:t>Пляцковский</w:t>
      </w:r>
      <w:proofErr w:type="spellEnd"/>
      <w:r w:rsidRPr="009D2427">
        <w:rPr>
          <w:color w:val="000000"/>
          <w:sz w:val="28"/>
          <w:szCs w:val="28"/>
        </w:rPr>
        <w:t xml:space="preserve"> «Помощник»</w:t>
      </w:r>
    </w:p>
    <w:p w:rsidR="00740D67" w:rsidRDefault="00740D67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2427">
        <w:rPr>
          <w:color w:val="000000"/>
          <w:sz w:val="28"/>
          <w:szCs w:val="28"/>
        </w:rPr>
        <w:t>- Что-то вас удивило?</w:t>
      </w:r>
    </w:p>
    <w:p w:rsidR="0079547D" w:rsidRPr="009D2427" w:rsidRDefault="0079547D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2427">
        <w:rPr>
          <w:color w:val="000000"/>
          <w:sz w:val="28"/>
          <w:szCs w:val="28"/>
        </w:rPr>
        <w:t xml:space="preserve">Противоречие: </w:t>
      </w:r>
      <w:r>
        <w:rPr>
          <w:color w:val="000000"/>
          <w:sz w:val="28"/>
          <w:szCs w:val="28"/>
        </w:rPr>
        <w:t xml:space="preserve">герой </w:t>
      </w:r>
      <w:r w:rsidRPr="009D2427">
        <w:rPr>
          <w:color w:val="000000"/>
          <w:sz w:val="28"/>
          <w:szCs w:val="28"/>
        </w:rPr>
        <w:t>ленивый</w:t>
      </w:r>
      <w:r>
        <w:rPr>
          <w:color w:val="000000"/>
          <w:sz w:val="28"/>
          <w:szCs w:val="28"/>
        </w:rPr>
        <w:t>, а произведение называется «</w:t>
      </w:r>
      <w:r w:rsidRPr="009D2427">
        <w:rPr>
          <w:color w:val="000000"/>
          <w:sz w:val="28"/>
          <w:szCs w:val="28"/>
        </w:rPr>
        <w:t>Помощник</w:t>
      </w:r>
      <w:r>
        <w:rPr>
          <w:color w:val="000000"/>
          <w:sz w:val="28"/>
          <w:szCs w:val="28"/>
        </w:rPr>
        <w:t>»</w:t>
      </w:r>
      <w:r w:rsidRPr="009D2427">
        <w:rPr>
          <w:color w:val="000000"/>
          <w:sz w:val="28"/>
          <w:szCs w:val="28"/>
        </w:rPr>
        <w:t>.</w:t>
      </w:r>
    </w:p>
    <w:p w:rsidR="0079547D" w:rsidRPr="009D2427" w:rsidRDefault="0079547D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 вы думаете, о чем написал Михаил </w:t>
      </w:r>
      <w:proofErr w:type="spellStart"/>
      <w:r>
        <w:rPr>
          <w:color w:val="000000"/>
          <w:sz w:val="28"/>
          <w:szCs w:val="28"/>
        </w:rPr>
        <w:t>Пляцковкий</w:t>
      </w:r>
      <w:proofErr w:type="spellEnd"/>
      <w:r>
        <w:rPr>
          <w:color w:val="000000"/>
          <w:sz w:val="28"/>
          <w:szCs w:val="28"/>
        </w:rPr>
        <w:t>?</w:t>
      </w:r>
    </w:p>
    <w:p w:rsidR="00740D67" w:rsidRPr="009D2427" w:rsidRDefault="00740D67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2427">
        <w:rPr>
          <w:color w:val="000000"/>
          <w:sz w:val="28"/>
          <w:szCs w:val="28"/>
        </w:rPr>
        <w:t xml:space="preserve">- Может быть, иллюстрация поможет </w:t>
      </w:r>
      <w:r w:rsidR="0079547D">
        <w:rPr>
          <w:color w:val="000000"/>
          <w:sz w:val="28"/>
          <w:szCs w:val="28"/>
        </w:rPr>
        <w:t>сделать предположения</w:t>
      </w:r>
      <w:r w:rsidRPr="009D2427">
        <w:rPr>
          <w:color w:val="000000"/>
          <w:sz w:val="28"/>
          <w:szCs w:val="28"/>
        </w:rPr>
        <w:t>?</w:t>
      </w:r>
    </w:p>
    <w:p w:rsidR="0079547D" w:rsidRDefault="00740D67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2427">
        <w:rPr>
          <w:color w:val="000000"/>
          <w:sz w:val="28"/>
          <w:szCs w:val="28"/>
        </w:rPr>
        <w:t xml:space="preserve">- </w:t>
      </w:r>
      <w:r w:rsidR="0079547D">
        <w:rPr>
          <w:color w:val="000000"/>
          <w:sz w:val="28"/>
          <w:szCs w:val="28"/>
        </w:rPr>
        <w:t xml:space="preserve">Обратите внимание на ключевые слова из текста:  </w:t>
      </w:r>
      <w:r w:rsidR="0079547D" w:rsidRPr="009D2427">
        <w:rPr>
          <w:i/>
          <w:iCs/>
          <w:color w:val="000000"/>
          <w:sz w:val="28"/>
          <w:szCs w:val="28"/>
        </w:rPr>
        <w:t>помоги, в другой раз, давай стены класть, пришел, спасибо</w:t>
      </w:r>
      <w:r w:rsidR="0079547D" w:rsidRPr="009D2427">
        <w:rPr>
          <w:color w:val="000000"/>
          <w:sz w:val="28"/>
          <w:szCs w:val="28"/>
        </w:rPr>
        <w:t>.</w:t>
      </w:r>
    </w:p>
    <w:p w:rsidR="00740D67" w:rsidRPr="009D2427" w:rsidRDefault="0079547D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Предположения изменились?</w:t>
      </w:r>
    </w:p>
    <w:p w:rsidR="00740D67" w:rsidRPr="009D2427" w:rsidRDefault="0079547D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Дети</w:t>
      </w:r>
      <w:r w:rsidR="00740D67" w:rsidRPr="009D2427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ысказывают мнения и п</w:t>
      </w:r>
      <w:r w:rsidR="00740D67" w:rsidRPr="009D2427">
        <w:rPr>
          <w:color w:val="000000"/>
          <w:sz w:val="28"/>
          <w:szCs w:val="28"/>
        </w:rPr>
        <w:t>риходят к выводу: чтобы разобраться в противоречии, надо прочитать текст.</w:t>
      </w:r>
    </w:p>
    <w:p w:rsidR="00214976" w:rsidRPr="009D2427" w:rsidRDefault="00740D67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D2427">
        <w:rPr>
          <w:color w:val="000000"/>
          <w:sz w:val="28"/>
          <w:szCs w:val="28"/>
        </w:rPr>
        <w:t>При диалоге возможно появление неточных и даже совершенно ошибочных ученических формулировок учебной проблемы. Не</w:t>
      </w:r>
      <w:r w:rsidR="0079547D">
        <w:rPr>
          <w:color w:val="000000"/>
          <w:sz w:val="28"/>
          <w:szCs w:val="28"/>
        </w:rPr>
        <w:t xml:space="preserve"> нужно</w:t>
      </w:r>
      <w:r w:rsidRPr="009D2427">
        <w:rPr>
          <w:color w:val="000000"/>
          <w:sz w:val="28"/>
          <w:szCs w:val="28"/>
        </w:rPr>
        <w:t xml:space="preserve">  реагировать на них отрицательно  («нет», «неправильно»).  Можно </w:t>
      </w:r>
      <w:r w:rsidR="00214976" w:rsidRPr="009D2427">
        <w:rPr>
          <w:color w:val="000000"/>
          <w:sz w:val="28"/>
          <w:szCs w:val="28"/>
        </w:rPr>
        <w:t xml:space="preserve">натолкнуть ребёнка </w:t>
      </w:r>
      <w:r w:rsidRPr="009D2427">
        <w:rPr>
          <w:color w:val="000000"/>
          <w:sz w:val="28"/>
          <w:szCs w:val="28"/>
        </w:rPr>
        <w:t xml:space="preserve">к </w:t>
      </w:r>
      <w:proofErr w:type="spellStart"/>
      <w:r w:rsidRPr="009D2427">
        <w:rPr>
          <w:color w:val="000000"/>
          <w:sz w:val="28"/>
          <w:szCs w:val="28"/>
        </w:rPr>
        <w:t>переформулированию</w:t>
      </w:r>
      <w:proofErr w:type="spellEnd"/>
      <w:r w:rsidRPr="009D2427">
        <w:rPr>
          <w:color w:val="000000"/>
          <w:sz w:val="28"/>
          <w:szCs w:val="28"/>
        </w:rPr>
        <w:t xml:space="preserve"> учебной проблемы репликами: «Кто ещё хочет сказать? Кто думает иначе? Кто может выразить мысль точнее?»</w:t>
      </w:r>
    </w:p>
    <w:p w:rsidR="00BF411B" w:rsidRPr="00BF411B" w:rsidRDefault="00BF411B" w:rsidP="000111BE">
      <w:pPr>
        <w:spacing w:after="0" w:line="240" w:lineRule="auto"/>
        <w:ind w:right="-5" w:firstLine="708"/>
        <w:rPr>
          <w:rFonts w:ascii="Times New Roman" w:hAnsi="Times New Roman" w:cs="Times New Roman"/>
          <w:sz w:val="28"/>
          <w:szCs w:val="28"/>
        </w:rPr>
      </w:pPr>
      <w:r w:rsidRPr="00BF411B">
        <w:rPr>
          <w:rFonts w:ascii="Times New Roman" w:hAnsi="Times New Roman" w:cs="Times New Roman"/>
          <w:sz w:val="28"/>
          <w:szCs w:val="28"/>
        </w:rPr>
        <w:t xml:space="preserve">  На   уроках   литературного   чтения  я  применяю  проблемные   задания    по   выявлению   новых   факторов,  явлений,  использую  прием   сравнения,   формирую  у  учащихся  оценочное   суждение,  учу  устанавливать  причинно – следственные   связи.</w:t>
      </w:r>
    </w:p>
    <w:p w:rsidR="00BF411B" w:rsidRPr="00BF411B" w:rsidRDefault="00BF411B" w:rsidP="000111BE">
      <w:pPr>
        <w:spacing w:after="0" w:line="240" w:lineRule="auto"/>
        <w:ind w:left="-360" w:right="-5"/>
        <w:rPr>
          <w:rFonts w:ascii="Times New Roman" w:hAnsi="Times New Roman" w:cs="Times New Roman"/>
          <w:sz w:val="28"/>
          <w:szCs w:val="28"/>
        </w:rPr>
      </w:pPr>
      <w:r w:rsidRPr="00BF411B">
        <w:rPr>
          <w:rFonts w:ascii="Times New Roman" w:hAnsi="Times New Roman" w:cs="Times New Roman"/>
          <w:sz w:val="28"/>
          <w:szCs w:val="28"/>
        </w:rPr>
        <w:t xml:space="preserve">                        На   практике   я   начинаю   использовать   проблемные   ситуации</w:t>
      </w:r>
    </w:p>
    <w:p w:rsidR="00BF411B" w:rsidRPr="00BF411B" w:rsidRDefault="00BF411B" w:rsidP="000111BE">
      <w:pPr>
        <w:spacing w:after="0" w:line="240" w:lineRule="auto"/>
        <w:ind w:left="-360" w:right="-5"/>
        <w:rPr>
          <w:rFonts w:ascii="Times New Roman" w:hAnsi="Times New Roman" w:cs="Times New Roman"/>
          <w:sz w:val="28"/>
          <w:szCs w:val="28"/>
        </w:rPr>
      </w:pPr>
      <w:r w:rsidRPr="00BF411B">
        <w:rPr>
          <w:rFonts w:ascii="Times New Roman" w:hAnsi="Times New Roman" w:cs="Times New Roman"/>
          <w:sz w:val="28"/>
          <w:szCs w:val="28"/>
        </w:rPr>
        <w:t xml:space="preserve">уже   с   изучения    устного   народного   творчества.  Встреча   детей   с  героями   сказок   не  оставляет   их   равнодушными. Желание   помочь  герою, попавшему   в беду, разобраться   в   сказочной   ситуации – все  это  стимулирует умственную   деятельность   ребенка,  развивает   интерес   к   предмету,  наблюдательность,   формирует   умение   </w:t>
      </w:r>
      <w:r>
        <w:rPr>
          <w:rFonts w:ascii="Times New Roman" w:hAnsi="Times New Roman" w:cs="Times New Roman"/>
          <w:sz w:val="28"/>
          <w:szCs w:val="28"/>
        </w:rPr>
        <w:t>оценивать героев</w:t>
      </w:r>
      <w:r w:rsidRPr="00BF411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F411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F411B">
        <w:rPr>
          <w:rFonts w:ascii="Times New Roman" w:hAnsi="Times New Roman" w:cs="Times New Roman"/>
          <w:sz w:val="28"/>
          <w:szCs w:val="28"/>
        </w:rPr>
        <w:t>хитрый,  добрый,   жадный,  великодушный   и  т.д. )</w:t>
      </w:r>
    </w:p>
    <w:p w:rsidR="00BF411B" w:rsidRPr="00BF411B" w:rsidRDefault="00BF411B" w:rsidP="000111BE">
      <w:pPr>
        <w:spacing w:after="0" w:line="240" w:lineRule="auto"/>
        <w:ind w:left="-360" w:right="-5"/>
        <w:rPr>
          <w:rFonts w:ascii="Times New Roman" w:hAnsi="Times New Roman" w:cs="Times New Roman"/>
          <w:sz w:val="28"/>
          <w:szCs w:val="28"/>
        </w:rPr>
      </w:pPr>
      <w:r w:rsidRPr="00BF411B">
        <w:rPr>
          <w:rFonts w:ascii="Times New Roman" w:hAnsi="Times New Roman" w:cs="Times New Roman"/>
          <w:sz w:val="28"/>
          <w:szCs w:val="28"/>
        </w:rPr>
        <w:t xml:space="preserve">                       Задавая   проблемные  вопросы,  требующие   размышления,  я   создаю   на   своих   уроках   речевую   ситуацию,  побуждающую   ребенка   к  высказыванию.  В  процессе   анализа   дети   проходят   долгий   путь   поиска,  спорят,  отстаивают   свою   точку   зрения,  учатся   понимать   других   людей.</w:t>
      </w:r>
    </w:p>
    <w:p w:rsidR="00BF411B" w:rsidRDefault="00BF411B" w:rsidP="000111BE">
      <w:pPr>
        <w:spacing w:after="0" w:line="240" w:lineRule="auto"/>
        <w:ind w:right="-5" w:firstLine="708"/>
        <w:rPr>
          <w:rFonts w:ascii="Times New Roman" w:hAnsi="Times New Roman" w:cs="Times New Roman"/>
          <w:sz w:val="28"/>
          <w:szCs w:val="28"/>
        </w:rPr>
      </w:pPr>
      <w:r w:rsidRPr="00BF411B">
        <w:rPr>
          <w:rFonts w:ascii="Times New Roman" w:hAnsi="Times New Roman" w:cs="Times New Roman"/>
          <w:sz w:val="28"/>
          <w:szCs w:val="28"/>
        </w:rPr>
        <w:t xml:space="preserve">  В   третьем  классе   работа   над   проблемными   ситуациями   на   уроках  чтения   идет   более   глубокая. Ей  может  быть  отведен   целый   </w:t>
      </w:r>
      <w:r w:rsidRPr="00BF411B">
        <w:rPr>
          <w:rFonts w:ascii="Times New Roman" w:hAnsi="Times New Roman" w:cs="Times New Roman"/>
          <w:sz w:val="28"/>
          <w:szCs w:val="28"/>
        </w:rPr>
        <w:lastRenderedPageBreak/>
        <w:t xml:space="preserve">урок, и  по  своему  типу – это  урок – диалог, на   котором   происходит   столкновение   различных   </w:t>
      </w:r>
      <w:proofErr w:type="gramStart"/>
      <w:r w:rsidRPr="00BF411B">
        <w:rPr>
          <w:rFonts w:ascii="Times New Roman" w:hAnsi="Times New Roman" w:cs="Times New Roman"/>
          <w:sz w:val="28"/>
          <w:szCs w:val="28"/>
        </w:rPr>
        <w:t>точек</w:t>
      </w:r>
      <w:proofErr w:type="gramEnd"/>
      <w:r w:rsidRPr="00BF411B">
        <w:rPr>
          <w:rFonts w:ascii="Times New Roman" w:hAnsi="Times New Roman" w:cs="Times New Roman"/>
          <w:sz w:val="28"/>
          <w:szCs w:val="28"/>
        </w:rPr>
        <w:t xml:space="preserve">   зрения   на   </w:t>
      </w:r>
      <w:proofErr w:type="gramStart"/>
      <w:r w:rsidRPr="00BF411B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BF411B">
        <w:rPr>
          <w:rFonts w:ascii="Times New Roman" w:hAnsi="Times New Roman" w:cs="Times New Roman"/>
          <w:sz w:val="28"/>
          <w:szCs w:val="28"/>
        </w:rPr>
        <w:t xml:space="preserve"> – либо  ситуацию, явле</w:t>
      </w:r>
      <w:r>
        <w:rPr>
          <w:rFonts w:ascii="Times New Roman" w:hAnsi="Times New Roman" w:cs="Times New Roman"/>
          <w:sz w:val="28"/>
          <w:szCs w:val="28"/>
        </w:rPr>
        <w:t>ние.  Или   урок – размышление.</w:t>
      </w:r>
    </w:p>
    <w:p w:rsidR="00BF411B" w:rsidRPr="00BF411B" w:rsidRDefault="00BF411B" w:rsidP="000111BE">
      <w:pPr>
        <w:spacing w:after="0" w:line="240" w:lineRule="auto"/>
        <w:ind w:right="-5" w:firstLine="708"/>
        <w:rPr>
          <w:rFonts w:ascii="Times New Roman" w:hAnsi="Times New Roman" w:cs="Times New Roman"/>
          <w:sz w:val="28"/>
          <w:szCs w:val="28"/>
        </w:rPr>
      </w:pPr>
      <w:r w:rsidRPr="00BF411B">
        <w:rPr>
          <w:rFonts w:ascii="Times New Roman" w:hAnsi="Times New Roman" w:cs="Times New Roman"/>
          <w:sz w:val="28"/>
          <w:szCs w:val="28"/>
        </w:rPr>
        <w:t>На   основе   этого  я  стараюсь   ставить  перед   детьми   на  уроках   такие   проблемные   ситуации,  решив   которые,   дети   могли  бы   по</w:t>
      </w:r>
      <w:r>
        <w:rPr>
          <w:rFonts w:ascii="Times New Roman" w:hAnsi="Times New Roman" w:cs="Times New Roman"/>
          <w:sz w:val="28"/>
          <w:szCs w:val="28"/>
        </w:rPr>
        <w:t>нять   весь   замысел   автора,</w:t>
      </w:r>
      <w:r w:rsidRPr="00BF411B">
        <w:rPr>
          <w:rFonts w:ascii="Times New Roman" w:hAnsi="Times New Roman" w:cs="Times New Roman"/>
          <w:sz w:val="28"/>
          <w:szCs w:val="28"/>
        </w:rPr>
        <w:t xml:space="preserve">  четко  разграничить   добро   от   зла,  восхищаться   идеалом    прекрасного   человека   и  самое  главное – стать   творческими   читателями.</w:t>
      </w:r>
    </w:p>
    <w:p w:rsidR="00BF411B" w:rsidRPr="0090610F" w:rsidRDefault="00BF411B" w:rsidP="000111BE">
      <w:pPr>
        <w:spacing w:line="240" w:lineRule="auto"/>
        <w:ind w:left="-720" w:right="-5"/>
        <w:rPr>
          <w:sz w:val="28"/>
          <w:szCs w:val="28"/>
        </w:rPr>
      </w:pPr>
    </w:p>
    <w:p w:rsidR="00BF411B" w:rsidRPr="0090610F" w:rsidRDefault="00BF411B" w:rsidP="000111BE">
      <w:pPr>
        <w:spacing w:line="240" w:lineRule="auto"/>
      </w:pPr>
    </w:p>
    <w:p w:rsidR="000B46F5" w:rsidRPr="00BF411B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Pr="00BF411B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Pr="00BF411B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111BE" w:rsidRDefault="000111BE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111BE" w:rsidRDefault="000111BE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111BE" w:rsidRDefault="000111BE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111BE" w:rsidRDefault="000111BE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111BE" w:rsidRDefault="000111BE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111BE" w:rsidRDefault="000111BE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B46F5" w:rsidRDefault="000B46F5" w:rsidP="000111B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908C8" w:rsidRDefault="006908C8" w:rsidP="000111BE">
      <w:pPr>
        <w:pStyle w:val="a5"/>
        <w:jc w:val="both"/>
        <w:rPr>
          <w:color w:val="000000"/>
          <w:sz w:val="28"/>
          <w:szCs w:val="28"/>
        </w:rPr>
      </w:pPr>
    </w:p>
    <w:p w:rsidR="00A23ECF" w:rsidRDefault="00A23ECF" w:rsidP="000111BE">
      <w:pPr>
        <w:pStyle w:val="a5"/>
        <w:jc w:val="both"/>
        <w:rPr>
          <w:color w:val="000000"/>
          <w:sz w:val="28"/>
          <w:szCs w:val="28"/>
        </w:rPr>
      </w:pPr>
    </w:p>
    <w:p w:rsidR="00215DC2" w:rsidRPr="009D2427" w:rsidRDefault="00215DC2" w:rsidP="000111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5DC2" w:rsidRPr="009D2427" w:rsidSect="0097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1F9"/>
    <w:multiLevelType w:val="hybridMultilevel"/>
    <w:tmpl w:val="E55CB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748FD"/>
    <w:multiLevelType w:val="hybridMultilevel"/>
    <w:tmpl w:val="9B523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525CC"/>
    <w:multiLevelType w:val="hybridMultilevel"/>
    <w:tmpl w:val="73C0F5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76C697D"/>
    <w:multiLevelType w:val="multilevel"/>
    <w:tmpl w:val="8166A6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46502DEA"/>
    <w:multiLevelType w:val="hybridMultilevel"/>
    <w:tmpl w:val="5718B6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41C6478"/>
    <w:multiLevelType w:val="hybridMultilevel"/>
    <w:tmpl w:val="650293AE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>
    <w:nsid w:val="7CEB14A0"/>
    <w:multiLevelType w:val="multilevel"/>
    <w:tmpl w:val="BEEC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DF0"/>
    <w:rsid w:val="00004E5F"/>
    <w:rsid w:val="000111BE"/>
    <w:rsid w:val="000118AC"/>
    <w:rsid w:val="00013ADF"/>
    <w:rsid w:val="000434FC"/>
    <w:rsid w:val="00046268"/>
    <w:rsid w:val="00080B18"/>
    <w:rsid w:val="000B46F5"/>
    <w:rsid w:val="000C5EE3"/>
    <w:rsid w:val="001709C1"/>
    <w:rsid w:val="00214976"/>
    <w:rsid w:val="00215DC2"/>
    <w:rsid w:val="002C207F"/>
    <w:rsid w:val="002D6A1A"/>
    <w:rsid w:val="004D7058"/>
    <w:rsid w:val="004E6414"/>
    <w:rsid w:val="00504908"/>
    <w:rsid w:val="00550FC5"/>
    <w:rsid w:val="0059643E"/>
    <w:rsid w:val="00633B42"/>
    <w:rsid w:val="00664AE9"/>
    <w:rsid w:val="006908C8"/>
    <w:rsid w:val="00740D67"/>
    <w:rsid w:val="00744C8A"/>
    <w:rsid w:val="00760BDE"/>
    <w:rsid w:val="007926F8"/>
    <w:rsid w:val="0079547D"/>
    <w:rsid w:val="007A41CD"/>
    <w:rsid w:val="0089750E"/>
    <w:rsid w:val="008A7424"/>
    <w:rsid w:val="008C0325"/>
    <w:rsid w:val="008C6518"/>
    <w:rsid w:val="00976BF2"/>
    <w:rsid w:val="00976D03"/>
    <w:rsid w:val="009978E7"/>
    <w:rsid w:val="009D2427"/>
    <w:rsid w:val="009D2F57"/>
    <w:rsid w:val="00A01321"/>
    <w:rsid w:val="00A21DDB"/>
    <w:rsid w:val="00A23ECF"/>
    <w:rsid w:val="00BF411B"/>
    <w:rsid w:val="00C02713"/>
    <w:rsid w:val="00C552CF"/>
    <w:rsid w:val="00D14115"/>
    <w:rsid w:val="00D870BF"/>
    <w:rsid w:val="00DF712A"/>
    <w:rsid w:val="00E268AE"/>
    <w:rsid w:val="00E349BD"/>
    <w:rsid w:val="00E57A88"/>
    <w:rsid w:val="00E7759E"/>
    <w:rsid w:val="00E815AC"/>
    <w:rsid w:val="00ED049A"/>
    <w:rsid w:val="00F21DF0"/>
    <w:rsid w:val="00FE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03"/>
  </w:style>
  <w:style w:type="paragraph" w:styleId="1">
    <w:name w:val="heading 1"/>
    <w:basedOn w:val="a"/>
    <w:next w:val="a"/>
    <w:link w:val="10"/>
    <w:uiPriority w:val="9"/>
    <w:qFormat/>
    <w:rsid w:val="0000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4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DF0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F21DF0"/>
    <w:pPr>
      <w:ind w:left="720"/>
      <w:contextualSpacing/>
    </w:pPr>
    <w:rPr>
      <w:rFonts w:eastAsiaTheme="minorHAnsi"/>
      <w:lang w:eastAsia="en-US"/>
    </w:rPr>
  </w:style>
  <w:style w:type="character" w:customStyle="1" w:styleId="c2">
    <w:name w:val="c2"/>
    <w:basedOn w:val="a0"/>
    <w:rsid w:val="00F21DF0"/>
  </w:style>
  <w:style w:type="paragraph" w:customStyle="1" w:styleId="c0">
    <w:name w:val="c0"/>
    <w:basedOn w:val="a"/>
    <w:rsid w:val="00F2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F2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0D67"/>
  </w:style>
  <w:style w:type="character" w:styleId="a6">
    <w:name w:val="Strong"/>
    <w:basedOn w:val="a0"/>
    <w:uiPriority w:val="22"/>
    <w:qFormat/>
    <w:rsid w:val="00740D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04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0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rsid w:val="009D2F57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9D2F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8668-6999-4FB6-8666-41F5C42A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dcterms:created xsi:type="dcterms:W3CDTF">2017-03-29T11:52:00Z</dcterms:created>
  <dcterms:modified xsi:type="dcterms:W3CDTF">2018-02-23T15:16:00Z</dcterms:modified>
</cp:coreProperties>
</file>