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21" w:rsidRPr="00D11C21" w:rsidRDefault="00D11C21" w:rsidP="00523D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11C21">
        <w:rPr>
          <w:rFonts w:ascii="Times New Roman" w:eastAsia="Times New Roman" w:hAnsi="Times New Roman" w:cs="Times New Roman"/>
          <w:b/>
          <w:sz w:val="28"/>
          <w:szCs w:val="28"/>
        </w:rPr>
        <w:t>Тулина</w:t>
      </w:r>
      <w:proofErr w:type="spellEnd"/>
      <w:r w:rsidRPr="00D11C21">
        <w:rPr>
          <w:rFonts w:ascii="Times New Roman" w:eastAsia="Times New Roman" w:hAnsi="Times New Roman" w:cs="Times New Roman"/>
          <w:b/>
          <w:sz w:val="28"/>
          <w:szCs w:val="28"/>
        </w:rPr>
        <w:t xml:space="preserve"> Наталья Ивановна</w:t>
      </w:r>
      <w:r w:rsidRPr="008A6D1E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D11C21" w:rsidRPr="008A6D1E" w:rsidRDefault="00D11C21" w:rsidP="00523D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D1E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D11C21">
        <w:rPr>
          <w:rFonts w:ascii="Times New Roman" w:eastAsia="Times New Roman" w:hAnsi="Times New Roman" w:cs="Times New Roman"/>
          <w:b/>
          <w:sz w:val="28"/>
          <w:szCs w:val="28"/>
        </w:rPr>
        <w:t>чител</w:t>
      </w:r>
      <w:r w:rsidRPr="008A6D1E">
        <w:rPr>
          <w:rFonts w:ascii="Times New Roman" w:eastAsia="Times New Roman" w:hAnsi="Times New Roman" w:cs="Times New Roman"/>
          <w:b/>
          <w:sz w:val="28"/>
          <w:szCs w:val="28"/>
        </w:rPr>
        <w:t xml:space="preserve">ь биологии, </w:t>
      </w:r>
      <w:r w:rsidRPr="00D11C21">
        <w:rPr>
          <w:rFonts w:ascii="Times New Roman" w:eastAsia="Times New Roman" w:hAnsi="Times New Roman" w:cs="Times New Roman"/>
          <w:b/>
          <w:sz w:val="28"/>
          <w:szCs w:val="28"/>
        </w:rPr>
        <w:t>химии</w:t>
      </w:r>
      <w:r w:rsidRPr="008A6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A6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8A6D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  бюджетного общеобразовательного  учреждения</w:t>
      </w:r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1C21" w:rsidRPr="008A6D1E" w:rsidRDefault="00D11C21" w:rsidP="00523D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средней общеобразовательной  школы</w:t>
      </w:r>
      <w:r w:rsidRPr="00D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</w:t>
      </w:r>
    </w:p>
    <w:p w:rsidR="00D11C21" w:rsidRPr="00D11C21" w:rsidRDefault="00D11C21" w:rsidP="00523D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Ак-Довурака </w:t>
      </w:r>
    </w:p>
    <w:p w:rsidR="00D11C21" w:rsidRPr="008A6D1E" w:rsidRDefault="00D11C21" w:rsidP="00523D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имени </w:t>
      </w:r>
      <w:proofErr w:type="spellStart"/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Тамдын-оол</w:t>
      </w:r>
      <w:proofErr w:type="spellEnd"/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Сесенмы</w:t>
      </w:r>
      <w:proofErr w:type="spellEnd"/>
      <w:r w:rsidRPr="00D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Саятыевны</w:t>
      </w:r>
      <w:proofErr w:type="spellEnd"/>
      <w:r w:rsidRPr="00D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Героя Социалистического труда</w:t>
      </w:r>
      <w:proofErr w:type="gramStart"/>
      <w:r w:rsidRPr="00D11C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D74B73" w:rsidRPr="008A6D1E" w:rsidRDefault="00D74B73" w:rsidP="00523D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Тыва.</w:t>
      </w:r>
    </w:p>
    <w:p w:rsidR="00D11C21" w:rsidRDefault="00D11C21" w:rsidP="00523D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C21" w:rsidRPr="008A6D1E" w:rsidRDefault="00D11C21" w:rsidP="00523D1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Тема</w:t>
      </w:r>
      <w:proofErr w:type="gramStart"/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</w:t>
      </w:r>
      <w:r w:rsid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рок-практикум </w:t>
      </w:r>
      <w:r w:rsidRPr="008A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«Свойства белков».</w:t>
      </w:r>
    </w:p>
    <w:p w:rsidR="00D74B73" w:rsidRPr="008A6D1E" w:rsidRDefault="00D74B73" w:rsidP="00523D1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7D2" w:rsidRDefault="00101337" w:rsidP="00523D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01337">
        <w:rPr>
          <w:rFonts w:ascii="Times New Roman" w:hAnsi="Times New Roman" w:cs="Times New Roman"/>
          <w:sz w:val="28"/>
          <w:szCs w:val="28"/>
        </w:rPr>
        <w:t xml:space="preserve">В целях обеспечения единства образовательного пространства приказом Министерства просвещения Российской Федерации от 12 августа 2022 года № 732 внесены изменения в федеральный государственный образовательный стандарт среднего общего образования (далее соответственно – ФГОС, </w:t>
      </w:r>
      <w:r w:rsidRPr="00101337">
        <w:rPr>
          <w:rFonts w:ascii="Times New Roman" w:hAnsi="Times New Roman" w:cs="Times New Roman"/>
          <w:b/>
          <w:sz w:val="28"/>
          <w:szCs w:val="28"/>
        </w:rPr>
        <w:t>обновленный ФГОС СОО</w:t>
      </w:r>
      <w:r w:rsidRPr="00101337">
        <w:rPr>
          <w:rFonts w:ascii="Times New Roman" w:hAnsi="Times New Roman" w:cs="Times New Roman"/>
          <w:sz w:val="28"/>
          <w:szCs w:val="28"/>
        </w:rPr>
        <w:t xml:space="preserve">). Реализацию образовательной программы среднего общего образования в соответствии с </w:t>
      </w:r>
      <w:proofErr w:type="gramStart"/>
      <w:r w:rsidRPr="00101337">
        <w:rPr>
          <w:rFonts w:ascii="Times New Roman" w:hAnsi="Times New Roman" w:cs="Times New Roman"/>
          <w:sz w:val="28"/>
          <w:szCs w:val="28"/>
        </w:rPr>
        <w:t>обновленным</w:t>
      </w:r>
      <w:proofErr w:type="gramEnd"/>
      <w:r w:rsidRPr="00101337">
        <w:rPr>
          <w:rFonts w:ascii="Times New Roman" w:hAnsi="Times New Roman" w:cs="Times New Roman"/>
          <w:sz w:val="28"/>
          <w:szCs w:val="28"/>
        </w:rPr>
        <w:t xml:space="preserve"> ФГОС СОО рекомендуется начать с </w:t>
      </w:r>
      <w:r w:rsidRPr="00101337">
        <w:rPr>
          <w:rFonts w:ascii="Times New Roman" w:hAnsi="Times New Roman" w:cs="Times New Roman"/>
          <w:b/>
          <w:sz w:val="28"/>
          <w:szCs w:val="28"/>
        </w:rPr>
        <w:t xml:space="preserve">1 сентября 2023 года в 10 классах. </w:t>
      </w:r>
    </w:p>
    <w:p w:rsidR="003154C3" w:rsidRDefault="00101337" w:rsidP="00523D13">
      <w:pPr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01337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>изменения коснулись содержания преподавания предметов, программ и непосредственно  содержания уроков.</w:t>
      </w:r>
      <w:r w:rsidR="003154C3">
        <w:rPr>
          <w:rFonts w:ascii="Times New Roman" w:hAnsi="Times New Roman" w:cs="Times New Roman"/>
          <w:sz w:val="28"/>
          <w:szCs w:val="28"/>
        </w:rPr>
        <w:t xml:space="preserve"> Ведь  именно, урок ,</w:t>
      </w:r>
      <w:proofErr w:type="gramStart"/>
      <w:r w:rsidR="003154C3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="003154C3">
        <w:rPr>
          <w:rFonts w:ascii="Times New Roman" w:hAnsi="Times New Roman" w:cs="Times New Roman"/>
          <w:sz w:val="28"/>
          <w:szCs w:val="28"/>
        </w:rPr>
        <w:t>, остается основой обучения. И в год юбилея Великого Педагога России, Конс</w:t>
      </w:r>
      <w:r w:rsidR="008A6D1E">
        <w:rPr>
          <w:rFonts w:ascii="Times New Roman" w:hAnsi="Times New Roman" w:cs="Times New Roman"/>
          <w:sz w:val="28"/>
          <w:szCs w:val="28"/>
        </w:rPr>
        <w:t xml:space="preserve">тантина Дмитриевича Ушинского </w:t>
      </w:r>
      <w:r w:rsidR="003154C3">
        <w:rPr>
          <w:rFonts w:ascii="Times New Roman" w:hAnsi="Times New Roman" w:cs="Times New Roman"/>
          <w:sz w:val="28"/>
          <w:szCs w:val="28"/>
        </w:rPr>
        <w:t>остаются актуальны его слова об уроке</w:t>
      </w:r>
      <w:r w:rsidR="003154C3" w:rsidRPr="003154C3">
        <w:rPr>
          <w:rFonts w:ascii="Times New Roman" w:hAnsi="Times New Roman" w:cs="Times New Roman"/>
          <w:i/>
          <w:sz w:val="28"/>
          <w:szCs w:val="28"/>
        </w:rPr>
        <w:t>: «</w:t>
      </w:r>
      <w:r w:rsidR="003154C3" w:rsidRPr="003154C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154C3" w:rsidRPr="003154C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Каждый урок должен быть для наставника задачей, которую он должен выполнять, обдумывая это заранее: на каждом уроке он должен чего-нибудь достигнуть, сделать шаг дальше и застави</w:t>
      </w:r>
      <w:r w:rsidR="003154C3" w:rsidRPr="003154C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ть весь класс сделать этот шаг.».</w:t>
      </w:r>
      <w:proofErr w:type="gramEnd"/>
    </w:p>
    <w:p w:rsidR="00523D13" w:rsidRDefault="00523D13" w:rsidP="00523D1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523D13" w:rsidSect="00523D1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154C3" w:rsidRDefault="003154C3" w:rsidP="00523D1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Разработка урока, по теме «урок-практикум  свойства белков» предназначен для классов </w:t>
      </w:r>
      <w:proofErr w:type="gramStart"/>
      <w:r w:rsidR="008A6D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8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стественно-научного</w:t>
      </w:r>
      <w:proofErr w:type="gramEnd"/>
      <w:r w:rsidR="00781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направления профильного обучения. Кроме этого, материалы представленного урока могут быть частично использованы во внеурочной деятельности по предметам «Биология», «Химия» в 9 классе.</w:t>
      </w:r>
    </w:p>
    <w:p w:rsidR="002F7D30" w:rsidRDefault="002F7D30" w:rsidP="00523D1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7D30" w:rsidRDefault="002F7D30" w:rsidP="002F7D3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 разработки полностью доказывает соответствие эффективности  образовательного процесса и результатов урока.</w:t>
      </w:r>
    </w:p>
    <w:p w:rsidR="002F7D30" w:rsidRDefault="002F7D30" w:rsidP="002F7D3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данном уроке представлены задания направленные на развитие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естественно-научной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функциональной грамотности учеников-использование практико-ориентированных задач тесно связанных с лабораторными опытами. Именно этот аспект делает урок интересным и незабываемым!</w:t>
      </w:r>
    </w:p>
    <w:p w:rsidR="002F7D30" w:rsidRDefault="002F7D30" w:rsidP="002F7D3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разработки заключается в том, что за время урока показан весь аспект элементов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обозначенных в начале. Элементы педагогических технологий  очень аккуратно переплетаются с методами и приемами, обозначенными Учителем. В ходе урока Ученики сами ставят цель урока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обозначают тему урока, в ходе опытов записывают наблюдения и делают выводы по опытам. А главное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конце урока находят ответ на вопросы, которые были поставлены в начале!</w:t>
      </w:r>
    </w:p>
    <w:p w:rsidR="002F7D30" w:rsidRDefault="002F7D30" w:rsidP="002F7D3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10;</w:t>
      </w:r>
    </w:p>
    <w:p w:rsidR="002F7D30" w:rsidRDefault="002F7D30" w:rsidP="002F7D3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химия;</w:t>
      </w:r>
    </w:p>
    <w:p w:rsidR="002F7D30" w:rsidRDefault="002F7D30" w:rsidP="002F7D3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Тип   урока: урок-рефлексия; </w:t>
      </w:r>
    </w:p>
    <w:p w:rsidR="002F7D30" w:rsidRDefault="002F7D30" w:rsidP="00523D1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7D30" w:rsidRDefault="002F7D30" w:rsidP="002F7D3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 урока: урок-практикум;</w:t>
      </w:r>
    </w:p>
    <w:p w:rsidR="002F7D30" w:rsidRDefault="002F7D30" w:rsidP="00523D1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2F7D30" w:rsidSect="002F7D3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20E4A" w:rsidRDefault="00B20E4A" w:rsidP="00523D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E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Элементы педагогических технологий, используемых на урок</w:t>
      </w:r>
      <w:proofErr w:type="gramStart"/>
      <w:r w:rsidRPr="00B20E4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именно элементы, так как на разных этапах урока прослеживаются элементы различных педагогических технологий):</w:t>
      </w:r>
    </w:p>
    <w:p w:rsidR="00B20E4A" w:rsidRDefault="00B20E4A" w:rsidP="00523D1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E4A">
        <w:rPr>
          <w:rFonts w:ascii="Times New Roman" w:eastAsia="Times New Roman" w:hAnsi="Times New Roman" w:cs="Times New Roman"/>
          <w:sz w:val="28"/>
          <w:szCs w:val="28"/>
        </w:rPr>
        <w:t xml:space="preserve">элементы технологии проблемного диалога; </w:t>
      </w:r>
    </w:p>
    <w:p w:rsidR="00B20E4A" w:rsidRDefault="00B20E4A" w:rsidP="00523D1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E4A">
        <w:rPr>
          <w:rFonts w:ascii="Times New Roman" w:eastAsia="Times New Roman" w:hAnsi="Times New Roman" w:cs="Times New Roman"/>
          <w:sz w:val="28"/>
          <w:szCs w:val="28"/>
        </w:rPr>
        <w:t>технологии личностного ориентирования;</w:t>
      </w:r>
    </w:p>
    <w:p w:rsidR="00B20E4A" w:rsidRDefault="00B20E4A" w:rsidP="00523D1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E4A">
        <w:rPr>
          <w:rFonts w:ascii="Times New Roman" w:eastAsia="Times New Roman" w:hAnsi="Times New Roman" w:cs="Times New Roman"/>
          <w:sz w:val="28"/>
          <w:szCs w:val="28"/>
        </w:rPr>
        <w:t xml:space="preserve"> элементы технологии оценивания образовательных достижений,</w:t>
      </w:r>
    </w:p>
    <w:p w:rsidR="00B20E4A" w:rsidRPr="00B20E4A" w:rsidRDefault="00B20E4A" w:rsidP="00523D13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0E4A">
        <w:rPr>
          <w:rFonts w:ascii="Times New Roman" w:eastAsia="Times New Roman" w:hAnsi="Times New Roman" w:cs="Times New Roman"/>
          <w:sz w:val="28"/>
          <w:szCs w:val="28"/>
        </w:rPr>
        <w:t>элементы здоровьесберегающей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0E4A" w:rsidRDefault="00B20E4A" w:rsidP="00523D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4A">
        <w:rPr>
          <w:rFonts w:ascii="Times New Roman" w:hAnsi="Times New Roman" w:cs="Times New Roman"/>
          <w:b/>
          <w:sz w:val="28"/>
          <w:szCs w:val="28"/>
        </w:rPr>
        <w:t>Методы, используемые на уроке</w:t>
      </w:r>
      <w:r w:rsidRPr="00B20E4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0E4A" w:rsidRDefault="00B20E4A" w:rsidP="00523D1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4A">
        <w:rPr>
          <w:rFonts w:ascii="Times New Roman" w:hAnsi="Times New Roman" w:cs="Times New Roman"/>
          <w:sz w:val="28"/>
          <w:szCs w:val="28"/>
        </w:rPr>
        <w:t xml:space="preserve">метод побуждающего диалога от проблемной ситуации;  </w:t>
      </w:r>
    </w:p>
    <w:p w:rsidR="00B20E4A" w:rsidRDefault="00B20E4A" w:rsidP="00523D1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4A">
        <w:rPr>
          <w:rFonts w:ascii="Times New Roman" w:hAnsi="Times New Roman" w:cs="Times New Roman"/>
          <w:sz w:val="28"/>
          <w:szCs w:val="28"/>
        </w:rPr>
        <w:t xml:space="preserve">метод подводящего диалога; </w:t>
      </w:r>
    </w:p>
    <w:p w:rsidR="00B20E4A" w:rsidRDefault="00B20E4A" w:rsidP="00523D1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4A">
        <w:rPr>
          <w:rFonts w:ascii="Times New Roman" w:hAnsi="Times New Roman" w:cs="Times New Roman"/>
          <w:sz w:val="28"/>
          <w:szCs w:val="28"/>
        </w:rPr>
        <w:t xml:space="preserve">частично-поисковый метод; </w:t>
      </w:r>
    </w:p>
    <w:p w:rsidR="00B20E4A" w:rsidRDefault="00B20E4A" w:rsidP="00523D1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E4A">
        <w:rPr>
          <w:rFonts w:ascii="Times New Roman" w:hAnsi="Times New Roman" w:cs="Times New Roman"/>
          <w:sz w:val="28"/>
          <w:szCs w:val="28"/>
        </w:rPr>
        <w:t>работа в парах;</w:t>
      </w:r>
    </w:p>
    <w:p w:rsidR="00B20E4A" w:rsidRPr="00B20E4A" w:rsidRDefault="00B20E4A" w:rsidP="00523D1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E4A" w:rsidRDefault="00B20E4A" w:rsidP="00523D1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E4A">
        <w:rPr>
          <w:rFonts w:ascii="Times New Roman" w:eastAsia="Times New Roman" w:hAnsi="Times New Roman" w:cs="Times New Roman"/>
          <w:b/>
          <w:sz w:val="28"/>
          <w:szCs w:val="28"/>
        </w:rPr>
        <w:t>Место учителя на уроке</w:t>
      </w:r>
      <w:r w:rsidRPr="00B20E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20E4A" w:rsidRDefault="00B20E4A" w:rsidP="00523D1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E4A">
        <w:rPr>
          <w:rFonts w:ascii="Times New Roman" w:eastAsia="Times New Roman" w:hAnsi="Times New Roman" w:cs="Times New Roman"/>
          <w:sz w:val="28"/>
          <w:szCs w:val="28"/>
        </w:rPr>
        <w:t>Учитель НЕ является информатором</w:t>
      </w:r>
      <w:proofErr w:type="gramStart"/>
      <w:r w:rsidRPr="00B20E4A">
        <w:rPr>
          <w:rFonts w:ascii="Times New Roman" w:eastAsia="Times New Roman" w:hAnsi="Times New Roman" w:cs="Times New Roman"/>
          <w:sz w:val="28"/>
          <w:szCs w:val="28"/>
        </w:rPr>
        <w:t xml:space="preserve"> !</w:t>
      </w:r>
      <w:proofErr w:type="gramEnd"/>
      <w:r w:rsidRPr="00B20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0E4A" w:rsidRDefault="00B20E4A" w:rsidP="00523D1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E4A">
        <w:rPr>
          <w:rFonts w:ascii="Times New Roman" w:eastAsia="Times New Roman" w:hAnsi="Times New Roman" w:cs="Times New Roman"/>
          <w:sz w:val="28"/>
          <w:szCs w:val="28"/>
        </w:rPr>
        <w:t xml:space="preserve">На данном уроке </w:t>
      </w:r>
      <w:proofErr w:type="gramStart"/>
      <w:r w:rsidRPr="00B20E4A">
        <w:rPr>
          <w:rFonts w:ascii="Times New Roman" w:eastAsia="Times New Roman" w:hAnsi="Times New Roman" w:cs="Times New Roman"/>
          <w:sz w:val="28"/>
          <w:szCs w:val="28"/>
        </w:rPr>
        <w:t>Учитель</w:t>
      </w:r>
      <w:proofErr w:type="gramEnd"/>
      <w:r w:rsidRPr="00B20E4A">
        <w:rPr>
          <w:rFonts w:ascii="Times New Roman" w:eastAsia="Times New Roman" w:hAnsi="Times New Roman" w:cs="Times New Roman"/>
          <w:sz w:val="28"/>
          <w:szCs w:val="28"/>
        </w:rPr>
        <w:t xml:space="preserve"> скорее Консультант и </w:t>
      </w:r>
      <w:proofErr w:type="spellStart"/>
      <w:r w:rsidRPr="00B20E4A">
        <w:rPr>
          <w:rFonts w:ascii="Times New Roman" w:eastAsia="Times New Roman" w:hAnsi="Times New Roman" w:cs="Times New Roman"/>
          <w:sz w:val="28"/>
          <w:szCs w:val="28"/>
        </w:rPr>
        <w:t>Мотиватор</w:t>
      </w:r>
      <w:proofErr w:type="spellEnd"/>
      <w:r w:rsidRPr="00B20E4A">
        <w:rPr>
          <w:rFonts w:ascii="Times New Roman" w:eastAsia="Times New Roman" w:hAnsi="Times New Roman" w:cs="Times New Roman"/>
          <w:sz w:val="28"/>
          <w:szCs w:val="28"/>
        </w:rPr>
        <w:t xml:space="preserve"> для дальнейших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20E4A" w:rsidRDefault="00B20E4A" w:rsidP="00523D1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Учитель вовлекает учеников в процесс обучения, в процесс постановки </w:t>
      </w:r>
      <w:r w:rsidR="00E87F98">
        <w:rPr>
          <w:rFonts w:ascii="Times New Roman" w:eastAsia="Times New Roman" w:hAnsi="Times New Roman" w:cs="Times New Roman"/>
          <w:sz w:val="28"/>
          <w:szCs w:val="28"/>
        </w:rPr>
        <w:t>целей урока, темы урока!</w:t>
      </w:r>
    </w:p>
    <w:p w:rsidR="00E87F98" w:rsidRDefault="00E87F98" w:rsidP="00523D1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происходит обучение навыкам самоконтроля, самооценки, само коррекции.</w:t>
      </w:r>
    </w:p>
    <w:p w:rsidR="00E87F98" w:rsidRPr="00E87F98" w:rsidRDefault="00E87F98" w:rsidP="00523D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F98">
        <w:rPr>
          <w:rFonts w:ascii="Times New Roman" w:eastAsia="Times New Roman" w:hAnsi="Times New Roman" w:cs="Times New Roman"/>
          <w:b/>
          <w:sz w:val="28"/>
          <w:szCs w:val="28"/>
        </w:rPr>
        <w:t>Цели урока:</w:t>
      </w:r>
    </w:p>
    <w:p w:rsidR="00C52658" w:rsidRDefault="00C52658" w:rsidP="002F7D3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7D30" w:rsidRPr="00E87F98" w:rsidRDefault="002F7D30" w:rsidP="002F7D3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Предметные: </w:t>
      </w:r>
      <w:r w:rsidRPr="00E8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 объяснять химическ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свойства белков</w:t>
      </w:r>
      <w:r w:rsidRPr="00E8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исходя из строения вещества этого класса. Уметь доказать наличие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 </w:t>
      </w:r>
      <w:r w:rsidRPr="00E8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лабораторной работы. </w:t>
      </w:r>
    </w:p>
    <w:p w:rsidR="002F7D30" w:rsidRPr="00E87F98" w:rsidRDefault="002F7D30" w:rsidP="002F7D3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Метапредметные: </w:t>
      </w:r>
      <w:r w:rsidRPr="00E87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интеллектуальные способности обучающихся: анализировать полученную информацию, выделять главное в изучаемом классе органических  веществ, существенное,  делать выводы при выборе конкретного вещества, </w:t>
      </w:r>
      <w:r w:rsidRPr="00E87F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предложенном учителем, сотрудничать с одноклассниками, работая в группе, совершенствовать навыки само – и взаимопроверки. </w:t>
      </w:r>
    </w:p>
    <w:p w:rsidR="002F7D30" w:rsidRPr="00E87F98" w:rsidRDefault="002F7D30" w:rsidP="002F7D30">
      <w:pPr>
        <w:pStyle w:val="a3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8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</w:t>
      </w:r>
      <w:proofErr w:type="gramEnd"/>
      <w:r w:rsidRPr="00E8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E87F9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работать в группах, продолжить формировать коммуникационную компетентность, работать над заданием, связывая его с реальными жизненными ситуациями.</w:t>
      </w:r>
    </w:p>
    <w:p w:rsidR="002F7D30" w:rsidRDefault="002F7D30" w:rsidP="002F7D3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педагогическая методология: </w:t>
      </w:r>
    </w:p>
    <w:p w:rsidR="002F7D30" w:rsidRDefault="002F7D30" w:rsidP="002F7D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 системно-деятельностного   подхода  в  преподавании  химии.</w:t>
      </w:r>
    </w:p>
    <w:p w:rsidR="002F7D30" w:rsidRDefault="002F7D30" w:rsidP="002F7D30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F7D30" w:rsidRDefault="002F7D30" w:rsidP="002F7D30">
      <w:pPr>
        <w:tabs>
          <w:tab w:val="left" w:pos="2910"/>
          <w:tab w:val="left" w:pos="3165"/>
        </w:tabs>
        <w:spacing w:after="0" w:line="36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D30" w:rsidRDefault="002F7D30" w:rsidP="002F7D30">
      <w:pPr>
        <w:tabs>
          <w:tab w:val="left" w:pos="2910"/>
          <w:tab w:val="left" w:pos="3165"/>
        </w:tabs>
        <w:spacing w:after="0" w:line="36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D30" w:rsidRDefault="002F7D30" w:rsidP="002F7D30">
      <w:pPr>
        <w:tabs>
          <w:tab w:val="left" w:pos="2910"/>
          <w:tab w:val="left" w:pos="3165"/>
        </w:tabs>
        <w:spacing w:after="0" w:line="36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D30" w:rsidRDefault="002F7D30" w:rsidP="002F7D30">
      <w:pPr>
        <w:tabs>
          <w:tab w:val="left" w:pos="2910"/>
          <w:tab w:val="left" w:pos="316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2F7D30" w:rsidSect="00C5265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F7D30" w:rsidRDefault="002F7D30" w:rsidP="002F7D30">
      <w:pPr>
        <w:tabs>
          <w:tab w:val="left" w:pos="2910"/>
          <w:tab w:val="left" w:pos="316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F98" w:rsidRDefault="002F7D30" w:rsidP="00E87F98">
      <w:pPr>
        <w:tabs>
          <w:tab w:val="left" w:pos="2910"/>
          <w:tab w:val="left" w:pos="316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Т</w:t>
      </w:r>
      <w:r w:rsidR="00E87F98" w:rsidRPr="00E87F98">
        <w:rPr>
          <w:rFonts w:ascii="Times New Roman" w:eastAsia="Times New Roman" w:hAnsi="Times New Roman" w:cs="Times New Roman"/>
          <w:b/>
          <w:sz w:val="28"/>
          <w:szCs w:val="28"/>
        </w:rPr>
        <w:t>ехнологическ</w:t>
      </w:r>
      <w:r w:rsidR="00E87F98">
        <w:rPr>
          <w:rFonts w:ascii="Times New Roman" w:eastAsia="Times New Roman" w:hAnsi="Times New Roman" w:cs="Times New Roman"/>
          <w:b/>
          <w:sz w:val="28"/>
          <w:szCs w:val="28"/>
        </w:rPr>
        <w:t>ая карта урока по теме «Химические свойства белков</w:t>
      </w:r>
      <w:r w:rsidR="00E87F98" w:rsidRPr="00E87F98">
        <w:rPr>
          <w:rFonts w:ascii="Times New Roman" w:eastAsia="Times New Roman" w:hAnsi="Times New Roman" w:cs="Times New Roman"/>
          <w:b/>
          <w:sz w:val="28"/>
          <w:szCs w:val="28"/>
        </w:rPr>
        <w:t>». Класс-10.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34"/>
        <w:gridCol w:w="3648"/>
        <w:gridCol w:w="3645"/>
        <w:gridCol w:w="3859"/>
      </w:tblGrid>
      <w:tr w:rsidR="00AB748A" w:rsidTr="00AB748A">
        <w:tc>
          <w:tcPr>
            <w:tcW w:w="3696" w:type="dxa"/>
          </w:tcPr>
          <w:p w:rsidR="00AB748A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74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696" w:type="dxa"/>
          </w:tcPr>
          <w:p w:rsidR="00AB748A" w:rsidRPr="00AB748A" w:rsidRDefault="00AB748A" w:rsidP="00AB748A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74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Образовательные задачи</w:t>
            </w:r>
          </w:p>
          <w:p w:rsidR="00AB748A" w:rsidRDefault="00AB748A" w:rsidP="00AB748A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74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(планируемые результаты)</w:t>
            </w:r>
          </w:p>
        </w:tc>
        <w:tc>
          <w:tcPr>
            <w:tcW w:w="3697" w:type="dxa"/>
          </w:tcPr>
          <w:p w:rsidR="00AB748A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74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97" w:type="dxa"/>
          </w:tcPr>
          <w:p w:rsidR="00AB748A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74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</w:tr>
      <w:tr w:rsidR="00AB748A" w:rsidTr="00AB748A">
        <w:tc>
          <w:tcPr>
            <w:tcW w:w="3696" w:type="dxa"/>
          </w:tcPr>
          <w:p w:rsidR="00AB748A" w:rsidRPr="002F7D30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Мотивация к действию</w:t>
            </w:r>
          </w:p>
        </w:tc>
        <w:tc>
          <w:tcPr>
            <w:tcW w:w="3696" w:type="dxa"/>
          </w:tcPr>
          <w:p w:rsidR="00AB748A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48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мотивировать класс к учебной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к готовности выполнять задания различного вида и разного уровня сложности.</w:t>
            </w:r>
          </w:p>
          <w:p w:rsidR="00AB748A" w:rsidRPr="00AB748A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B748A" w:rsidRPr="00AB748A" w:rsidRDefault="00AB748A" w:rsidP="00AB748A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48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Приветствует класс. Проверяет готовность учеников к работе.</w:t>
            </w:r>
          </w:p>
          <w:p w:rsidR="00AB748A" w:rsidRPr="00AB748A" w:rsidRDefault="00AB748A" w:rsidP="00AB748A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48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Настраивает на позитивное настроение.</w:t>
            </w:r>
          </w:p>
          <w:p w:rsidR="00AB748A" w:rsidRPr="00AB748A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AB748A" w:rsidRPr="00AB748A" w:rsidRDefault="00AB748A" w:rsidP="00AB748A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48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приветствие учителя.</w:t>
            </w:r>
          </w:p>
          <w:p w:rsidR="00AB748A" w:rsidRPr="00AB748A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48A" w:rsidTr="000766B7">
        <w:trPr>
          <w:trHeight w:val="985"/>
        </w:trPr>
        <w:tc>
          <w:tcPr>
            <w:tcW w:w="3696" w:type="dxa"/>
          </w:tcPr>
          <w:p w:rsidR="00AB748A" w:rsidRPr="002F7D30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  <w:r w:rsidR="00FF05F3" w:rsidRPr="002F7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FF05F3" w:rsidRPr="002F7D30" w:rsidRDefault="00FF05F3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Создание проблемной ситуации.</w:t>
            </w:r>
          </w:p>
          <w:p w:rsidR="00FF05F3" w:rsidRPr="00AB748A" w:rsidRDefault="00FF05F3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:rsidR="00AB748A" w:rsidRPr="00AB748A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48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системно-информационного анализа, развитие умений определять цели и задачи деятельности, выбирать средства реализации цели</w:t>
            </w:r>
          </w:p>
        </w:tc>
        <w:tc>
          <w:tcPr>
            <w:tcW w:w="3697" w:type="dxa"/>
          </w:tcPr>
          <w:p w:rsidR="00FF05F3" w:rsidRDefault="00FF05F3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Ребята! На протяжении нескольких уроков мы говорили о замечательных веществах-белках. Мы познакомились с их составом, строением, структурой.</w:t>
            </w:r>
          </w:p>
          <w:p w:rsidR="00FF05F3" w:rsidRDefault="00FF05F3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немного поговорим именно об этом: на доске карточки, на которых написаны некоторые утверждени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ученики не видят, что написано), открывая карточку вы говорите «это верно», или « это не верно».</w:t>
            </w:r>
          </w:p>
          <w:p w:rsidR="00AB748A" w:rsidRDefault="00FF05F3" w:rsidP="00FF05F3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Примеры утверждений на карточках: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полимеры; белки-это искусственные полимеры; мономеры белков-жиры; мономеры белков-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кислоты;</w:t>
            </w:r>
          </w:p>
          <w:p w:rsidR="0053001A" w:rsidRPr="00CA4958" w:rsidRDefault="0053001A" w:rsidP="00FF05F3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Ребята! Постарайтесь ответить на два моих вопроса: </w:t>
            </w:r>
            <w:r w:rsidRPr="00CA4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 почему</w:t>
            </w:r>
            <w:proofErr w:type="gramStart"/>
            <w:r w:rsidRPr="00CA4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A4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после стирки в горячей воде шерстяной шарф «садится»? 2) почему появляются «хлопья» при варке мяса?</w:t>
            </w:r>
          </w:p>
          <w:p w:rsidR="0053001A" w:rsidRDefault="0053001A" w:rsidP="00FF05F3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Ребята» спасибо за ответы»! Но чтобы правильно ответить нам не хватает одного звена в цепи знаний о Белках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Какого?</w:t>
            </w:r>
          </w:p>
          <w:p w:rsidR="0053001A" w:rsidRDefault="0053001A" w:rsidP="00FF05F3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считаете, какова основная цель нашей встречи?</w:t>
            </w:r>
          </w:p>
          <w:p w:rsidR="0053001A" w:rsidRPr="00FF05F3" w:rsidRDefault="0053001A" w:rsidP="00FF05F3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B748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Ученики слушают Учителя. Выполняют задание, работая с карточками, прикрепленными на доске.</w:t>
            </w: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Пытаются ответить на вопросы Учителя, предлагая различные версии.</w:t>
            </w: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Приходят к выводу, что необходимо знать свойства белков.</w:t>
            </w: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Ответ: познакомиться со свойствами белков.</w:t>
            </w:r>
          </w:p>
          <w:p w:rsidR="0053001A" w:rsidRPr="000766B7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6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Значит тема урока </w:t>
            </w:r>
            <w:proofErr w:type="gramStart"/>
            <w:r w:rsidRPr="000766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–С</w:t>
            </w:r>
            <w:proofErr w:type="gramEnd"/>
            <w:r w:rsidRPr="000766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войства белков!</w:t>
            </w:r>
            <w:r w:rsidR="000766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6B7" w:rsidRPr="000766B7">
              <w:rPr>
                <w:rFonts w:ascii="Times New Roman" w:eastAsia="Times New Roman" w:hAnsi="Times New Roman" w:cs="Times New Roman"/>
                <w:sz w:val="24"/>
                <w:szCs w:val="24"/>
              </w:rPr>
              <w:t>Тему записывают в тетрадь</w:t>
            </w:r>
            <w:r w:rsidR="000766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001A" w:rsidRPr="00AB748A" w:rsidRDefault="0053001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48A" w:rsidTr="00AB748A">
        <w:tc>
          <w:tcPr>
            <w:tcW w:w="3696" w:type="dxa"/>
          </w:tcPr>
          <w:p w:rsidR="00AB748A" w:rsidRPr="00CA4958" w:rsidRDefault="000766B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4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Операционно-исполнительский этап.</w:t>
            </w:r>
          </w:p>
        </w:tc>
        <w:tc>
          <w:tcPr>
            <w:tcW w:w="3696" w:type="dxa"/>
          </w:tcPr>
          <w:p w:rsidR="00AB748A" w:rsidRPr="00AB748A" w:rsidRDefault="000766B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6B7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умения делать предположения, аргументировать, сделанный выбор; умение планировать дальнейшую деятельность</w:t>
            </w:r>
          </w:p>
        </w:tc>
        <w:tc>
          <w:tcPr>
            <w:tcW w:w="3697" w:type="dxa"/>
          </w:tcPr>
          <w:p w:rsidR="00AB748A" w:rsidRDefault="000766B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Ребята! У вас на столах раствор белка куриного яйца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2AA6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исследуем, как будет  действовать на этот раствор высокая температура.</w:t>
            </w:r>
          </w:p>
          <w:p w:rsidR="002C2AA6" w:rsidRDefault="002C2AA6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Проведите опыт согласно инструкции!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Запишите наблюдения, сделайте вывод по опыту.</w:t>
            </w:r>
          </w:p>
          <w:p w:rsidR="00ED55C7" w:rsidRDefault="00ED55C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5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Ребята!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Данное свойство белков называется Денатурация-разрушение белковой структуры под действием кислот, щелочей, температуры, излучения.</w:t>
            </w:r>
          </w:p>
          <w:p w:rsidR="00ED55C7" w:rsidRDefault="00ED55C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учебник,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285, запишите в каких областях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используется данное свойство белков. </w:t>
            </w:r>
            <w:r w:rsidRPr="00ED55C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 «смысловое чтение».</w:t>
            </w:r>
          </w:p>
          <w:p w:rsidR="00ED55C7" w:rsidRDefault="00ED55C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55C7" w:rsidRDefault="00ED55C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55C7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обнаружения белков используют качественные реакции на белок.</w:t>
            </w:r>
          </w:p>
          <w:p w:rsidR="00ED55C7" w:rsidRPr="00BB225D" w:rsidRDefault="00ED55C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Проведите опыт №2, согласно инструкции.</w:t>
            </w:r>
          </w:p>
          <w:p w:rsidR="00ED55C7" w:rsidRDefault="00BB225D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Биуретовая</w:t>
            </w:r>
            <w:proofErr w:type="spellEnd"/>
            <w:r w:rsidRPr="00BB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реакция.</w:t>
            </w:r>
          </w:p>
          <w:p w:rsidR="00BB225D" w:rsidRDefault="00BB225D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пробирку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налить 1-2 мл раствора белка, добавить сульфата меди и 1-2 капли раствора щёлочи.</w:t>
            </w:r>
          </w:p>
          <w:p w:rsidR="00BB225D" w:rsidRDefault="00BB225D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наблюдения.</w:t>
            </w:r>
          </w:p>
          <w:p w:rsidR="00BB225D" w:rsidRDefault="00BB225D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Ксантопротеиновая реакция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B225D" w:rsidRDefault="00BB225D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5D">
              <w:rPr>
                <w:rFonts w:ascii="Times New Roman" w:eastAsia="Times New Roman" w:hAnsi="Times New Roman" w:cs="Times New Roman"/>
                <w:sz w:val="24"/>
                <w:szCs w:val="24"/>
              </w:rPr>
              <w:t>В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обирку налить 1-2 мл раствора белка и добавить 1 мл  концентрированной азотной кислоты.</w:t>
            </w:r>
          </w:p>
          <w:p w:rsidR="00BB225D" w:rsidRDefault="00BB225D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наблюдения.</w:t>
            </w:r>
          </w:p>
          <w:p w:rsidR="00D94652" w:rsidRDefault="00D9465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Опыт №3. Действие спирта на </w:t>
            </w:r>
            <w:r w:rsidRPr="00D946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белок.</w:t>
            </w:r>
          </w:p>
          <w:p w:rsidR="000D65D2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пробирку налейте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мл раствора белка и добавьте 1 мл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спирта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апишите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наблюдения, выводы.</w:t>
            </w:r>
          </w:p>
          <w:p w:rsidR="006C3401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401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401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401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3401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C3401" w:rsidRPr="006C3401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34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№4. Действие фермента каталаза в живых и мертвых тканях.</w:t>
            </w:r>
          </w:p>
          <w:p w:rsidR="006C3401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Фермент каталаза вызыва</w:t>
            </w:r>
            <w:r w:rsidR="001C60A7">
              <w:rPr>
                <w:rFonts w:ascii="Times New Roman" w:eastAsia="Times New Roman" w:hAnsi="Times New Roman" w:cs="Times New Roman"/>
                <w:sz w:val="24"/>
                <w:szCs w:val="24"/>
              </w:rPr>
              <w:t>ет разложение перекиси водорода, при этом выделяется кислород.</w:t>
            </w:r>
          </w:p>
          <w:p w:rsidR="001C60A7" w:rsidRDefault="001C60A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Поместите в пробирки: 1-кусочек сырого картофеля,2-кусочек вареного картофеля,3- кусочек сырого мяса.</w:t>
            </w:r>
          </w:p>
          <w:p w:rsidR="001C60A7" w:rsidRDefault="001C60A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каждую пробирку добавьте 1 мл перекиси водорода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Наблюдения запишите в таблицу.</w:t>
            </w:r>
          </w:p>
          <w:p w:rsidR="006C3401" w:rsidRPr="000D65D2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4652" w:rsidRPr="00D94652" w:rsidRDefault="00D9465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4652" w:rsidRPr="00BB225D" w:rsidRDefault="00D9465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55C7" w:rsidRPr="00ED55C7" w:rsidRDefault="00ED55C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AB748A" w:rsidRPr="002C2AA6" w:rsidRDefault="002C2AA6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Проводят опыт </w:t>
            </w:r>
            <w:r w:rsidRPr="002C2A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«Действие нагревания на раствор белка куриного яйца»</w:t>
            </w:r>
          </w:p>
          <w:p w:rsidR="002C2AA6" w:rsidRDefault="002C2AA6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EE10A6" wp14:editId="7B019F58">
                  <wp:extent cx="1638300" cy="1228725"/>
                  <wp:effectExtent l="0" t="0" r="0" b="9525"/>
                  <wp:docPr id="1" name="Рисунок 1" descr="https://image3.slideserve.com/6022184/slide9-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3.slideserve.com/6022184/slide9-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AA6" w:rsidRDefault="002C2AA6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пробирку налить 1-2 мл раствора белка куриного яйца и немного нагреть.</w:t>
            </w:r>
          </w:p>
          <w:p w:rsidR="002C2AA6" w:rsidRDefault="00ED55C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наблюдения: при нагревании структура белка изменяется, появляются белые хлопья.</w:t>
            </w:r>
          </w:p>
          <w:p w:rsidR="00ED55C7" w:rsidRDefault="00ED55C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определение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тетрадь.</w:t>
            </w:r>
          </w:p>
          <w:p w:rsidR="00ED55C7" w:rsidRDefault="00ED55C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учебником, выписывая необходимую информацию.</w:t>
            </w:r>
          </w:p>
          <w:p w:rsidR="00ED55C7" w:rsidRDefault="00ED55C7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 №2. Качественные реакции на белок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55C7" w:rsidRDefault="00BB225D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4AFA85" wp14:editId="3F79640F">
                  <wp:extent cx="2098420" cy="1571872"/>
                  <wp:effectExtent l="0" t="0" r="0" b="0"/>
                  <wp:docPr id="2" name="Рисунок 2" descr="https://sun9-40.userapi.com/impg/bSCcK_6boLqzhWVhd3SR_T1sEG2ZetVfnz0fHQ/n1MDLztcc-M.jpg?size=1080x809&amp;quality=96&amp;sign=2ce8734f837fa41b8b9aa71c46ed3866&amp;c_uniq_tag=wc5WJxx8_zEVWqewOv6BhSvGughFkCwjzLmu21qYM2I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40.userapi.com/impg/bSCcK_6boLqzhWVhd3SR_T1sEG2ZetVfnz0fHQ/n1MDLztcc-M.jpg?size=1080x809&amp;quality=96&amp;sign=2ce8734f837fa41b8b9aa71c46ed3866&amp;c_uniq_tag=wc5WJxx8_zEVWqewOv6BhSvGughFkCwjzLmu21qYM2I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556" cy="157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25D" w:rsidRDefault="00BB225D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наблюдения.</w:t>
            </w:r>
          </w:p>
          <w:p w:rsidR="000D65D2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5D2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5D2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5D2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5D2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5D2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65D2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 выполняют опыт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наблюдения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Делают вывод по опыту.</w:t>
            </w:r>
          </w:p>
          <w:p w:rsidR="000D65D2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F005F94" wp14:editId="3C5F7939">
                  <wp:extent cx="1524000" cy="1143000"/>
                  <wp:effectExtent l="0" t="0" r="0" b="0"/>
                  <wp:docPr id="3" name="Рисунок 3" descr="https://cdn.gdz4you.com/files/slides/73f/f3eb225223efbb7d58286722ef4476c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dn.gdz4you.com/files/slides/73f/f3eb225223efbb7d58286722ef4476c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319" cy="114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5D2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Наблюдаем денатурацию белка.</w:t>
            </w:r>
          </w:p>
          <w:p w:rsidR="006C3401" w:rsidRDefault="000D65D2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 взв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ывает денатурацию белка, разрушая белковую структуру.</w:t>
            </w:r>
          </w:p>
          <w:p w:rsidR="006C3401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401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уравнение в тетрадь.</w:t>
            </w:r>
          </w:p>
          <w:p w:rsidR="001C60A7" w:rsidRDefault="006C3401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BA4BFC" wp14:editId="4701D8F0">
                  <wp:extent cx="2209800" cy="639679"/>
                  <wp:effectExtent l="0" t="0" r="0" b="8255"/>
                  <wp:docPr id="5" name="Рисунок 5" descr="https://escolifesciences.ru/images/upload/catalas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scolifesciences.ru/images/upload/catalas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646" cy="640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401" w:rsidRDefault="006C3401" w:rsidP="001C60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7" w:rsidRDefault="001C60A7" w:rsidP="001C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 таблицу</w:t>
            </w:r>
          </w:p>
          <w:p w:rsidR="001C60A7" w:rsidRDefault="001C60A7" w:rsidP="001C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35"/>
              <w:gridCol w:w="1135"/>
              <w:gridCol w:w="1135"/>
              <w:gridCol w:w="728"/>
            </w:tblGrid>
            <w:tr w:rsidR="001C60A7" w:rsidTr="001C60A7">
              <w:tc>
                <w:tcPr>
                  <w:tcW w:w="635" w:type="dxa"/>
                </w:tcPr>
                <w:p w:rsidR="001C60A7" w:rsidRPr="001C60A7" w:rsidRDefault="001C60A7" w:rsidP="001C60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</w:tcPr>
                <w:p w:rsidR="001C60A7" w:rsidRPr="001C60A7" w:rsidRDefault="001C60A7" w:rsidP="001C60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60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Картофель</w:t>
                  </w:r>
                </w:p>
                <w:p w:rsidR="001C60A7" w:rsidRPr="001C60A7" w:rsidRDefault="001C60A7" w:rsidP="001C60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C60A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сырой</w:t>
                  </w:r>
                </w:p>
              </w:tc>
              <w:tc>
                <w:tcPr>
                  <w:tcW w:w="886" w:type="dxa"/>
                </w:tcPr>
                <w:p w:rsidR="001C60A7" w:rsidRDefault="001C60A7" w:rsidP="001C60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Картофель</w:t>
                  </w:r>
                </w:p>
                <w:p w:rsidR="001C60A7" w:rsidRPr="001C60A7" w:rsidRDefault="001C60A7" w:rsidP="001C60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варёный</w:t>
                  </w:r>
                </w:p>
              </w:tc>
              <w:tc>
                <w:tcPr>
                  <w:tcW w:w="815" w:type="dxa"/>
                </w:tcPr>
                <w:p w:rsidR="001C60A7" w:rsidRPr="001C60A7" w:rsidRDefault="001C60A7" w:rsidP="001C60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Мясо сырое</w:t>
                  </w:r>
                </w:p>
              </w:tc>
            </w:tr>
            <w:tr w:rsidR="001C60A7" w:rsidTr="001C60A7">
              <w:tc>
                <w:tcPr>
                  <w:tcW w:w="635" w:type="dxa"/>
                </w:tcPr>
                <w:p w:rsidR="001C60A7" w:rsidRPr="001C60A7" w:rsidRDefault="001C60A7" w:rsidP="001C60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C60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H</w:t>
                  </w:r>
                  <w:r w:rsidRPr="001C60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  <w:r w:rsidRPr="001C60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O</w:t>
                  </w:r>
                  <w:r w:rsidRPr="001C60A7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135" w:type="dxa"/>
                </w:tcPr>
                <w:p w:rsidR="001C60A7" w:rsidRPr="001C60A7" w:rsidRDefault="001C60A7" w:rsidP="001C60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6" w:type="dxa"/>
                </w:tcPr>
                <w:p w:rsidR="001C60A7" w:rsidRPr="001C60A7" w:rsidRDefault="001C60A7" w:rsidP="001C60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15" w:type="dxa"/>
                </w:tcPr>
                <w:p w:rsidR="001C60A7" w:rsidRPr="001C60A7" w:rsidRDefault="001C60A7" w:rsidP="001C60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C60A7" w:rsidRDefault="001C60A7" w:rsidP="001C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0A7" w:rsidRPr="001C60A7" w:rsidRDefault="001C60A7" w:rsidP="001C6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Делают выводы по опыту:</w:t>
            </w:r>
          </w:p>
          <w:p w:rsidR="001C60A7" w:rsidRDefault="001C60A7" w:rsidP="001C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пробирке с варёным картофелем выделение газа не наблюдается, так как фермент каталаза отсутствует, потому что варёный картофель это мёртвая ткань.</w:t>
            </w:r>
          </w:p>
          <w:p w:rsidR="001C60A7" w:rsidRPr="001C60A7" w:rsidRDefault="001C60A7" w:rsidP="001C60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60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Все лабораторные опыты Ученики выполняют в паре, обсуждая результаты и делая выводы.</w:t>
            </w:r>
          </w:p>
        </w:tc>
      </w:tr>
      <w:tr w:rsidR="00AB748A" w:rsidTr="00AB748A">
        <w:tc>
          <w:tcPr>
            <w:tcW w:w="3696" w:type="dxa"/>
          </w:tcPr>
          <w:p w:rsidR="00AB748A" w:rsidRPr="002F7D30" w:rsidRDefault="00CA4958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Оценочно-рефлексивный этап.</w:t>
            </w:r>
          </w:p>
        </w:tc>
        <w:tc>
          <w:tcPr>
            <w:tcW w:w="3696" w:type="dxa"/>
          </w:tcPr>
          <w:p w:rsidR="00AB748A" w:rsidRPr="00AB748A" w:rsidRDefault="00CA4958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делать выводы на основе проделанной работы и анализировать свою личную деятельность в ходе урока.</w:t>
            </w:r>
          </w:p>
        </w:tc>
        <w:tc>
          <w:tcPr>
            <w:tcW w:w="3697" w:type="dxa"/>
          </w:tcPr>
          <w:p w:rsidR="00CA4958" w:rsidRDefault="00CA4958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Ребята! В самом начале урока мы пытались ответить на два вопроса:</w:t>
            </w:r>
            <w:r w:rsidRPr="00CA4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1) почему </w:t>
            </w:r>
            <w:r w:rsidRPr="00CA4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стирки в горячей воде шерстяной шарф «садится»? 2) почему появляются «хлопья» при варке мяса?</w:t>
            </w:r>
          </w:p>
          <w:p w:rsidR="00CA4958" w:rsidRDefault="00CA4958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ещё раз попытаемся найти правильный ответ на эти вопросы.</w:t>
            </w:r>
          </w:p>
          <w:p w:rsidR="00CA4958" w:rsidRDefault="00CA4958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Мы проделали большую работу сегодня на уроке.</w:t>
            </w:r>
          </w:p>
          <w:p w:rsidR="00CA4958" w:rsidRDefault="00CA4958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Сделайте самооценку своей деятельности на уроке:</w:t>
            </w:r>
          </w:p>
          <w:p w:rsidR="00CA4958" w:rsidRPr="00CA4958" w:rsidRDefault="00CA4958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t>) я понял…</w:t>
            </w:r>
          </w:p>
          <w:p w:rsidR="00CA4958" w:rsidRPr="00CA4958" w:rsidRDefault="00CA4958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t>2) я научился…</w:t>
            </w:r>
          </w:p>
          <w:p w:rsidR="00CA4958" w:rsidRPr="00CA4958" w:rsidRDefault="00CA4958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3) мне необходимо обратить внимание </w:t>
            </w:r>
            <w:proofErr w:type="gramStart"/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CA4958" w:rsidRPr="00CA4958" w:rsidRDefault="00CA4958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t>4) мне необходимо дополнительно рассмотреть….</w:t>
            </w:r>
          </w:p>
          <w:p w:rsidR="00AB748A" w:rsidRPr="00CA4958" w:rsidRDefault="00AB748A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697" w:type="dxa"/>
          </w:tcPr>
          <w:p w:rsidR="00AB748A" w:rsidRDefault="00CA4958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Ведут </w:t>
            </w:r>
            <w:proofErr w:type="spellStart"/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CA4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Учителем, отвечая на вопросы, давая комментарии.</w:t>
            </w:r>
          </w:p>
          <w:p w:rsidR="00CA4958" w:rsidRDefault="00CA4958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Дают верные ответы: 1)шерсть после стирки в горячей воде «садится», так как  происходит денатурация белка, входящего в состав шерстяной нити.</w:t>
            </w:r>
          </w:p>
          <w:p w:rsidR="00CA4958" w:rsidRPr="00AB748A" w:rsidRDefault="00CA4958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хлопья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появляются после варки мяса-это денатурированный белок.</w:t>
            </w:r>
          </w:p>
        </w:tc>
      </w:tr>
      <w:tr w:rsidR="00497F2F" w:rsidTr="00AB748A">
        <w:tc>
          <w:tcPr>
            <w:tcW w:w="3696" w:type="dxa"/>
          </w:tcPr>
          <w:p w:rsidR="00497F2F" w:rsidRPr="002F7D30" w:rsidRDefault="00F52E80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Домашнее задание</w:t>
            </w:r>
            <w:proofErr w:type="gramStart"/>
            <w:r w:rsidRPr="002F7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bookmarkStart w:id="0" w:name="_GoBack"/>
            <w:bookmarkEnd w:id="0"/>
            <w:proofErr w:type="gramEnd"/>
          </w:p>
        </w:tc>
        <w:tc>
          <w:tcPr>
            <w:tcW w:w="3696" w:type="dxa"/>
          </w:tcPr>
          <w:p w:rsidR="00497F2F" w:rsidRPr="00CA4958" w:rsidRDefault="00497F2F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497F2F" w:rsidRDefault="00F52E80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Дает домашнее задание:</w:t>
            </w:r>
          </w:p>
          <w:p w:rsidR="00F52E80" w:rsidRPr="00F52E80" w:rsidRDefault="00F52E80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E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Решить две задачи.</w:t>
            </w:r>
          </w:p>
          <w:p w:rsidR="00F52E80" w:rsidRPr="00F52E80" w:rsidRDefault="00F52E80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52E80">
              <w:rPr>
                <w:rFonts w:ascii="Times New Roman" w:hAnsi="Times New Roman" w:cs="Times New Roman"/>
                <w:sz w:val="24"/>
                <w:szCs w:val="24"/>
              </w:rPr>
              <w:t xml:space="preserve">1. Массовая доля азота в белках составляет примерно 16 %. Ежесуточно в организме человека распадается 100 г белка. Какая масса аммиака может образоваться при распаде белка в организме за 30 суток? (Ответ:582,9 г). </w:t>
            </w:r>
            <w:r w:rsidRPr="00F52E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https://www.n-asveta.by/</w:t>
            </w:r>
          </w:p>
          <w:p w:rsidR="00F52E80" w:rsidRDefault="00F52E80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2</w:t>
            </w:r>
            <w:r w:rsidRPr="00F52E80">
              <w:rPr>
                <w:rFonts w:ascii="Times New Roman" w:hAnsi="Times New Roman" w:cs="Times New Roman"/>
                <w:sz w:val="24"/>
                <w:szCs w:val="24"/>
              </w:rPr>
              <w:t xml:space="preserve">. В суточный рацион человека должно входить 100-120г белка. Содержание белка в мясе составляет 18–20%, в рыбе 18%, в сыре 34 %. Какая масса мяса требуется человеку в течение </w:t>
            </w:r>
            <w:r w:rsidRPr="00F52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месяца, года? Сделайте подобный расчёт на рыбу и на сыр. (Ответ: в сутки: 600 г мяса, 667 г рыбы, 353 г сыра; в месяц: 18 кг мяса, 20 кг рыбы, 10,6 кг сыра; в год: 219 кг мяса, 243 кг рыбы, 129 кг сыра.)</w:t>
            </w:r>
            <w:r>
              <w:t xml:space="preserve"> </w:t>
            </w:r>
            <w:hyperlink r:id="rId10" w:history="1">
              <w:r w:rsidRPr="001C3A06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https://www.n-asveta.by/</w:t>
              </w:r>
            </w:hyperlink>
          </w:p>
          <w:p w:rsidR="00F52E80" w:rsidRDefault="00F52E80" w:rsidP="00CA4958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Разделитесь на группы и подготовьте выступление по теме «Функции белков в организме».</w:t>
            </w:r>
          </w:p>
        </w:tc>
        <w:tc>
          <w:tcPr>
            <w:tcW w:w="3697" w:type="dxa"/>
          </w:tcPr>
          <w:p w:rsidR="00497F2F" w:rsidRDefault="00F52E80" w:rsidP="00E87F98">
            <w:pPr>
              <w:tabs>
                <w:tab w:val="left" w:pos="2910"/>
                <w:tab w:val="left" w:pos="3165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домашнее задание.</w:t>
            </w:r>
          </w:p>
          <w:p w:rsidR="00F52E80" w:rsidRPr="00CA4958" w:rsidRDefault="00F52E80" w:rsidP="00F52E80">
            <w:pPr>
              <w:tabs>
                <w:tab w:val="left" w:pos="2910"/>
                <w:tab w:val="left" w:pos="3165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Делятся на группы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выбирают функции белков для подготовки (ферментативная, регуляторная,  транспортная ,структурная, двигательная).</w:t>
            </w:r>
          </w:p>
        </w:tc>
      </w:tr>
    </w:tbl>
    <w:p w:rsidR="00E87F98" w:rsidRPr="00E87F98" w:rsidRDefault="00E87F98" w:rsidP="00E87F98">
      <w:pPr>
        <w:tabs>
          <w:tab w:val="left" w:pos="2910"/>
          <w:tab w:val="left" w:pos="3165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F98" w:rsidRPr="00E87F98" w:rsidRDefault="00E87F98" w:rsidP="00E87F98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E87F98" w:rsidRPr="00B20E4A" w:rsidRDefault="00E87F98" w:rsidP="00E87F98">
      <w:pPr>
        <w:pStyle w:val="a3"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0E4A" w:rsidRPr="00B20E4A" w:rsidRDefault="00B20E4A" w:rsidP="007814C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14C1" w:rsidRPr="00B20E4A" w:rsidRDefault="007814C1" w:rsidP="007814C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54C3" w:rsidRPr="003154C3" w:rsidRDefault="003154C3" w:rsidP="007814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1337" w:rsidRDefault="00101337" w:rsidP="007814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54C3" w:rsidRPr="003154C3" w:rsidRDefault="003154C3" w:rsidP="007814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154C3" w:rsidRPr="003154C3" w:rsidSect="00E87F98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97B"/>
    <w:multiLevelType w:val="hybridMultilevel"/>
    <w:tmpl w:val="52C85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E136F"/>
    <w:multiLevelType w:val="hybridMultilevel"/>
    <w:tmpl w:val="8D3222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F7806ED"/>
    <w:multiLevelType w:val="hybridMultilevel"/>
    <w:tmpl w:val="BE74F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617B9"/>
    <w:multiLevelType w:val="hybridMultilevel"/>
    <w:tmpl w:val="7F5A159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7F83826"/>
    <w:multiLevelType w:val="hybridMultilevel"/>
    <w:tmpl w:val="CDD6FFF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9C0180"/>
    <w:multiLevelType w:val="hybridMultilevel"/>
    <w:tmpl w:val="6AEE8F5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9565B6"/>
    <w:multiLevelType w:val="hybridMultilevel"/>
    <w:tmpl w:val="A6E42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FA"/>
    <w:rsid w:val="000766B7"/>
    <w:rsid w:val="000D65D2"/>
    <w:rsid w:val="00101337"/>
    <w:rsid w:val="001C60A7"/>
    <w:rsid w:val="002067D2"/>
    <w:rsid w:val="002C2AA6"/>
    <w:rsid w:val="002F7D30"/>
    <w:rsid w:val="003154C3"/>
    <w:rsid w:val="00497F2F"/>
    <w:rsid w:val="00523D13"/>
    <w:rsid w:val="0053001A"/>
    <w:rsid w:val="006C3401"/>
    <w:rsid w:val="007032CA"/>
    <w:rsid w:val="007814C1"/>
    <w:rsid w:val="007D0B9C"/>
    <w:rsid w:val="00884EF9"/>
    <w:rsid w:val="008A6D1E"/>
    <w:rsid w:val="00AB748A"/>
    <w:rsid w:val="00B20E4A"/>
    <w:rsid w:val="00B61ACC"/>
    <w:rsid w:val="00B803E7"/>
    <w:rsid w:val="00BB225D"/>
    <w:rsid w:val="00C52658"/>
    <w:rsid w:val="00CA4958"/>
    <w:rsid w:val="00D11C21"/>
    <w:rsid w:val="00D74B73"/>
    <w:rsid w:val="00D94652"/>
    <w:rsid w:val="00DA32FA"/>
    <w:rsid w:val="00E87F98"/>
    <w:rsid w:val="00ED55C7"/>
    <w:rsid w:val="00F52E80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E4A"/>
    <w:pPr>
      <w:ind w:left="720"/>
      <w:contextualSpacing/>
    </w:pPr>
  </w:style>
  <w:style w:type="table" w:styleId="a4">
    <w:name w:val="Table Grid"/>
    <w:basedOn w:val="a1"/>
    <w:uiPriority w:val="59"/>
    <w:rsid w:val="00AB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AA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52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E4A"/>
    <w:pPr>
      <w:ind w:left="720"/>
      <w:contextualSpacing/>
    </w:pPr>
  </w:style>
  <w:style w:type="table" w:styleId="a4">
    <w:name w:val="Table Grid"/>
    <w:basedOn w:val="a1"/>
    <w:uiPriority w:val="59"/>
    <w:rsid w:val="00AB7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C2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AA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52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-asveta.b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13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2023-06-07T11:24:00Z</dcterms:created>
  <dcterms:modified xsi:type="dcterms:W3CDTF">2023-06-07T17:35:00Z</dcterms:modified>
</cp:coreProperties>
</file>