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8F" w:rsidRPr="00F424AA" w:rsidRDefault="00C06253" w:rsidP="00901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AA">
        <w:rPr>
          <w:rFonts w:ascii="Times New Roman" w:hAnsi="Times New Roman" w:cs="Times New Roman"/>
          <w:b/>
          <w:sz w:val="24"/>
          <w:szCs w:val="24"/>
        </w:rPr>
        <w:t>Работа над словосочетанием и предложением.</w:t>
      </w:r>
    </w:p>
    <w:p w:rsidR="00CB26BB" w:rsidRDefault="00CB26BB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bookmarkStart w:id="0" w:name="_GoBack"/>
      <w:bookmarkEnd w:id="0"/>
    </w:p>
    <w:p w:rsidR="00CB26BB" w:rsidRPr="00DD2421" w:rsidRDefault="00CB26BB" w:rsidP="00DD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Одной из основных целей обучения русскому языку в начальной школе является развитие речи и мышления младших школьников, осознание элементов грамматического строя русского языка, воспитание любви к родному языку и привитие интереса к его познанию. </w:t>
      </w:r>
      <w:r w:rsidR="00DD242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Важная роль в осуществлении поставленной цели принадлежит синтаксису. </w:t>
      </w:r>
      <w:r w:rsidRPr="00CB26B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синтаксическими единицами языка являются словосочетания и предложения.</w:t>
      </w:r>
    </w:p>
    <w:p w:rsidR="00C06253" w:rsidRPr="00F424AA" w:rsidRDefault="00C06253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В работе над словосочетанием надо иметь ввиду две их стороны: структуру, то есть слова, входящие в их состав, вопрос, который может быть поставлен от подчиняющего слова к подчинённому, употребление предлога необходимой формы согласования или управления, и семантику словосочетания, выражающего единое, хотя и расчленённое, значение.</w:t>
      </w:r>
    </w:p>
    <w:p w:rsidR="00C06253" w:rsidRPr="00F424AA" w:rsidRDefault="00C06253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Можно проводить следующие упражнения со словосочетаниями, в которых основное внимание обращено на развитие речи.</w:t>
      </w:r>
    </w:p>
    <w:p w:rsidR="00C06253" w:rsidRPr="00F424AA" w:rsidRDefault="00C06253" w:rsidP="00F424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Постановка вопросов к подчинённым словам от главных в предложении.</w:t>
      </w:r>
    </w:p>
    <w:p w:rsidR="00C06253" w:rsidRPr="00B6438A" w:rsidRDefault="00C06253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38A">
        <w:rPr>
          <w:rFonts w:ascii="Times New Roman" w:hAnsi="Times New Roman" w:cs="Times New Roman"/>
          <w:i/>
          <w:sz w:val="24"/>
          <w:szCs w:val="24"/>
        </w:rPr>
        <w:t xml:space="preserve">В саду на дорожке прыгали молодые воробушки. </w:t>
      </w:r>
    </w:p>
    <w:p w:rsidR="00C06253" w:rsidRPr="00F424AA" w:rsidRDefault="00C06253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 xml:space="preserve">- Какие воробушки? </w:t>
      </w:r>
      <w:r w:rsidRPr="00B6438A">
        <w:rPr>
          <w:rFonts w:ascii="Times New Roman" w:hAnsi="Times New Roman" w:cs="Times New Roman"/>
          <w:i/>
          <w:sz w:val="24"/>
          <w:szCs w:val="24"/>
        </w:rPr>
        <w:t>молодые воробушки (словосочетание)</w:t>
      </w:r>
    </w:p>
    <w:p w:rsidR="00C06253" w:rsidRPr="00F424AA" w:rsidRDefault="00C06253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 xml:space="preserve">- Где прыгали? </w:t>
      </w:r>
      <w:r w:rsidRPr="00B6438A">
        <w:rPr>
          <w:rFonts w:ascii="Times New Roman" w:hAnsi="Times New Roman" w:cs="Times New Roman"/>
          <w:i/>
          <w:sz w:val="24"/>
          <w:szCs w:val="24"/>
        </w:rPr>
        <w:t>прыгали в саду (</w:t>
      </w:r>
      <w:r w:rsidR="00901418" w:rsidRPr="00B6438A">
        <w:rPr>
          <w:rFonts w:ascii="Times New Roman" w:hAnsi="Times New Roman" w:cs="Times New Roman"/>
          <w:i/>
          <w:sz w:val="24"/>
          <w:szCs w:val="24"/>
        </w:rPr>
        <w:t>словосочетание)</w:t>
      </w:r>
      <w:r w:rsidR="00901418" w:rsidRPr="00F424A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01418" w:rsidRPr="00F424AA" w:rsidRDefault="00901418" w:rsidP="00F424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Схематическое изображение связей между словами в предложении.</w:t>
      </w:r>
    </w:p>
    <w:p w:rsidR="00901418" w:rsidRPr="00B6438A" w:rsidRDefault="00901418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38A">
        <w:rPr>
          <w:rFonts w:ascii="Times New Roman" w:hAnsi="Times New Roman" w:cs="Times New Roman"/>
          <w:i/>
          <w:sz w:val="24"/>
          <w:szCs w:val="24"/>
        </w:rPr>
        <w:t>Весеннее солнышко отражается в озере.</w:t>
      </w:r>
    </w:p>
    <w:p w:rsidR="00901418" w:rsidRPr="00F424AA" w:rsidRDefault="00901418" w:rsidP="00F424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Объяснение значений встретившихся в тексте словосочетаний.</w:t>
      </w:r>
    </w:p>
    <w:p w:rsidR="00901418" w:rsidRPr="00AB32DB" w:rsidRDefault="00901418" w:rsidP="00AB32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38A">
        <w:rPr>
          <w:rFonts w:ascii="Times New Roman" w:hAnsi="Times New Roman" w:cs="Times New Roman"/>
          <w:i/>
          <w:sz w:val="24"/>
          <w:szCs w:val="24"/>
        </w:rPr>
        <w:t>Жёлтый клён глядится в озеро.</w:t>
      </w:r>
      <w:r w:rsidR="00B64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4AA">
        <w:rPr>
          <w:rFonts w:ascii="Times New Roman" w:hAnsi="Times New Roman" w:cs="Times New Roman"/>
          <w:sz w:val="24"/>
          <w:szCs w:val="24"/>
        </w:rPr>
        <w:t>Раскрытие образного выражения: клён отражается в тихом озере, поэт говорит, будто клён любуется собой.</w:t>
      </w:r>
      <w:r w:rsidR="00AB32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C48" w:rsidRPr="00F424AA">
        <w:rPr>
          <w:rFonts w:ascii="Times New Roman" w:hAnsi="Times New Roman" w:cs="Times New Roman"/>
          <w:sz w:val="24"/>
          <w:szCs w:val="24"/>
        </w:rPr>
        <w:t>Выполняя подобные упражнения, дети постепенно приходят к убеждению, что носителями значений являются не только слова, но и словосочетания.</w:t>
      </w:r>
    </w:p>
    <w:p w:rsidR="00822C48" w:rsidRPr="00F424AA" w:rsidRDefault="00822C48" w:rsidP="00F424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Составление словосочетаний с новыми словами, встретившимися в тексте.</w:t>
      </w:r>
    </w:p>
    <w:p w:rsidR="00822C48" w:rsidRPr="00F424AA" w:rsidRDefault="000C2725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8A">
        <w:rPr>
          <w:rFonts w:ascii="Times New Roman" w:hAnsi="Times New Roman" w:cs="Times New Roman"/>
          <w:i/>
          <w:sz w:val="24"/>
          <w:szCs w:val="24"/>
        </w:rPr>
        <w:t>Вереница, составленные словосочетания: тянутся вереницей, вереница</w:t>
      </w:r>
      <w:r w:rsidRPr="00F424AA">
        <w:rPr>
          <w:rFonts w:ascii="Times New Roman" w:hAnsi="Times New Roman" w:cs="Times New Roman"/>
          <w:sz w:val="24"/>
          <w:szCs w:val="24"/>
        </w:rPr>
        <w:t xml:space="preserve"> журавлей и т.п. Можно составить предложения с данными словосочетаниями.</w:t>
      </w:r>
    </w:p>
    <w:p w:rsidR="000C2725" w:rsidRPr="00B6438A" w:rsidRDefault="000C2725" w:rsidP="00B6438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Устойчивых словосочетаний, образных выражений в художественных</w:t>
      </w:r>
      <w:r w:rsidR="00B6438A">
        <w:rPr>
          <w:rFonts w:ascii="Times New Roman" w:hAnsi="Times New Roman" w:cs="Times New Roman"/>
          <w:sz w:val="24"/>
          <w:szCs w:val="24"/>
        </w:rPr>
        <w:t xml:space="preserve"> </w:t>
      </w:r>
      <w:r w:rsidRPr="00B6438A">
        <w:rPr>
          <w:rFonts w:ascii="Times New Roman" w:hAnsi="Times New Roman" w:cs="Times New Roman"/>
          <w:sz w:val="24"/>
          <w:szCs w:val="24"/>
        </w:rPr>
        <w:t>текстах очень много, они разнообразны и по значениям, и по эмоциональным окраскам, и по сферам употребления. Эти словосочетания следует разъяснять различным</w:t>
      </w:r>
      <w:r w:rsidR="00B6438A">
        <w:rPr>
          <w:rFonts w:ascii="Times New Roman" w:hAnsi="Times New Roman" w:cs="Times New Roman"/>
          <w:sz w:val="24"/>
          <w:szCs w:val="24"/>
        </w:rPr>
        <w:t>и способами</w:t>
      </w:r>
      <w:r w:rsidRPr="00B643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725" w:rsidRPr="00F424AA" w:rsidRDefault="000C2725" w:rsidP="00F424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 xml:space="preserve">Составление словосочетаний в связи с изучением частей речи. </w:t>
      </w:r>
    </w:p>
    <w:p w:rsidR="00B6438A" w:rsidRDefault="000C2725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Кажда</w:t>
      </w:r>
      <w:r w:rsidR="003B4CB3" w:rsidRPr="00F424AA">
        <w:rPr>
          <w:rFonts w:ascii="Times New Roman" w:hAnsi="Times New Roman" w:cs="Times New Roman"/>
          <w:sz w:val="24"/>
          <w:szCs w:val="24"/>
        </w:rPr>
        <w:t xml:space="preserve">я часть речи образует собственные структуры словосочетаний. </w:t>
      </w:r>
    </w:p>
    <w:p w:rsidR="003B4CB3" w:rsidRPr="00B6438A" w:rsidRDefault="003B4CB3" w:rsidP="00B6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8A">
        <w:rPr>
          <w:rFonts w:ascii="Times New Roman" w:hAnsi="Times New Roman" w:cs="Times New Roman"/>
          <w:sz w:val="24"/>
          <w:szCs w:val="24"/>
        </w:rPr>
        <w:t xml:space="preserve">Так, имя существительное может образовывать подчинительные словосочетания: </w:t>
      </w:r>
    </w:p>
    <w:p w:rsidR="003B4CB3" w:rsidRPr="00B6438A" w:rsidRDefault="003B4CB3" w:rsidP="00B6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8A">
        <w:rPr>
          <w:rFonts w:ascii="Times New Roman" w:hAnsi="Times New Roman" w:cs="Times New Roman"/>
          <w:sz w:val="24"/>
          <w:szCs w:val="24"/>
        </w:rPr>
        <w:t xml:space="preserve">с прилагательным – </w:t>
      </w:r>
      <w:r w:rsidRPr="00B6438A">
        <w:rPr>
          <w:rFonts w:ascii="Times New Roman" w:hAnsi="Times New Roman" w:cs="Times New Roman"/>
          <w:i/>
          <w:sz w:val="24"/>
          <w:szCs w:val="24"/>
        </w:rPr>
        <w:t>новая жизнь, любимая Родина;</w:t>
      </w:r>
      <w:r w:rsidRPr="00B64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B3" w:rsidRPr="00B6438A" w:rsidRDefault="003B4CB3" w:rsidP="00B6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8A">
        <w:rPr>
          <w:rFonts w:ascii="Times New Roman" w:hAnsi="Times New Roman" w:cs="Times New Roman"/>
          <w:sz w:val="24"/>
          <w:szCs w:val="24"/>
        </w:rPr>
        <w:t xml:space="preserve">с существительным – </w:t>
      </w:r>
      <w:r w:rsidRPr="00B6438A">
        <w:rPr>
          <w:rFonts w:ascii="Times New Roman" w:hAnsi="Times New Roman" w:cs="Times New Roman"/>
          <w:i/>
          <w:sz w:val="24"/>
          <w:szCs w:val="24"/>
        </w:rPr>
        <w:t>отряд студентов, поездка в город.</w:t>
      </w:r>
    </w:p>
    <w:p w:rsidR="003B4CB3" w:rsidRPr="00B6438A" w:rsidRDefault="003B4CB3" w:rsidP="00B643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38A">
        <w:rPr>
          <w:rFonts w:ascii="Times New Roman" w:hAnsi="Times New Roman" w:cs="Times New Roman"/>
          <w:sz w:val="24"/>
          <w:szCs w:val="24"/>
        </w:rPr>
        <w:t xml:space="preserve">Имя прилагательное как главное слово в сочетании подчиняет себе наречие: </w:t>
      </w:r>
      <w:r w:rsidRPr="00B6438A">
        <w:rPr>
          <w:rFonts w:ascii="Times New Roman" w:hAnsi="Times New Roman" w:cs="Times New Roman"/>
          <w:i/>
          <w:sz w:val="24"/>
          <w:szCs w:val="24"/>
        </w:rPr>
        <w:t>очень сильный, невыносимо жаркий.</w:t>
      </w:r>
    </w:p>
    <w:p w:rsidR="003B4CB3" w:rsidRPr="00B6438A" w:rsidRDefault="003B4CB3" w:rsidP="00B643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38A">
        <w:rPr>
          <w:rFonts w:ascii="Times New Roman" w:hAnsi="Times New Roman" w:cs="Times New Roman"/>
          <w:sz w:val="24"/>
          <w:szCs w:val="24"/>
        </w:rPr>
        <w:t>Глагол</w:t>
      </w:r>
      <w:r w:rsidRPr="00F424AA">
        <w:rPr>
          <w:rFonts w:ascii="Times New Roman" w:hAnsi="Times New Roman" w:cs="Times New Roman"/>
          <w:sz w:val="24"/>
          <w:szCs w:val="24"/>
        </w:rPr>
        <w:t xml:space="preserve"> даёт сочетания следующих типов: глагол в лич</w:t>
      </w:r>
      <w:r w:rsidR="00B6438A">
        <w:rPr>
          <w:rFonts w:ascii="Times New Roman" w:hAnsi="Times New Roman" w:cs="Times New Roman"/>
          <w:sz w:val="24"/>
          <w:szCs w:val="24"/>
        </w:rPr>
        <w:t>ной форме с неопределённой формой</w:t>
      </w:r>
      <w:r w:rsidRPr="00F424AA">
        <w:rPr>
          <w:rFonts w:ascii="Times New Roman" w:hAnsi="Times New Roman" w:cs="Times New Roman"/>
          <w:sz w:val="24"/>
          <w:szCs w:val="24"/>
        </w:rPr>
        <w:t xml:space="preserve"> – </w:t>
      </w:r>
      <w:r w:rsidRPr="00B6438A">
        <w:rPr>
          <w:rFonts w:ascii="Times New Roman" w:hAnsi="Times New Roman" w:cs="Times New Roman"/>
          <w:i/>
          <w:sz w:val="24"/>
          <w:szCs w:val="24"/>
        </w:rPr>
        <w:t>приехал учиться, начинают работать;</w:t>
      </w:r>
    </w:p>
    <w:p w:rsidR="0083261D" w:rsidRPr="00F424AA" w:rsidRDefault="0083261D" w:rsidP="00B6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г</w:t>
      </w:r>
      <w:r w:rsidR="003B4CB3" w:rsidRPr="00F424AA">
        <w:rPr>
          <w:rFonts w:ascii="Times New Roman" w:hAnsi="Times New Roman" w:cs="Times New Roman"/>
          <w:sz w:val="24"/>
          <w:szCs w:val="24"/>
        </w:rPr>
        <w:t xml:space="preserve">лагол с управляемым существительным – </w:t>
      </w:r>
      <w:r w:rsidR="003B4CB3" w:rsidRPr="00B6438A">
        <w:rPr>
          <w:rFonts w:ascii="Times New Roman" w:hAnsi="Times New Roman" w:cs="Times New Roman"/>
          <w:i/>
          <w:sz w:val="24"/>
          <w:szCs w:val="24"/>
        </w:rPr>
        <w:t xml:space="preserve">привезли </w:t>
      </w:r>
      <w:r w:rsidRPr="00B6438A">
        <w:rPr>
          <w:rFonts w:ascii="Times New Roman" w:hAnsi="Times New Roman" w:cs="Times New Roman"/>
          <w:i/>
          <w:sz w:val="24"/>
          <w:szCs w:val="24"/>
        </w:rPr>
        <w:t>книги, пошли в лес;</w:t>
      </w:r>
    </w:p>
    <w:p w:rsidR="0083261D" w:rsidRPr="00B6438A" w:rsidRDefault="0083261D" w:rsidP="00B643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 xml:space="preserve">глагол с прилагательным в краткой форме или в творительном падеже – </w:t>
      </w:r>
      <w:r w:rsidRPr="00B6438A">
        <w:rPr>
          <w:rFonts w:ascii="Times New Roman" w:hAnsi="Times New Roman" w:cs="Times New Roman"/>
          <w:i/>
          <w:sz w:val="24"/>
          <w:szCs w:val="24"/>
        </w:rPr>
        <w:t>показался высоким, был могуч;</w:t>
      </w:r>
    </w:p>
    <w:p w:rsidR="0083261D" w:rsidRPr="00F424AA" w:rsidRDefault="0083261D" w:rsidP="00B6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 xml:space="preserve">глагол с наречием – </w:t>
      </w:r>
      <w:r w:rsidRPr="00B6438A">
        <w:rPr>
          <w:rFonts w:ascii="Times New Roman" w:hAnsi="Times New Roman" w:cs="Times New Roman"/>
          <w:i/>
          <w:sz w:val="24"/>
          <w:szCs w:val="24"/>
        </w:rPr>
        <w:t>прилежно трудится, повернул направо.</w:t>
      </w:r>
    </w:p>
    <w:p w:rsidR="0083261D" w:rsidRPr="00F424AA" w:rsidRDefault="0083261D" w:rsidP="00B6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При всём внимании, уделяемом словосочетанию в системе работы над развитием речи учащихся надо помнить, что наиболее высокая ступень в этой работе – это работа над предложением.</w:t>
      </w:r>
    </w:p>
    <w:p w:rsidR="0083261D" w:rsidRPr="00B6438A" w:rsidRDefault="0083261D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38A">
        <w:rPr>
          <w:rFonts w:ascii="Times New Roman" w:hAnsi="Times New Roman" w:cs="Times New Roman"/>
          <w:b/>
          <w:sz w:val="24"/>
          <w:szCs w:val="24"/>
        </w:rPr>
        <w:t>Работа над предложением.</w:t>
      </w:r>
    </w:p>
    <w:p w:rsidR="002D0DE8" w:rsidRPr="00F424AA" w:rsidRDefault="0083261D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Любая форма речевой деятельности</w:t>
      </w:r>
      <w:r w:rsidR="000B655F" w:rsidRPr="00F424AA">
        <w:rPr>
          <w:rFonts w:ascii="Times New Roman" w:hAnsi="Times New Roman" w:cs="Times New Roman"/>
          <w:sz w:val="24"/>
          <w:szCs w:val="24"/>
        </w:rPr>
        <w:t xml:space="preserve"> </w:t>
      </w:r>
      <w:r w:rsidR="002D0DE8" w:rsidRPr="00F424AA">
        <w:rPr>
          <w:rFonts w:ascii="Times New Roman" w:hAnsi="Times New Roman" w:cs="Times New Roman"/>
          <w:sz w:val="24"/>
          <w:szCs w:val="24"/>
        </w:rPr>
        <w:t>– это составление предложений, выражение мысли в предложении. И беседа, и пересказ прочитанного, и рассказ, и сочинение – всё это, как необходимое звено в речевой деятельности ученика. Существуют специальные упражнения с предложениями. Их цель – научить школьников строить предложения в соответствии с литературной нормой, разнообразить их структуру, расширить размеры, добиваясь точности и выразительности.</w:t>
      </w:r>
    </w:p>
    <w:p w:rsidR="002D0DE8" w:rsidRPr="00F424AA" w:rsidRDefault="002D0DE8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Упражнения с предложениями могут быть разделены на 3 группы:</w:t>
      </w:r>
    </w:p>
    <w:p w:rsidR="002D0DE8" w:rsidRPr="00F424AA" w:rsidRDefault="002D0DE8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1) на основе образца;</w:t>
      </w:r>
    </w:p>
    <w:p w:rsidR="002D0DE8" w:rsidRPr="00F424AA" w:rsidRDefault="002D0DE8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2) конструктивные;</w:t>
      </w:r>
    </w:p>
    <w:p w:rsidR="002D0DE8" w:rsidRPr="00F424AA" w:rsidRDefault="002D0DE8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3) творческие.</w:t>
      </w:r>
    </w:p>
    <w:p w:rsidR="002D0DE8" w:rsidRPr="00AB32DB" w:rsidRDefault="002D0DE8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DB">
        <w:rPr>
          <w:rFonts w:ascii="Times New Roman" w:hAnsi="Times New Roman" w:cs="Times New Roman"/>
          <w:sz w:val="24"/>
          <w:szCs w:val="24"/>
        </w:rPr>
        <w:lastRenderedPageBreak/>
        <w:t>Упражнения на основе образца – или подражательные предполагают обучение школьников построению таких же или близких к образцам своих предложений. В основе лежит данный учителем или учебником образец.</w:t>
      </w:r>
    </w:p>
    <w:p w:rsidR="00602A91" w:rsidRPr="00AB32DB" w:rsidRDefault="002D0DE8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DB">
        <w:rPr>
          <w:rFonts w:ascii="Times New Roman" w:hAnsi="Times New Roman" w:cs="Times New Roman"/>
          <w:sz w:val="24"/>
          <w:szCs w:val="24"/>
        </w:rPr>
        <w:t>В конструктивных предложениях</w:t>
      </w:r>
      <w:r w:rsidR="0083261D" w:rsidRPr="00AB32DB">
        <w:rPr>
          <w:rFonts w:ascii="Times New Roman" w:hAnsi="Times New Roman" w:cs="Times New Roman"/>
          <w:sz w:val="24"/>
          <w:szCs w:val="24"/>
        </w:rPr>
        <w:t xml:space="preserve"> </w:t>
      </w:r>
      <w:r w:rsidR="00602A91" w:rsidRPr="00AB32DB">
        <w:rPr>
          <w:rFonts w:ascii="Times New Roman" w:hAnsi="Times New Roman" w:cs="Times New Roman"/>
          <w:sz w:val="24"/>
          <w:szCs w:val="24"/>
        </w:rPr>
        <w:t>задача иная. В этих упражнениях дети учатся строить предложения без образца, применяя изученные правила, соединяют 2-3 предложения в одно сложное.</w:t>
      </w:r>
    </w:p>
    <w:p w:rsidR="00602A91" w:rsidRPr="00AB32DB" w:rsidRDefault="00602A91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DB">
        <w:rPr>
          <w:rFonts w:ascii="Times New Roman" w:hAnsi="Times New Roman" w:cs="Times New Roman"/>
          <w:sz w:val="24"/>
          <w:szCs w:val="24"/>
        </w:rPr>
        <w:t>Творческие упражнения не содержат ни образца, ни частных конструкций. Выполняя их ученики опираются на чувство языка, на усвоенные им правила и закономерности.</w:t>
      </w:r>
    </w:p>
    <w:p w:rsidR="000C2725" w:rsidRPr="00AB32DB" w:rsidRDefault="00602A91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2DB">
        <w:rPr>
          <w:rFonts w:ascii="Times New Roman" w:hAnsi="Times New Roman" w:cs="Times New Roman"/>
          <w:sz w:val="24"/>
          <w:szCs w:val="24"/>
        </w:rPr>
        <w:t xml:space="preserve">Рассмотрим основные приёмы работы над предложением. </w:t>
      </w:r>
      <w:r w:rsidR="0083261D" w:rsidRPr="00AB32DB">
        <w:rPr>
          <w:rFonts w:ascii="Times New Roman" w:hAnsi="Times New Roman" w:cs="Times New Roman"/>
          <w:sz w:val="24"/>
          <w:szCs w:val="24"/>
        </w:rPr>
        <w:t xml:space="preserve"> </w:t>
      </w:r>
      <w:r w:rsidR="003B4CB3" w:rsidRPr="00AB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25" w:rsidRPr="00F424AA" w:rsidRDefault="00B26225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 xml:space="preserve">1. Самая простая, но необходимая форма – это чтение образцов, отработка интонаций, выразительности, выяснения значения, а в некоторых случаях заучивание предложений. </w:t>
      </w:r>
    </w:p>
    <w:p w:rsidR="00B26225" w:rsidRPr="00F424AA" w:rsidRDefault="00B26225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Хорошее, выразительное прочтение предложения даёт очень много для развития речи. Методика выразительного чтения – это целая самостоятельная отрасль.</w:t>
      </w:r>
    </w:p>
    <w:p w:rsidR="00B26225" w:rsidRPr="00F424AA" w:rsidRDefault="00B26225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 xml:space="preserve">Нужно подчеркнуть ту мысль, </w:t>
      </w:r>
      <w:r w:rsidR="008365C6" w:rsidRPr="00F424AA">
        <w:rPr>
          <w:rFonts w:ascii="Times New Roman" w:hAnsi="Times New Roman" w:cs="Times New Roman"/>
          <w:sz w:val="24"/>
          <w:szCs w:val="24"/>
        </w:rPr>
        <w:t>что интонационная работа над предложением помогает 1) лучше понять его значение, его содержание; 2) помогает запомнить образцы, которым ученик должен подражать; 3) помогает лучше понять структуру предложения, выделить его составные части, что помогает правильно расставить знаки препинания. Хорошая дикция, ясная интонация вырабатывает языковое чувство. В процессе интонационной работы над предл</w:t>
      </w:r>
      <w:r w:rsidR="004B2A67" w:rsidRPr="00F424AA">
        <w:rPr>
          <w:rFonts w:ascii="Times New Roman" w:hAnsi="Times New Roman" w:cs="Times New Roman"/>
          <w:sz w:val="24"/>
          <w:szCs w:val="24"/>
        </w:rPr>
        <w:t>ожением нужно обращать внимание:</w:t>
      </w:r>
    </w:p>
    <w:p w:rsidR="004B2A67" w:rsidRPr="00F424AA" w:rsidRDefault="004B2A67" w:rsidP="00AB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- на интонационное выделение предложения из речевого потока, отработку интонации законченности; (т.е. понижение голоса с последующей паузой);</w:t>
      </w:r>
    </w:p>
    <w:p w:rsidR="004B2A67" w:rsidRPr="00F424AA" w:rsidRDefault="004B2A67" w:rsidP="00AB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- на интонацию вопросительного предложения (логическое ударение на вопросительном слове или на другом смысловом центре</w:t>
      </w:r>
      <w:r w:rsidR="00B333AF" w:rsidRPr="00F424AA">
        <w:rPr>
          <w:rFonts w:ascii="Times New Roman" w:hAnsi="Times New Roman" w:cs="Times New Roman"/>
          <w:sz w:val="24"/>
          <w:szCs w:val="24"/>
        </w:rPr>
        <w:t>)</w:t>
      </w:r>
      <w:r w:rsidRPr="00F424AA">
        <w:rPr>
          <w:rFonts w:ascii="Times New Roman" w:hAnsi="Times New Roman" w:cs="Times New Roman"/>
          <w:sz w:val="24"/>
          <w:szCs w:val="24"/>
        </w:rPr>
        <w:t>. Иная интонация конца предложения в повествовательном и восклицательном предложениях</w:t>
      </w:r>
      <w:r w:rsidR="00C47D12" w:rsidRPr="00F424AA">
        <w:rPr>
          <w:rFonts w:ascii="Times New Roman" w:hAnsi="Times New Roman" w:cs="Times New Roman"/>
          <w:sz w:val="24"/>
          <w:szCs w:val="24"/>
        </w:rPr>
        <w:t>;</w:t>
      </w:r>
    </w:p>
    <w:p w:rsidR="00C47D12" w:rsidRPr="00F424AA" w:rsidRDefault="00C47D12" w:rsidP="00AB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- на интонацию выделения – слова автора в прямой речи, обращение, вводные слова, обособленные второстепенные члены предложения.</w:t>
      </w:r>
    </w:p>
    <w:p w:rsidR="00C47D12" w:rsidRPr="00F424AA" w:rsidRDefault="00C47D12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2. Второй приём построения предложения: вопрос учителя</w:t>
      </w:r>
    </w:p>
    <w:p w:rsidR="00C47D12" w:rsidRPr="00AB32DB" w:rsidRDefault="00C47D12" w:rsidP="00AB32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2DB">
        <w:rPr>
          <w:rFonts w:ascii="Times New Roman" w:hAnsi="Times New Roman" w:cs="Times New Roman"/>
          <w:i/>
          <w:sz w:val="24"/>
          <w:szCs w:val="24"/>
        </w:rPr>
        <w:t>- Что дети собирали в лесу?</w:t>
      </w:r>
      <w:r w:rsidR="00AB32D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32DB">
        <w:rPr>
          <w:rFonts w:ascii="Times New Roman" w:hAnsi="Times New Roman" w:cs="Times New Roman"/>
          <w:i/>
          <w:sz w:val="24"/>
          <w:szCs w:val="24"/>
        </w:rPr>
        <w:t>Дети собирали в лесу ягоды.</w:t>
      </w:r>
      <w:r w:rsidR="00AB32DB">
        <w:rPr>
          <w:rFonts w:ascii="Times New Roman" w:hAnsi="Times New Roman" w:cs="Times New Roman"/>
          <w:i/>
          <w:sz w:val="24"/>
          <w:szCs w:val="24"/>
        </w:rPr>
        <w:t>)</w:t>
      </w:r>
    </w:p>
    <w:p w:rsidR="00C47D12" w:rsidRPr="00F424AA" w:rsidRDefault="00C47D12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Предложения по вопросам, как правило, составляются устно, после корректирования записываются.</w:t>
      </w:r>
    </w:p>
    <w:p w:rsidR="004D1476" w:rsidRPr="00F424AA" w:rsidRDefault="00C47D12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В 1 классе это простые предложения. В дальнейшем вопросы наталкивают учащегося на составление</w:t>
      </w:r>
      <w:r w:rsidR="004D1476" w:rsidRPr="00F424AA">
        <w:rPr>
          <w:rFonts w:ascii="Times New Roman" w:hAnsi="Times New Roman" w:cs="Times New Roman"/>
          <w:sz w:val="24"/>
          <w:szCs w:val="24"/>
        </w:rPr>
        <w:t xml:space="preserve"> сложных предложений и различных других синтаксических конструкций. Так вопросы почему?, зачем?, при каком условии? Стимулируют составление сложноподчинённых предложений с придаточными условия, причины, цели.</w:t>
      </w:r>
    </w:p>
    <w:p w:rsidR="00EB34E3" w:rsidRPr="00AB32DB" w:rsidRDefault="004D1476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3. Составление предложений по образцу, но на другую тему. Например, указывается такой образец</w:t>
      </w:r>
      <w:r w:rsidRPr="00AB32DB">
        <w:rPr>
          <w:rFonts w:ascii="Times New Roman" w:hAnsi="Times New Roman" w:cs="Times New Roman"/>
          <w:i/>
          <w:sz w:val="24"/>
          <w:szCs w:val="24"/>
        </w:rPr>
        <w:t>: Снег уже растаял, но в лесу ещё сыро</w:t>
      </w:r>
      <w:r w:rsidR="00EB34E3" w:rsidRPr="00AB32DB">
        <w:rPr>
          <w:rFonts w:ascii="Times New Roman" w:hAnsi="Times New Roman" w:cs="Times New Roman"/>
          <w:i/>
          <w:sz w:val="24"/>
          <w:szCs w:val="24"/>
        </w:rPr>
        <w:t>. (сложное предложение с противительным союзом).</w:t>
      </w:r>
    </w:p>
    <w:p w:rsidR="00EB34E3" w:rsidRPr="00F424AA" w:rsidRDefault="00EB34E3" w:rsidP="00AB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 xml:space="preserve">Дети составляют предложение. </w:t>
      </w:r>
      <w:r w:rsidRPr="00AB32DB">
        <w:rPr>
          <w:rFonts w:ascii="Times New Roman" w:hAnsi="Times New Roman" w:cs="Times New Roman"/>
          <w:i/>
          <w:sz w:val="24"/>
          <w:szCs w:val="24"/>
        </w:rPr>
        <w:t>Солнце греет по-весеннему, но ветер ещё холодный.</w:t>
      </w:r>
    </w:p>
    <w:p w:rsidR="001E2035" w:rsidRPr="00F424AA" w:rsidRDefault="00EB34E3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В 1 классе простые предложения. Для 2 класса – предложения с обобщающими словами при однородных членах, сложносочинённые предложения с союзами а, но. Для 2-3 классов сложноподчинённые предложения, предложения с прямой речью. Упражнения</w:t>
      </w:r>
      <w:r w:rsidR="001E2035" w:rsidRPr="00F424AA">
        <w:rPr>
          <w:rFonts w:ascii="Times New Roman" w:hAnsi="Times New Roman" w:cs="Times New Roman"/>
          <w:sz w:val="24"/>
          <w:szCs w:val="24"/>
        </w:rPr>
        <w:t xml:space="preserve"> главным образом выполняются устно.</w:t>
      </w:r>
    </w:p>
    <w:p w:rsidR="00C47D12" w:rsidRPr="00F424AA" w:rsidRDefault="001E2035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4.</w:t>
      </w:r>
      <w:r w:rsidR="00EB34E3" w:rsidRPr="00F424AA">
        <w:rPr>
          <w:rFonts w:ascii="Times New Roman" w:hAnsi="Times New Roman" w:cs="Times New Roman"/>
          <w:sz w:val="24"/>
          <w:szCs w:val="24"/>
        </w:rPr>
        <w:t xml:space="preserve"> </w:t>
      </w:r>
      <w:r w:rsidR="004D1476" w:rsidRPr="00F424AA">
        <w:rPr>
          <w:rFonts w:ascii="Times New Roman" w:hAnsi="Times New Roman" w:cs="Times New Roman"/>
          <w:sz w:val="24"/>
          <w:szCs w:val="24"/>
        </w:rPr>
        <w:t xml:space="preserve">  </w:t>
      </w:r>
      <w:r w:rsidR="00F14EFB" w:rsidRPr="00F424AA">
        <w:rPr>
          <w:rFonts w:ascii="Times New Roman" w:hAnsi="Times New Roman" w:cs="Times New Roman"/>
          <w:sz w:val="24"/>
          <w:szCs w:val="24"/>
        </w:rPr>
        <w:t>Работа с деформированным текстом.</w:t>
      </w:r>
    </w:p>
    <w:p w:rsidR="00F14EFB" w:rsidRPr="00F424AA" w:rsidRDefault="00F14EFB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Брать текст незнакомый детям. Выполнять с вариантами, т.е. когда все слова даны в нужной форме; когда часть в нужной форме, а другая в начальной.</w:t>
      </w:r>
    </w:p>
    <w:p w:rsidR="00F14EFB" w:rsidRPr="00F424AA" w:rsidRDefault="00F14EFB" w:rsidP="00AB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5.  Постепенное, ступенчатое распространение данного простого предложения с помощью вопросов.</w:t>
      </w:r>
      <w:r w:rsidR="00AB32DB">
        <w:rPr>
          <w:rFonts w:ascii="Times New Roman" w:hAnsi="Times New Roman" w:cs="Times New Roman"/>
          <w:sz w:val="24"/>
          <w:szCs w:val="24"/>
        </w:rPr>
        <w:t xml:space="preserve"> </w:t>
      </w:r>
      <w:r w:rsidRPr="00AB32DB">
        <w:rPr>
          <w:rFonts w:ascii="Times New Roman" w:hAnsi="Times New Roman" w:cs="Times New Roman"/>
          <w:i/>
          <w:sz w:val="24"/>
          <w:szCs w:val="24"/>
        </w:rPr>
        <w:t>Птицы вернулись. Какие птицы? Откуда вернулись? Куда вернулись? Перелётные птицы вернулись из тёплых стран в свои родные края.</w:t>
      </w:r>
      <w:r w:rsidRPr="00F424AA">
        <w:rPr>
          <w:rFonts w:ascii="Times New Roman" w:hAnsi="Times New Roman" w:cs="Times New Roman"/>
          <w:sz w:val="24"/>
          <w:szCs w:val="24"/>
        </w:rPr>
        <w:t xml:space="preserve"> Иногда практикуется обратный вариант. Сокращение предложения, путём отбрасывания некоторых слов.</w:t>
      </w:r>
    </w:p>
    <w:p w:rsidR="00B72C1E" w:rsidRPr="00F424AA" w:rsidRDefault="00B72C1E" w:rsidP="00AB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6. Работа с текстом, где нет точек и заглавных букв.</w:t>
      </w:r>
      <w:r w:rsidR="00AB32DB">
        <w:rPr>
          <w:rFonts w:ascii="Times New Roman" w:hAnsi="Times New Roman" w:cs="Times New Roman"/>
          <w:sz w:val="24"/>
          <w:szCs w:val="24"/>
        </w:rPr>
        <w:t xml:space="preserve"> </w:t>
      </w:r>
      <w:r w:rsidRPr="00F424AA">
        <w:rPr>
          <w:rFonts w:ascii="Times New Roman" w:hAnsi="Times New Roman" w:cs="Times New Roman"/>
          <w:sz w:val="24"/>
          <w:szCs w:val="24"/>
        </w:rPr>
        <w:t>Дети находят границы предложения в тексте.</w:t>
      </w:r>
    </w:p>
    <w:p w:rsidR="00B72C1E" w:rsidRPr="00AB32DB" w:rsidRDefault="00B72C1E" w:rsidP="00AB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7. Соединение двух или трёх простых предложений в одно сложное или</w:t>
      </w:r>
      <w:r w:rsidR="00AB32DB">
        <w:rPr>
          <w:rFonts w:ascii="Times New Roman" w:hAnsi="Times New Roman" w:cs="Times New Roman"/>
          <w:sz w:val="24"/>
          <w:szCs w:val="24"/>
        </w:rPr>
        <w:t xml:space="preserve"> простое с однородными членами. </w:t>
      </w:r>
      <w:r w:rsidRPr="00AB32DB">
        <w:rPr>
          <w:rFonts w:ascii="Times New Roman" w:hAnsi="Times New Roman" w:cs="Times New Roman"/>
          <w:i/>
          <w:sz w:val="24"/>
          <w:szCs w:val="24"/>
        </w:rPr>
        <w:t xml:space="preserve">С полей убрали рожь и пшеницу. Овёс и ячмень тоже убрали. С полей убрали рожь, пшеницу, овёс и ячмень. </w:t>
      </w:r>
    </w:p>
    <w:p w:rsidR="00B72C1E" w:rsidRPr="00AB32DB" w:rsidRDefault="00B72C1E" w:rsidP="00AB3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8. Выражение одной и той же мысли в нескольких вариантных предложениях; объяснение оттенков значен</w:t>
      </w:r>
      <w:r w:rsidR="00AB32DB">
        <w:rPr>
          <w:rFonts w:ascii="Times New Roman" w:hAnsi="Times New Roman" w:cs="Times New Roman"/>
          <w:sz w:val="24"/>
          <w:szCs w:val="24"/>
        </w:rPr>
        <w:t xml:space="preserve">ий, которые при этом возникают. </w:t>
      </w:r>
      <w:r w:rsidR="00AB32DB" w:rsidRPr="00AB32DB">
        <w:rPr>
          <w:rFonts w:ascii="Times New Roman" w:hAnsi="Times New Roman" w:cs="Times New Roman"/>
          <w:i/>
          <w:sz w:val="24"/>
          <w:szCs w:val="24"/>
        </w:rPr>
        <w:t>В марте с крыш каплет, весна скоро.</w:t>
      </w:r>
      <w:r w:rsidR="00AB32DB">
        <w:rPr>
          <w:rFonts w:ascii="Times New Roman" w:hAnsi="Times New Roman" w:cs="Times New Roman"/>
          <w:sz w:val="24"/>
          <w:szCs w:val="24"/>
        </w:rPr>
        <w:t xml:space="preserve"> </w:t>
      </w:r>
      <w:r w:rsidRPr="00AB32DB">
        <w:rPr>
          <w:rFonts w:ascii="Times New Roman" w:hAnsi="Times New Roman" w:cs="Times New Roman"/>
          <w:i/>
          <w:sz w:val="24"/>
          <w:szCs w:val="24"/>
        </w:rPr>
        <w:t>Приближается весна, с крыш уже капает.</w:t>
      </w:r>
      <w:r w:rsidR="00AB32DB">
        <w:rPr>
          <w:rFonts w:ascii="Times New Roman" w:hAnsi="Times New Roman" w:cs="Times New Roman"/>
          <w:sz w:val="24"/>
          <w:szCs w:val="24"/>
        </w:rPr>
        <w:t xml:space="preserve"> </w:t>
      </w:r>
      <w:r w:rsidRPr="00AB32DB">
        <w:rPr>
          <w:rFonts w:ascii="Times New Roman" w:hAnsi="Times New Roman" w:cs="Times New Roman"/>
          <w:i/>
          <w:sz w:val="24"/>
          <w:szCs w:val="24"/>
        </w:rPr>
        <w:t>Закапало с крыш, значит, весна скоро.</w:t>
      </w:r>
      <w:r w:rsidR="00AB32DB">
        <w:rPr>
          <w:rFonts w:ascii="Times New Roman" w:hAnsi="Times New Roman" w:cs="Times New Roman"/>
          <w:sz w:val="24"/>
          <w:szCs w:val="24"/>
        </w:rPr>
        <w:t xml:space="preserve"> </w:t>
      </w:r>
      <w:r w:rsidRPr="00AB32DB">
        <w:rPr>
          <w:rFonts w:ascii="Times New Roman" w:hAnsi="Times New Roman" w:cs="Times New Roman"/>
          <w:i/>
          <w:sz w:val="24"/>
          <w:szCs w:val="24"/>
        </w:rPr>
        <w:t>Если с крыш закапало, значит весна скоро.</w:t>
      </w:r>
    </w:p>
    <w:p w:rsidR="00B72C1E" w:rsidRPr="00F424AA" w:rsidRDefault="00B72C1E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EA31EF" w:rsidRPr="00F424AA">
        <w:rPr>
          <w:rFonts w:ascii="Times New Roman" w:hAnsi="Times New Roman" w:cs="Times New Roman"/>
          <w:sz w:val="24"/>
          <w:szCs w:val="24"/>
        </w:rPr>
        <w:t>Построение предложений, заданного типа (т.е. изученной конструкции)</w:t>
      </w:r>
      <w:r w:rsidR="00AB32DB">
        <w:rPr>
          <w:rFonts w:ascii="Times New Roman" w:hAnsi="Times New Roman" w:cs="Times New Roman"/>
          <w:sz w:val="24"/>
          <w:szCs w:val="24"/>
        </w:rPr>
        <w:t>.</w:t>
      </w:r>
    </w:p>
    <w:p w:rsidR="00F424AA" w:rsidRPr="00F424AA" w:rsidRDefault="00F424AA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10. Редактирование предложений, содержащих речевые ошибки или недочёты.</w:t>
      </w:r>
    </w:p>
    <w:p w:rsidR="00F424AA" w:rsidRPr="00F424AA" w:rsidRDefault="00F424AA" w:rsidP="00F42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11. Творческие работы – самые свободные, и естественно, что они отличаются большим разнообразием видов.</w:t>
      </w:r>
    </w:p>
    <w:p w:rsidR="00F424AA" w:rsidRPr="00F424AA" w:rsidRDefault="00F424AA" w:rsidP="00F424A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составление предложений по 2-3 опорным словам;</w:t>
      </w:r>
    </w:p>
    <w:p w:rsidR="00F424AA" w:rsidRPr="00F424AA" w:rsidRDefault="00F424AA" w:rsidP="00F424A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составление предложений по заданному обороту речи;</w:t>
      </w:r>
    </w:p>
    <w:p w:rsidR="00F424AA" w:rsidRPr="00F424AA" w:rsidRDefault="00F424AA" w:rsidP="00F424A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4AA">
        <w:rPr>
          <w:rFonts w:ascii="Times New Roman" w:hAnsi="Times New Roman" w:cs="Times New Roman"/>
          <w:sz w:val="24"/>
          <w:szCs w:val="24"/>
        </w:rPr>
        <w:t>составление предложений по предметным или сюжетным картинкам.</w:t>
      </w:r>
    </w:p>
    <w:sectPr w:rsidR="00F424AA" w:rsidRPr="00F424AA" w:rsidSect="00F42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1A9D"/>
    <w:multiLevelType w:val="hybridMultilevel"/>
    <w:tmpl w:val="830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537E1"/>
    <w:multiLevelType w:val="hybridMultilevel"/>
    <w:tmpl w:val="DEF6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E51AE"/>
    <w:multiLevelType w:val="hybridMultilevel"/>
    <w:tmpl w:val="8CEA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D415E"/>
    <w:multiLevelType w:val="hybridMultilevel"/>
    <w:tmpl w:val="CB5A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214A"/>
    <w:multiLevelType w:val="hybridMultilevel"/>
    <w:tmpl w:val="1134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E6"/>
    <w:rsid w:val="000B655F"/>
    <w:rsid w:val="000C2725"/>
    <w:rsid w:val="001E2035"/>
    <w:rsid w:val="002D0DE8"/>
    <w:rsid w:val="003B4CB3"/>
    <w:rsid w:val="004B2A67"/>
    <w:rsid w:val="004D1476"/>
    <w:rsid w:val="00602A91"/>
    <w:rsid w:val="00631584"/>
    <w:rsid w:val="006E358F"/>
    <w:rsid w:val="007C2307"/>
    <w:rsid w:val="00822C48"/>
    <w:rsid w:val="0083261D"/>
    <w:rsid w:val="008365C6"/>
    <w:rsid w:val="00881DF8"/>
    <w:rsid w:val="00901418"/>
    <w:rsid w:val="00AB32DB"/>
    <w:rsid w:val="00AC280A"/>
    <w:rsid w:val="00B26225"/>
    <w:rsid w:val="00B333AF"/>
    <w:rsid w:val="00B6438A"/>
    <w:rsid w:val="00B72C1E"/>
    <w:rsid w:val="00C06253"/>
    <w:rsid w:val="00C47D12"/>
    <w:rsid w:val="00CB26BB"/>
    <w:rsid w:val="00DD2421"/>
    <w:rsid w:val="00E157E6"/>
    <w:rsid w:val="00EA31EF"/>
    <w:rsid w:val="00EB34E3"/>
    <w:rsid w:val="00F14EFB"/>
    <w:rsid w:val="00F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E43E"/>
  <w15:chartTrackingRefBased/>
  <w15:docId w15:val="{8DEB5EE4-4C85-42FD-9707-80C44C2D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Veretelnik</dc:creator>
  <cp:keywords/>
  <dc:description/>
  <cp:lastModifiedBy>Konstantin Veretelnik</cp:lastModifiedBy>
  <cp:revision>17</cp:revision>
  <dcterms:created xsi:type="dcterms:W3CDTF">2020-08-14T10:41:00Z</dcterms:created>
  <dcterms:modified xsi:type="dcterms:W3CDTF">2021-09-12T10:25:00Z</dcterms:modified>
</cp:coreProperties>
</file>