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F4" w:rsidRDefault="00933CF4" w:rsidP="001C36C4">
      <w:pPr>
        <w:widowControl w:val="0"/>
        <w:jc w:val="right"/>
        <w:rPr>
          <w:sz w:val="28"/>
          <w:szCs w:val="28"/>
        </w:rPr>
      </w:pPr>
      <w:bookmarkStart w:id="0" w:name="_GoBack"/>
      <w:bookmarkEnd w:id="0"/>
      <w:r w:rsidRPr="001C36C4">
        <w:rPr>
          <w:sz w:val="28"/>
          <w:szCs w:val="28"/>
        </w:rPr>
        <w:t xml:space="preserve">Абдуллина Н.Ю., </w:t>
      </w:r>
    </w:p>
    <w:p w:rsidR="00933CF4" w:rsidRDefault="00933CF4" w:rsidP="001C36C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учитель английского языка МАОУ СОШ № 111,</w:t>
      </w:r>
    </w:p>
    <w:p w:rsidR="00933CF4" w:rsidRPr="001C36C4" w:rsidRDefault="00933CF4" w:rsidP="001C36C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г. Новосибирск</w:t>
      </w:r>
    </w:p>
    <w:p w:rsidR="00933CF4" w:rsidRDefault="00933CF4" w:rsidP="00525716">
      <w:pPr>
        <w:widowControl w:val="0"/>
        <w:jc w:val="center"/>
        <w:rPr>
          <w:sz w:val="28"/>
          <w:szCs w:val="28"/>
        </w:rPr>
      </w:pPr>
    </w:p>
    <w:p w:rsidR="00933CF4" w:rsidRPr="00285226" w:rsidRDefault="00933CF4" w:rsidP="00525716">
      <w:pPr>
        <w:widowControl w:val="0"/>
        <w:jc w:val="center"/>
        <w:rPr>
          <w:b/>
          <w:sz w:val="30"/>
          <w:szCs w:val="30"/>
        </w:rPr>
      </w:pPr>
      <w:r w:rsidRPr="00285226">
        <w:rPr>
          <w:b/>
          <w:sz w:val="30"/>
          <w:szCs w:val="30"/>
        </w:rPr>
        <w:t xml:space="preserve">Технологическая карта урока по учебному предмету «Английский язык» в 4-м классе на тему </w:t>
      </w:r>
    </w:p>
    <w:p w:rsidR="00933CF4" w:rsidRPr="00285226" w:rsidRDefault="00933CF4" w:rsidP="00525716">
      <w:pPr>
        <w:widowControl w:val="0"/>
        <w:jc w:val="center"/>
        <w:rPr>
          <w:b/>
          <w:sz w:val="30"/>
          <w:szCs w:val="30"/>
        </w:rPr>
      </w:pPr>
      <w:r w:rsidRPr="00285226">
        <w:rPr>
          <w:b/>
          <w:sz w:val="30"/>
          <w:szCs w:val="30"/>
          <w:lang w:val="en-US"/>
        </w:rPr>
        <w:t>«The Past Simple Tense (</w:t>
      </w:r>
      <w:r w:rsidRPr="00285226">
        <w:rPr>
          <w:b/>
          <w:sz w:val="30"/>
          <w:szCs w:val="30"/>
        </w:rPr>
        <w:t>Прошедшее</w:t>
      </w:r>
      <w:r w:rsidRPr="00285226">
        <w:rPr>
          <w:b/>
          <w:sz w:val="30"/>
          <w:szCs w:val="30"/>
          <w:lang w:val="en-US"/>
        </w:rPr>
        <w:t xml:space="preserve"> </w:t>
      </w:r>
      <w:r w:rsidRPr="00285226">
        <w:rPr>
          <w:b/>
          <w:sz w:val="30"/>
          <w:szCs w:val="30"/>
        </w:rPr>
        <w:t>простое</w:t>
      </w:r>
      <w:r w:rsidRPr="00285226">
        <w:rPr>
          <w:b/>
          <w:sz w:val="30"/>
          <w:szCs w:val="30"/>
          <w:lang w:val="en-US"/>
        </w:rPr>
        <w:t xml:space="preserve"> </w:t>
      </w:r>
      <w:r w:rsidRPr="00285226">
        <w:rPr>
          <w:b/>
          <w:sz w:val="30"/>
          <w:szCs w:val="30"/>
        </w:rPr>
        <w:t>время</w:t>
      </w:r>
      <w:r w:rsidRPr="00285226">
        <w:rPr>
          <w:b/>
          <w:sz w:val="30"/>
          <w:szCs w:val="30"/>
          <w:lang w:val="en-US"/>
        </w:rPr>
        <w:t xml:space="preserve">). </w:t>
      </w:r>
      <w:r w:rsidRPr="00285226">
        <w:rPr>
          <w:b/>
          <w:sz w:val="30"/>
          <w:szCs w:val="30"/>
        </w:rPr>
        <w:t>The Irregular verbs (Неправильные глаголы)»</w:t>
      </w:r>
    </w:p>
    <w:p w:rsidR="00933CF4" w:rsidRDefault="00933CF4" w:rsidP="002965B6">
      <w:pPr>
        <w:widowContro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393"/>
        <w:gridCol w:w="7393"/>
      </w:tblGrid>
      <w:tr w:rsidR="00933CF4" w:rsidTr="00DF6E0A"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Тип урока:</w:t>
            </w:r>
          </w:p>
        </w:tc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Комбинированный</w:t>
            </w:r>
            <w:r w:rsidRPr="00DF6E0A">
              <w:rPr>
                <w:sz w:val="28"/>
                <w:szCs w:val="28"/>
              </w:rPr>
              <w:t>.</w:t>
            </w:r>
          </w:p>
        </w:tc>
      </w:tr>
      <w:tr w:rsidR="00933CF4" w:rsidTr="00DF6E0A"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Авторы УМК:</w:t>
            </w:r>
          </w:p>
        </w:tc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Н.И. Быкова, Д. Дули, М.Д. Поспелова, В. Эванс.</w:t>
            </w:r>
          </w:p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УМК «Английский в фокусе».</w:t>
            </w:r>
          </w:p>
        </w:tc>
      </w:tr>
      <w:tr w:rsidR="00933CF4" w:rsidTr="00DF6E0A">
        <w:tc>
          <w:tcPr>
            <w:tcW w:w="7393" w:type="dxa"/>
          </w:tcPr>
          <w:p w:rsidR="00933CF4" w:rsidRPr="00FC31C7" w:rsidRDefault="00933CF4" w:rsidP="00DF6E0A">
            <w:pPr>
              <w:widowControl w:val="0"/>
              <w:rPr>
                <w:sz w:val="28"/>
                <w:szCs w:val="28"/>
              </w:rPr>
            </w:pPr>
            <w:r w:rsidRPr="00FC31C7">
              <w:rPr>
                <w:sz w:val="28"/>
                <w:szCs w:val="28"/>
              </w:rPr>
              <w:t>Цели урока:</w:t>
            </w:r>
          </w:p>
        </w:tc>
        <w:tc>
          <w:tcPr>
            <w:tcW w:w="7393" w:type="dxa"/>
          </w:tcPr>
          <w:p w:rsidR="00933CF4" w:rsidRDefault="00933CF4" w:rsidP="00DF6E0A">
            <w:pPr>
              <w:shd w:val="clear" w:color="auto" w:fill="FFFFFF"/>
              <w:rPr>
                <w:sz w:val="28"/>
                <w:szCs w:val="28"/>
              </w:rPr>
            </w:pPr>
            <w:r w:rsidRPr="00FC31C7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Расширение лексического запаса по теме «</w:t>
            </w:r>
            <w:r w:rsidRPr="00525716">
              <w:rPr>
                <w:sz w:val="28"/>
                <w:szCs w:val="28"/>
              </w:rPr>
              <w:t>Неправильные глаголы</w:t>
            </w:r>
            <w:r>
              <w:rPr>
                <w:sz w:val="28"/>
                <w:szCs w:val="28"/>
              </w:rPr>
              <w:t>».</w:t>
            </w:r>
          </w:p>
          <w:p w:rsidR="00933CF4" w:rsidRPr="00FC31C7" w:rsidRDefault="00933CF4" w:rsidP="00DF6E0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C31C7">
              <w:rPr>
                <w:sz w:val="28"/>
                <w:szCs w:val="28"/>
              </w:rPr>
              <w:t xml:space="preserve">Закрепление употребления неправильных глаголов в </w:t>
            </w:r>
            <w:r>
              <w:rPr>
                <w:sz w:val="28"/>
                <w:szCs w:val="28"/>
              </w:rPr>
              <w:t>«</w:t>
            </w:r>
            <w:r w:rsidRPr="00BB353E">
              <w:rPr>
                <w:sz w:val="28"/>
                <w:szCs w:val="28"/>
                <w:lang w:val="en-US"/>
              </w:rPr>
              <w:t>The</w:t>
            </w:r>
            <w:r w:rsidRPr="00FC31C7">
              <w:rPr>
                <w:sz w:val="28"/>
                <w:szCs w:val="28"/>
              </w:rPr>
              <w:t xml:space="preserve"> </w:t>
            </w:r>
            <w:r w:rsidRPr="00BB353E">
              <w:rPr>
                <w:sz w:val="28"/>
                <w:szCs w:val="28"/>
                <w:lang w:val="en-US"/>
              </w:rPr>
              <w:t>Past</w:t>
            </w:r>
            <w:r w:rsidRPr="00FC31C7">
              <w:rPr>
                <w:sz w:val="28"/>
                <w:szCs w:val="28"/>
              </w:rPr>
              <w:t xml:space="preserve"> </w:t>
            </w:r>
            <w:r w:rsidRPr="00BB353E">
              <w:rPr>
                <w:sz w:val="28"/>
                <w:szCs w:val="28"/>
                <w:lang w:val="en-US"/>
              </w:rPr>
              <w:t>Simple</w:t>
            </w:r>
            <w:r w:rsidRPr="00FC31C7">
              <w:rPr>
                <w:sz w:val="28"/>
                <w:szCs w:val="28"/>
              </w:rPr>
              <w:t xml:space="preserve"> </w:t>
            </w:r>
            <w:r w:rsidRPr="00BB353E">
              <w:rPr>
                <w:sz w:val="28"/>
                <w:szCs w:val="28"/>
                <w:lang w:val="en-US"/>
              </w:rPr>
              <w:t>Tense</w:t>
            </w:r>
            <w:r>
              <w:rPr>
                <w:sz w:val="28"/>
                <w:szCs w:val="28"/>
              </w:rPr>
              <w:t>».</w:t>
            </w:r>
          </w:p>
          <w:p w:rsidR="00933CF4" w:rsidRPr="00FC31C7" w:rsidRDefault="00933CF4" w:rsidP="00DF6E0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Сопоставление правильных и неправильных глаголов.</w:t>
            </w:r>
          </w:p>
        </w:tc>
      </w:tr>
      <w:tr w:rsidR="00933CF4" w:rsidTr="00DF6E0A"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  <w:highlight w:val="yellow"/>
              </w:rPr>
            </w:pPr>
            <w:r w:rsidRPr="00FC31C7">
              <w:rPr>
                <w:sz w:val="28"/>
                <w:szCs w:val="28"/>
              </w:rPr>
              <w:t>Планируемые образовательные результаты:</w:t>
            </w:r>
          </w:p>
        </w:tc>
        <w:tc>
          <w:tcPr>
            <w:tcW w:w="7393" w:type="dxa"/>
          </w:tcPr>
          <w:p w:rsidR="00933CF4" w:rsidRDefault="00933CF4" w:rsidP="00DF6E0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Личностные: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933CF4" w:rsidRDefault="00933CF4" w:rsidP="004C39B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осознание ценности труда в жизни человека и общества;</w:t>
            </w:r>
          </w:p>
          <w:p w:rsidR="00933CF4" w:rsidRDefault="00933CF4" w:rsidP="004C39B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навыки участия в различных видах трудовой деятельности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933CF4" w:rsidRDefault="00933CF4" w:rsidP="004C39B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познавательные интересы, любознательность и самостоятельность в познании.</w:t>
            </w:r>
          </w:p>
          <w:p w:rsidR="00933CF4" w:rsidRDefault="00933CF4" w:rsidP="00DF6E0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 xml:space="preserve">Метапредметные: </w:t>
            </w:r>
          </w:p>
          <w:p w:rsidR="00933CF4" w:rsidRDefault="00933CF4" w:rsidP="004C39B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сравнивать объекты, устанавливать основания для сравнения, устанавливать аналогии, с помощью педагогического работника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933CF4" w:rsidRDefault="00933CF4" w:rsidP="004C39B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проявлять уважительное отношение к собеседнику</w:t>
            </w:r>
            <w:r>
              <w:rPr>
                <w:color w:val="000000"/>
                <w:sz w:val="28"/>
                <w:szCs w:val="28"/>
              </w:rPr>
              <w:t>;</w:t>
            </w:r>
            <w:r w:rsidRPr="00BB353E">
              <w:rPr>
                <w:color w:val="000000"/>
                <w:sz w:val="28"/>
                <w:szCs w:val="28"/>
              </w:rPr>
              <w:t xml:space="preserve"> планировать действия по решению учебной задачи для получения результата.</w:t>
            </w:r>
          </w:p>
          <w:p w:rsidR="00933CF4" w:rsidRDefault="00933CF4" w:rsidP="00150A7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 xml:space="preserve">Предметные: </w:t>
            </w:r>
          </w:p>
          <w:p w:rsidR="00933CF4" w:rsidRDefault="00933CF4" w:rsidP="00150A7F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создавать устные связные монологические высказывания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в рамках изучаемой тематики с опорой на картинки, фотографии и (или) ключевые слова, вопросы</w:t>
            </w:r>
            <w:r>
              <w:rPr>
                <w:color w:val="000000"/>
                <w:sz w:val="28"/>
                <w:szCs w:val="28"/>
              </w:rPr>
              <w:t>;</w:t>
            </w:r>
            <w:r w:rsidRPr="00BB353E">
              <w:rPr>
                <w:color w:val="000000"/>
                <w:sz w:val="28"/>
                <w:szCs w:val="28"/>
              </w:rPr>
              <w:t xml:space="preserve"> воспринимать на слух и понимать речь учителя и других обучающихся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933CF4" w:rsidRDefault="00933CF4" w:rsidP="00150A7F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читать вслух, про себя и понимать учебные тексты объёмом до 60 слов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933CF4" w:rsidRDefault="00933CF4" w:rsidP="00150A7F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письмо с опорой на образец;</w:t>
            </w:r>
          </w:p>
          <w:p w:rsidR="00933CF4" w:rsidRPr="00150A7F" w:rsidRDefault="00933CF4" w:rsidP="00150A7F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29"/>
                <w:tab w:val="num" w:pos="347"/>
              </w:tabs>
              <w:ind w:left="0" w:firstLine="0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читать новые слова согласно основным правилам чтения, правильно писать изученные слова.</w:t>
            </w:r>
          </w:p>
        </w:tc>
      </w:tr>
      <w:tr w:rsidR="00933CF4" w:rsidTr="00DF6E0A"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Оборудование:</w:t>
            </w:r>
          </w:p>
        </w:tc>
        <w:tc>
          <w:tcPr>
            <w:tcW w:w="7393" w:type="dxa"/>
          </w:tcPr>
          <w:p w:rsidR="00933CF4" w:rsidRPr="00DF6E0A" w:rsidRDefault="00933CF4" w:rsidP="00DF6E0A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Учебник, тетрадь, доска, планшетный компьютер, карточки со словами, аудио-приложение УМК «Spotlight»</w:t>
            </w:r>
            <w:r>
              <w:rPr>
                <w:sz w:val="28"/>
                <w:szCs w:val="28"/>
              </w:rPr>
              <w:t>, компьютер и проектор для демонстрации материалов.</w:t>
            </w:r>
          </w:p>
        </w:tc>
      </w:tr>
      <w:tr w:rsidR="00933CF4" w:rsidTr="00DF6E0A">
        <w:tc>
          <w:tcPr>
            <w:tcW w:w="7393" w:type="dxa"/>
          </w:tcPr>
          <w:p w:rsidR="00933CF4" w:rsidRPr="00DF6E0A" w:rsidRDefault="00933CF4" w:rsidP="00DF6E0A">
            <w:pPr>
              <w:widowControl w:val="0"/>
              <w:rPr>
                <w:sz w:val="28"/>
                <w:szCs w:val="28"/>
              </w:rPr>
            </w:pPr>
            <w:r w:rsidRPr="00DF6E0A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393" w:type="dxa"/>
          </w:tcPr>
          <w:p w:rsidR="00933CF4" w:rsidRPr="00D70B7D" w:rsidRDefault="00933CF4" w:rsidP="00D70B7D">
            <w:pPr>
              <w:numPr>
                <w:ilvl w:val="0"/>
                <w:numId w:val="19"/>
              </w:numPr>
              <w:shd w:val="clear" w:color="auto" w:fill="FFFFFF"/>
              <w:rPr>
                <w:sz w:val="28"/>
                <w:szCs w:val="28"/>
              </w:rPr>
            </w:pPr>
            <w:hyperlink r:id="rId7" w:history="1">
              <w:r w:rsidRPr="00F410A5">
                <w:rPr>
                  <w:rStyle w:val="Hyperlink"/>
                  <w:sz w:val="28"/>
                  <w:szCs w:val="28"/>
                </w:rPr>
                <w:t>https://www.yaklass.ru/p/angliyskiy-yazyk/4-klass</w:t>
              </w:r>
            </w:hyperlink>
          </w:p>
          <w:p w:rsidR="00933CF4" w:rsidRPr="00D70B7D" w:rsidRDefault="00933CF4" w:rsidP="00D70B7D">
            <w:pPr>
              <w:numPr>
                <w:ilvl w:val="0"/>
                <w:numId w:val="19"/>
              </w:num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 цифрового образовательного контента. </w:t>
            </w:r>
            <w:r w:rsidRPr="00D70B7D">
              <w:rPr>
                <w:sz w:val="28"/>
                <w:szCs w:val="28"/>
              </w:rPr>
              <w:t>https://urok.apkpro.ru/</w:t>
            </w:r>
          </w:p>
        </w:tc>
      </w:tr>
    </w:tbl>
    <w:p w:rsidR="00933CF4" w:rsidRPr="001C36C4" w:rsidRDefault="00933CF4" w:rsidP="002965B6">
      <w:pPr>
        <w:widowControl w:val="0"/>
        <w:rPr>
          <w:sz w:val="28"/>
          <w:szCs w:val="28"/>
        </w:rPr>
      </w:pPr>
    </w:p>
    <w:p w:rsidR="00933CF4" w:rsidRPr="00CE5DE4" w:rsidRDefault="00933CF4">
      <w:pPr>
        <w:widowControl w:val="0"/>
        <w:ind w:right="-1"/>
        <w:rPr>
          <w:b/>
          <w:color w:val="000000"/>
          <w:sz w:val="30"/>
          <w:szCs w:val="30"/>
        </w:rPr>
      </w:pPr>
      <w:bookmarkStart w:id="1" w:name="_3o7alnk"/>
      <w:bookmarkEnd w:id="1"/>
      <w:r w:rsidRPr="00CE5DE4">
        <w:rPr>
          <w:b/>
          <w:color w:val="000000"/>
          <w:sz w:val="30"/>
          <w:szCs w:val="30"/>
        </w:rPr>
        <w:t>1.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7187"/>
        <w:gridCol w:w="7583"/>
      </w:tblGrid>
      <w:tr w:rsidR="00933CF4" w:rsidRPr="00BB353E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b/>
                <w:color w:val="000000"/>
                <w:sz w:val="28"/>
                <w:szCs w:val="28"/>
              </w:rPr>
              <w:t>Класс</w:t>
            </w:r>
            <w:r w:rsidRPr="00D70B7D">
              <w:rPr>
                <w:b/>
                <w:color w:val="000000"/>
                <w:sz w:val="28"/>
                <w:szCs w:val="28"/>
              </w:rPr>
              <w:t>:</w:t>
            </w:r>
            <w:r w:rsidRPr="00BB353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>4</w:t>
            </w:r>
          </w:p>
        </w:tc>
      </w:tr>
      <w:tr w:rsidR="00933CF4" w:rsidRPr="00BB353E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 w:rsidP="00E53ED9">
            <w:pPr>
              <w:widowControl w:val="0"/>
              <w:ind w:right="-1"/>
              <w:jc w:val="both"/>
              <w:rPr>
                <w:b/>
                <w:sz w:val="28"/>
                <w:szCs w:val="28"/>
              </w:rPr>
            </w:pPr>
            <w:r w:rsidRPr="00BB353E">
              <w:rPr>
                <w:b/>
                <w:sz w:val="28"/>
                <w:szCs w:val="28"/>
              </w:rPr>
              <w:t>Место урока (по тематическому планированию)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>
            <w:pPr>
              <w:widowControl w:val="0"/>
              <w:jc w:val="both"/>
              <w:rPr>
                <w:rFonts w:eastAsia="MS Mincho"/>
                <w:b/>
                <w:color w:val="000000"/>
                <w:sz w:val="28"/>
                <w:szCs w:val="28"/>
              </w:rPr>
            </w:pPr>
            <w:r w:rsidRPr="00BB353E">
              <w:rPr>
                <w:rFonts w:eastAsia="MS Mincho"/>
                <w:b/>
                <w:color w:val="000000"/>
                <w:sz w:val="28"/>
                <w:szCs w:val="28"/>
              </w:rPr>
              <w:t>3 четверть</w:t>
            </w:r>
          </w:p>
        </w:tc>
      </w:tr>
      <w:tr w:rsidR="00933CF4" w:rsidRPr="00FB2E3F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 w:rsidP="00D72DC1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b/>
                <w:color w:val="000000"/>
                <w:sz w:val="28"/>
                <w:szCs w:val="28"/>
              </w:rPr>
              <w:t>Тема</w:t>
            </w:r>
            <w:r w:rsidRPr="00BB353E">
              <w:rPr>
                <w:color w:val="000000"/>
                <w:sz w:val="28"/>
                <w:szCs w:val="28"/>
              </w:rPr>
              <w:t xml:space="preserve"> </w:t>
            </w:r>
            <w:r w:rsidRPr="00BB353E">
              <w:rPr>
                <w:b/>
                <w:color w:val="000000"/>
                <w:sz w:val="28"/>
                <w:szCs w:val="28"/>
              </w:rPr>
              <w:t>урока</w:t>
            </w:r>
            <w:r>
              <w:rPr>
                <w:b/>
                <w:color w:val="000000"/>
                <w:sz w:val="28"/>
                <w:szCs w:val="28"/>
              </w:rPr>
              <w:t>:</w:t>
            </w:r>
            <w:r w:rsidRPr="00BB353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4E6CB5" w:rsidRDefault="00933CF4" w:rsidP="00D635DC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4E6CB5">
              <w:rPr>
                <w:color w:val="000000"/>
                <w:sz w:val="28"/>
                <w:szCs w:val="28"/>
                <w:lang w:val="en-US"/>
              </w:rPr>
              <w:t xml:space="preserve">Magic moments! </w:t>
            </w:r>
            <w:r w:rsidRPr="00BB353E">
              <w:rPr>
                <w:color w:val="000000"/>
                <w:sz w:val="28"/>
                <w:szCs w:val="28"/>
              </w:rPr>
              <w:t>Волшебные</w:t>
            </w:r>
            <w:r w:rsidRPr="004E6CB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мгновения</w:t>
            </w:r>
            <w:r w:rsidRPr="004E6CB5">
              <w:rPr>
                <w:color w:val="000000"/>
                <w:sz w:val="28"/>
                <w:szCs w:val="28"/>
                <w:lang w:val="en-US"/>
              </w:rPr>
              <w:t xml:space="preserve">! </w:t>
            </w:r>
          </w:p>
          <w:p w:rsidR="00933CF4" w:rsidRPr="00BB353E" w:rsidRDefault="00933CF4" w:rsidP="00D635DC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B353E">
              <w:rPr>
                <w:color w:val="000000"/>
                <w:sz w:val="28"/>
                <w:szCs w:val="28"/>
                <w:lang w:val="en-US"/>
              </w:rPr>
              <w:t>The Past Simple Tense (</w:t>
            </w:r>
            <w:r w:rsidRPr="00BB353E">
              <w:rPr>
                <w:color w:val="000000"/>
                <w:sz w:val="28"/>
                <w:szCs w:val="28"/>
              </w:rPr>
              <w:t>неправильные</w:t>
            </w:r>
            <w:r w:rsidRPr="00BB353E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глаголы</w:t>
            </w:r>
            <w:r w:rsidRPr="00BB353E">
              <w:rPr>
                <w:color w:val="000000"/>
                <w:sz w:val="28"/>
                <w:szCs w:val="28"/>
                <w:lang w:val="en-US"/>
              </w:rPr>
              <w:t>)</w:t>
            </w:r>
          </w:p>
        </w:tc>
      </w:tr>
      <w:tr w:rsidR="00933CF4" w:rsidRPr="00BB353E" w:rsidTr="00BB353E">
        <w:trPr>
          <w:trHeight w:val="33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b/>
                <w:color w:val="000000"/>
                <w:sz w:val="28"/>
                <w:szCs w:val="28"/>
              </w:rPr>
              <w:t>Уровень изучения</w:t>
            </w:r>
            <w:r>
              <w:rPr>
                <w:b/>
                <w:color w:val="000000"/>
                <w:sz w:val="28"/>
                <w:szCs w:val="28"/>
              </w:rPr>
              <w:t>:</w:t>
            </w:r>
            <w:r w:rsidRPr="00BB353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>
            <w:pPr>
              <w:widowControl w:val="0"/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color w:val="000000"/>
                <w:sz w:val="28"/>
                <w:szCs w:val="28"/>
              </w:rPr>
              <w:t xml:space="preserve">Базовый </w:t>
            </w:r>
          </w:p>
        </w:tc>
      </w:tr>
      <w:tr w:rsidR="00933CF4" w:rsidRPr="00BB353E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 w:rsidP="00CE5DE4">
            <w:pPr>
              <w:widowControl w:val="0"/>
              <w:ind w:right="-1"/>
              <w:jc w:val="both"/>
              <w:rPr>
                <w:b/>
                <w:color w:val="000000"/>
                <w:sz w:val="28"/>
                <w:szCs w:val="28"/>
              </w:rPr>
            </w:pPr>
            <w:r w:rsidRPr="00BB353E">
              <w:rPr>
                <w:b/>
                <w:color w:val="000000"/>
                <w:sz w:val="28"/>
                <w:szCs w:val="28"/>
              </w:rPr>
              <w:t xml:space="preserve">Тип урока </w:t>
            </w:r>
            <w:r w:rsidRPr="00BB353E">
              <w:rPr>
                <w:color w:val="000000"/>
                <w:sz w:val="28"/>
                <w:szCs w:val="28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BB353E" w:rsidRDefault="00933CF4" w:rsidP="00CE5DE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rFonts w:ascii="Segoe UI Symbol" w:hAnsi="Segoe UI Symbol" w:cs="Segoe UI Symbol"/>
                <w:color w:val="000000"/>
                <w:sz w:val="28"/>
                <w:szCs w:val="28"/>
              </w:rPr>
              <w:t>☐</w:t>
            </w:r>
            <w:r w:rsidRPr="00BB353E">
              <w:rPr>
                <w:color w:val="000000"/>
                <w:sz w:val="28"/>
                <w:szCs w:val="28"/>
              </w:rPr>
              <w:t xml:space="preserve"> </w:t>
            </w:r>
            <w:r w:rsidRPr="009C5266">
              <w:rPr>
                <w:color w:val="000000"/>
                <w:sz w:val="28"/>
                <w:szCs w:val="28"/>
              </w:rPr>
              <w:t>урок освоения новых знаний и умений</w:t>
            </w:r>
          </w:p>
          <w:p w:rsidR="00933CF4" w:rsidRPr="00BB353E" w:rsidRDefault="00933CF4" w:rsidP="00CE5DE4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rFonts w:ascii="Segoe UI Symbol" w:hAnsi="Segoe UI Symbol" w:cs="Segoe UI Symbol"/>
                <w:color w:val="000000"/>
                <w:sz w:val="28"/>
                <w:szCs w:val="28"/>
              </w:rPr>
              <w:t>☐</w:t>
            </w:r>
            <w:r w:rsidRPr="00BB353E">
              <w:rPr>
                <w:rFonts w:ascii="Calibri" w:hAnsi="Calibri" w:cs="Segoe UI Symbol"/>
                <w:b/>
                <w:color w:val="000000"/>
                <w:sz w:val="28"/>
                <w:szCs w:val="28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урок-закрепление</w:t>
            </w:r>
          </w:p>
          <w:p w:rsidR="00933CF4" w:rsidRPr="00BB353E" w:rsidRDefault="00933CF4" w:rsidP="00CE5DE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rFonts w:ascii="Segoe UI Symbol" w:hAnsi="Segoe UI Symbol" w:cs="Segoe UI Symbol"/>
                <w:color w:val="000000"/>
                <w:sz w:val="28"/>
                <w:szCs w:val="28"/>
              </w:rPr>
              <w:t>☐</w:t>
            </w:r>
            <w:r w:rsidRPr="00BB353E">
              <w:rPr>
                <w:rFonts w:ascii="Calibri" w:hAnsi="Calibri" w:cs="Segoe UI Symbol"/>
                <w:color w:val="000000"/>
                <w:sz w:val="28"/>
                <w:szCs w:val="28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урок-повторение</w:t>
            </w:r>
          </w:p>
          <w:p w:rsidR="00933CF4" w:rsidRPr="008E26E1" w:rsidRDefault="00933CF4" w:rsidP="00CE5DE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8E26E1">
              <w:rPr>
                <w:rFonts w:ascii="Segoe UI Symbol" w:hAnsi="Segoe UI Symbol" w:cs="Segoe UI Symbol"/>
                <w:color w:val="000000"/>
                <w:sz w:val="28"/>
                <w:szCs w:val="28"/>
              </w:rPr>
              <w:t>☐</w:t>
            </w:r>
            <w:r w:rsidRPr="008E26E1">
              <w:rPr>
                <w:rFonts w:ascii="Calibri" w:hAnsi="Calibri" w:cs="Segoe UI Symbol"/>
                <w:color w:val="000000"/>
                <w:sz w:val="28"/>
                <w:szCs w:val="28"/>
              </w:rPr>
              <w:t xml:space="preserve"> </w:t>
            </w:r>
            <w:r w:rsidRPr="008E26E1">
              <w:rPr>
                <w:color w:val="000000"/>
                <w:sz w:val="28"/>
                <w:szCs w:val="28"/>
              </w:rPr>
              <w:t>урок систематизации знаний и умений</w:t>
            </w:r>
          </w:p>
          <w:p w:rsidR="00933CF4" w:rsidRPr="00BB353E" w:rsidRDefault="00933CF4" w:rsidP="00CE5DE4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BB353E">
              <w:rPr>
                <w:rFonts w:ascii="Segoe UI Symbol" w:hAnsi="Segoe UI Symbol" w:cs="Segoe UI Symbol"/>
                <w:color w:val="000000"/>
                <w:sz w:val="28"/>
                <w:szCs w:val="28"/>
              </w:rPr>
              <w:t>☐</w:t>
            </w:r>
            <w:r w:rsidRPr="00BB353E">
              <w:rPr>
                <w:rFonts w:ascii="Calibri" w:hAnsi="Calibri" w:cs="Segoe UI Symbol"/>
                <w:color w:val="000000"/>
                <w:sz w:val="28"/>
                <w:szCs w:val="28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урок развивающего контроля</w:t>
            </w:r>
          </w:p>
          <w:p w:rsidR="00933CF4" w:rsidRPr="008E26E1" w:rsidRDefault="00933CF4" w:rsidP="00CE5DE4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8E26E1">
              <w:rPr>
                <w:rFonts w:ascii="Segoe UI Symbol" w:hAnsi="Segoe UI Symbol" w:cs="Segoe UI Symbol"/>
                <w:b/>
                <w:color w:val="000000"/>
                <w:sz w:val="28"/>
                <w:szCs w:val="28"/>
              </w:rPr>
              <w:t>☐</w:t>
            </w:r>
            <w:r w:rsidRPr="008E26E1">
              <w:rPr>
                <w:rFonts w:ascii="Calibri" w:hAnsi="Calibri" w:cs="Segoe UI Symbol"/>
                <w:b/>
                <w:color w:val="000000"/>
                <w:sz w:val="28"/>
                <w:szCs w:val="28"/>
              </w:rPr>
              <w:t xml:space="preserve"> </w:t>
            </w:r>
            <w:r w:rsidRPr="008E26E1">
              <w:rPr>
                <w:b/>
                <w:color w:val="000000"/>
                <w:sz w:val="28"/>
                <w:szCs w:val="28"/>
              </w:rPr>
              <w:t>комбинированный урок</w:t>
            </w:r>
          </w:p>
          <w:p w:rsidR="00933CF4" w:rsidRPr="00BB353E" w:rsidRDefault="00933CF4" w:rsidP="00CE5DE4">
            <w:pPr>
              <w:widowControl w:val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BB353E">
              <w:rPr>
                <w:rFonts w:ascii="Segoe UI Symbol" w:hAnsi="Segoe UI Symbol" w:cs="Segoe UI Symbol"/>
                <w:color w:val="000000"/>
                <w:sz w:val="28"/>
                <w:szCs w:val="28"/>
              </w:rPr>
              <w:t>☐</w:t>
            </w:r>
            <w:r w:rsidRPr="00BB353E">
              <w:rPr>
                <w:rFonts w:ascii="Calibri" w:hAnsi="Calibri" w:cs="Segoe UI Symbol"/>
                <w:color w:val="000000"/>
                <w:sz w:val="28"/>
                <w:szCs w:val="28"/>
              </w:rPr>
              <w:t xml:space="preserve"> </w:t>
            </w:r>
            <w:r w:rsidRPr="00BB353E">
              <w:rPr>
                <w:color w:val="000000"/>
                <w:sz w:val="28"/>
                <w:szCs w:val="28"/>
              </w:rPr>
              <w:t>другой (впишите)</w:t>
            </w:r>
          </w:p>
        </w:tc>
      </w:tr>
      <w:tr w:rsidR="00933CF4" w:rsidRPr="00FB2E3F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3CF4" w:rsidRPr="00680889" w:rsidRDefault="00933CF4">
            <w:pPr>
              <w:widowControl w:val="0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BB353E">
              <w:rPr>
                <w:b/>
                <w:color w:val="000000"/>
                <w:sz w:val="28"/>
                <w:szCs w:val="28"/>
              </w:rPr>
              <w:t>Ключевые</w:t>
            </w:r>
            <w:r w:rsidRPr="00680889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BB353E">
              <w:rPr>
                <w:b/>
                <w:color w:val="000000"/>
                <w:sz w:val="28"/>
                <w:szCs w:val="28"/>
              </w:rPr>
              <w:t>слов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 w:rsidRPr="00680889">
              <w:rPr>
                <w:color w:val="000000"/>
                <w:sz w:val="28"/>
                <w:szCs w:val="28"/>
                <w:lang w:val="en-US"/>
              </w:rPr>
              <w:t xml:space="preserve">: </w:t>
            </w:r>
            <w:r>
              <w:rPr>
                <w:color w:val="000000"/>
                <w:sz w:val="28"/>
                <w:szCs w:val="28"/>
                <w:lang w:val="en-US"/>
              </w:rPr>
              <w:t>the past simple tense, regular verbs, irregular verbs, a bear Paddington (by Michael Bond)</w:t>
            </w:r>
            <w:r w:rsidRPr="00680889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933CF4" w:rsidRPr="00D70B7D" w:rsidRDefault="00933CF4">
      <w:pPr>
        <w:widowControl w:val="0"/>
        <w:ind w:right="-1"/>
        <w:jc w:val="both"/>
        <w:rPr>
          <w:color w:val="000000"/>
          <w:lang w:val="en-US"/>
        </w:rPr>
      </w:pPr>
      <w:bookmarkStart w:id="2" w:name="_23ckvvd"/>
      <w:bookmarkEnd w:id="2"/>
    </w:p>
    <w:p w:rsidR="00933CF4" w:rsidRPr="00CE5DE4" w:rsidRDefault="00933CF4" w:rsidP="009C5266">
      <w:pPr>
        <w:widowControl w:val="0"/>
        <w:ind w:right="-1"/>
        <w:rPr>
          <w:b/>
          <w:color w:val="000000"/>
          <w:sz w:val="30"/>
          <w:szCs w:val="30"/>
          <w:lang w:val="en-US"/>
        </w:rPr>
      </w:pPr>
      <w:r w:rsidRPr="00CE5DE4">
        <w:rPr>
          <w:b/>
          <w:color w:val="000000"/>
          <w:sz w:val="30"/>
          <w:szCs w:val="30"/>
          <w:lang w:val="en-US"/>
        </w:rPr>
        <w:t>2. ОПИСАНИЕ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30"/>
        <w:gridCol w:w="210"/>
        <w:gridCol w:w="1349"/>
        <w:gridCol w:w="116"/>
        <w:gridCol w:w="1701"/>
        <w:gridCol w:w="469"/>
        <w:gridCol w:w="613"/>
        <w:gridCol w:w="692"/>
        <w:gridCol w:w="141"/>
        <w:gridCol w:w="220"/>
        <w:gridCol w:w="1088"/>
        <w:gridCol w:w="381"/>
        <w:gridCol w:w="889"/>
        <w:gridCol w:w="316"/>
        <w:gridCol w:w="252"/>
        <w:gridCol w:w="224"/>
        <w:gridCol w:w="742"/>
        <w:gridCol w:w="1611"/>
        <w:gridCol w:w="1085"/>
        <w:gridCol w:w="1257"/>
      </w:tblGrid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1. </w:t>
            </w:r>
            <w:r w:rsidRPr="009C5266">
              <w:rPr>
                <w:b/>
                <w:sz w:val="28"/>
                <w:szCs w:val="28"/>
              </w:rPr>
              <w:t>Мотивирование на учебную деятельность</w:t>
            </w:r>
          </w:p>
        </w:tc>
      </w:tr>
      <w:tr w:rsidR="00933CF4" w:rsidRPr="00FB2E3F" w:rsidTr="008C0A67">
        <w:tc>
          <w:tcPr>
            <w:tcW w:w="14786" w:type="dxa"/>
            <w:gridSpan w:val="20"/>
          </w:tcPr>
          <w:p w:rsidR="00933CF4" w:rsidRDefault="00933CF4" w:rsidP="00F57028">
            <w:pPr>
              <w:rPr>
                <w:sz w:val="28"/>
                <w:szCs w:val="28"/>
                <w:lang w:val="en-US"/>
              </w:rPr>
            </w:pPr>
            <w:r w:rsidRPr="009C5266">
              <w:rPr>
                <w:sz w:val="28"/>
                <w:szCs w:val="28"/>
                <w:lang w:val="en-US"/>
              </w:rPr>
              <w:t>Good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morning</w:t>
            </w:r>
            <w:r w:rsidRPr="004E6CB5">
              <w:rPr>
                <w:sz w:val="28"/>
                <w:szCs w:val="28"/>
                <w:lang w:val="en-US"/>
              </w:rPr>
              <w:t xml:space="preserve">, </w:t>
            </w:r>
            <w:r w:rsidRPr="009C5266">
              <w:rPr>
                <w:sz w:val="28"/>
                <w:szCs w:val="28"/>
                <w:lang w:val="en-US"/>
              </w:rPr>
              <w:t>children</w:t>
            </w:r>
            <w:r w:rsidRPr="004E6CB5">
              <w:rPr>
                <w:sz w:val="28"/>
                <w:szCs w:val="28"/>
                <w:lang w:val="en-US"/>
              </w:rPr>
              <w:t xml:space="preserve">! </w:t>
            </w:r>
            <w:r w:rsidRPr="009C5266">
              <w:rPr>
                <w:sz w:val="28"/>
                <w:szCs w:val="28"/>
                <w:lang w:val="en-US"/>
              </w:rPr>
              <w:t>How are you today? Are you OK?</w:t>
            </w:r>
            <w:r>
              <w:rPr>
                <w:sz w:val="28"/>
                <w:szCs w:val="28"/>
                <w:lang w:val="en-US"/>
              </w:rPr>
              <w:t xml:space="preserve"> What</w:t>
            </w:r>
            <w:r w:rsidRPr="004E6CB5"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en-US"/>
              </w:rPr>
              <w:t>s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weather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like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today</w:t>
            </w:r>
            <w:r w:rsidRPr="004E6CB5">
              <w:rPr>
                <w:sz w:val="28"/>
                <w:szCs w:val="28"/>
                <w:lang w:val="en-US"/>
              </w:rPr>
              <w:t xml:space="preserve">? </w:t>
            </w:r>
            <w:r>
              <w:rPr>
                <w:sz w:val="28"/>
                <w:szCs w:val="28"/>
                <w:lang w:val="en-US"/>
              </w:rPr>
              <w:t xml:space="preserve">What did you do yesterday? Please, tell a bit about it. </w:t>
            </w:r>
          </w:p>
          <w:p w:rsidR="00933CF4" w:rsidRDefault="00933CF4" w:rsidP="00F5702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Well, let’s continue our lesson according to our plan. </w:t>
            </w:r>
            <w:r w:rsidRPr="009C5266">
              <w:rPr>
                <w:sz w:val="28"/>
                <w:szCs w:val="28"/>
                <w:lang w:val="en-US"/>
              </w:rPr>
              <w:t>What’s the date today?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C5266">
              <w:rPr>
                <w:sz w:val="28"/>
                <w:szCs w:val="28"/>
                <w:lang w:val="en-US"/>
              </w:rPr>
              <w:t>What</w:t>
            </w:r>
            <w:r>
              <w:rPr>
                <w:sz w:val="28"/>
                <w:szCs w:val="28"/>
                <w:lang w:val="en-US"/>
              </w:rPr>
              <w:t xml:space="preserve"> is the day</w:t>
            </w:r>
            <w:r w:rsidRPr="009C5266">
              <w:rPr>
                <w:sz w:val="28"/>
                <w:szCs w:val="28"/>
                <w:lang w:val="en-US"/>
              </w:rPr>
              <w:t xml:space="preserve"> today? Let’s write down </w:t>
            </w:r>
            <w:r>
              <w:rPr>
                <w:sz w:val="28"/>
                <w:szCs w:val="28"/>
                <w:lang w:val="en-US"/>
              </w:rPr>
              <w:t xml:space="preserve">your exercise books and write down the date and the day. </w:t>
            </w:r>
          </w:p>
          <w:p w:rsidR="00933CF4" w:rsidRDefault="00933CF4" w:rsidP="00F57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день недели написаны на доске. Иногда обучающиеся сами пишут число и день недели в начале урока или на перемене</w:t>
            </w:r>
            <w:r w:rsidRPr="000D46A7">
              <w:rPr>
                <w:sz w:val="28"/>
                <w:szCs w:val="28"/>
              </w:rPr>
              <w:t xml:space="preserve">. </w:t>
            </w:r>
          </w:p>
          <w:p w:rsidR="00933CF4" w:rsidRDefault="00933CF4" w:rsidP="00F57028">
            <w:pPr>
              <w:rPr>
                <w:sz w:val="28"/>
                <w:szCs w:val="28"/>
              </w:rPr>
            </w:pPr>
          </w:p>
          <w:p w:rsidR="00933CF4" w:rsidRDefault="00933CF4" w:rsidP="00F5702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While you are writing</w:t>
            </w:r>
            <w:r w:rsidRPr="009549D8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try to remember our reading rules. </w:t>
            </w:r>
          </w:p>
          <w:p w:rsidR="00933CF4" w:rsidRPr="004E6CB5" w:rsidRDefault="00933CF4" w:rsidP="00F5702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And now look at the blackboard. What is the letter? </w:t>
            </w:r>
            <w:r w:rsidRPr="004E6CB5">
              <w:rPr>
                <w:sz w:val="28"/>
                <w:szCs w:val="28"/>
                <w:lang w:val="en-US"/>
              </w:rPr>
              <w:t>(</w:t>
            </w:r>
            <w:r w:rsidRPr="002A6FC9">
              <w:rPr>
                <w:sz w:val="28"/>
                <w:szCs w:val="28"/>
              </w:rPr>
              <w:t>на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 w:rsidRPr="002A6FC9">
              <w:rPr>
                <w:sz w:val="28"/>
                <w:szCs w:val="28"/>
              </w:rPr>
              <w:t>доске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написана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буква</w:t>
            </w:r>
            <w:r w:rsidRPr="004E6CB5">
              <w:rPr>
                <w:sz w:val="28"/>
                <w:szCs w:val="28"/>
                <w:lang w:val="en-US"/>
              </w:rPr>
              <w:t xml:space="preserve"> «</w:t>
            </w:r>
            <w:r>
              <w:rPr>
                <w:sz w:val="28"/>
                <w:szCs w:val="28"/>
                <w:lang w:val="en-US"/>
              </w:rPr>
              <w:t>Yy</w:t>
            </w:r>
            <w:r w:rsidRPr="004E6CB5">
              <w:rPr>
                <w:sz w:val="28"/>
                <w:szCs w:val="28"/>
                <w:lang w:val="en-US"/>
              </w:rPr>
              <w:t>»)</w:t>
            </w:r>
          </w:p>
          <w:p w:rsidR="00933CF4" w:rsidRPr="00A34BC3" w:rsidRDefault="00933CF4" w:rsidP="00F57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How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 w:rsidRPr="002A6FC9">
              <w:rPr>
                <w:sz w:val="28"/>
                <w:szCs w:val="28"/>
                <w:lang w:val="en-US"/>
              </w:rPr>
              <w:t>do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 w:rsidRPr="002A6FC9">
              <w:rPr>
                <w:sz w:val="28"/>
                <w:szCs w:val="28"/>
                <w:lang w:val="en-US"/>
              </w:rPr>
              <w:t>we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 w:rsidRPr="002A6FC9">
              <w:rPr>
                <w:sz w:val="28"/>
                <w:szCs w:val="28"/>
                <w:lang w:val="en-US"/>
              </w:rPr>
              <w:t>pronounce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 w:rsidRPr="002A6FC9">
              <w:rPr>
                <w:sz w:val="28"/>
                <w:szCs w:val="28"/>
                <w:lang w:val="en-US"/>
              </w:rPr>
              <w:t>this</w:t>
            </w:r>
            <w:r w:rsidRPr="004E6CB5">
              <w:rPr>
                <w:sz w:val="28"/>
                <w:szCs w:val="28"/>
                <w:lang w:val="en-US"/>
              </w:rPr>
              <w:t xml:space="preserve"> </w:t>
            </w:r>
            <w:r w:rsidRPr="002A6FC9">
              <w:rPr>
                <w:sz w:val="28"/>
                <w:szCs w:val="28"/>
                <w:lang w:val="en-US"/>
              </w:rPr>
              <w:t>letter</w:t>
            </w:r>
            <w:r w:rsidRPr="004E6CB5">
              <w:rPr>
                <w:sz w:val="28"/>
                <w:szCs w:val="28"/>
                <w:lang w:val="en-US"/>
              </w:rPr>
              <w:t xml:space="preserve">? </w:t>
            </w:r>
            <w:r w:rsidRPr="002A6FC9">
              <w:rPr>
                <w:sz w:val="28"/>
                <w:szCs w:val="28"/>
                <w:lang w:val="en-US"/>
              </w:rPr>
              <w:t>P</w:t>
            </w:r>
            <w:r>
              <w:rPr>
                <w:sz w:val="28"/>
                <w:szCs w:val="28"/>
                <w:lang w:val="en-US"/>
              </w:rPr>
              <w:t>lease</w:t>
            </w:r>
            <w:r w:rsidRPr="00A34BC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give</w:t>
            </w:r>
            <w:r w:rsidRPr="00A34B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</w:t>
            </w:r>
            <w:r w:rsidRPr="00A34B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some</w:t>
            </w:r>
            <w:r w:rsidRPr="00A34B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examples</w:t>
            </w:r>
            <w:r w:rsidRPr="00A34B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to</w:t>
            </w:r>
            <w:r w:rsidRPr="00A34B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these</w:t>
            </w:r>
            <w:r w:rsidRPr="00A34B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sounds</w:t>
            </w:r>
            <w:r w:rsidRPr="00A34BC3">
              <w:rPr>
                <w:sz w:val="28"/>
                <w:szCs w:val="28"/>
              </w:rPr>
              <w:t xml:space="preserve"> (</w:t>
            </w:r>
            <w:r w:rsidRPr="002A6FC9">
              <w:rPr>
                <w:sz w:val="28"/>
                <w:szCs w:val="28"/>
              </w:rPr>
              <w:t>ученики</w:t>
            </w:r>
            <w:r w:rsidRPr="00A34BC3">
              <w:rPr>
                <w:sz w:val="28"/>
                <w:szCs w:val="28"/>
              </w:rPr>
              <w:t xml:space="preserve"> </w:t>
            </w:r>
            <w:r w:rsidRPr="002A6FC9">
              <w:rPr>
                <w:sz w:val="28"/>
                <w:szCs w:val="28"/>
              </w:rPr>
              <w:t>называют</w:t>
            </w:r>
            <w:r w:rsidRPr="00A34BC3">
              <w:rPr>
                <w:sz w:val="28"/>
                <w:szCs w:val="28"/>
              </w:rPr>
              <w:t xml:space="preserve"> </w:t>
            </w:r>
            <w:r w:rsidRPr="002A6FC9">
              <w:rPr>
                <w:sz w:val="28"/>
                <w:szCs w:val="28"/>
              </w:rPr>
              <w:t>звуки</w:t>
            </w:r>
            <w:r w:rsidRPr="00A34BC3">
              <w:rPr>
                <w:sz w:val="28"/>
                <w:szCs w:val="28"/>
              </w:rPr>
              <w:t xml:space="preserve"> </w:t>
            </w:r>
            <w:r w:rsidRPr="002A6FC9">
              <w:rPr>
                <w:sz w:val="28"/>
                <w:szCs w:val="28"/>
              </w:rPr>
              <w:t>и</w:t>
            </w:r>
            <w:r w:rsidRPr="00A34BC3">
              <w:rPr>
                <w:sz w:val="28"/>
                <w:szCs w:val="28"/>
              </w:rPr>
              <w:t xml:space="preserve"> </w:t>
            </w:r>
            <w:r w:rsidRPr="002A6FC9">
              <w:rPr>
                <w:sz w:val="28"/>
                <w:szCs w:val="28"/>
              </w:rPr>
              <w:t>приводят</w:t>
            </w:r>
            <w:r w:rsidRPr="00A34BC3">
              <w:rPr>
                <w:sz w:val="28"/>
                <w:szCs w:val="28"/>
              </w:rPr>
              <w:t xml:space="preserve"> </w:t>
            </w:r>
            <w:r w:rsidRPr="002A6FC9">
              <w:rPr>
                <w:sz w:val="28"/>
                <w:szCs w:val="28"/>
              </w:rPr>
              <w:t>примеры</w:t>
            </w:r>
            <w:r w:rsidRPr="00A34BC3">
              <w:rPr>
                <w:sz w:val="28"/>
                <w:szCs w:val="28"/>
              </w:rPr>
              <w:t xml:space="preserve"> </w:t>
            </w:r>
            <w:r w:rsidRPr="002A6FC9">
              <w:rPr>
                <w:sz w:val="28"/>
                <w:szCs w:val="28"/>
              </w:rPr>
              <w:t>слов</w:t>
            </w:r>
            <w:r w:rsidRPr="00A34BC3">
              <w:rPr>
                <w:sz w:val="28"/>
                <w:szCs w:val="28"/>
              </w:rPr>
              <w:t>, объясняют правила чтения).</w:t>
            </w:r>
          </w:p>
          <w:p w:rsidR="00933CF4" w:rsidRDefault="00933CF4" w:rsidP="002A6FC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</w:r>
            <w:r w:rsidRPr="005B2211">
              <w:rPr>
                <w:sz w:val="28"/>
                <w:szCs w:val="28"/>
                <w:lang w:val="en-US"/>
              </w:rPr>
              <w:pict>
                <v:group id="_x0000_s1026" editas="orgchart" style="width:540pt;height:270pt;mso-position-horizontal-relative:char;mso-position-vertical-relative:line" coordorigin="4289,-2268" coordsize="7200,2880">
                  <o:lock v:ext="edit" aspectratio="t"/>
                  <o:diagram v:ext="edit" dgmstyle="0" dgmscalex="98303" dgmscaley="122875" dgmfontsize="17" constrainbounds="0,0,0,0">
                    <o:relationtable v:ext="edit">
                      <o:rel v:ext="edit" idsrc="#_s1034" iddest="#_s1034"/>
                      <o:rel v:ext="edit" idsrc="#_s1035" iddest="#_s1034" idcntr="#_s1033"/>
                      <o:rel v:ext="edit" idsrc="#_s1036" iddest="#_s1034" idcntr="#_s1032"/>
                      <o:rel v:ext="edit" idsrc="#_s1037" iddest="#_s1034" idcntr="#_s1031"/>
                      <o:rel v:ext="edit" idsrc="#_s1038" iddest="#_s1035" idcntr="#_s1030"/>
                      <o:rel v:ext="edit" idsrc="#_s1039" iddest="#_s1036" idcntr="#_s1029"/>
                      <o:rel v:ext="edit" idsrc="#_s1040" iddest="#_s1037" idcntr="#_s1028"/>
                    </o:relationtable>
                  </o:diagram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4289;top:-2268;width:7200;height:2880" o:preferrelative="f">
                    <v:fill o:detectmouseclick="t"/>
                    <v:path o:extrusionok="t" o:connecttype="none"/>
                    <o:lock v:ext="edit" text="t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s1028" o:spid="_x0000_s1028" type="#_x0000_t34" style="position:absolute;left:10230;top:-289;width:360;height:1;rotation:270;flip:x" o:connectortype="elbow" adj="5760,127116000,-386752" strokeweight="2.25pt"/>
                  <v:shape id="_s1029" o:spid="_x0000_s1029" type="#_x0000_t34" style="position:absolute;left:7710;top:-289;width:360;height:1;rotation:270;flip:x" o:connectortype="elbow" adj="5760,127116000,-265792" strokeweight="2.25pt"/>
                  <v:shape id="_s1030" o:spid="_x0000_s1030" type="#_x0000_t34" style="position:absolute;left:5190;top:-289;width:360;height:1;rotation:270;flip:x" o:connectortype="elbow" adj="5760,127116000,-144832" strokeweight="2.25pt"/>
                  <v:shape id="_s1031" o:spid="_x0000_s1031" type="#_x0000_t34" style="position:absolute;left:8969;top:-2628;width:360;height:2520;rotation:270;flip:x" o:connectortype="elbow" adj="5760,22057,-386720" strokeweight="2.2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s1032" o:spid="_x0000_s1032" type="#_x0000_t32" style="position:absolute;left:7710;top:-1369;width:360;height:1;rotation:270" o:connectortype="elbow" adj="-265760,-1,-265760" strokeweight="2.25pt"/>
                  <v:shape id="_s1033" o:spid="_x0000_s1033" type="#_x0000_t34" style="position:absolute;left:6449;top:-2628;width:360;height:2520;rotation:270" o:connectortype="elbow" adj="5760,-22057,-144800" strokeweight="2.25pt"/>
                  <v:roundrect id="_s1034" o:spid="_x0000_s1034" style="position:absolute;left:6809;top:-2268;width:2160;height:720;v-text-anchor:middle" arcsize="10923f" o:dgmlayout="0" o:dgmnodekind="1" filled="f" fillcolor="#bbe0e3">
                    <v:textbox style="mso-next-textbox:#_s1034" inset="0,0,0,0">
                      <w:txbxContent>
                        <w:p w:rsidR="00933CF4" w:rsidRPr="000B3438" w:rsidRDefault="00933CF4" w:rsidP="002A6FC9">
                          <w:pPr>
                            <w:jc w:val="center"/>
                            <w:rPr>
                              <w:sz w:val="84"/>
                              <w:szCs w:val="84"/>
                              <w:lang w:val="en-US"/>
                            </w:rPr>
                          </w:pPr>
                          <w:r w:rsidRPr="000B3438">
                            <w:rPr>
                              <w:sz w:val="84"/>
                              <w:szCs w:val="84"/>
                              <w:lang w:val="en-US"/>
                            </w:rPr>
                            <w:t>Yy</w:t>
                          </w:r>
                        </w:p>
                      </w:txbxContent>
                    </v:textbox>
                  </v:roundrect>
                  <v:roundrect id="_s1035" o:spid="_x0000_s1035" style="position:absolute;left:4289;top:-1188;width:2160;height:720;v-text-anchor:middle" arcsize="10923f" o:dgmlayout="0" o:dgmnodekind="0" filled="f" fillcolor="#bbe0e3">
                    <v:textbox style="mso-next-textbox:#_s1035" inset="0,0,0,0">
                      <w:txbxContent>
                        <w:p w:rsidR="00933CF4" w:rsidRPr="009E3683" w:rsidRDefault="00933CF4" w:rsidP="002A6FC9">
                          <w:pPr>
                            <w:jc w:val="center"/>
                            <w:rPr>
                              <w:sz w:val="72"/>
                              <w:szCs w:val="72"/>
                              <w:lang w:val="en-US"/>
                            </w:rPr>
                          </w:pPr>
                          <w:r w:rsidRPr="009E3683">
                            <w:rPr>
                              <w:sz w:val="72"/>
                              <w:szCs w:val="72"/>
                              <w:lang w:val="en-US"/>
                            </w:rPr>
                            <w:t>[</w:t>
                          </w:r>
                          <w:r w:rsidRPr="009E3683">
                            <w:rPr>
                              <w:rFonts w:ascii="Georgia" w:hAnsi="Georgia"/>
                              <w:sz w:val="72"/>
                              <w:szCs w:val="72"/>
                              <w:shd w:val="clear" w:color="auto" w:fill="FDFDFD"/>
                            </w:rPr>
                            <w:t>a</w:t>
                          </w:r>
                          <w:r w:rsidRPr="009E3683">
                            <w:rPr>
                              <w:sz w:val="72"/>
                              <w:szCs w:val="72"/>
                              <w:shd w:val="clear" w:color="auto" w:fill="FDFDFD"/>
                            </w:rPr>
                            <w:t>ɪ</w:t>
                          </w:r>
                          <w:r w:rsidRPr="009E3683">
                            <w:rPr>
                              <w:sz w:val="72"/>
                              <w:szCs w:val="72"/>
                              <w:lang w:val="en-US"/>
                            </w:rPr>
                            <w:t>]</w:t>
                          </w:r>
                        </w:p>
                      </w:txbxContent>
                    </v:textbox>
                  </v:roundrect>
                  <v:roundrect id="_s1036" o:spid="_x0000_s1036" style="position:absolute;left:6809;top:-1188;width:2160;height:720;v-text-anchor:middle" arcsize="10923f" o:dgmlayout="0" o:dgmnodekind="0" filled="f" fillcolor="#bbe0e3">
                    <v:textbox style="mso-next-textbox:#_s1036" inset="0,0,0,0">
                      <w:txbxContent>
                        <w:p w:rsidR="00933CF4" w:rsidRPr="009E3683" w:rsidRDefault="00933CF4" w:rsidP="002A6FC9">
                          <w:pPr>
                            <w:jc w:val="center"/>
                            <w:rPr>
                              <w:sz w:val="72"/>
                              <w:szCs w:val="72"/>
                              <w:lang w:val="en-US"/>
                            </w:rPr>
                          </w:pPr>
                          <w:r w:rsidRPr="009E3683">
                            <w:rPr>
                              <w:sz w:val="72"/>
                              <w:szCs w:val="72"/>
                              <w:lang w:val="en-US"/>
                            </w:rPr>
                            <w:t>[</w:t>
                          </w:r>
                          <w:r w:rsidRPr="009E3683">
                            <w:rPr>
                              <w:sz w:val="72"/>
                              <w:szCs w:val="72"/>
                              <w:shd w:val="clear" w:color="auto" w:fill="FDFDFD"/>
                            </w:rPr>
                            <w:t>ɪ</w:t>
                          </w:r>
                          <w:r w:rsidRPr="009E3683">
                            <w:rPr>
                              <w:sz w:val="72"/>
                              <w:szCs w:val="72"/>
                              <w:lang w:val="en-US"/>
                            </w:rPr>
                            <w:t>]</w:t>
                          </w:r>
                        </w:p>
                        <w:p w:rsidR="00933CF4" w:rsidRPr="009E3683" w:rsidRDefault="00933CF4" w:rsidP="002A6FC9">
                          <w:pPr>
                            <w:jc w:val="center"/>
                            <w:rPr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roundrect>
                  <v:roundrect id="_s1037" o:spid="_x0000_s1037" style="position:absolute;left:9329;top:-1188;width:2160;height:720;v-text-anchor:middle" arcsize="10923f" o:dgmlayout="0" o:dgmnodekind="0" filled="f" fillcolor="#bbe0e3">
                    <v:textbox style="mso-next-textbox:#_s1037" inset="0,0,0,0">
                      <w:txbxContent>
                        <w:p w:rsidR="00933CF4" w:rsidRPr="009E3683" w:rsidRDefault="00933CF4" w:rsidP="002A6FC9">
                          <w:pPr>
                            <w:jc w:val="center"/>
                            <w:rPr>
                              <w:sz w:val="72"/>
                              <w:szCs w:val="72"/>
                              <w:lang w:val="en-US"/>
                            </w:rPr>
                          </w:pPr>
                          <w:r w:rsidRPr="009E3683">
                            <w:rPr>
                              <w:sz w:val="72"/>
                              <w:szCs w:val="72"/>
                              <w:lang w:val="en-US"/>
                            </w:rPr>
                            <w:t>[</w:t>
                          </w:r>
                          <w:r w:rsidRPr="009E3683">
                            <w:rPr>
                              <w:rFonts w:ascii="Georgia" w:hAnsi="Georgia"/>
                              <w:sz w:val="72"/>
                              <w:szCs w:val="72"/>
                              <w:shd w:val="clear" w:color="auto" w:fill="FDFDFD"/>
                            </w:rPr>
                            <w:t>j</w:t>
                          </w:r>
                          <w:r w:rsidRPr="009E3683">
                            <w:rPr>
                              <w:sz w:val="72"/>
                              <w:szCs w:val="72"/>
                              <w:lang w:val="en-US"/>
                            </w:rPr>
                            <w:t>]</w:t>
                          </w:r>
                        </w:p>
                        <w:p w:rsidR="00933CF4" w:rsidRPr="009E3683" w:rsidRDefault="00933CF4" w:rsidP="002A6FC9">
                          <w:pPr>
                            <w:rPr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roundrect>
                  <v:roundrect id="_s1038" o:spid="_x0000_s1038" style="position:absolute;left:4290;top:-108;width:2159;height:719;v-text-anchor:middle" arcsize="10923f" o:dgmlayout="2" o:dgmnodekind="0" filled="f" fillcolor="#bbe0e3">
                    <v:textbox style="mso-next-textbox:#_s1038" inset="0,0,0,0">
                      <w:txbxContent>
                        <w:p w:rsidR="00933CF4" w:rsidRPr="00823A3D" w:rsidRDefault="00933CF4" w:rsidP="002A6FC9">
                          <w:pPr>
                            <w:jc w:val="center"/>
                            <w:rPr>
                              <w:sz w:val="72"/>
                              <w:szCs w:val="72"/>
                              <w:lang w:val="en-US"/>
                            </w:rPr>
                          </w:pPr>
                          <w:r w:rsidRPr="00823A3D">
                            <w:rPr>
                              <w:sz w:val="72"/>
                              <w:szCs w:val="72"/>
                              <w:lang w:val="en-US"/>
                            </w:rPr>
                            <w:t>fly, my</w:t>
                          </w:r>
                        </w:p>
                      </w:txbxContent>
                    </v:textbox>
                  </v:roundrect>
                  <v:roundrect id="_s1039" o:spid="_x0000_s1039" style="position:absolute;left:6810;top:-108;width:2159;height:720;v-text-anchor:middle" arcsize="10923f" o:dgmlayout="2" o:dgmnodekind="0" filled="f" fillcolor="#bbe0e3">
                    <v:textbox inset="0,0,0,0">
                      <w:txbxContent>
                        <w:p w:rsidR="00933CF4" w:rsidRPr="00823A3D" w:rsidRDefault="00933CF4" w:rsidP="00823A3D">
                          <w:pPr>
                            <w:jc w:val="center"/>
                            <w:rPr>
                              <w:sz w:val="34"/>
                              <w:lang w:val="en-US"/>
                            </w:rPr>
                          </w:pPr>
                          <w:r w:rsidRPr="00823A3D">
                            <w:rPr>
                              <w:sz w:val="72"/>
                              <w:szCs w:val="72"/>
                              <w:lang w:val="en-US"/>
                            </w:rPr>
                            <w:t>happy</w:t>
                          </w:r>
                        </w:p>
                      </w:txbxContent>
                    </v:textbox>
                  </v:roundrect>
                  <v:roundrect id="_s1040" o:spid="_x0000_s1040" style="position:absolute;left:9330;top:-108;width:2159;height:719;v-text-anchor:middle" arcsize="10923f" o:dgmlayout="2" o:dgmnodekind="0" filled="f" fillcolor="#bbe0e3">
                    <v:textbox inset="0,0,0,0">
                      <w:txbxContent>
                        <w:p w:rsidR="00933CF4" w:rsidRPr="00823A3D" w:rsidRDefault="00933CF4" w:rsidP="00823A3D">
                          <w:pPr>
                            <w:jc w:val="center"/>
                            <w:rPr>
                              <w:sz w:val="34"/>
                              <w:lang w:val="en-US"/>
                            </w:rPr>
                          </w:pPr>
                          <w:r w:rsidRPr="00823A3D">
                            <w:rPr>
                              <w:sz w:val="72"/>
                              <w:szCs w:val="72"/>
                              <w:lang w:val="en-US"/>
                            </w:rPr>
                            <w:t>yellow</w:t>
                          </w:r>
                        </w:p>
                      </w:txbxContent>
                    </v:textbox>
                  </v:roundrect>
                  <w10:anchorlock/>
                </v:group>
              </w:pict>
            </w:r>
          </w:p>
          <w:p w:rsidR="00933CF4" w:rsidRDefault="00933CF4" w:rsidP="00F57028">
            <w:pPr>
              <w:rPr>
                <w:sz w:val="28"/>
                <w:szCs w:val="28"/>
                <w:lang w:val="en-US"/>
              </w:rPr>
            </w:pPr>
          </w:p>
          <w:p w:rsidR="00933CF4" w:rsidRPr="00690672" w:rsidRDefault="00933CF4" w:rsidP="00F5702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Let’s repeat all together! Please, write all of these sounds and words. 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286D31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п</w:t>
            </w:r>
            <w:r w:rsidRPr="009C5266">
              <w:rPr>
                <w:sz w:val="28"/>
                <w:szCs w:val="28"/>
              </w:rPr>
              <w:t>риветств</w:t>
            </w:r>
            <w:r>
              <w:rPr>
                <w:sz w:val="28"/>
                <w:szCs w:val="28"/>
              </w:rPr>
              <w:t>ует</w:t>
            </w:r>
            <w:r w:rsidRPr="009C52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</w:t>
            </w:r>
            <w:r w:rsidRPr="009C5266">
              <w:rPr>
                <w:sz w:val="28"/>
                <w:szCs w:val="28"/>
              </w:rPr>
              <w:t xml:space="preserve"> в начале урока с краткой беседой</w:t>
            </w:r>
            <w:r>
              <w:rPr>
                <w:sz w:val="28"/>
                <w:szCs w:val="28"/>
              </w:rPr>
              <w:t xml:space="preserve"> о том, как дела, какая погода.</w:t>
            </w:r>
            <w:r w:rsidRPr="00690672">
              <w:rPr>
                <w:sz w:val="28"/>
                <w:szCs w:val="28"/>
              </w:rPr>
              <w:t xml:space="preserve"> </w:t>
            </w:r>
            <w:r w:rsidRPr="009C5266">
              <w:rPr>
                <w:sz w:val="28"/>
                <w:szCs w:val="28"/>
              </w:rPr>
              <w:t>Созда</w:t>
            </w:r>
            <w:r>
              <w:rPr>
                <w:sz w:val="28"/>
                <w:szCs w:val="28"/>
              </w:rPr>
              <w:t>ёт</w:t>
            </w:r>
            <w:r w:rsidRPr="006906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атмосферу</w:t>
            </w:r>
            <w:r w:rsidRPr="00690672">
              <w:rPr>
                <w:sz w:val="28"/>
                <w:szCs w:val="28"/>
              </w:rPr>
              <w:t xml:space="preserve"> </w:t>
            </w:r>
            <w:r w:rsidRPr="009C5266">
              <w:rPr>
                <w:sz w:val="28"/>
                <w:szCs w:val="28"/>
              </w:rPr>
              <w:t>иноязычного</w:t>
            </w:r>
            <w:r w:rsidRPr="00690672">
              <w:rPr>
                <w:sz w:val="28"/>
                <w:szCs w:val="28"/>
              </w:rPr>
              <w:t xml:space="preserve"> </w:t>
            </w:r>
            <w:r w:rsidRPr="009C5266">
              <w:rPr>
                <w:sz w:val="28"/>
                <w:szCs w:val="28"/>
              </w:rPr>
              <w:t>общения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Default="00933CF4" w:rsidP="00286D31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готовятся к уроку, включаются в учебный процесс.</w:t>
            </w:r>
          </w:p>
          <w:p w:rsidR="00933CF4" w:rsidRDefault="00933CF4" w:rsidP="00286D31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Default="00933CF4" w:rsidP="00B6344D">
            <w:pPr>
              <w:numPr>
                <w:ilvl w:val="1"/>
                <w:numId w:val="4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планирование сотрудничества с учителем и сверстниками.</w:t>
            </w:r>
          </w:p>
          <w:p w:rsidR="00933CF4" w:rsidRDefault="00933CF4" w:rsidP="00B6344D">
            <w:pPr>
              <w:numPr>
                <w:ilvl w:val="1"/>
                <w:numId w:val="4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организация своей учебной деятельности.</w:t>
            </w:r>
          </w:p>
          <w:p w:rsidR="00933CF4" w:rsidRPr="009549D8" w:rsidRDefault="00933CF4" w:rsidP="00B6344D">
            <w:pPr>
              <w:numPr>
                <w:ilvl w:val="1"/>
                <w:numId w:val="4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мотивация к обучению.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Этап </w:t>
            </w:r>
            <w:r w:rsidRPr="009C5266">
              <w:rPr>
                <w:b/>
                <w:color w:val="000000"/>
                <w:sz w:val="28"/>
                <w:szCs w:val="28"/>
              </w:rPr>
              <w:t xml:space="preserve">2. </w:t>
            </w:r>
            <w:r w:rsidRPr="009C5266">
              <w:rPr>
                <w:b/>
                <w:sz w:val="28"/>
                <w:szCs w:val="28"/>
              </w:rPr>
              <w:t>Актуализация опорных знаний</w:t>
            </w:r>
          </w:p>
        </w:tc>
      </w:tr>
      <w:tr w:rsidR="00933CF4" w:rsidRPr="004E6CB5" w:rsidTr="008C0A67">
        <w:trPr>
          <w:trHeight w:val="862"/>
        </w:trPr>
        <w:tc>
          <w:tcPr>
            <w:tcW w:w="14786" w:type="dxa"/>
            <w:gridSpan w:val="20"/>
            <w:tcBorders>
              <w:bottom w:val="nil"/>
            </w:tcBorders>
          </w:tcPr>
          <w:p w:rsidR="00933CF4" w:rsidRPr="003C09AE" w:rsidRDefault="00933CF4" w:rsidP="00976B0D">
            <w:pPr>
              <w:rPr>
                <w:sz w:val="28"/>
                <w:szCs w:val="28"/>
                <w:lang w:val="en-US"/>
              </w:rPr>
            </w:pPr>
            <w:r w:rsidRPr="009C5266">
              <w:rPr>
                <w:sz w:val="28"/>
                <w:szCs w:val="28"/>
              </w:rPr>
              <w:t xml:space="preserve">Создание эмоционального настроя. Проверка знаний. Фронтальный опрос – </w:t>
            </w:r>
            <w:r>
              <w:rPr>
                <w:sz w:val="28"/>
                <w:szCs w:val="28"/>
              </w:rPr>
              <w:t>обучающиеся находят форму прошедшего времени для глагола, переводят получившиеся пары</w:t>
            </w:r>
            <w:r w:rsidRPr="009C5266">
              <w:rPr>
                <w:sz w:val="28"/>
                <w:szCs w:val="28"/>
              </w:rPr>
              <w:t>. Обучающиеся</w:t>
            </w:r>
            <w:r w:rsidRPr="009C5266">
              <w:rPr>
                <w:sz w:val="28"/>
                <w:szCs w:val="28"/>
                <w:lang w:val="en-US"/>
              </w:rPr>
              <w:t xml:space="preserve"> </w:t>
            </w:r>
            <w:r w:rsidRPr="009C5266">
              <w:rPr>
                <w:sz w:val="28"/>
                <w:szCs w:val="28"/>
              </w:rPr>
              <w:t>отвечают</w:t>
            </w:r>
            <w:r w:rsidRPr="009C5266">
              <w:rPr>
                <w:sz w:val="28"/>
                <w:szCs w:val="28"/>
                <w:lang w:val="en-US"/>
              </w:rPr>
              <w:t xml:space="preserve"> </w:t>
            </w:r>
            <w:r w:rsidRPr="009C5266">
              <w:rPr>
                <w:sz w:val="28"/>
                <w:szCs w:val="28"/>
              </w:rPr>
              <w:t>индивидуально</w:t>
            </w:r>
            <w:r w:rsidRPr="009C5266">
              <w:rPr>
                <w:sz w:val="28"/>
                <w:szCs w:val="28"/>
                <w:lang w:val="en-US"/>
              </w:rPr>
              <w:t xml:space="preserve"> </w:t>
            </w:r>
            <w:r w:rsidRPr="009C5266">
              <w:rPr>
                <w:sz w:val="28"/>
                <w:szCs w:val="28"/>
              </w:rPr>
              <w:t>и</w:t>
            </w:r>
            <w:r w:rsidRPr="009C5266">
              <w:rPr>
                <w:sz w:val="28"/>
                <w:szCs w:val="28"/>
                <w:lang w:val="en-US"/>
              </w:rPr>
              <w:t xml:space="preserve"> </w:t>
            </w:r>
            <w:r w:rsidRPr="009C5266">
              <w:rPr>
                <w:sz w:val="28"/>
                <w:szCs w:val="28"/>
              </w:rPr>
              <w:t>хором</w:t>
            </w:r>
            <w:r w:rsidRPr="009C5266">
              <w:rPr>
                <w:sz w:val="28"/>
                <w:szCs w:val="28"/>
                <w:lang w:val="en-US"/>
              </w:rPr>
              <w:t xml:space="preserve">. </w:t>
            </w:r>
          </w:p>
          <w:p w:rsidR="00933CF4" w:rsidRPr="003C09AE" w:rsidRDefault="00933CF4" w:rsidP="00976B0D">
            <w:pPr>
              <w:rPr>
                <w:sz w:val="28"/>
                <w:szCs w:val="28"/>
                <w:lang w:val="en-US"/>
              </w:rPr>
            </w:pPr>
          </w:p>
          <w:p w:rsidR="00933CF4" w:rsidRPr="004E6CB5" w:rsidRDefault="00933CF4" w:rsidP="0013109F">
            <w:pPr>
              <w:shd w:val="clear" w:color="FFFFFF" w:fill="FFFFFF"/>
              <w:rPr>
                <w:i/>
                <w:sz w:val="28"/>
                <w:szCs w:val="28"/>
                <w:lang w:val="en-US"/>
              </w:rPr>
            </w:pPr>
            <w:r w:rsidRPr="004E6CB5">
              <w:rPr>
                <w:sz w:val="28"/>
                <w:szCs w:val="28"/>
                <w:lang w:val="en-US"/>
              </w:rPr>
              <w:t xml:space="preserve">We began to study how to talk about our activities in the past. </w:t>
            </w:r>
            <w:r>
              <w:rPr>
                <w:sz w:val="28"/>
                <w:szCs w:val="28"/>
                <w:lang w:val="en-US"/>
              </w:rPr>
              <w:t>We use regular and irregular verbs to make these sentences.</w:t>
            </w:r>
            <w:r w:rsidRPr="004E6CB5">
              <w:rPr>
                <w:sz w:val="28"/>
                <w:szCs w:val="28"/>
                <w:lang w:val="en-US"/>
              </w:rPr>
              <w:t xml:space="preserve"> We are going to expand our vocabular</w:t>
            </w:r>
            <w:r>
              <w:rPr>
                <w:sz w:val="28"/>
                <w:szCs w:val="28"/>
                <w:lang w:val="en-US"/>
              </w:rPr>
              <w:t>y by adding another verbs. You can see two columns of verbs (the infinitive and the past simple tense) on the blackboard. You should make pairs of verbs.</w:t>
            </w: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make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had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have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rode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7F75A3"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lang w:val="en-US"/>
              </w:rPr>
              <w:t>ade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write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drank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go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went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see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wrote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drink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saw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4E6CB5" w:rsidTr="003C1AE4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ride</w:t>
            </w:r>
          </w:p>
        </w:tc>
        <w:tc>
          <w:tcPr>
            <w:tcW w:w="328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4E6CB5" w:rsidRDefault="00933CF4" w:rsidP="007F75A3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was, were</w:t>
            </w:r>
          </w:p>
        </w:tc>
        <w:tc>
          <w:tcPr>
            <w:tcW w:w="23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</w:p>
        </w:tc>
      </w:tr>
      <w:tr w:rsidR="00933CF4" w:rsidRPr="004E6CB5" w:rsidTr="00285226">
        <w:tc>
          <w:tcPr>
            <w:tcW w:w="31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4E6CB5" w:rsidRDefault="00933CF4" w:rsidP="007C6577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933CF4" w:rsidRPr="00FB2E3F" w:rsidTr="00285226">
        <w:tc>
          <w:tcPr>
            <w:tcW w:w="14786" w:type="dxa"/>
            <w:gridSpan w:val="20"/>
            <w:tcBorders>
              <w:top w:val="nil"/>
            </w:tcBorders>
          </w:tcPr>
          <w:p w:rsidR="00933CF4" w:rsidRPr="00750151" w:rsidRDefault="00933CF4" w:rsidP="007C6577">
            <w:pPr>
              <w:widowControl w:val="0"/>
              <w:rPr>
                <w:sz w:val="28"/>
                <w:szCs w:val="28"/>
                <w:lang w:val="en-US"/>
              </w:rPr>
            </w:pPr>
            <w:r w:rsidRPr="00750151">
              <w:rPr>
                <w:sz w:val="28"/>
                <w:szCs w:val="28"/>
                <w:lang w:val="en-US"/>
              </w:rPr>
              <w:t xml:space="preserve">Now </w:t>
            </w:r>
            <w:r>
              <w:rPr>
                <w:sz w:val="28"/>
                <w:szCs w:val="28"/>
                <w:lang w:val="en-US"/>
              </w:rPr>
              <w:t>let’s make some sentences with these verbs.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настраивает на работу по основной теме урока, выдаёт задание для устной работы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мобилизуют интерес, внимание, выполняют задание, вспоминая уже пройденные неправильные глаголы.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Default="00933CF4" w:rsidP="00B6344D">
            <w:pPr>
              <w:numPr>
                <w:ilvl w:val="1"/>
                <w:numId w:val="6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умение составить монологическое высказывание, умение участвовать в коллективном обсуждении вопроса.</w:t>
            </w:r>
          </w:p>
          <w:p w:rsidR="00933CF4" w:rsidRDefault="00933CF4" w:rsidP="00B6344D">
            <w:pPr>
              <w:numPr>
                <w:ilvl w:val="1"/>
                <w:numId w:val="6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самоопределение.</w:t>
            </w:r>
          </w:p>
          <w:p w:rsidR="00933CF4" w:rsidRPr="009549D8" w:rsidRDefault="00933CF4" w:rsidP="00B6344D">
            <w:pPr>
              <w:numPr>
                <w:ilvl w:val="1"/>
                <w:numId w:val="6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умение осознанно и произвольно строить речевое высказывание в устной форме.</w:t>
            </w:r>
          </w:p>
        </w:tc>
      </w:tr>
      <w:tr w:rsidR="00933CF4" w:rsidRPr="009C5266" w:rsidTr="008C0A67">
        <w:tc>
          <w:tcPr>
            <w:tcW w:w="14786" w:type="dxa"/>
            <w:gridSpan w:val="20"/>
            <w:tcBorders>
              <w:top w:val="single" w:sz="4" w:space="0" w:color="auto"/>
            </w:tcBorders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Этап </w:t>
            </w:r>
            <w:r w:rsidRPr="009C5266">
              <w:rPr>
                <w:b/>
                <w:color w:val="000000"/>
                <w:sz w:val="28"/>
                <w:szCs w:val="28"/>
              </w:rPr>
              <w:t xml:space="preserve">3. </w:t>
            </w:r>
            <w:r w:rsidRPr="009C5266">
              <w:rPr>
                <w:b/>
                <w:sz w:val="28"/>
                <w:szCs w:val="28"/>
              </w:rPr>
              <w:t>Целеполагание</w:t>
            </w:r>
          </w:p>
        </w:tc>
      </w:tr>
      <w:tr w:rsidR="00933CF4" w:rsidRPr="00FB2E3F" w:rsidTr="008C0A67">
        <w:tc>
          <w:tcPr>
            <w:tcW w:w="14786" w:type="dxa"/>
            <w:gridSpan w:val="20"/>
          </w:tcPr>
          <w:p w:rsidR="00933CF4" w:rsidRPr="00436CF4" w:rsidRDefault="00933CF4" w:rsidP="0013109F">
            <w:pPr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Today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</w:t>
            </w:r>
            <w:r w:rsidRPr="003C09AE"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  <w:lang w:val="en-US"/>
              </w:rPr>
              <w:t>re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going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to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study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some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more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irregular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verbs</w:t>
            </w:r>
            <w:r w:rsidRPr="003C09AE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 xml:space="preserve">We have got a list of these verbs, an exercise and a story about funny bear called Paddington. 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настраивает на работу по основной теме урока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мобилизуют интерес, внимание, настраиваются на выполнение заданий.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1"/>
                <w:numId w:val="7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систематизация знаний.</w:t>
            </w:r>
          </w:p>
          <w:p w:rsidR="00933CF4" w:rsidRDefault="00933CF4" w:rsidP="00B6344D">
            <w:pPr>
              <w:numPr>
                <w:ilvl w:val="1"/>
                <w:numId w:val="7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>: умение слушать.</w:t>
            </w:r>
          </w:p>
          <w:p w:rsidR="00933CF4" w:rsidRDefault="00933CF4" w:rsidP="00B6344D">
            <w:pPr>
              <w:numPr>
                <w:ilvl w:val="1"/>
                <w:numId w:val="7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самоопределение.</w:t>
            </w:r>
          </w:p>
          <w:p w:rsidR="00933CF4" w:rsidRPr="009549D8" w:rsidRDefault="00933CF4" w:rsidP="00B6344D">
            <w:pPr>
              <w:numPr>
                <w:ilvl w:val="1"/>
                <w:numId w:val="7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выделить основное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</w:rPr>
              <w:t>4</w:t>
            </w:r>
            <w:r w:rsidRPr="009C5266">
              <w:rPr>
                <w:b/>
                <w:color w:val="000000"/>
                <w:sz w:val="28"/>
                <w:szCs w:val="28"/>
              </w:rPr>
              <w:t>. Осуществление учебных действий по освоению нового материала</w:t>
            </w:r>
          </w:p>
        </w:tc>
      </w:tr>
      <w:tr w:rsidR="00933CF4" w:rsidRPr="006C3D23" w:rsidTr="008C0A67">
        <w:tc>
          <w:tcPr>
            <w:tcW w:w="14786" w:type="dxa"/>
            <w:gridSpan w:val="20"/>
            <w:tcBorders>
              <w:bottom w:val="nil"/>
            </w:tcBorders>
          </w:tcPr>
          <w:p w:rsidR="00933CF4" w:rsidRPr="009C5266" w:rsidRDefault="00933CF4" w:rsidP="0013109F">
            <w:pPr>
              <w:shd w:val="clear" w:color="FFFFFF" w:fill="FFFFFF"/>
              <w:rPr>
                <w:sz w:val="28"/>
                <w:szCs w:val="28"/>
              </w:rPr>
            </w:pPr>
            <w:r w:rsidRPr="009C5266">
              <w:rPr>
                <w:sz w:val="28"/>
                <w:szCs w:val="28"/>
              </w:rPr>
              <w:t>Устная работа с новыми словами – произношение, перевод. Обучающиеся слушают</w:t>
            </w:r>
            <w:r>
              <w:rPr>
                <w:sz w:val="28"/>
                <w:szCs w:val="28"/>
              </w:rPr>
              <w:t>, как произносятся слова</w:t>
            </w:r>
            <w:r w:rsidRPr="009C5266">
              <w:rPr>
                <w:sz w:val="28"/>
                <w:szCs w:val="28"/>
              </w:rPr>
              <w:t xml:space="preserve">, смотрят на </w:t>
            </w:r>
            <w:r>
              <w:rPr>
                <w:sz w:val="28"/>
                <w:szCs w:val="28"/>
              </w:rPr>
              <w:t>них и повторяют</w:t>
            </w:r>
            <w:r w:rsidRPr="009C5266">
              <w:rPr>
                <w:sz w:val="28"/>
                <w:szCs w:val="28"/>
              </w:rPr>
              <w:t xml:space="preserve">. </w:t>
            </w:r>
          </w:p>
          <w:p w:rsidR="00933CF4" w:rsidRPr="001F2BF2" w:rsidRDefault="00933CF4" w:rsidP="0013109F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  <w:r w:rsidRPr="009C5266">
              <w:rPr>
                <w:sz w:val="28"/>
                <w:szCs w:val="28"/>
                <w:lang w:val="en-US"/>
              </w:rPr>
              <w:t xml:space="preserve">Now let’s open our student’s books on page </w:t>
            </w:r>
            <w:r w:rsidRPr="001F2BF2">
              <w:rPr>
                <w:sz w:val="28"/>
                <w:szCs w:val="28"/>
                <w:lang w:val="en-US"/>
              </w:rPr>
              <w:t>112, unit 14b</w:t>
            </w:r>
            <w:r w:rsidRPr="009C5266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You can see a blue frame at the top of this page. What words are there? (Irregular verbs).</w:t>
            </w:r>
            <w:r w:rsidRPr="009C5266">
              <w:rPr>
                <w:sz w:val="28"/>
                <w:szCs w:val="28"/>
                <w:lang w:val="en-US"/>
              </w:rPr>
              <w:t xml:space="preserve"> Now listen, point and repeat new words.</w:t>
            </w:r>
            <w:r>
              <w:rPr>
                <w:sz w:val="28"/>
                <w:szCs w:val="28"/>
                <w:lang w:val="en-US"/>
              </w:rPr>
              <w:t xml:space="preserve"> Then please write them with translation.</w:t>
            </w: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3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0C54DE" w:rsidRDefault="00933CF4" w:rsidP="007C6577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6C3D23">
              <w:rPr>
                <w:b/>
                <w:color w:val="000000"/>
                <w:sz w:val="28"/>
                <w:szCs w:val="28"/>
                <w:lang w:val="en-US"/>
              </w:rPr>
              <w:t>Infinitive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0C54DE">
              <w:rPr>
                <w:b/>
                <w:sz w:val="28"/>
                <w:szCs w:val="28"/>
                <w:lang w:val="en-US"/>
              </w:rPr>
              <w:t>The Past Simple Tense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come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приходить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C3D23"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came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пришёл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win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побеждать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C3D23"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</w:t>
            </w:r>
            <w:r w:rsidRPr="000C54DE"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победил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933CF4" w:rsidRPr="006C3D23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6C3D23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6C3D23" w:rsidRDefault="00933CF4" w:rsidP="007C6577">
            <w:pPr>
              <w:widowControl w:val="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meet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встречать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9C5266">
              <w:rPr>
                <w:sz w:val="28"/>
                <w:szCs w:val="28"/>
              </w:rPr>
              <w:t>–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met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встретил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sleep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спать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9C5266">
              <w:rPr>
                <w:sz w:val="28"/>
                <w:szCs w:val="28"/>
              </w:rPr>
              <w:t>–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slept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спал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take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брать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9C5266">
              <w:rPr>
                <w:sz w:val="28"/>
                <w:szCs w:val="28"/>
              </w:rPr>
              <w:t>–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took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брал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swim</w:t>
            </w: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плавать</w:t>
            </w:r>
          </w:p>
        </w:tc>
        <w:tc>
          <w:tcPr>
            <w:tcW w:w="267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9C5266">
              <w:rPr>
                <w:sz w:val="28"/>
                <w:szCs w:val="28"/>
              </w:rPr>
              <w:t>–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swam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1F2BF2" w:rsidRDefault="00933CF4" w:rsidP="000C54D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плавал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1F2BF2" w:rsidRDefault="00933CF4" w:rsidP="0013109F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933CF4" w:rsidRPr="001F2BF2" w:rsidTr="003C1AE4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1F2BF2" w:rsidRDefault="00933CF4" w:rsidP="007C6577">
            <w:pPr>
              <w:widowControl w:val="0"/>
              <w:rPr>
                <w:color w:val="000000"/>
                <w:sz w:val="12"/>
                <w:szCs w:val="12"/>
              </w:rPr>
            </w:pPr>
          </w:p>
        </w:tc>
      </w:tr>
      <w:tr w:rsidR="00933CF4" w:rsidRPr="006C3D23" w:rsidTr="008C0A67">
        <w:tc>
          <w:tcPr>
            <w:tcW w:w="14786" w:type="dxa"/>
            <w:gridSpan w:val="20"/>
            <w:tcBorders>
              <w:top w:val="nil"/>
            </w:tcBorders>
          </w:tcPr>
          <w:p w:rsidR="00933CF4" w:rsidRDefault="00933CF4" w:rsidP="007C657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Who has already written? Ok. Please, read all of these new words. / Please, translate sentences from Russian into English.</w:t>
            </w:r>
          </w:p>
          <w:p w:rsidR="00933CF4" w:rsidRPr="003C09AE" w:rsidRDefault="00933CF4" w:rsidP="007C6577">
            <w:pPr>
              <w:rPr>
                <w:sz w:val="28"/>
                <w:szCs w:val="28"/>
                <w:lang w:val="en-US"/>
              </w:rPr>
            </w:pPr>
          </w:p>
          <w:p w:rsidR="00933CF4" w:rsidRPr="006C3D23" w:rsidRDefault="00933CF4" w:rsidP="007C657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Учитывая особенности обучающихся, я продумываю на каждый урок дополнительные задания. Например, всегда кто-то быстрее записывает новые слова и, чтобы не сидеть без дела и провести это время с пользой, я добавляю индивидуальную работу – прочитать слова с доски (чтобы обучающиеся лучше запомнили новые слова, чтобы чаще прозвучало правильное произношение) или составить небольшие предложения, например, по этой теме «Я спал», «Он пришёл» и т.д. Тем самым, мы выполняем задания на закрепление новой темы и повторяем местоимения, что является очень важным для изучения английского языка. К тому же, формируются навыки устной речи. Такой формат работы очень нравятся обучающимся, постепенно всё больше детей стараются побыстрее написать слова, чтобы получить индивидуальное устное задание. 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даёт представление об изучаемой теме, добивается усвоения нового материала, вырабатывает соответствующие навыки и умения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3C09AE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воспринимают и осмысливают изучаемый материал, запоминают новые слова и применяют их на практике.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1"/>
                <w:numId w:val="8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>: систематизация и структурирование знаний, умение осознанно и произвольно строить речевое высказывание.</w:t>
            </w:r>
          </w:p>
          <w:p w:rsidR="00933CF4" w:rsidRDefault="00933CF4" w:rsidP="00B6344D">
            <w:pPr>
              <w:numPr>
                <w:ilvl w:val="1"/>
                <w:numId w:val="8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</w:t>
            </w:r>
            <w:r w:rsidRPr="005F254F">
              <w:rPr>
                <w:sz w:val="28"/>
                <w:szCs w:val="28"/>
              </w:rPr>
              <w:t>воспроизводить слова</w:t>
            </w:r>
            <w:r>
              <w:rPr>
                <w:sz w:val="28"/>
                <w:szCs w:val="28"/>
              </w:rPr>
              <w:t>, планирование учебного сотрудничества с учителем.</w:t>
            </w:r>
          </w:p>
          <w:p w:rsidR="00933CF4" w:rsidRDefault="00933CF4" w:rsidP="00B6344D">
            <w:pPr>
              <w:numPr>
                <w:ilvl w:val="1"/>
                <w:numId w:val="8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саморегуляция.</w:t>
            </w:r>
          </w:p>
          <w:p w:rsidR="00933CF4" w:rsidRPr="009549D8" w:rsidRDefault="00933CF4" w:rsidP="00B6344D">
            <w:pPr>
              <w:numPr>
                <w:ilvl w:val="1"/>
                <w:numId w:val="8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организовать себя для выполнения определённой работы.</w:t>
            </w:r>
          </w:p>
        </w:tc>
      </w:tr>
      <w:tr w:rsidR="00933CF4" w:rsidRPr="006C3D23" w:rsidTr="008C0A67">
        <w:tc>
          <w:tcPr>
            <w:tcW w:w="14786" w:type="dxa"/>
            <w:gridSpan w:val="20"/>
            <w:tcBorders>
              <w:top w:val="single" w:sz="4" w:space="0" w:color="auto"/>
            </w:tcBorders>
          </w:tcPr>
          <w:p w:rsidR="00933CF4" w:rsidRPr="006C3D23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>Этап</w:t>
            </w:r>
            <w:r w:rsidRPr="006C3D2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  <w:r w:rsidRPr="006C3D23"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9C5266">
              <w:rPr>
                <w:b/>
                <w:color w:val="000000"/>
                <w:sz w:val="28"/>
                <w:szCs w:val="28"/>
              </w:rPr>
              <w:t>Проверка</w:t>
            </w:r>
            <w:r w:rsidRPr="006C3D2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C5266">
              <w:rPr>
                <w:b/>
                <w:color w:val="000000"/>
                <w:sz w:val="28"/>
                <w:szCs w:val="28"/>
              </w:rPr>
              <w:t>первичного</w:t>
            </w:r>
            <w:r w:rsidRPr="006C3D2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C5266">
              <w:rPr>
                <w:b/>
                <w:color w:val="000000"/>
                <w:sz w:val="28"/>
                <w:szCs w:val="28"/>
              </w:rPr>
              <w:t>усвоения</w:t>
            </w:r>
            <w:r w:rsidRPr="006C3D23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3C09AE" w:rsidRDefault="00933CF4" w:rsidP="001F2BF2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  <w:r w:rsidRPr="009C5266">
              <w:rPr>
                <w:sz w:val="28"/>
                <w:szCs w:val="28"/>
                <w:lang w:val="en-US"/>
              </w:rPr>
              <w:t>Look at the exercise 1</w:t>
            </w:r>
            <w:r>
              <w:rPr>
                <w:sz w:val="28"/>
                <w:szCs w:val="28"/>
                <w:lang w:val="en-US"/>
              </w:rPr>
              <w:t>, page 112</w:t>
            </w:r>
            <w:r w:rsidRPr="009C5266">
              <w:rPr>
                <w:sz w:val="28"/>
                <w:szCs w:val="28"/>
                <w:lang w:val="en-US"/>
              </w:rPr>
              <w:t>. You can see four pictures and words under them.</w:t>
            </w:r>
          </w:p>
          <w:p w:rsidR="00933CF4" w:rsidRDefault="00933CF4" w:rsidP="001F2BF2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  <w:r w:rsidRPr="005F254F">
              <w:rPr>
                <w:sz w:val="28"/>
                <w:szCs w:val="28"/>
                <w:lang w:val="en-US"/>
              </w:rPr>
              <w:t xml:space="preserve">Please, </w:t>
            </w:r>
            <w:r>
              <w:rPr>
                <w:sz w:val="28"/>
                <w:szCs w:val="28"/>
                <w:lang w:val="en-US"/>
              </w:rPr>
              <w:t>read</w:t>
            </w:r>
            <w:r w:rsidRPr="005F254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5F254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task</w:t>
            </w:r>
            <w:r w:rsidRPr="005F254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to</w:t>
            </w:r>
            <w:r w:rsidRPr="005F254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this</w:t>
            </w:r>
            <w:r w:rsidRPr="005F254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exercise</w:t>
            </w:r>
            <w:r w:rsidRPr="005F254F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933CF4" w:rsidRPr="006C624A" w:rsidRDefault="00933CF4" w:rsidP="001F2BF2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 are talking about Larry’s magic moments. So, we are making four sentences about it. What should you do? (отвечают)</w:t>
            </w:r>
          </w:p>
          <w:p w:rsidR="00933CF4" w:rsidRDefault="00933CF4" w:rsidP="001F2BF2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You should take the first word (a subject), then you should take a verb and convert it in the Past Simple. Because all of these activities are in the past. </w:t>
            </w:r>
            <w:r w:rsidRPr="006C624A">
              <w:rPr>
                <w:sz w:val="28"/>
                <w:szCs w:val="28"/>
                <w:lang w:val="en-US"/>
              </w:rPr>
              <w:t>Y</w:t>
            </w:r>
            <w:r>
              <w:rPr>
                <w:sz w:val="28"/>
                <w:szCs w:val="28"/>
                <w:lang w:val="en-US"/>
              </w:rPr>
              <w:t>ou have got an example to this exercise:</w:t>
            </w:r>
          </w:p>
          <w:p w:rsidR="00933CF4" w:rsidRPr="006314B8" w:rsidRDefault="00933CF4" w:rsidP="001F2BF2">
            <w:pPr>
              <w:shd w:val="clear" w:color="FFFFFF" w:fill="FFFFFF"/>
              <w:rPr>
                <w:i/>
                <w:sz w:val="28"/>
                <w:szCs w:val="28"/>
                <w:lang w:val="en-US"/>
              </w:rPr>
            </w:pPr>
            <w:r w:rsidRPr="006314B8">
              <w:rPr>
                <w:i/>
                <w:sz w:val="28"/>
                <w:szCs w:val="28"/>
                <w:lang w:val="en-US"/>
              </w:rPr>
              <w:t>Uncle Harry / come / from Australia. – This year Uncle Harry came from Australia.</w:t>
            </w:r>
          </w:p>
          <w:p w:rsidR="00933CF4" w:rsidRPr="006314B8" w:rsidRDefault="00933CF4" w:rsidP="006314B8">
            <w:pPr>
              <w:shd w:val="clear" w:color="FFFFFF" w:fill="FFFFFF"/>
              <w:rPr>
                <w:i/>
                <w:sz w:val="28"/>
                <w:szCs w:val="28"/>
                <w:lang w:val="en-US"/>
              </w:rPr>
            </w:pPr>
            <w:r w:rsidRPr="006314B8">
              <w:rPr>
                <w:i/>
                <w:sz w:val="28"/>
                <w:szCs w:val="28"/>
                <w:lang w:val="en-US"/>
              </w:rPr>
              <w:t>We / meet him / at the airport. – We met him at the airport.</w:t>
            </w:r>
          </w:p>
          <w:p w:rsidR="00933CF4" w:rsidRDefault="00933CF4" w:rsidP="001F2BF2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And we’re going to do it on the blackboard (make a sentence, explain it, read and translate) and in your exercise books. </w:t>
            </w:r>
          </w:p>
          <w:p w:rsidR="00933CF4" w:rsidRDefault="00933CF4" w:rsidP="001F2BF2">
            <w:pPr>
              <w:shd w:val="clear" w:color="FFFFFF" w:fill="FFFFFF"/>
              <w:rPr>
                <w:sz w:val="28"/>
                <w:szCs w:val="28"/>
                <w:lang w:val="en-US"/>
              </w:rPr>
            </w:pPr>
          </w:p>
          <w:p w:rsidR="00933CF4" w:rsidRPr="006C624A" w:rsidRDefault="00933CF4" w:rsidP="006C624A">
            <w:pPr>
              <w:shd w:val="clear" w:color="FFFFFF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Письменные упражнения мы обычно выполняем в тетрадях и у доски. К доске вызываются одновременно 2-3 человека, в зависимости от количества предложений (в данном случае – трое). Они записывают предложения, объясняют, читают и переводят их. В это время остальные обучающиеся записывают в тетради, обращая внимания на  принципиальные моменты (в данном случае – неправильные глаголы в прошедшем времени).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устанавливает правильность и осознанность усвоения изучаемого материала, выявляет пробелы первичного осмысления, проводит их коррекцию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6314B8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мобилизуют интерес и внимание, отвечают на вопрос учителя, выполняют задание, проверяют, насколько они усвоили новые слова, поняли, как составлять предложения в прошедшем времени.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1"/>
                <w:numId w:val="9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</w:t>
            </w:r>
            <w:r w:rsidRPr="00CC7A99">
              <w:rPr>
                <w:sz w:val="28"/>
                <w:szCs w:val="28"/>
              </w:rPr>
              <w:t>систематизация, сопоставление, анализ, обобщение и интерпретация информации, осуществление поиска необходимой информации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1"/>
                <w:numId w:val="9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</w:t>
            </w:r>
            <w:r w:rsidRPr="005F254F">
              <w:rPr>
                <w:sz w:val="28"/>
                <w:szCs w:val="28"/>
              </w:rPr>
              <w:t>воспроизводить слова</w:t>
            </w:r>
            <w:r>
              <w:rPr>
                <w:sz w:val="28"/>
                <w:szCs w:val="28"/>
              </w:rPr>
              <w:t>, сотрудничество в совместном решении проблемы.</w:t>
            </w:r>
          </w:p>
          <w:p w:rsidR="00933CF4" w:rsidRDefault="00933CF4" w:rsidP="00B6344D">
            <w:pPr>
              <w:numPr>
                <w:ilvl w:val="1"/>
                <w:numId w:val="9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организация познавательной деятельности, оценка достижений, умение работать по плану, самоконтроль.</w:t>
            </w:r>
          </w:p>
          <w:p w:rsidR="00933CF4" w:rsidRPr="009549D8" w:rsidRDefault="00933CF4" w:rsidP="00B6344D">
            <w:pPr>
              <w:numPr>
                <w:ilvl w:val="1"/>
                <w:numId w:val="9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организовать себя для выполнения определённой работы.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  <w:r w:rsidRPr="009C5266">
              <w:rPr>
                <w:b/>
                <w:color w:val="000000"/>
                <w:sz w:val="28"/>
                <w:szCs w:val="28"/>
              </w:rPr>
              <w:t>. Применение знаний, в том числе в новых ситуациях</w:t>
            </w:r>
          </w:p>
        </w:tc>
      </w:tr>
      <w:tr w:rsidR="00933CF4" w:rsidRPr="0054354C" w:rsidTr="008C0A67">
        <w:tc>
          <w:tcPr>
            <w:tcW w:w="14786" w:type="dxa"/>
            <w:gridSpan w:val="20"/>
          </w:tcPr>
          <w:p w:rsidR="00933CF4" w:rsidRDefault="00933CF4">
            <w:pPr>
              <w:rPr>
                <w:sz w:val="28"/>
                <w:szCs w:val="28"/>
                <w:lang w:val="en-US"/>
              </w:rPr>
            </w:pPr>
            <w:r w:rsidRPr="00F91306">
              <w:rPr>
                <w:sz w:val="28"/>
                <w:szCs w:val="28"/>
                <w:lang w:val="en-US"/>
              </w:rPr>
              <w:t xml:space="preserve">Now </w:t>
            </w:r>
            <w:r>
              <w:rPr>
                <w:sz w:val="28"/>
                <w:szCs w:val="28"/>
                <w:lang w:val="en-US"/>
              </w:rPr>
              <w:t>look at the picture. What can you see here? (A bear Paddington).</w:t>
            </w:r>
          </w:p>
          <w:p w:rsidR="00933CF4" w:rsidRDefault="00933CF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 should find verbs in the Past Simple and tell me if they are regular or irregular.</w:t>
            </w:r>
            <w:r w:rsidRPr="005B4C5B">
              <w:rPr>
                <w:sz w:val="28"/>
                <w:szCs w:val="28"/>
                <w:lang w:val="en-US"/>
              </w:rPr>
              <w:t xml:space="preserve"> L</w:t>
            </w:r>
            <w:r>
              <w:rPr>
                <w:sz w:val="28"/>
                <w:szCs w:val="28"/>
                <w:lang w:val="en-US"/>
              </w:rPr>
              <w:t>et’s remember how these verbs differ.</w:t>
            </w:r>
          </w:p>
          <w:p w:rsidR="00933CF4" w:rsidRPr="003C09AE" w:rsidRDefault="00933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вспоминают</w:t>
            </w:r>
            <w:r w:rsidRPr="003C09AE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кто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такой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медвежонок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Паддингтон</w:t>
            </w:r>
            <w:r w:rsidRPr="003C09AE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</w:rPr>
              <w:t>Далее вспоминают, чем отличаются правильные и неправильные глаголы в прошедшем времени.</w:t>
            </w:r>
          </w:p>
          <w:p w:rsidR="00933CF4" w:rsidRPr="0054354C" w:rsidRDefault="00933CF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is this extract about? How do you think?</w:t>
            </w:r>
          </w:p>
        </w:tc>
      </w:tr>
      <w:tr w:rsidR="00933CF4" w:rsidRPr="009C5266" w:rsidTr="003C1AE4">
        <w:trPr>
          <w:trHeight w:val="581"/>
        </w:trPr>
        <w:tc>
          <w:tcPr>
            <w:tcW w:w="8410" w:type="dxa"/>
            <w:gridSpan w:val="12"/>
          </w:tcPr>
          <w:p w:rsidR="00933CF4" w:rsidRPr="005B4C5B" w:rsidRDefault="00933CF4" w:rsidP="009D375B">
            <w:pPr>
              <w:rPr>
                <w:sz w:val="28"/>
                <w:szCs w:val="28"/>
                <w:lang w:val="en-US"/>
              </w:rPr>
            </w:pPr>
            <w:r w:rsidRPr="0054354C">
              <w:rPr>
                <w:sz w:val="28"/>
                <w:szCs w:val="28"/>
                <w:lang w:val="en-US"/>
              </w:rPr>
              <w:t xml:space="preserve"> </w:t>
            </w:r>
            <w:r w:rsidRPr="003A1432">
              <w:rPr>
                <w:sz w:val="28"/>
                <w:szCs w:val="28"/>
                <w:lang w:val="en-US"/>
              </w:rPr>
              <w:pict>
                <v:shape id="_x0000_i1026" type="#_x0000_t75" style="width:330pt;height:217.5pt">
                  <v:imagedata r:id="rId8" o:title=""/>
                </v:shape>
              </w:pict>
            </w:r>
          </w:p>
        </w:tc>
        <w:tc>
          <w:tcPr>
            <w:tcW w:w="6376" w:type="dxa"/>
            <w:gridSpan w:val="8"/>
          </w:tcPr>
          <w:p w:rsidR="00933CF4" w:rsidRPr="00285226" w:rsidRDefault="00933CF4" w:rsidP="00102A27">
            <w:pPr>
              <w:ind w:firstLine="709"/>
              <w:jc w:val="both"/>
              <w:rPr>
                <w:b/>
                <w:bCs/>
                <w:color w:val="000000"/>
                <w:lang w:val="en-US" w:eastAsia="en-US"/>
              </w:rPr>
            </w:pPr>
            <w:r w:rsidRPr="00285226">
              <w:rPr>
                <w:b/>
                <w:bCs/>
                <w:color w:val="000000"/>
                <w:lang w:val="en-US" w:eastAsia="en-US"/>
              </w:rPr>
              <w:t>A-Bear-Called-Paddington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Mr and Mrs Brown first met Paddington on a railway platform. In fact, that was how he came to have such an unusual name for a bear, because Paddington was the name of the station.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The Browns were waiting to meet their daughter, Judy, when Mr Brown noticed something small and furry near the «LEFT LUGGAGE office». «It looks like a bear,» he said.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«A bear?» repeated Mrs Brown. «On Paddington  Station? Don’t be silly, Henry. There can’t be!»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 xml:space="preserve">But Mr Brown was right. It was sitting on an old leather suitcase marked «WANTED ON VOYAGE», and as they drew near it stood up and politely raised its hat. 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«Good afternoon,» it said. «May I help you?»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«It’s very kind of you,» said Mr Brown, «But we were wondering  if we could help you?»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«You are a very small bear,» said Mrs Brown. «Where are you from?»</w:t>
            </w:r>
          </w:p>
          <w:p w:rsidR="00933CF4" w:rsidRPr="00102A27" w:rsidRDefault="00933CF4" w:rsidP="00102A27">
            <w:pPr>
              <w:ind w:firstLine="709"/>
              <w:jc w:val="both"/>
              <w:rPr>
                <w:bCs/>
                <w:color w:val="000000"/>
                <w:lang w:val="en-US" w:eastAsia="en-US"/>
              </w:rPr>
            </w:pPr>
            <w:r w:rsidRPr="00102A27">
              <w:rPr>
                <w:bCs/>
                <w:color w:val="000000"/>
                <w:lang w:val="en-US" w:eastAsia="en-US"/>
              </w:rPr>
              <w:t>The bear looked around carefully before replying.</w:t>
            </w:r>
          </w:p>
          <w:p w:rsidR="00933CF4" w:rsidRPr="00102A27" w:rsidRDefault="00933CF4" w:rsidP="00102A27">
            <w:pPr>
              <w:rPr>
                <w:sz w:val="28"/>
                <w:szCs w:val="28"/>
              </w:rPr>
            </w:pPr>
            <w:r w:rsidRPr="00102A27">
              <w:rPr>
                <w:bCs/>
                <w:color w:val="000000"/>
                <w:lang w:val="en-US" w:eastAsia="en-US"/>
              </w:rPr>
              <w:t>«Darkest Peru. I’m not really supposed to be here at all. I’m a stowaway.»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 xml:space="preserve">: </w:t>
            </w:r>
            <w:r w:rsidRPr="005B4C5B">
              <w:rPr>
                <w:sz w:val="28"/>
                <w:szCs w:val="28"/>
              </w:rPr>
              <w:t xml:space="preserve">организует работу с текстом, </w:t>
            </w:r>
            <w:r>
              <w:rPr>
                <w:sz w:val="28"/>
                <w:szCs w:val="28"/>
              </w:rPr>
              <w:t>организует поиск рационального способа решения задачи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6314B8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отвечают на вопросы учителя, выполняют задание, проверяют, насколько они усвоили тему.</w:t>
            </w:r>
          </w:p>
          <w:p w:rsidR="00933CF4" w:rsidRDefault="00933CF4" w:rsidP="007C6577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1"/>
                <w:numId w:val="10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</w:t>
            </w:r>
            <w:r w:rsidRPr="00CC7A99">
              <w:rPr>
                <w:sz w:val="28"/>
                <w:szCs w:val="28"/>
              </w:rPr>
              <w:t>систематизация, сопоставление, анализ, обобщение и интерпретация информации, осуществление поиска необходимой информации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1"/>
                <w:numId w:val="10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</w:t>
            </w:r>
            <w:r w:rsidRPr="005F254F">
              <w:rPr>
                <w:sz w:val="28"/>
                <w:szCs w:val="28"/>
              </w:rPr>
              <w:t>воспроизводить слова</w:t>
            </w:r>
            <w:r>
              <w:rPr>
                <w:sz w:val="28"/>
                <w:szCs w:val="28"/>
              </w:rPr>
              <w:t>, сотрудничество в совместном решении проблемы.</w:t>
            </w:r>
          </w:p>
          <w:p w:rsidR="00933CF4" w:rsidRDefault="00933CF4" w:rsidP="00B6344D">
            <w:pPr>
              <w:numPr>
                <w:ilvl w:val="1"/>
                <w:numId w:val="10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организация познавательной деятельности, оценка достижений, умение работать по плану, самоконтроль.</w:t>
            </w:r>
          </w:p>
          <w:p w:rsidR="00933CF4" w:rsidRPr="009549D8" w:rsidRDefault="00933CF4" w:rsidP="00B6344D">
            <w:pPr>
              <w:numPr>
                <w:ilvl w:val="1"/>
                <w:numId w:val="10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организовать себя для выполнения определённой работы.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  <w:r w:rsidRPr="009C5266">
              <w:rPr>
                <w:b/>
                <w:color w:val="000000"/>
                <w:sz w:val="28"/>
                <w:szCs w:val="28"/>
              </w:rPr>
              <w:t xml:space="preserve">. Выполнение межпредметных заданий и заданий из реальной жизни </w:t>
            </w:r>
          </w:p>
        </w:tc>
      </w:tr>
      <w:tr w:rsidR="00933CF4" w:rsidRPr="000B21C1" w:rsidTr="008C0A67">
        <w:tc>
          <w:tcPr>
            <w:tcW w:w="14786" w:type="dxa"/>
            <w:gridSpan w:val="20"/>
          </w:tcPr>
          <w:p w:rsidR="00933CF4" w:rsidRDefault="00933CF4" w:rsidP="000B21C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Have you ever seen films about Paddington? Have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ever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read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any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books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about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this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funny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bear</w:t>
            </w:r>
            <w:r w:rsidRPr="000B21C1">
              <w:rPr>
                <w:sz w:val="28"/>
                <w:szCs w:val="28"/>
                <w:lang w:val="en-US"/>
              </w:rPr>
              <w:t xml:space="preserve">? </w:t>
            </w:r>
            <w:r>
              <w:rPr>
                <w:sz w:val="28"/>
                <w:szCs w:val="28"/>
                <w:lang w:val="en-US"/>
              </w:rPr>
              <w:t>Do you like it?</w:t>
            </w:r>
          </w:p>
          <w:p w:rsidR="00933CF4" w:rsidRDefault="00933CF4" w:rsidP="000B21C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 have got a short extract from a magnificent work of a famous writer</w:t>
            </w:r>
            <w:r w:rsidRPr="000B21C1">
              <w:rPr>
                <w:sz w:val="28"/>
                <w:szCs w:val="28"/>
                <w:lang w:val="en-US"/>
              </w:rPr>
              <w:t xml:space="preserve">. </w:t>
            </w:r>
            <w:r w:rsidRPr="003C09AE"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lang w:val="en-US"/>
              </w:rPr>
              <w:t>o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know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author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of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books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about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Paddington</w:t>
            </w:r>
            <w:r w:rsidRPr="003C09AE">
              <w:rPr>
                <w:sz w:val="28"/>
                <w:szCs w:val="28"/>
                <w:lang w:val="en-US"/>
              </w:rPr>
              <w:t>?</w:t>
            </w:r>
          </w:p>
          <w:p w:rsidR="00933CF4" w:rsidRDefault="00933CF4" w:rsidP="000B21C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Look at the blackboard. Guess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answer</w:t>
            </w:r>
            <w:r>
              <w:rPr>
                <w:sz w:val="28"/>
                <w:szCs w:val="28"/>
              </w:rPr>
              <w:t>: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</w:p>
          <w:p w:rsidR="00933CF4" w:rsidRPr="000B21C1" w:rsidRDefault="00933CF4" w:rsidP="000B21C1">
            <w:pPr>
              <w:numPr>
                <w:ilvl w:val="0"/>
                <w:numId w:val="1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Alan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Alexander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Milne (Алан Александ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en-US"/>
              </w:rPr>
              <w:t xml:space="preserve"> Милн)</w:t>
            </w:r>
            <w:r w:rsidRPr="000B21C1">
              <w:rPr>
                <w:sz w:val="28"/>
                <w:szCs w:val="28"/>
                <w:lang w:val="en-US"/>
              </w:rPr>
              <w:t>.</w:t>
            </w:r>
          </w:p>
          <w:p w:rsidR="00933CF4" w:rsidRPr="000B21C1" w:rsidRDefault="00933CF4" w:rsidP="000B21C1">
            <w:pPr>
              <w:numPr>
                <w:ilvl w:val="0"/>
                <w:numId w:val="1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Pamela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Lyndon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Travers</w:t>
            </w:r>
            <w:r w:rsidRPr="000B21C1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Памела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Линдон</w:t>
            </w:r>
            <w:r w:rsidRPr="000B21C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Трэверс</w:t>
            </w:r>
            <w:r w:rsidRPr="000B21C1">
              <w:rPr>
                <w:sz w:val="28"/>
                <w:szCs w:val="28"/>
                <w:lang w:val="en-US"/>
              </w:rPr>
              <w:t xml:space="preserve">). </w:t>
            </w:r>
          </w:p>
          <w:p w:rsidR="00933CF4" w:rsidRPr="000B21C1" w:rsidRDefault="00933CF4" w:rsidP="000B21C1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Michael</w:t>
            </w:r>
            <w:r w:rsidRPr="000B21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Bond</w:t>
            </w:r>
            <w:r>
              <w:rPr>
                <w:sz w:val="28"/>
                <w:szCs w:val="28"/>
              </w:rPr>
              <w:t xml:space="preserve"> (Майкл Бонд)</w:t>
            </w:r>
            <w:r w:rsidRPr="000B21C1">
              <w:rPr>
                <w:sz w:val="28"/>
                <w:szCs w:val="28"/>
              </w:rPr>
              <w:t>.</w:t>
            </w:r>
          </w:p>
          <w:p w:rsidR="00933CF4" w:rsidRDefault="00933CF4" w:rsidP="0086406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right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answer</w:t>
            </w:r>
            <w:r w:rsidRPr="003C09AE"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c</w:t>
            </w:r>
            <w:r w:rsidRPr="003C09AE"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Michael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Bond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wrote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books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about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bear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Paddington</w:t>
            </w:r>
            <w:r w:rsidRPr="003C09AE">
              <w:rPr>
                <w:sz w:val="28"/>
                <w:szCs w:val="28"/>
                <w:lang w:val="en-US"/>
              </w:rPr>
              <w:t xml:space="preserve">. </w:t>
            </w:r>
          </w:p>
          <w:p w:rsidR="00933CF4" w:rsidRPr="00566FF1" w:rsidRDefault="00933CF4" w:rsidP="00864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данном этапе выполняем межпредметное задание – актуализируем знания по литературе, говорим об известны английских писателях.  </w:t>
            </w: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обеспечивает ориентацию обучающихся в изучаемом вопросе, подводит к решению поставленной задачи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6314B8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отвечают на вопросы учителя, выполняют задание, вспоминают английских писателей и их произведения.</w:t>
            </w:r>
          </w:p>
          <w:p w:rsidR="00933CF4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1"/>
                <w:numId w:val="12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</w:t>
            </w:r>
            <w:r w:rsidRPr="002F7495">
              <w:rPr>
                <w:sz w:val="28"/>
                <w:szCs w:val="28"/>
              </w:rPr>
              <w:t>осуществление актуализации личного жизненного опыта, определение и формулировка проблемы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1"/>
                <w:numId w:val="12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строить монологическое высказывание, умение </w:t>
            </w:r>
            <w:r w:rsidRPr="002F7495">
              <w:rPr>
                <w:sz w:val="28"/>
                <w:szCs w:val="28"/>
              </w:rPr>
              <w:t>отвечать на вопросы учителя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1"/>
                <w:numId w:val="12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самоконтроль, умение</w:t>
            </w:r>
            <w:r w:rsidRPr="002F7495">
              <w:rPr>
                <w:sz w:val="28"/>
                <w:szCs w:val="28"/>
              </w:rPr>
              <w:t xml:space="preserve"> выдвигать предположения на основе имеющихся знаний</w:t>
            </w:r>
            <w:r>
              <w:rPr>
                <w:sz w:val="28"/>
                <w:szCs w:val="28"/>
              </w:rPr>
              <w:t>.</w:t>
            </w:r>
          </w:p>
          <w:p w:rsidR="00933CF4" w:rsidRPr="009549D8" w:rsidRDefault="00933CF4" w:rsidP="00B6344D">
            <w:pPr>
              <w:numPr>
                <w:ilvl w:val="1"/>
                <w:numId w:val="12"/>
              </w:numPr>
              <w:shd w:val="clear" w:color="FFFFFF" w:fill="FFFFFF"/>
              <w:tabs>
                <w:tab w:val="clear" w:pos="144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организовать себя для выполнения определённой работы.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</w:rPr>
              <w:t>8</w:t>
            </w:r>
            <w:r w:rsidRPr="009C5266">
              <w:rPr>
                <w:b/>
                <w:color w:val="000000"/>
                <w:sz w:val="28"/>
                <w:szCs w:val="28"/>
              </w:rPr>
              <w:t>. Выполнение заданий в формате ГИА (ОГЭ, ЕГЭ)</w:t>
            </w:r>
          </w:p>
        </w:tc>
      </w:tr>
      <w:tr w:rsidR="00933CF4" w:rsidRPr="00FB2E3F" w:rsidTr="008C0A67">
        <w:tc>
          <w:tcPr>
            <w:tcW w:w="14786" w:type="dxa"/>
            <w:gridSpan w:val="20"/>
            <w:tcBorders>
              <w:bottom w:val="nil"/>
            </w:tcBorders>
          </w:tcPr>
          <w:p w:rsidR="00933CF4" w:rsidRPr="00AB20EB" w:rsidRDefault="00933CF4" w:rsidP="00C34A1F">
            <w:pPr>
              <w:rPr>
                <w:color w:val="000000"/>
                <w:sz w:val="28"/>
                <w:szCs w:val="28"/>
                <w:lang w:val="en-US"/>
              </w:rPr>
            </w:pPr>
            <w:r w:rsidRPr="00AB20EB">
              <w:rPr>
                <w:color w:val="000000"/>
                <w:sz w:val="28"/>
                <w:szCs w:val="28"/>
                <w:lang w:val="en-US"/>
              </w:rPr>
              <w:t xml:space="preserve">Now, please, open your workbooks. </w:t>
            </w:r>
            <w:r>
              <w:rPr>
                <w:color w:val="000000"/>
                <w:sz w:val="28"/>
                <w:szCs w:val="28"/>
                <w:lang w:val="en-US"/>
              </w:rPr>
              <w:t>We’re going to do exercise 8 from page 106. We should choose a suitable remark and fill in the table with your answers.</w:t>
            </w:r>
          </w:p>
        </w:tc>
      </w:tr>
      <w:tr w:rsidR="00933CF4" w:rsidRPr="00FB2E3F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Who was the best student in the class?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On Saturday.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ind w:left="36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Where did Ira go last night?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Because it was cold.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ind w:left="36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Did you like the party yesterday?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Yes, she did.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ind w:left="36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Did Vera buy a new skirt last week?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Yes, she is.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ind w:left="36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When did you do your homework?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Dims was.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ind w:left="36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F.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Is Masha the shiest girl in the class?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No, I didn’t.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ind w:left="360"/>
              <w:rPr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G.</w:t>
            </w: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Why did you wear a coat?</w:t>
            </w:r>
          </w:p>
        </w:tc>
        <w:tc>
          <w:tcPr>
            <w:tcW w:w="1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54354C">
            <w:pPr>
              <w:numPr>
                <w:ilvl w:val="0"/>
                <w:numId w:val="13"/>
              </w:num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To the cinema.</w:t>
            </w: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54354C" w:rsidRDefault="00933CF4" w:rsidP="0054354C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54354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G</w:t>
            </w:r>
          </w:p>
        </w:tc>
        <w:tc>
          <w:tcPr>
            <w:tcW w:w="469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AB20EB" w:rsidRDefault="00933CF4" w:rsidP="0054354C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CF4" w:rsidRPr="0054354C" w:rsidRDefault="00933CF4" w:rsidP="00AB20EB">
            <w:pPr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</w:tr>
      <w:tr w:rsidR="00933CF4" w:rsidRPr="0054354C" w:rsidTr="003C1AE4"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3CF4" w:rsidRPr="0054354C" w:rsidRDefault="00933CF4" w:rsidP="000F1AB0">
            <w:pPr>
              <w:jc w:val="right"/>
              <w:rPr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CF4" w:rsidRPr="0054354C" w:rsidRDefault="00933CF4" w:rsidP="000F1AB0">
            <w:pPr>
              <w:rPr>
                <w:i/>
                <w:color w:val="000000"/>
                <w:sz w:val="12"/>
                <w:szCs w:val="12"/>
                <w:lang w:val="en-US"/>
              </w:rPr>
            </w:pPr>
          </w:p>
        </w:tc>
      </w:tr>
      <w:tr w:rsidR="00933CF4" w:rsidRPr="009C5266" w:rsidTr="008C0A67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устанавливает правильность и осознанность усвоения изучаемого материала, выявляет пробелы первичного осмысления, проводит их коррекцию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6314B8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мобилизуют интерес и внимание, выполняют задание.</w:t>
            </w:r>
          </w:p>
          <w:p w:rsidR="00933CF4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0"/>
                <w:numId w:val="14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</w:t>
            </w:r>
            <w:r w:rsidRPr="00AD2B89">
              <w:rPr>
                <w:sz w:val="28"/>
                <w:szCs w:val="28"/>
              </w:rPr>
              <w:t>умение систематизировать, обобщить изученное, умение соотносить имеющиеся знания с новым материалом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0"/>
                <w:numId w:val="14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</w:t>
            </w:r>
            <w:r w:rsidRPr="00AD2B89">
              <w:rPr>
                <w:sz w:val="28"/>
                <w:szCs w:val="28"/>
              </w:rPr>
              <w:t>самостоятельно контролировать время при выполнении задания, умение логически мыслить, умение формировать навыки речевой деятельности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0"/>
                <w:numId w:val="14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самоконтроль, умение</w:t>
            </w:r>
            <w:r w:rsidRPr="002F7495">
              <w:rPr>
                <w:sz w:val="28"/>
                <w:szCs w:val="28"/>
              </w:rPr>
              <w:t xml:space="preserve"> </w:t>
            </w:r>
            <w:r w:rsidRPr="00AD2B89">
              <w:rPr>
                <w:sz w:val="28"/>
                <w:szCs w:val="28"/>
              </w:rPr>
              <w:t>контролировать, корректировать и оценивать свою деятельность</w:t>
            </w:r>
            <w:r>
              <w:rPr>
                <w:sz w:val="28"/>
                <w:szCs w:val="28"/>
              </w:rPr>
              <w:t>.</w:t>
            </w:r>
          </w:p>
          <w:p w:rsidR="00933CF4" w:rsidRPr="009549D8" w:rsidRDefault="00933CF4" w:rsidP="00B6344D">
            <w:pPr>
              <w:numPr>
                <w:ilvl w:val="0"/>
                <w:numId w:val="14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организовать себя для выполнения определённой работы.</w:t>
            </w:r>
          </w:p>
        </w:tc>
      </w:tr>
      <w:tr w:rsidR="00933CF4" w:rsidRPr="009C5266" w:rsidTr="008C0A67">
        <w:tc>
          <w:tcPr>
            <w:tcW w:w="14786" w:type="dxa"/>
            <w:gridSpan w:val="20"/>
            <w:tcBorders>
              <w:top w:val="single" w:sz="4" w:space="0" w:color="auto"/>
            </w:tcBorders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</w:rPr>
              <w:t>9</w:t>
            </w:r>
            <w:r w:rsidRPr="009C5266">
              <w:rPr>
                <w:b/>
                <w:color w:val="000000"/>
                <w:sz w:val="28"/>
                <w:szCs w:val="28"/>
              </w:rPr>
              <w:t>. Развитие функциональной грамотности</w:t>
            </w:r>
          </w:p>
        </w:tc>
      </w:tr>
      <w:tr w:rsidR="00933CF4" w:rsidRPr="00967D64" w:rsidTr="008C0A67">
        <w:trPr>
          <w:trHeight w:val="327"/>
        </w:trPr>
        <w:tc>
          <w:tcPr>
            <w:tcW w:w="14786" w:type="dxa"/>
            <w:gridSpan w:val="20"/>
          </w:tcPr>
          <w:p w:rsidR="00933CF4" w:rsidRPr="00967D64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  <w:lang w:val="en-US"/>
              </w:rPr>
            </w:pPr>
            <w:r w:rsidRPr="00AB20EB">
              <w:rPr>
                <w:color w:val="000000"/>
                <w:sz w:val="28"/>
                <w:szCs w:val="28"/>
                <w:lang w:val="en-US"/>
              </w:rPr>
              <w:t xml:space="preserve">Now </w:t>
            </w:r>
            <w:r>
              <w:rPr>
                <w:color w:val="000000"/>
                <w:sz w:val="28"/>
                <w:szCs w:val="28"/>
                <w:lang w:val="en-US"/>
              </w:rPr>
              <w:t>we’re going to do exercise 9 from page 106 (workbook). Let’s find mistakes.</w:t>
            </w:r>
          </w:p>
        </w:tc>
      </w:tr>
      <w:tr w:rsidR="00933CF4" w:rsidRPr="00FB2E3F" w:rsidTr="008C0A67">
        <w:trPr>
          <w:trHeight w:val="327"/>
        </w:trPr>
        <w:tc>
          <w:tcPr>
            <w:tcW w:w="14786" w:type="dxa"/>
            <w:gridSpan w:val="20"/>
          </w:tcPr>
          <w:p w:rsidR="00933CF4" w:rsidRDefault="00933CF4" w:rsidP="00967D64">
            <w:pPr>
              <w:widowControl w:val="0"/>
              <w:numPr>
                <w:ilvl w:val="0"/>
                <w:numId w:val="15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Did you write a letters yesterday?</w:t>
            </w:r>
          </w:p>
          <w:p w:rsidR="00933CF4" w:rsidRPr="00967D64" w:rsidRDefault="00933CF4" w:rsidP="00967D64">
            <w:pPr>
              <w:widowControl w:val="0"/>
              <w:numPr>
                <w:ilvl w:val="0"/>
                <w:numId w:val="15"/>
              </w:numPr>
              <w:rPr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 went to the cinema on the Sunday.</w:t>
            </w:r>
          </w:p>
        </w:tc>
      </w:tr>
      <w:tr w:rsidR="00933CF4" w:rsidRPr="009C5266" w:rsidTr="000F1AB0">
        <w:trPr>
          <w:trHeight w:val="274"/>
        </w:trPr>
        <w:tc>
          <w:tcPr>
            <w:tcW w:w="14786" w:type="dxa"/>
            <w:gridSpan w:val="20"/>
          </w:tcPr>
          <w:p w:rsidR="00933CF4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>: устанавливает правильность и осознанность усвоения изучаемого материала, выявляет пробелы первичного осмысления, проводит их коррекцию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6314B8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мобилизуют интерес и внимание, выполняют задание.</w:t>
            </w:r>
          </w:p>
          <w:p w:rsidR="00933CF4" w:rsidRDefault="00933CF4" w:rsidP="000F1AB0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95028C" w:rsidRDefault="00933CF4" w:rsidP="00B6344D">
            <w:pPr>
              <w:numPr>
                <w:ilvl w:val="0"/>
                <w:numId w:val="17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028C">
              <w:rPr>
                <w:b/>
                <w:sz w:val="28"/>
                <w:szCs w:val="28"/>
              </w:rPr>
              <w:t>Познавательные</w:t>
            </w:r>
            <w:r>
              <w:rPr>
                <w:sz w:val="28"/>
                <w:szCs w:val="28"/>
              </w:rPr>
              <w:t xml:space="preserve">: </w:t>
            </w:r>
            <w:r w:rsidRPr="00AD2B89">
              <w:rPr>
                <w:sz w:val="28"/>
                <w:szCs w:val="28"/>
              </w:rPr>
              <w:t>умение систематизировать, обобщить изученное, умение соотносить имеющиеся знания с новым материалом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0"/>
                <w:numId w:val="17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Коммуникативные</w:t>
            </w:r>
            <w:r>
              <w:rPr>
                <w:sz w:val="28"/>
                <w:szCs w:val="28"/>
              </w:rPr>
              <w:t xml:space="preserve">: умение </w:t>
            </w:r>
            <w:r w:rsidRPr="00AD2B89">
              <w:rPr>
                <w:sz w:val="28"/>
                <w:szCs w:val="28"/>
              </w:rPr>
              <w:t>самостоятельно контролировать время при выполнении задания, умение логически мыслить, умение формировать навыки речевой деятельности</w:t>
            </w:r>
            <w:r>
              <w:rPr>
                <w:sz w:val="28"/>
                <w:szCs w:val="28"/>
              </w:rPr>
              <w:t>.</w:t>
            </w:r>
          </w:p>
          <w:p w:rsidR="00933CF4" w:rsidRDefault="00933CF4" w:rsidP="00B6344D">
            <w:pPr>
              <w:numPr>
                <w:ilvl w:val="0"/>
                <w:numId w:val="17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самоконтроль, умение</w:t>
            </w:r>
            <w:r w:rsidRPr="002F7495">
              <w:rPr>
                <w:sz w:val="28"/>
                <w:szCs w:val="28"/>
              </w:rPr>
              <w:t xml:space="preserve"> </w:t>
            </w:r>
            <w:r w:rsidRPr="00AD2B89">
              <w:rPr>
                <w:sz w:val="28"/>
                <w:szCs w:val="28"/>
              </w:rPr>
              <w:t>контролировать, корректировать и оценивать свою деятельность</w:t>
            </w:r>
            <w:r>
              <w:rPr>
                <w:sz w:val="28"/>
                <w:szCs w:val="28"/>
              </w:rPr>
              <w:t>.</w:t>
            </w:r>
          </w:p>
          <w:p w:rsidR="00933CF4" w:rsidRPr="009549D8" w:rsidRDefault="00933CF4" w:rsidP="00B6344D">
            <w:pPr>
              <w:numPr>
                <w:ilvl w:val="0"/>
                <w:numId w:val="17"/>
              </w:numPr>
              <w:shd w:val="clear" w:color="FFFFFF" w:fill="FFFFFF"/>
              <w:tabs>
                <w:tab w:val="clear" w:pos="720"/>
                <w:tab w:val="num" w:pos="360"/>
              </w:tabs>
              <w:ind w:left="0" w:firstLine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Личностные</w:t>
            </w:r>
            <w:r>
              <w:rPr>
                <w:sz w:val="28"/>
                <w:szCs w:val="28"/>
              </w:rPr>
              <w:t>: умение организовать себя для выполнения определённой работы.</w:t>
            </w:r>
          </w:p>
        </w:tc>
      </w:tr>
      <w:tr w:rsidR="00933CF4" w:rsidRPr="009C5266" w:rsidTr="008C0A67">
        <w:tc>
          <w:tcPr>
            <w:tcW w:w="14786" w:type="dxa"/>
            <w:gridSpan w:val="20"/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</w:rPr>
              <w:t>10</w:t>
            </w:r>
            <w:r w:rsidRPr="009C5266">
              <w:rPr>
                <w:b/>
                <w:color w:val="000000"/>
                <w:sz w:val="28"/>
                <w:szCs w:val="28"/>
              </w:rPr>
              <w:t>. Рефлексия</w:t>
            </w:r>
          </w:p>
        </w:tc>
      </w:tr>
      <w:tr w:rsidR="00933CF4" w:rsidRPr="003C1AE4" w:rsidTr="003C09AE">
        <w:tc>
          <w:tcPr>
            <w:tcW w:w="14786" w:type="dxa"/>
            <w:gridSpan w:val="20"/>
            <w:tcBorders>
              <w:bottom w:val="nil"/>
            </w:tcBorders>
          </w:tcPr>
          <w:p w:rsidR="00933CF4" w:rsidRPr="008C0A67" w:rsidRDefault="00933CF4" w:rsidP="003C1AE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Now </w:t>
            </w:r>
            <w:r>
              <w:rPr>
                <w:sz w:val="28"/>
                <w:szCs w:val="28"/>
                <w:lang w:val="en-US"/>
              </w:rPr>
              <w:t>we</w:t>
            </w:r>
            <w:r w:rsidRPr="008C0A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know</w:t>
            </w:r>
            <w:r w:rsidRPr="008C0A67">
              <w:rPr>
                <w:sz w:val="28"/>
                <w:szCs w:val="28"/>
              </w:rPr>
              <w:t>:</w:t>
            </w:r>
          </w:p>
          <w:p w:rsidR="00933CF4" w:rsidRDefault="00933CF4" w:rsidP="003C1AE4">
            <w:pPr>
              <w:widowControl w:val="0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Some more irregular verbs.</w:t>
            </w:r>
          </w:p>
          <w:p w:rsidR="00933CF4" w:rsidRDefault="00933CF4" w:rsidP="003C1AE4">
            <w:pPr>
              <w:widowControl w:val="0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famous English writer – Michael Bond and his books about a bear called Paddington.</w:t>
            </w:r>
          </w:p>
          <w:p w:rsidR="00933CF4" w:rsidRPr="003C1AE4" w:rsidRDefault="00933CF4" w:rsidP="003C1AE4">
            <w:pPr>
              <w:widowControl w:val="0"/>
              <w:numPr>
                <w:ilvl w:val="0"/>
                <w:numId w:val="16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How regular and irregular verbs differ.</w:t>
            </w:r>
          </w:p>
          <w:p w:rsidR="00933CF4" w:rsidRPr="003C1AE4" w:rsidRDefault="00933CF4" w:rsidP="003C1AE4">
            <w:pPr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picture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do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choose</w:t>
            </w:r>
            <w:r w:rsidRPr="003C09AE">
              <w:rPr>
                <w:sz w:val="28"/>
                <w:szCs w:val="28"/>
                <w:lang w:val="en-US"/>
              </w:rPr>
              <w:t xml:space="preserve">? </w:t>
            </w:r>
            <w:r>
              <w:rPr>
                <w:sz w:val="28"/>
                <w:szCs w:val="28"/>
                <w:lang w:val="en-US"/>
              </w:rPr>
              <w:t>How are you?</w:t>
            </w:r>
          </w:p>
        </w:tc>
      </w:tr>
      <w:tr w:rsidR="00933CF4" w:rsidRPr="009C5266" w:rsidTr="003C09AE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3CF4" w:rsidRPr="003C1AE4" w:rsidRDefault="00933CF4" w:rsidP="0013109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0B0A88" w:rsidRDefault="00933CF4" w:rsidP="003C09A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Default="00933CF4" w:rsidP="003C09A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CF4" w:rsidRPr="000B0A88" w:rsidRDefault="00933CF4" w:rsidP="003C09A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3CF4" w:rsidRDefault="00933CF4" w:rsidP="003C09A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CF4" w:rsidRPr="000B0A88" w:rsidRDefault="00933CF4" w:rsidP="003C09A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</w:p>
        </w:tc>
      </w:tr>
      <w:tr w:rsidR="00933CF4" w:rsidRPr="009C5266" w:rsidTr="003C09AE"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3CF4" w:rsidRPr="003C1AE4" w:rsidRDefault="00933CF4" w:rsidP="0013109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  <w:r w:rsidRPr="003A1432">
              <w:rPr>
                <w:sz w:val="28"/>
                <w:szCs w:val="28"/>
              </w:rPr>
              <w:pict>
                <v:shape id="_x0000_i1027" type="#_x0000_t75" style="width:163.5pt;height:102pt">
                  <v:imagedata r:id="rId9" o:title=""/>
                </v:shape>
              </w:pict>
            </w:r>
          </w:p>
        </w:tc>
        <w:tc>
          <w:tcPr>
            <w:tcW w:w="1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  <w:r w:rsidRPr="003A1432">
              <w:rPr>
                <w:sz w:val="28"/>
                <w:szCs w:val="28"/>
              </w:rPr>
              <w:pict>
                <v:shape id="_x0000_i1028" type="#_x0000_t75" style="width:121.5pt;height:121.5pt">
                  <v:imagedata r:id="rId10" o:title=""/>
                </v:shape>
              </w:pic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  <w:r w:rsidRPr="003A1432">
              <w:rPr>
                <w:sz w:val="28"/>
                <w:szCs w:val="28"/>
              </w:rPr>
              <w:pict>
                <v:shape id="_x0000_i1029" type="#_x0000_t75" style="width:120pt;height:117.75pt">
                  <v:imagedata r:id="rId11" o:title=""/>
                </v:shape>
              </w:pic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CF4" w:rsidRDefault="00933CF4" w:rsidP="0013109F">
            <w:pPr>
              <w:widowControl w:val="0"/>
              <w:rPr>
                <w:sz w:val="28"/>
                <w:szCs w:val="28"/>
              </w:rPr>
            </w:pPr>
          </w:p>
        </w:tc>
      </w:tr>
      <w:tr w:rsidR="00933CF4" w:rsidRPr="009C5266" w:rsidTr="003C09AE">
        <w:tc>
          <w:tcPr>
            <w:tcW w:w="14786" w:type="dxa"/>
            <w:gridSpan w:val="20"/>
            <w:tcBorders>
              <w:top w:val="single" w:sz="4" w:space="0" w:color="auto"/>
            </w:tcBorders>
          </w:tcPr>
          <w:p w:rsidR="00933CF4" w:rsidRPr="009C5266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</w:rPr>
            </w:pPr>
            <w:r w:rsidRPr="009C5266">
              <w:rPr>
                <w:b/>
                <w:color w:val="000000"/>
                <w:sz w:val="28"/>
                <w:szCs w:val="28"/>
              </w:rPr>
              <w:t xml:space="preserve">Этап 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11</w:t>
            </w:r>
            <w:r w:rsidRPr="009C5266">
              <w:rPr>
                <w:b/>
                <w:color w:val="000000"/>
                <w:sz w:val="28"/>
                <w:szCs w:val="28"/>
              </w:rPr>
              <w:t>.</w:t>
            </w:r>
            <w:r w:rsidRPr="009C5266">
              <w:rPr>
                <w:color w:val="000000"/>
                <w:sz w:val="28"/>
                <w:szCs w:val="28"/>
              </w:rPr>
              <w:t xml:space="preserve"> </w:t>
            </w:r>
            <w:r w:rsidRPr="009C5266">
              <w:rPr>
                <w:b/>
                <w:color w:val="000000"/>
                <w:sz w:val="28"/>
                <w:szCs w:val="28"/>
              </w:rPr>
              <w:t>Домашнее задание</w:t>
            </w:r>
          </w:p>
        </w:tc>
      </w:tr>
      <w:tr w:rsidR="00933CF4" w:rsidRPr="00FB2E3F" w:rsidTr="008C0A67">
        <w:trPr>
          <w:trHeight w:val="327"/>
        </w:trPr>
        <w:tc>
          <w:tcPr>
            <w:tcW w:w="14786" w:type="dxa"/>
            <w:gridSpan w:val="20"/>
          </w:tcPr>
          <w:p w:rsidR="00933CF4" w:rsidRDefault="00933CF4" w:rsidP="0013109F">
            <w:pPr>
              <w:widowContro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Open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your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diaries</w:t>
            </w:r>
            <w:r w:rsidRPr="003C09AE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Let’s talk about our homework.</w:t>
            </w:r>
          </w:p>
          <w:p w:rsidR="00933CF4" w:rsidRPr="00B6344D" w:rsidRDefault="00933CF4" w:rsidP="0013109F">
            <w:pPr>
              <w:widowControl w:val="0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Firstly, you should repeat irregular verbs from pages 108, 110, 112 (Student’s book). Secondly</w:t>
            </w:r>
            <w:r w:rsidRPr="003C09AE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you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should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do</w:t>
            </w:r>
            <w:r w:rsidRPr="003C09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exercise</w:t>
            </w:r>
            <w:r w:rsidRPr="003C09AE">
              <w:rPr>
                <w:sz w:val="28"/>
                <w:szCs w:val="28"/>
                <w:lang w:val="en-US"/>
              </w:rPr>
              <w:t xml:space="preserve"> 2,3, </w:t>
            </w:r>
            <w:r>
              <w:rPr>
                <w:sz w:val="28"/>
                <w:szCs w:val="28"/>
                <w:lang w:val="en-US"/>
              </w:rPr>
              <w:t>page</w:t>
            </w:r>
            <w:r w:rsidRPr="003C09AE">
              <w:rPr>
                <w:sz w:val="28"/>
                <w:szCs w:val="28"/>
                <w:lang w:val="en-US"/>
              </w:rPr>
              <w:t xml:space="preserve"> 103 – 104</w:t>
            </w:r>
            <w:r>
              <w:rPr>
                <w:sz w:val="28"/>
                <w:szCs w:val="28"/>
                <w:lang w:val="en-US"/>
              </w:rPr>
              <w:t xml:space="preserve"> (Workbook)</w:t>
            </w:r>
            <w:r w:rsidRPr="003C09AE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In these exercises you work with regular and irregular verbs in the Past Simple Tense.</w:t>
            </w:r>
          </w:p>
        </w:tc>
      </w:tr>
      <w:tr w:rsidR="00933CF4" w:rsidRPr="003C09AE" w:rsidTr="008C0A67">
        <w:trPr>
          <w:trHeight w:val="327"/>
        </w:trPr>
        <w:tc>
          <w:tcPr>
            <w:tcW w:w="14786" w:type="dxa"/>
            <w:gridSpan w:val="20"/>
          </w:tcPr>
          <w:p w:rsidR="00933CF4" w:rsidRDefault="00933CF4" w:rsidP="003C09AE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учителя</w:t>
            </w:r>
            <w:r>
              <w:rPr>
                <w:sz w:val="28"/>
                <w:szCs w:val="28"/>
              </w:rPr>
              <w:t xml:space="preserve">: </w:t>
            </w:r>
            <w:r w:rsidRPr="003C09AE">
              <w:rPr>
                <w:sz w:val="28"/>
                <w:szCs w:val="28"/>
              </w:rPr>
              <w:t>подводит итоги урока, показывая обучающимся, чему они научились</w:t>
            </w:r>
            <w:r>
              <w:rPr>
                <w:sz w:val="28"/>
                <w:szCs w:val="28"/>
              </w:rPr>
              <w:t>, формулирует домашнее задание</w:t>
            </w:r>
            <w:r w:rsidRPr="00690672">
              <w:rPr>
                <w:sz w:val="28"/>
                <w:szCs w:val="28"/>
              </w:rPr>
              <w:t>.</w:t>
            </w:r>
          </w:p>
          <w:p w:rsidR="00933CF4" w:rsidRPr="006314B8" w:rsidRDefault="00933CF4" w:rsidP="003C09AE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Деятельность обучающихся</w:t>
            </w:r>
            <w:r>
              <w:rPr>
                <w:sz w:val="28"/>
                <w:szCs w:val="28"/>
              </w:rPr>
              <w:t>: определяют, как они себя чувствуют в конце урока, что запомнили, записывают домашнее задание в дневник, внимательно слушая объяснение.</w:t>
            </w:r>
          </w:p>
          <w:p w:rsidR="00933CF4" w:rsidRDefault="00933CF4" w:rsidP="003C09AE">
            <w:pPr>
              <w:shd w:val="clear" w:color="FFFFFF" w:fill="FFFFFF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Формируемые УУД</w:t>
            </w:r>
            <w:r>
              <w:rPr>
                <w:sz w:val="28"/>
                <w:szCs w:val="28"/>
              </w:rPr>
              <w:t>:</w:t>
            </w:r>
          </w:p>
          <w:p w:rsidR="00933CF4" w:rsidRPr="003C09AE" w:rsidRDefault="00933CF4" w:rsidP="003C09AE">
            <w:pPr>
              <w:widowControl w:val="0"/>
              <w:rPr>
                <w:sz w:val="28"/>
                <w:szCs w:val="28"/>
              </w:rPr>
            </w:pPr>
            <w:r w:rsidRPr="009549D8">
              <w:rPr>
                <w:b/>
                <w:sz w:val="28"/>
                <w:szCs w:val="28"/>
              </w:rPr>
              <w:t>Регулятивные</w:t>
            </w:r>
            <w:r>
              <w:rPr>
                <w:sz w:val="28"/>
                <w:szCs w:val="28"/>
              </w:rPr>
              <w:t>: умение</w:t>
            </w:r>
            <w:r w:rsidRPr="002F7495">
              <w:rPr>
                <w:sz w:val="28"/>
                <w:szCs w:val="28"/>
              </w:rPr>
              <w:t xml:space="preserve"> </w:t>
            </w:r>
            <w:r w:rsidRPr="003C09AE">
              <w:rPr>
                <w:sz w:val="28"/>
                <w:szCs w:val="28"/>
              </w:rPr>
              <w:t>оценивать правильность выполненных действий, умение анализировать и оценивать результаты своей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33CF4" w:rsidRPr="003C09AE" w:rsidRDefault="00933CF4">
      <w:pPr>
        <w:widowControl w:val="0"/>
        <w:rPr>
          <w:color w:val="000000"/>
          <w:sz w:val="28"/>
          <w:szCs w:val="28"/>
        </w:rPr>
      </w:pPr>
    </w:p>
    <w:p w:rsidR="00933CF4" w:rsidRPr="003C09AE" w:rsidRDefault="00933CF4">
      <w:pPr>
        <w:widowControl w:val="0"/>
        <w:rPr>
          <w:color w:val="000000"/>
        </w:rPr>
      </w:pPr>
    </w:p>
    <w:sectPr w:rsidR="00933CF4" w:rsidRPr="003C09AE" w:rsidSect="005B2850">
      <w:footerReference w:type="default" r:id="rId12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CF4" w:rsidRDefault="00933CF4">
      <w:r>
        <w:separator/>
      </w:r>
    </w:p>
  </w:endnote>
  <w:endnote w:type="continuationSeparator" w:id="0">
    <w:p w:rsidR="00933CF4" w:rsidRDefault="00933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CF4" w:rsidRDefault="00933CF4">
    <w:pPr>
      <w:pStyle w:val="Footer"/>
      <w:jc w:val="right"/>
    </w:pPr>
    <w:fldSimple w:instr="PAGE   \* MERGEFORMAT">
      <w:r>
        <w:rPr>
          <w:noProof/>
        </w:rPr>
        <w:t>11</w:t>
      </w:r>
    </w:fldSimple>
  </w:p>
  <w:p w:rsidR="00933CF4" w:rsidRDefault="00933C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CF4" w:rsidRDefault="00933CF4">
      <w:r>
        <w:separator/>
      </w:r>
    </w:p>
  </w:footnote>
  <w:footnote w:type="continuationSeparator" w:id="0">
    <w:p w:rsidR="00933CF4" w:rsidRDefault="00933C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706D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63EEE"/>
    <w:multiLevelType w:val="hybridMultilevel"/>
    <w:tmpl w:val="E5905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1247E9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C076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43647"/>
    <w:multiLevelType w:val="hybridMultilevel"/>
    <w:tmpl w:val="1B6A11F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7264FD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D0F0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3770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C6C95"/>
    <w:multiLevelType w:val="hybridMultilevel"/>
    <w:tmpl w:val="C76A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0613EE"/>
    <w:multiLevelType w:val="hybridMultilevel"/>
    <w:tmpl w:val="262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C0E78D4"/>
    <w:multiLevelType w:val="hybridMultilevel"/>
    <w:tmpl w:val="7DDE4BCA"/>
    <w:lvl w:ilvl="0" w:tplc="0AA82D8A">
      <w:start w:val="1"/>
      <w:numFmt w:val="bullet"/>
      <w:lvlText w:val="̶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811030"/>
    <w:multiLevelType w:val="hybridMultilevel"/>
    <w:tmpl w:val="4F864578"/>
    <w:lvl w:ilvl="0" w:tplc="991AE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BB753B2"/>
    <w:multiLevelType w:val="hybridMultilevel"/>
    <w:tmpl w:val="2CD2D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02253CD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4655E9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71BFA"/>
    <w:multiLevelType w:val="hybridMultilevel"/>
    <w:tmpl w:val="E68E6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7C1A21"/>
    <w:multiLevelType w:val="multilevel"/>
    <w:tmpl w:val="938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DD4F29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6B16F2"/>
    <w:multiLevelType w:val="multilevel"/>
    <w:tmpl w:val="66CC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14"/>
  </w:num>
  <w:num w:numId="4">
    <w:abstractNumId w:val="17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18"/>
  </w:num>
  <w:num w:numId="11">
    <w:abstractNumId w:val="4"/>
  </w:num>
  <w:num w:numId="12">
    <w:abstractNumId w:val="13"/>
  </w:num>
  <w:num w:numId="13">
    <w:abstractNumId w:val="15"/>
  </w:num>
  <w:num w:numId="14">
    <w:abstractNumId w:val="1"/>
  </w:num>
  <w:num w:numId="15">
    <w:abstractNumId w:val="8"/>
  </w:num>
  <w:num w:numId="16">
    <w:abstractNumId w:val="11"/>
  </w:num>
  <w:num w:numId="17">
    <w:abstractNumId w:val="12"/>
  </w:num>
  <w:num w:numId="18">
    <w:abstractNumId w:val="10"/>
  </w:num>
  <w:num w:numId="19">
    <w:abstractNumId w:val="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BB6"/>
    <w:rsid w:val="00002D43"/>
    <w:rsid w:val="00006D68"/>
    <w:rsid w:val="00013B9F"/>
    <w:rsid w:val="000310AA"/>
    <w:rsid w:val="00050B5B"/>
    <w:rsid w:val="00065DCF"/>
    <w:rsid w:val="000B0054"/>
    <w:rsid w:val="000B0A88"/>
    <w:rsid w:val="000B21C1"/>
    <w:rsid w:val="000B3438"/>
    <w:rsid w:val="000C54DE"/>
    <w:rsid w:val="000D46A7"/>
    <w:rsid w:val="000F1AB0"/>
    <w:rsid w:val="00102A27"/>
    <w:rsid w:val="0013109F"/>
    <w:rsid w:val="00136085"/>
    <w:rsid w:val="001368EB"/>
    <w:rsid w:val="00150A7F"/>
    <w:rsid w:val="0015478E"/>
    <w:rsid w:val="001C36C4"/>
    <w:rsid w:val="001C48B9"/>
    <w:rsid w:val="001C6B86"/>
    <w:rsid w:val="001F2BF2"/>
    <w:rsid w:val="00217CAD"/>
    <w:rsid w:val="00232C9D"/>
    <w:rsid w:val="00281EE2"/>
    <w:rsid w:val="002844AD"/>
    <w:rsid w:val="00285226"/>
    <w:rsid w:val="00286D31"/>
    <w:rsid w:val="002965B6"/>
    <w:rsid w:val="002A6FC9"/>
    <w:rsid w:val="002E1314"/>
    <w:rsid w:val="002F7495"/>
    <w:rsid w:val="00306B89"/>
    <w:rsid w:val="00321BB6"/>
    <w:rsid w:val="003316B4"/>
    <w:rsid w:val="003609CD"/>
    <w:rsid w:val="00374D64"/>
    <w:rsid w:val="003860CA"/>
    <w:rsid w:val="00396BC9"/>
    <w:rsid w:val="003A1432"/>
    <w:rsid w:val="003B19AC"/>
    <w:rsid w:val="003C09AE"/>
    <w:rsid w:val="003C1AE4"/>
    <w:rsid w:val="003C62D1"/>
    <w:rsid w:val="003C7AA6"/>
    <w:rsid w:val="003E3ABA"/>
    <w:rsid w:val="003F30D3"/>
    <w:rsid w:val="00436CF4"/>
    <w:rsid w:val="004A3356"/>
    <w:rsid w:val="004B68A6"/>
    <w:rsid w:val="004C39BD"/>
    <w:rsid w:val="004E6CB5"/>
    <w:rsid w:val="004F3908"/>
    <w:rsid w:val="005036B1"/>
    <w:rsid w:val="00514127"/>
    <w:rsid w:val="00525716"/>
    <w:rsid w:val="00527409"/>
    <w:rsid w:val="00534A0C"/>
    <w:rsid w:val="0054354C"/>
    <w:rsid w:val="00547C3C"/>
    <w:rsid w:val="00566FF1"/>
    <w:rsid w:val="0057542F"/>
    <w:rsid w:val="00577F27"/>
    <w:rsid w:val="005B2211"/>
    <w:rsid w:val="005B2850"/>
    <w:rsid w:val="005B3F4D"/>
    <w:rsid w:val="005B4C5B"/>
    <w:rsid w:val="005B52AF"/>
    <w:rsid w:val="005D1342"/>
    <w:rsid w:val="005D563A"/>
    <w:rsid w:val="005E1D46"/>
    <w:rsid w:val="005E7E92"/>
    <w:rsid w:val="005F192C"/>
    <w:rsid w:val="005F254F"/>
    <w:rsid w:val="006314B8"/>
    <w:rsid w:val="00674B7F"/>
    <w:rsid w:val="00680889"/>
    <w:rsid w:val="00690672"/>
    <w:rsid w:val="0069443A"/>
    <w:rsid w:val="006A5C1E"/>
    <w:rsid w:val="006C3D23"/>
    <w:rsid w:val="006C624A"/>
    <w:rsid w:val="00705F92"/>
    <w:rsid w:val="0071624B"/>
    <w:rsid w:val="00722C9D"/>
    <w:rsid w:val="00750151"/>
    <w:rsid w:val="0075418C"/>
    <w:rsid w:val="00762B89"/>
    <w:rsid w:val="007A74D5"/>
    <w:rsid w:val="007C6577"/>
    <w:rsid w:val="007F75A3"/>
    <w:rsid w:val="0080332F"/>
    <w:rsid w:val="008047D4"/>
    <w:rsid w:val="00823A3D"/>
    <w:rsid w:val="00825160"/>
    <w:rsid w:val="00864060"/>
    <w:rsid w:val="00875642"/>
    <w:rsid w:val="00891C1E"/>
    <w:rsid w:val="008A5606"/>
    <w:rsid w:val="008C0A67"/>
    <w:rsid w:val="008E12EB"/>
    <w:rsid w:val="008E26E1"/>
    <w:rsid w:val="009079E1"/>
    <w:rsid w:val="009134FF"/>
    <w:rsid w:val="0093075F"/>
    <w:rsid w:val="00933CF4"/>
    <w:rsid w:val="0095028C"/>
    <w:rsid w:val="009549D8"/>
    <w:rsid w:val="009575B3"/>
    <w:rsid w:val="00966BCD"/>
    <w:rsid w:val="00967D64"/>
    <w:rsid w:val="00976B0D"/>
    <w:rsid w:val="009854EE"/>
    <w:rsid w:val="009A118D"/>
    <w:rsid w:val="009A3243"/>
    <w:rsid w:val="009C49E4"/>
    <w:rsid w:val="009C5266"/>
    <w:rsid w:val="009D375B"/>
    <w:rsid w:val="009E3683"/>
    <w:rsid w:val="00A04BA0"/>
    <w:rsid w:val="00A26A2C"/>
    <w:rsid w:val="00A31855"/>
    <w:rsid w:val="00A34BC3"/>
    <w:rsid w:val="00A64A69"/>
    <w:rsid w:val="00AA168F"/>
    <w:rsid w:val="00AA19FE"/>
    <w:rsid w:val="00AA2A9B"/>
    <w:rsid w:val="00AA47FE"/>
    <w:rsid w:val="00AB20EB"/>
    <w:rsid w:val="00AC358A"/>
    <w:rsid w:val="00AD2B89"/>
    <w:rsid w:val="00AE19D7"/>
    <w:rsid w:val="00AE32AB"/>
    <w:rsid w:val="00AF1198"/>
    <w:rsid w:val="00AF55A4"/>
    <w:rsid w:val="00B24FF7"/>
    <w:rsid w:val="00B6344D"/>
    <w:rsid w:val="00B76478"/>
    <w:rsid w:val="00B82C0C"/>
    <w:rsid w:val="00B9208A"/>
    <w:rsid w:val="00BB353E"/>
    <w:rsid w:val="00BE12A6"/>
    <w:rsid w:val="00BF3B3B"/>
    <w:rsid w:val="00BF65C3"/>
    <w:rsid w:val="00C0043B"/>
    <w:rsid w:val="00C3008D"/>
    <w:rsid w:val="00C34A1F"/>
    <w:rsid w:val="00C64A86"/>
    <w:rsid w:val="00C672A7"/>
    <w:rsid w:val="00C91593"/>
    <w:rsid w:val="00C93057"/>
    <w:rsid w:val="00CC7A99"/>
    <w:rsid w:val="00CD3BDD"/>
    <w:rsid w:val="00CE5DE4"/>
    <w:rsid w:val="00D2142F"/>
    <w:rsid w:val="00D367B5"/>
    <w:rsid w:val="00D56D9F"/>
    <w:rsid w:val="00D635DC"/>
    <w:rsid w:val="00D70B7D"/>
    <w:rsid w:val="00D72DC1"/>
    <w:rsid w:val="00D76D04"/>
    <w:rsid w:val="00D81036"/>
    <w:rsid w:val="00D81596"/>
    <w:rsid w:val="00DC2A2D"/>
    <w:rsid w:val="00DE16D3"/>
    <w:rsid w:val="00DF3B4A"/>
    <w:rsid w:val="00DF6E0A"/>
    <w:rsid w:val="00E05241"/>
    <w:rsid w:val="00E53ED9"/>
    <w:rsid w:val="00EA4983"/>
    <w:rsid w:val="00EB6434"/>
    <w:rsid w:val="00EC31A6"/>
    <w:rsid w:val="00F0293C"/>
    <w:rsid w:val="00F02D84"/>
    <w:rsid w:val="00F15342"/>
    <w:rsid w:val="00F3145F"/>
    <w:rsid w:val="00F34712"/>
    <w:rsid w:val="00F410A5"/>
    <w:rsid w:val="00F47153"/>
    <w:rsid w:val="00F57028"/>
    <w:rsid w:val="00F70E94"/>
    <w:rsid w:val="00F91306"/>
    <w:rsid w:val="00F91CD8"/>
    <w:rsid w:val="00FB0F85"/>
    <w:rsid w:val="00FB2E3F"/>
    <w:rsid w:val="00FB6763"/>
    <w:rsid w:val="00FC31C7"/>
    <w:rsid w:val="00FF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  <o:rules v:ext="edit">
        <o:r id="V:Rule1" type="connector" idref="#_s1033">
          <o:proxy start="" idref="#_s1035" connectloc="0"/>
          <o:proxy end="" idref="#_s1034" connectloc="2"/>
        </o:r>
        <o:r id="V:Rule2" type="connector" idref="#_s1032">
          <o:proxy start="" idref="#_s1036" connectloc="0"/>
          <o:proxy end="" idref="#_s1034" connectloc="2"/>
        </o:r>
        <o:r id="V:Rule3" type="connector" idref="#_s1031">
          <o:proxy start="" idref="#_s1037" connectloc="0"/>
          <o:proxy end="" idref="#_s1034" connectloc="2"/>
        </o:r>
        <o:r id="V:Rule4" type="connector" idref="#_s1030">
          <o:proxy start="" idref="#_s1038" connectloc="0"/>
          <o:proxy end="" idref="#_s1035" connectloc="2"/>
        </o:r>
        <o:r id="V:Rule5" type="connector" idref="#_s1029">
          <o:proxy start="" idref="#_s1039" connectloc="0"/>
          <o:proxy end="" idref="#_s1036" connectloc="2"/>
        </o:r>
        <o:r id="V:Rule6" type="connector" idref="#_s1028">
          <o:proxy start="" idref="#_s1040" connectloc="0"/>
          <o:proxy end="" idref="#_s1037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3F30D3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1"/>
    <w:uiPriority w:val="99"/>
    <w:qFormat/>
    <w:rsid w:val="003F30D3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F30D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30D3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F30D3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F30D3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3F30D3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F30D3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F30D3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30D3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30D3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F30D3"/>
    <w:rPr>
      <w:rFonts w:ascii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F30D3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F30D3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F30D3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F30D3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F30D3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F30D3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F30D3"/>
    <w:rPr>
      <w:rFonts w:ascii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3F30D3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3F30D3"/>
    <w:rPr>
      <w:rFonts w:cs="Times New Roman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3F30D3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3F30D3"/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3F30D3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3F30D3"/>
    <w:rPr>
      <w:rFonts w:cs="Times New Roman"/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F30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F30D3"/>
    <w:rPr>
      <w:rFonts w:cs="Times New Roman"/>
      <w:i/>
    </w:rPr>
  </w:style>
  <w:style w:type="character" w:customStyle="1" w:styleId="HeaderChar">
    <w:name w:val="Header Char"/>
    <w:basedOn w:val="DefaultParagraphFont"/>
    <w:uiPriority w:val="99"/>
    <w:rsid w:val="003F30D3"/>
    <w:rPr>
      <w:rFonts w:cs="Times New Roman"/>
    </w:rPr>
  </w:style>
  <w:style w:type="character" w:customStyle="1" w:styleId="FooterChar">
    <w:name w:val="Footer Char"/>
    <w:basedOn w:val="DefaultParagraphFont"/>
    <w:uiPriority w:val="99"/>
    <w:rsid w:val="003F30D3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3F30D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3F30D3"/>
  </w:style>
  <w:style w:type="table" w:customStyle="1" w:styleId="TableGridLight">
    <w:name w:val="Table Grid Light"/>
    <w:uiPriority w:val="99"/>
    <w:rsid w:val="003F30D3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3F30D3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3F30D3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3F30D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3F30D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sid w:val="003F30D3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3F30D3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3F30D3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F30D3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rsid w:val="003F30D3"/>
    <w:pPr>
      <w:spacing w:after="57"/>
    </w:pPr>
  </w:style>
  <w:style w:type="paragraph" w:styleId="TOC2">
    <w:name w:val="toc 2"/>
    <w:basedOn w:val="Normal"/>
    <w:next w:val="Normal"/>
    <w:uiPriority w:val="99"/>
    <w:rsid w:val="003F30D3"/>
    <w:pPr>
      <w:spacing w:after="57"/>
      <w:ind w:left="283"/>
    </w:pPr>
  </w:style>
  <w:style w:type="paragraph" w:styleId="TOC3">
    <w:name w:val="toc 3"/>
    <w:basedOn w:val="Normal"/>
    <w:next w:val="Normal"/>
    <w:uiPriority w:val="99"/>
    <w:rsid w:val="003F30D3"/>
    <w:pPr>
      <w:spacing w:after="57"/>
      <w:ind w:left="567"/>
    </w:pPr>
  </w:style>
  <w:style w:type="paragraph" w:styleId="TOC4">
    <w:name w:val="toc 4"/>
    <w:basedOn w:val="Normal"/>
    <w:next w:val="Normal"/>
    <w:uiPriority w:val="99"/>
    <w:rsid w:val="003F30D3"/>
    <w:pPr>
      <w:spacing w:after="57"/>
      <w:ind w:left="850"/>
    </w:pPr>
  </w:style>
  <w:style w:type="paragraph" w:styleId="TOC5">
    <w:name w:val="toc 5"/>
    <w:basedOn w:val="Normal"/>
    <w:next w:val="Normal"/>
    <w:uiPriority w:val="99"/>
    <w:rsid w:val="003F30D3"/>
    <w:pPr>
      <w:spacing w:after="57"/>
      <w:ind w:left="1134"/>
    </w:pPr>
  </w:style>
  <w:style w:type="paragraph" w:styleId="TOC6">
    <w:name w:val="toc 6"/>
    <w:basedOn w:val="Normal"/>
    <w:next w:val="Normal"/>
    <w:uiPriority w:val="99"/>
    <w:rsid w:val="003F30D3"/>
    <w:pPr>
      <w:spacing w:after="57"/>
      <w:ind w:left="1417"/>
    </w:pPr>
  </w:style>
  <w:style w:type="paragraph" w:styleId="TOC7">
    <w:name w:val="toc 7"/>
    <w:basedOn w:val="Normal"/>
    <w:next w:val="Normal"/>
    <w:uiPriority w:val="99"/>
    <w:rsid w:val="003F30D3"/>
    <w:pPr>
      <w:spacing w:after="57"/>
      <w:ind w:left="1701"/>
    </w:pPr>
  </w:style>
  <w:style w:type="paragraph" w:styleId="TOC8">
    <w:name w:val="toc 8"/>
    <w:basedOn w:val="Normal"/>
    <w:next w:val="Normal"/>
    <w:uiPriority w:val="99"/>
    <w:rsid w:val="003F30D3"/>
    <w:pPr>
      <w:spacing w:after="57"/>
      <w:ind w:left="1984"/>
    </w:pPr>
  </w:style>
  <w:style w:type="paragraph" w:styleId="TOC9">
    <w:name w:val="toc 9"/>
    <w:basedOn w:val="Normal"/>
    <w:next w:val="Normal"/>
    <w:uiPriority w:val="99"/>
    <w:rsid w:val="003F30D3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3F30D3"/>
    <w:pPr>
      <w:spacing w:before="0" w:beforeAutospacing="0" w:after="200" w:afterAutospacing="0" w:line="276" w:lineRule="auto"/>
      <w:outlineLvl w:val="9"/>
    </w:pPr>
    <w:rPr>
      <w:rFonts w:ascii="Calibri" w:eastAsia="Calibri" w:hAnsi="Calibri" w:cs="Calibri"/>
      <w:b w:val="0"/>
      <w:bCs w:val="0"/>
      <w:sz w:val="22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rsid w:val="003F30D3"/>
  </w:style>
  <w:style w:type="paragraph" w:styleId="BalloonText">
    <w:name w:val="Balloon Text"/>
    <w:basedOn w:val="Normal"/>
    <w:link w:val="BalloonTextChar"/>
    <w:uiPriority w:val="99"/>
    <w:semiHidden/>
    <w:rsid w:val="003F30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0D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3F30D3"/>
    <w:pPr>
      <w:ind w:left="708"/>
    </w:pPr>
    <w:rPr>
      <w:rFonts w:ascii="Arial Narrow" w:hAnsi="Arial Narrow"/>
    </w:rPr>
  </w:style>
  <w:style w:type="character" w:styleId="Hyperlink">
    <w:name w:val="Hyperlink"/>
    <w:basedOn w:val="DefaultParagraphFont"/>
    <w:uiPriority w:val="99"/>
    <w:rsid w:val="003F30D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F30D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3F30D3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locked/>
    <w:rsid w:val="003F30D3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1"/>
    <w:uiPriority w:val="99"/>
    <w:rsid w:val="003F30D3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3F30D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3F30D3"/>
    <w:rPr>
      <w:rFonts w:ascii="Times New Roman" w:hAnsi="Times New Roman" w:cs="Times New Roman"/>
      <w:b/>
      <w:bCs/>
      <w:sz w:val="48"/>
      <w:szCs w:val="48"/>
      <w:lang w:eastAsia="ru-RU"/>
    </w:rPr>
  </w:style>
  <w:style w:type="paragraph" w:styleId="NoSpacing">
    <w:name w:val="No Spacing"/>
    <w:uiPriority w:val="99"/>
    <w:qFormat/>
    <w:rsid w:val="003F30D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3F30D3"/>
    <w:pPr>
      <w:spacing w:before="100" w:beforeAutospacing="1" w:after="100" w:afterAutospacing="1"/>
    </w:p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3F30D3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mw-headline">
    <w:name w:val="mw-headline"/>
    <w:basedOn w:val="DefaultParagraphFont"/>
    <w:uiPriority w:val="99"/>
    <w:rsid w:val="003F30D3"/>
    <w:rPr>
      <w:rFonts w:cs="Times New Roman"/>
    </w:rPr>
  </w:style>
  <w:style w:type="character" w:customStyle="1" w:styleId="mw-editsection">
    <w:name w:val="mw-editsection"/>
    <w:basedOn w:val="DefaultParagraphFont"/>
    <w:uiPriority w:val="99"/>
    <w:rsid w:val="003F30D3"/>
    <w:rPr>
      <w:rFonts w:cs="Times New Roman"/>
    </w:rPr>
  </w:style>
  <w:style w:type="character" w:customStyle="1" w:styleId="mw-editsection-bracket">
    <w:name w:val="mw-editsection-bracket"/>
    <w:basedOn w:val="DefaultParagraphFont"/>
    <w:uiPriority w:val="99"/>
    <w:rsid w:val="003F30D3"/>
    <w:rPr>
      <w:rFonts w:cs="Times New Roman"/>
    </w:rPr>
  </w:style>
  <w:style w:type="character" w:customStyle="1" w:styleId="mw-editsection-divider">
    <w:name w:val="mw-editsection-divider"/>
    <w:basedOn w:val="DefaultParagraphFont"/>
    <w:uiPriority w:val="99"/>
    <w:rsid w:val="003F30D3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sid w:val="003F30D3"/>
    <w:rPr>
      <w:rFonts w:cs="Times New Roman"/>
      <w:color w:val="0000FF"/>
      <w:u w:val="single"/>
    </w:rPr>
  </w:style>
  <w:style w:type="paragraph" w:customStyle="1" w:styleId="a">
    <w:name w:val="Содержимое таблицы"/>
    <w:basedOn w:val="Normal"/>
    <w:uiPriority w:val="99"/>
    <w:rsid w:val="003F30D3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Calibri" w:hAnsi="Arial" w:cs="Liberation Sans"/>
      <w:color w:val="000000"/>
      <w:sz w:val="36"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3F30D3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3F30D3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3F30D3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3609C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60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609CD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0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609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1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angliyskiy-yazyk/4-klas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515</TotalTime>
  <Pages>12</Pages>
  <Words>2421</Words>
  <Characters>13801</Characters>
  <Application>Microsoft Office Outlook</Application>
  <DocSecurity>0</DocSecurity>
  <Lines>0</Lines>
  <Paragraphs>0</Paragraphs>
  <ScaleCrop>false</ScaleCrop>
  <Company>Prosv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Волынчук Наталья Ивановна</dc:creator>
  <cp:keywords/>
  <dc:description/>
  <cp:lastModifiedBy>Natali</cp:lastModifiedBy>
  <cp:revision>68</cp:revision>
  <dcterms:created xsi:type="dcterms:W3CDTF">2023-02-17T09:02:00Z</dcterms:created>
  <dcterms:modified xsi:type="dcterms:W3CDTF">2024-03-31T13:16:00Z</dcterms:modified>
</cp:coreProperties>
</file>