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1F" w:rsidRPr="00D162EB" w:rsidRDefault="0033341F" w:rsidP="00D162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2EB">
        <w:rPr>
          <w:rFonts w:ascii="Times New Roman" w:eastAsia="Calibri" w:hAnsi="Times New Roman" w:cs="Times New Roman"/>
          <w:sz w:val="24"/>
          <w:szCs w:val="24"/>
        </w:rPr>
        <w:t>Макарова Наталья Геннадьевна, учитель начальных классов.</w:t>
      </w:r>
    </w:p>
    <w:p w:rsidR="0033341F" w:rsidRPr="00D162EB" w:rsidRDefault="0033341F" w:rsidP="00D162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2EB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общеобразовательное учреждение «Сторожевская средняя общеобразовательная школа» </w:t>
      </w:r>
      <w:proofErr w:type="spellStart"/>
      <w:r w:rsidRPr="00D162EB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D162EB">
        <w:rPr>
          <w:rFonts w:ascii="Times New Roman" w:eastAsia="Calibri" w:hAnsi="Times New Roman" w:cs="Times New Roman"/>
          <w:sz w:val="24"/>
          <w:szCs w:val="24"/>
        </w:rPr>
        <w:t xml:space="preserve"> район Республика Коми</w:t>
      </w:r>
    </w:p>
    <w:p w:rsidR="0033341F" w:rsidRPr="00D162EB" w:rsidRDefault="0033341F" w:rsidP="00D162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2EB">
        <w:rPr>
          <w:rFonts w:ascii="Times New Roman" w:eastAsia="Calibri" w:hAnsi="Times New Roman" w:cs="Times New Roman"/>
          <w:sz w:val="24"/>
          <w:szCs w:val="24"/>
        </w:rPr>
        <w:t xml:space="preserve">Технологическая карта урока по учебному предмету «Литературное чтение» в 3 классе на тему: </w:t>
      </w:r>
      <w:r w:rsidR="00D162EB" w:rsidRPr="00D162EB">
        <w:rPr>
          <w:rFonts w:ascii="Times New Roman" w:eastAsia="Calibri" w:hAnsi="Times New Roman" w:cs="Times New Roman"/>
          <w:sz w:val="24"/>
          <w:szCs w:val="24"/>
        </w:rPr>
        <w:t>«</w:t>
      </w:r>
      <w:r w:rsidR="00D07D40" w:rsidRPr="00D162EB">
        <w:rPr>
          <w:rFonts w:ascii="Times New Roman" w:hAnsi="Times New Roman" w:cs="Times New Roman"/>
          <w:color w:val="000000"/>
          <w:sz w:val="24"/>
          <w:szCs w:val="24"/>
        </w:rPr>
        <w:t>Превращение кота Ворюги в кота Милиционера</w:t>
      </w:r>
      <w:r w:rsidR="00D07D40" w:rsidRPr="00D162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62EB">
        <w:rPr>
          <w:rFonts w:ascii="Times New Roman" w:eastAsia="Calibri" w:hAnsi="Times New Roman" w:cs="Times New Roman"/>
          <w:sz w:val="24"/>
          <w:szCs w:val="24"/>
        </w:rPr>
        <w:t>«</w:t>
      </w:r>
      <w:r w:rsidRPr="00D162EB">
        <w:rPr>
          <w:rFonts w:ascii="Times New Roman" w:hAnsi="Times New Roman" w:cs="Times New Roman"/>
          <w:color w:val="000000"/>
          <w:sz w:val="24"/>
          <w:szCs w:val="24"/>
        </w:rPr>
        <w:t>Расск</w:t>
      </w:r>
      <w:r w:rsidR="00D07D40" w:rsidRPr="00D162EB">
        <w:rPr>
          <w:rFonts w:ascii="Times New Roman" w:hAnsi="Times New Roman" w:cs="Times New Roman"/>
          <w:color w:val="000000"/>
          <w:sz w:val="24"/>
          <w:szCs w:val="24"/>
        </w:rPr>
        <w:t>аз К. Паустовского «Кот-ворюга</w:t>
      </w:r>
      <w:r w:rsidRPr="00D162EB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33341F" w:rsidRPr="00D162EB" w:rsidRDefault="0033341F" w:rsidP="003334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084" w:type="dxa"/>
        <w:tblLook w:val="04A0" w:firstRow="1" w:lastRow="0" w:firstColumn="1" w:lastColumn="0" w:noHBand="0" w:noVBand="1"/>
      </w:tblPr>
      <w:tblGrid>
        <w:gridCol w:w="3369"/>
        <w:gridCol w:w="11715"/>
      </w:tblGrid>
      <w:tr w:rsidR="0033341F" w:rsidRPr="00D162EB" w:rsidTr="00EF558B">
        <w:tc>
          <w:tcPr>
            <w:tcW w:w="3369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715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 открытия новых знаний</w:t>
            </w:r>
          </w:p>
        </w:tc>
      </w:tr>
      <w:tr w:rsidR="0033341F" w:rsidRPr="00D162EB" w:rsidTr="00EF558B">
        <w:tc>
          <w:tcPr>
            <w:tcW w:w="3369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1715" w:type="dxa"/>
          </w:tcPr>
          <w:p w:rsidR="0033341F" w:rsidRPr="00D162EB" w:rsidRDefault="0033341F" w:rsidP="0033341F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162EB">
              <w:rPr>
                <w:rFonts w:eastAsia="Calibri"/>
                <w:lang w:eastAsia="ar-SA"/>
              </w:rPr>
              <w:t>УМК «Школа 2100</w:t>
            </w:r>
            <w:r w:rsidR="00EF558B" w:rsidRPr="00D162EB">
              <w:rPr>
                <w:rFonts w:eastAsia="Calibri"/>
                <w:lang w:eastAsia="ar-SA"/>
              </w:rPr>
              <w:t>»</w:t>
            </w:r>
            <w:r w:rsidRPr="00D162EB">
              <w:rPr>
                <w:rFonts w:eastAsia="Calibri"/>
                <w:lang w:eastAsia="ar-SA"/>
              </w:rPr>
              <w:t xml:space="preserve">, авторы </w:t>
            </w:r>
            <w:r w:rsidRPr="00D162EB">
              <w:rPr>
                <w:color w:val="000000"/>
              </w:rPr>
              <w:t xml:space="preserve">Р.Н. </w:t>
            </w:r>
            <w:proofErr w:type="spellStart"/>
            <w:r w:rsidRPr="00D162EB">
              <w:rPr>
                <w:color w:val="000000"/>
              </w:rPr>
              <w:t>Бунеев</w:t>
            </w:r>
            <w:proofErr w:type="spellEnd"/>
            <w:r w:rsidRPr="00D162EB">
              <w:rPr>
                <w:color w:val="000000"/>
              </w:rPr>
              <w:t xml:space="preserve">, Е.В. </w:t>
            </w:r>
            <w:proofErr w:type="spellStart"/>
            <w:r w:rsidRPr="00D162EB">
              <w:rPr>
                <w:color w:val="000000"/>
              </w:rPr>
              <w:t>Бунеева</w:t>
            </w:r>
            <w:proofErr w:type="spellEnd"/>
          </w:p>
        </w:tc>
      </w:tr>
      <w:tr w:rsidR="0033341F" w:rsidRPr="00D162EB" w:rsidTr="00EF558B">
        <w:tc>
          <w:tcPr>
            <w:tcW w:w="3369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урока:</w:t>
            </w:r>
          </w:p>
        </w:tc>
        <w:tc>
          <w:tcPr>
            <w:tcW w:w="11715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создать условия для полноценного восприятия и понимания произведения </w:t>
            </w:r>
            <w:proofErr w:type="spellStart"/>
            <w:r w:rsidRPr="00D16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К.Паустовский</w:t>
            </w:r>
            <w:proofErr w:type="spellEnd"/>
            <w:r w:rsidRPr="00D16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«Кот-ворюга»</w:t>
            </w:r>
          </w:p>
        </w:tc>
      </w:tr>
      <w:tr w:rsidR="0033341F" w:rsidRPr="00D162EB" w:rsidTr="00EF558B">
        <w:tc>
          <w:tcPr>
            <w:tcW w:w="3369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</w:t>
            </w: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личностные)</w:t>
            </w:r>
          </w:p>
        </w:tc>
        <w:tc>
          <w:tcPr>
            <w:tcW w:w="11715" w:type="dxa"/>
          </w:tcPr>
          <w:p w:rsidR="0033341F" w:rsidRPr="00D162EB" w:rsidRDefault="00CA7DCC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умение определять и высказывать самые простые, общие для всех людей правила поведения при совместной работе и сотрудничестве, повысить </w:t>
            </w:r>
            <w:r w:rsidR="0033341F"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чтению, 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умение к вести диалог</w:t>
            </w:r>
            <w:r w:rsidR="0033341F"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 с автором текста</w:t>
            </w:r>
          </w:p>
        </w:tc>
      </w:tr>
      <w:tr w:rsidR="0033341F" w:rsidRPr="00D162EB" w:rsidTr="00EF558B">
        <w:tc>
          <w:tcPr>
            <w:tcW w:w="3369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</w:t>
            </w:r>
            <w:proofErr w:type="spellStart"/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15" w:type="dxa"/>
          </w:tcPr>
          <w:p w:rsidR="00EF558B" w:rsidRPr="00D162EB" w:rsidRDefault="00EF558B" w:rsidP="00EF55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: составлять план решения учебной проблемы совместно с учителем; высказывать своё предположение (версию) на основе работы с опорными словами-схемами; соотносить результат своей работы и оценивать его.</w:t>
            </w:r>
          </w:p>
          <w:p w:rsidR="0033341F" w:rsidRPr="00D162EB" w:rsidRDefault="0033341F" w:rsidP="00EF55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добывать новые знания: находить ответы на вопросы, используя учебник и информацию, полученную на уроке; извлекать информацию, представленную в разных формах; делать выводы</w:t>
            </w:r>
            <w:r w:rsidR="00D162EB"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результатах совместной работ, строить рассуждения.</w:t>
            </w:r>
          </w:p>
          <w:p w:rsidR="0033341F" w:rsidRPr="00D162EB" w:rsidRDefault="0033341F" w:rsidP="00EF55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оформлять свои мысли в устной форме; слушать и понимать речь других;  договариваться о правилах поведения и общения и следовать им; учиться работать в паре; 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свою точку зрения</w:t>
            </w:r>
            <w:r w:rsidR="00D162EB" w:rsidRPr="00D162EB">
              <w:rPr>
                <w:rFonts w:ascii="Times New Roman" w:hAnsi="Times New Roman" w:cs="Times New Roman"/>
                <w:sz w:val="24"/>
                <w:szCs w:val="24"/>
              </w:rPr>
              <w:t>, договариваться и приходить  к общему решению в совместной деятельности</w:t>
            </w:r>
          </w:p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41F" w:rsidRPr="00D162EB" w:rsidTr="00EF558B">
        <w:tc>
          <w:tcPr>
            <w:tcW w:w="3369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(предметные)</w:t>
            </w:r>
          </w:p>
        </w:tc>
        <w:tc>
          <w:tcPr>
            <w:tcW w:w="11715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на слух художественное произведение в исполнении учителя, учащихся; уметь работать с текстом: читать, выделять эпизоды, отвечать на вопросы; самостоятельно прогнозировать содержание текста по заглавию, фамилии автора, иллюстрации; ключевым словам</w:t>
            </w:r>
          </w:p>
        </w:tc>
      </w:tr>
      <w:tr w:rsidR="00EF558B" w:rsidRPr="00D162EB" w:rsidTr="00EF558B">
        <w:tc>
          <w:tcPr>
            <w:tcW w:w="3369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Использованные  технологии:</w:t>
            </w:r>
          </w:p>
        </w:tc>
        <w:tc>
          <w:tcPr>
            <w:tcW w:w="11715" w:type="dxa"/>
          </w:tcPr>
          <w:p w:rsidR="00EF558B" w:rsidRPr="00D162EB" w:rsidRDefault="00B3458F" w:rsidP="00EF558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</w:t>
            </w:r>
            <w:r w:rsidR="00F0191F" w:rsidRPr="00B345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Образовательные технологии:</w:t>
            </w:r>
            <w:r w:rsidR="00F0191F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558B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продуктивного чтения, </w:t>
            </w:r>
            <w:r w:rsidR="00EF558B"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технология формирования контрольно-оценочной самостоятельности.</w:t>
            </w:r>
          </w:p>
          <w:p w:rsidR="0033341F" w:rsidRPr="00D162EB" w:rsidRDefault="00B3458F" w:rsidP="00EF558B">
            <w:pPr>
              <w:suppressAutoHyphens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2)</w:t>
            </w:r>
            <w:proofErr w:type="gramStart"/>
            <w:r w:rsidR="00F0191F"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</w:t>
            </w:r>
            <w:r w:rsidR="0033341F"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нформационно-коммуникат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ивная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  <w:r w:rsidR="00F0191F"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0191F"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здоровьесберегающие</w:t>
            </w:r>
            <w:proofErr w:type="spellEnd"/>
            <w:r w:rsidR="00F0191F"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технологии.</w:t>
            </w:r>
            <w:r w:rsidR="0033341F"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F558B" w:rsidRPr="00D162EB" w:rsidTr="00EF558B">
        <w:tc>
          <w:tcPr>
            <w:tcW w:w="3369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Оборудование:</w:t>
            </w:r>
          </w:p>
        </w:tc>
        <w:tc>
          <w:tcPr>
            <w:tcW w:w="11715" w:type="dxa"/>
          </w:tcPr>
          <w:p w:rsidR="0033341F" w:rsidRPr="00D162EB" w:rsidRDefault="0033341F" w:rsidP="00D07D40">
            <w:pPr>
              <w:suppressAutoHyphens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Компьютер, мультимедиа-проектор, раздаточный материал, учебник «Литературное чтение» 3 класс</w:t>
            </w:r>
          </w:p>
        </w:tc>
      </w:tr>
      <w:tr w:rsidR="00EF558B" w:rsidRPr="00D162EB" w:rsidTr="00EF558B">
        <w:tc>
          <w:tcPr>
            <w:tcW w:w="3369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Образовательные ресурсы:</w:t>
            </w:r>
          </w:p>
        </w:tc>
        <w:tc>
          <w:tcPr>
            <w:tcW w:w="11715" w:type="dxa"/>
          </w:tcPr>
          <w:p w:rsidR="0033341F" w:rsidRPr="00D162EB" w:rsidRDefault="0033341F" w:rsidP="00A11ED2">
            <w:pPr>
              <w:suppressAutoHyphens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</w:tr>
    </w:tbl>
    <w:p w:rsidR="0033341F" w:rsidRPr="00D162EB" w:rsidRDefault="0033341F" w:rsidP="005970F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33341F" w:rsidRPr="00D162EB" w:rsidRDefault="0033341F" w:rsidP="005970F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33341F" w:rsidRPr="00D162EB" w:rsidRDefault="0033341F" w:rsidP="0033341F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3341F" w:rsidRPr="00D162EB" w:rsidRDefault="0033341F" w:rsidP="005970F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8311E2" w:rsidRPr="00D162EB" w:rsidRDefault="008311E2" w:rsidP="0083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78D0" w:rsidRPr="00D162EB" w:rsidRDefault="001578D0" w:rsidP="00E402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8D0" w:rsidRPr="00D162EB" w:rsidRDefault="00EF558B" w:rsidP="00EF55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162EB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9"/>
        <w:gridCol w:w="5201"/>
        <w:gridCol w:w="4455"/>
        <w:gridCol w:w="2771"/>
      </w:tblGrid>
      <w:tr w:rsidR="0035172D" w:rsidRPr="00D162EB" w:rsidTr="001C0F2A">
        <w:tc>
          <w:tcPr>
            <w:tcW w:w="2359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201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455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771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35172D" w:rsidRPr="00D162EB" w:rsidTr="001C0F2A">
        <w:tc>
          <w:tcPr>
            <w:tcW w:w="2359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Организационный момент.</w:t>
            </w:r>
          </w:p>
          <w:p w:rsidR="001C0F2A" w:rsidRPr="00D162EB" w:rsidRDefault="001C0F2A" w:rsidP="00D174F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условия для  положительной работы на уроке.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создание хорошего настроения для работы на уроке. 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1" w:type="dxa"/>
          </w:tcPr>
          <w:p w:rsidR="001C0F2A" w:rsidRPr="00D162EB" w:rsidRDefault="001C0F2A" w:rsidP="00D174F0">
            <w:pPr>
              <w:pStyle w:val="a4"/>
              <w:spacing w:before="0" w:beforeAutospacing="0" w:after="0" w:afterAutospacing="0" w:line="202" w:lineRule="atLeast"/>
              <w:rPr>
                <w:color w:val="252525"/>
                <w:shd w:val="clear" w:color="auto" w:fill="FFFFFF"/>
              </w:rPr>
            </w:pPr>
            <w:r w:rsidRPr="00D162EB">
              <w:rPr>
                <w:rFonts w:eastAsia="Calibri"/>
                <w:lang w:eastAsia="ar-SA"/>
              </w:rPr>
              <w:t>-</w:t>
            </w:r>
            <w:r w:rsidRPr="00D162EB">
              <w:rPr>
                <w:color w:val="00000A"/>
              </w:rPr>
              <w:t xml:space="preserve"> </w:t>
            </w:r>
            <w:r w:rsidRPr="00D162EB">
              <w:rPr>
                <w:color w:val="252525"/>
                <w:shd w:val="clear" w:color="auto" w:fill="FFFFFF"/>
              </w:rPr>
              <w:t xml:space="preserve">Настроенье у нас отличное, </w:t>
            </w:r>
          </w:p>
          <w:p w:rsidR="001C0F2A" w:rsidRPr="00D162EB" w:rsidRDefault="001C0F2A" w:rsidP="00D174F0">
            <w:pPr>
              <w:pStyle w:val="a4"/>
              <w:spacing w:before="0" w:beforeAutospacing="0" w:after="0" w:afterAutospacing="0" w:line="202" w:lineRule="atLeast"/>
              <w:rPr>
                <w:color w:val="252525"/>
                <w:shd w:val="clear" w:color="auto" w:fill="FFFFFF"/>
              </w:rPr>
            </w:pPr>
            <w:r w:rsidRPr="00D162EB">
              <w:rPr>
                <w:color w:val="252525"/>
                <w:shd w:val="clear" w:color="auto" w:fill="FFFFFF"/>
              </w:rPr>
              <w:t xml:space="preserve">А улыбка - дело привычное </w:t>
            </w:r>
          </w:p>
          <w:p w:rsidR="001C0F2A" w:rsidRPr="00D162EB" w:rsidRDefault="001C0F2A" w:rsidP="00D174F0">
            <w:pPr>
              <w:pStyle w:val="a4"/>
              <w:spacing w:before="0" w:beforeAutospacing="0" w:after="0" w:afterAutospacing="0" w:line="202" w:lineRule="atLeast"/>
              <w:rPr>
                <w:color w:val="252525"/>
                <w:shd w:val="clear" w:color="auto" w:fill="FFFFFF"/>
              </w:rPr>
            </w:pPr>
            <w:r w:rsidRPr="00D162EB">
              <w:rPr>
                <w:color w:val="252525"/>
                <w:shd w:val="clear" w:color="auto" w:fill="FFFFFF"/>
              </w:rPr>
              <w:t>Пожелаем друг другу добра,</w:t>
            </w:r>
          </w:p>
          <w:p w:rsidR="001C0F2A" w:rsidRPr="00D162EB" w:rsidRDefault="001C0F2A" w:rsidP="00D174F0">
            <w:pPr>
              <w:pStyle w:val="a4"/>
              <w:spacing w:before="0" w:beforeAutospacing="0" w:after="0" w:afterAutospacing="0" w:line="202" w:lineRule="atLeast"/>
              <w:rPr>
                <w:color w:val="000000"/>
              </w:rPr>
            </w:pPr>
            <w:r w:rsidRPr="00D162EB">
              <w:rPr>
                <w:color w:val="252525"/>
                <w:shd w:val="clear" w:color="auto" w:fill="FFFFFF"/>
              </w:rPr>
              <w:t>Нам урок начинать пора!</w:t>
            </w:r>
          </w:p>
          <w:p w:rsidR="001C0F2A" w:rsidRPr="00D162EB" w:rsidRDefault="001C0F2A" w:rsidP="007F20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Проверьте, пожалуйста, как организовано ваше «рабочее место». </w:t>
            </w:r>
          </w:p>
          <w:p w:rsidR="001C0F2A" w:rsidRPr="00D162EB" w:rsidRDefault="001C0F2A" w:rsidP="007F20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уроку всё готово? Все готовы? Можете присаживаться на свои места.</w:t>
            </w: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0F2A" w:rsidRPr="00D162EB" w:rsidRDefault="001C0F2A" w:rsidP="00D174F0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-Начинаем наш урок чтения. </w:t>
            </w:r>
          </w:p>
          <w:p w:rsidR="00B5318E" w:rsidRPr="0077104F" w:rsidRDefault="0077104F" w:rsidP="00D174F0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(</w:t>
            </w:r>
            <w:r w:rsidRPr="007710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Слайд №1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)</w:t>
            </w:r>
          </w:p>
          <w:p w:rsidR="00B5318E" w:rsidRPr="00D162EB" w:rsidRDefault="0035172D" w:rsidP="00D174F0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162E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CEA0BEF" wp14:editId="79D8B3DA">
                  <wp:extent cx="1645920" cy="1234498"/>
                  <wp:effectExtent l="0" t="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386" cy="12370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5" w:type="dxa"/>
          </w:tcPr>
          <w:p w:rsidR="001C0F2A" w:rsidRPr="00D162EB" w:rsidRDefault="001C0F2A" w:rsidP="00D1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- Проверяют своё «рабочее место» и приветствуют учителя.</w:t>
            </w:r>
          </w:p>
          <w:p w:rsidR="001C0F2A" w:rsidRPr="00D162EB" w:rsidRDefault="001C0F2A" w:rsidP="00D1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</w:tcPr>
          <w:p w:rsidR="00CA7DCC" w:rsidRPr="00D162EB" w:rsidRDefault="00CA7DCC" w:rsidP="00CA7DCC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Личностные</w:t>
            </w:r>
            <w:proofErr w:type="gramEnd"/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самоопределение</w:t>
            </w:r>
          </w:p>
          <w:p w:rsidR="00CA7DCC" w:rsidRPr="00D162EB" w:rsidRDefault="00CA7DCC" w:rsidP="00CA7DCC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Регулятивные:</w:t>
            </w:r>
          </w:p>
          <w:p w:rsidR="00CA7DCC" w:rsidRPr="00D162EB" w:rsidRDefault="00967278" w:rsidP="00CA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</w:t>
            </w:r>
            <w:r w:rsidR="00CA7DCC"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меть организовывать свою деятельность</w:t>
            </w:r>
          </w:p>
          <w:p w:rsidR="001C0F2A" w:rsidRPr="00D162EB" w:rsidRDefault="001C0F2A" w:rsidP="00D1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72D" w:rsidRPr="00D162EB" w:rsidTr="001C0F2A">
        <w:tc>
          <w:tcPr>
            <w:tcW w:w="2359" w:type="dxa"/>
          </w:tcPr>
          <w:p w:rsidR="001C0F2A" w:rsidRPr="00D162EB" w:rsidRDefault="001C0F2A" w:rsidP="00D174F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Работа с текстом до чтения. </w:t>
            </w:r>
          </w:p>
          <w:p w:rsidR="001C0F2A" w:rsidRPr="00D162EB" w:rsidRDefault="001C0F2A" w:rsidP="00D174F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восприятию текста. </w:t>
            </w: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</w:t>
            </w:r>
            <w:proofErr w:type="gramEnd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восприятию текста. </w:t>
            </w:r>
          </w:p>
          <w:p w:rsidR="001C0F2A" w:rsidRPr="00D162EB" w:rsidRDefault="001C0F2A" w:rsidP="00D174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01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-Назовите тему раздела, который мы изучаем?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-Продолжим знакомиться с произведениями данного раздела.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1)-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Откроем учебник на стр.74, прочитаем заглавие рассказа.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-Можно ли узнать из заглавия, кто герой произведения?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 его автор?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означает слово «ворюга»?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Подберите однокоренные слова.</w:t>
            </w:r>
          </w:p>
          <w:p w:rsidR="001C0F2A" w:rsidRPr="00D162EB" w:rsidRDefault="001C0F2A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-Какой оттенок слова ворюга?</w:t>
            </w:r>
          </w:p>
          <w:p w:rsidR="001C0F2A" w:rsidRDefault="001C0F2A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2)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-Прочитаем ключевые слова (на</w:t>
            </w:r>
            <w:r w:rsidR="00B5318E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слайде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7104F" w:rsidRDefault="0077104F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04F" w:rsidRDefault="0077104F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04F" w:rsidRDefault="0077104F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04F" w:rsidRDefault="0077104F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04F" w:rsidRDefault="0077104F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04F" w:rsidRPr="0077104F" w:rsidRDefault="0077104F" w:rsidP="009F46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771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№2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35172D" w:rsidRPr="00D162EB" w:rsidRDefault="00B22B92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9789ED8" wp14:editId="737286A1">
                  <wp:extent cx="1802211" cy="1351722"/>
                  <wp:effectExtent l="0" t="0" r="762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511" cy="1360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318E" w:rsidRPr="00D162EB" w:rsidRDefault="00B5318E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                                накормили</w:t>
            </w:r>
          </w:p>
          <w:p w:rsidR="001C0F2A" w:rsidRPr="00D162EB" w:rsidRDefault="001C0F2A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Воровал</w:t>
            </w:r>
            <w:proofErr w:type="gramEnd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перестал воровать</w:t>
            </w:r>
          </w:p>
          <w:p w:rsidR="001C0F2A" w:rsidRPr="00D162EB" w:rsidRDefault="001C0F2A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Попался                        хозяин и сторож</w:t>
            </w:r>
          </w:p>
          <w:p w:rsidR="001C0F2A" w:rsidRPr="00D162EB" w:rsidRDefault="001C0F2A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-Можно ли догадаться по этим словам о содержании рассказа? Предположите, что произойдёт в рассказе.</w:t>
            </w:r>
          </w:p>
          <w:p w:rsidR="001C0F2A" w:rsidRPr="00D162EB" w:rsidRDefault="001C0F2A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3)-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Рассмотрите иллюстрацию.</w:t>
            </w:r>
          </w:p>
          <w:p w:rsidR="005A00B0" w:rsidRPr="0077104F" w:rsidRDefault="0077104F" w:rsidP="009F46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771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№3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5A00B0" w:rsidRPr="00D162EB" w:rsidRDefault="00B22B92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A3B73E" wp14:editId="22B9769B">
                  <wp:extent cx="1987826" cy="149093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61" cy="1495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A00B0" w:rsidRPr="00D162EB" w:rsidRDefault="005A00B0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D07D40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здесь кот? Обратите внимание на выражение глаз, позу.</w:t>
            </w:r>
          </w:p>
          <w:p w:rsidR="001C0F2A" w:rsidRPr="00D162EB" w:rsidRDefault="001C0F2A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-Предположите, почему такая напряжённая поза у кота?</w:t>
            </w:r>
          </w:p>
          <w:p w:rsidR="000E262D" w:rsidRDefault="001C0F2A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-Назовите автора этого произведения. </w:t>
            </w:r>
          </w:p>
          <w:p w:rsidR="001C0F2A" w:rsidRPr="00D162EB" w:rsidRDefault="000E262D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 ли вам Константин Паустовский?</w:t>
            </w:r>
          </w:p>
          <w:p w:rsidR="001C0F2A" w:rsidRPr="00D162EB" w:rsidRDefault="001C0F2A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-Чего вы ждёте от встречи с ним?</w:t>
            </w:r>
          </w:p>
          <w:p w:rsidR="006F0837" w:rsidRPr="00D162EB" w:rsidRDefault="007445DE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-Сегодня мы познакомимся с новым для вас произведением К.</w:t>
            </w:r>
            <w:r w:rsidR="00B411F2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Паустовского «Кот-ворюга»</w:t>
            </w:r>
            <w:r w:rsidR="006F0837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39F1" w:rsidRDefault="006F0837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Обратите внимание, как звучит тема сегодняшнего урока</w:t>
            </w:r>
          </w:p>
          <w:p w:rsidR="0077104F" w:rsidRPr="0077104F" w:rsidRDefault="0077104F" w:rsidP="009F46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</w:t>
            </w:r>
            <w:r w:rsidRPr="00771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№4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D039F1" w:rsidRDefault="006F0837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39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336EAD">
                  <wp:extent cx="1817988" cy="1363554"/>
                  <wp:effectExtent l="0" t="0" r="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379" cy="1364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D59C4" w:rsidRPr="00D162EB" w:rsidRDefault="006F0837" w:rsidP="009F460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Превращение кота</w:t>
            </w:r>
            <w:r w:rsidRPr="00D162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Ворюги в кота Милиционера». </w:t>
            </w:r>
          </w:p>
          <w:p w:rsidR="006F0837" w:rsidRPr="00D162EB" w:rsidRDefault="006F0837" w:rsidP="009F46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 вы думаете, как такое могло произойти?</w:t>
            </w:r>
          </w:p>
          <w:p w:rsidR="006F0837" w:rsidRPr="00D162EB" w:rsidRDefault="006F0837" w:rsidP="009F4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Можем мы точно назвать ответ?</w:t>
            </w:r>
          </w:p>
          <w:p w:rsidR="009B0360" w:rsidRDefault="001C0F2A" w:rsidP="000A32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 Составим план урока. Какие задачи стоят перед нами? Что мы должны узнать? </w:t>
            </w:r>
          </w:p>
          <w:p w:rsidR="0077104F" w:rsidRPr="0077104F" w:rsidRDefault="0077104F" w:rsidP="000A32B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7104F">
              <w:rPr>
                <w:rFonts w:ascii="Times New Roman" w:hAnsi="Times New Roman" w:cs="Times New Roman"/>
                <w:b/>
                <w:sz w:val="24"/>
                <w:szCs w:val="24"/>
              </w:rPr>
              <w:t>Слайд №5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C0F2A" w:rsidRPr="00D162EB" w:rsidRDefault="00B22B92" w:rsidP="000A32B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07CAD0" wp14:editId="05FC5160">
                  <wp:extent cx="1796995" cy="1347808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191" cy="135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прочитать … </w:t>
            </w:r>
            <w:proofErr w:type="gramStart"/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… 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-провести диалог с… 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-понять …</w:t>
            </w:r>
          </w:p>
          <w:p w:rsidR="00D21D10" w:rsidRDefault="001C0F2A" w:rsidP="003125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r w:rsidR="00F04B6E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цените себя на этом этапе урока</w:t>
            </w:r>
            <w:proofErr w:type="gramStart"/>
            <w:r w:rsidR="003D59C4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11F2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="00B411F2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7151" w:rsidRPr="00D162EB" w:rsidRDefault="00D21D10" w:rsidP="003125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D59C4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участвовал в рассуждениях до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D59C4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3125F7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</w:tc>
        <w:tc>
          <w:tcPr>
            <w:tcW w:w="4455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-Летние путешествия и приключения.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-Читают заглавие.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-кот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-ворюга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-вор, воришка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-грубоватый, отрицательный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-читают со слайда 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слова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D10" w:rsidRDefault="00D21D1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-дети высказывают свои предположения.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0E2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Pr="00D162EB" w:rsidRDefault="000E262D" w:rsidP="000E2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-рассматривают иллюстрацию</w:t>
            </w: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D10" w:rsidRDefault="00D21D1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D10" w:rsidRDefault="00D21D1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D10" w:rsidRDefault="00D21D1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-называют автора и свои ожидания</w:t>
            </w: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9B0360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837" w:rsidRPr="00D162EB" w:rsidRDefault="006F0837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837" w:rsidRPr="00D162EB" w:rsidRDefault="006F0837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837" w:rsidRDefault="006F0837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Pr="00D162EB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837" w:rsidRPr="00D162EB" w:rsidRDefault="006F0837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Нет. Нужно познакомиться с текстом.</w:t>
            </w:r>
          </w:p>
          <w:p w:rsidR="006F0837" w:rsidRPr="00D162EB" w:rsidRDefault="006F0837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360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план урока</w:t>
            </w:r>
          </w:p>
          <w:p w:rsidR="001C0F2A" w:rsidRPr="00D162EB" w:rsidRDefault="001C0F2A" w:rsidP="000A32B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прочитать … (рассказ) </w:t>
            </w:r>
            <w:proofErr w:type="gramStart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… (свои предположения)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-провести диалог с… (автором)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-понять …(то главное, что хотел сказать нам автор)</w:t>
            </w:r>
          </w:p>
          <w:p w:rsidR="003125F7" w:rsidRPr="00D162EB" w:rsidRDefault="003125F7" w:rsidP="000A32B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5F7" w:rsidRPr="00D162EB" w:rsidRDefault="003125F7" w:rsidP="003125F7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моих достижений </w:t>
            </w:r>
            <w:proofErr w:type="gramStart"/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125F7" w:rsidRPr="00D162EB" w:rsidRDefault="003125F7" w:rsidP="003125F7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литературному чтению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02"/>
              <w:gridCol w:w="2027"/>
            </w:tblGrid>
            <w:tr w:rsidR="0035172D" w:rsidRPr="00D162EB" w:rsidTr="00106C64">
              <w:tc>
                <w:tcPr>
                  <w:tcW w:w="2277" w:type="dxa"/>
                </w:tcPr>
                <w:p w:rsidR="003125F7" w:rsidRPr="00D162EB" w:rsidRDefault="003125F7" w:rsidP="00106C64">
                  <w:pPr>
                    <w:tabs>
                      <w:tab w:val="left" w:pos="4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62E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участвовал в рассуждениях до чтения (+ или</w:t>
                  </w:r>
                  <w:proofErr w:type="gramStart"/>
                  <w:r w:rsidRPr="00D162E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-)</w:t>
                  </w:r>
                  <w:proofErr w:type="gramEnd"/>
                </w:p>
              </w:tc>
              <w:tc>
                <w:tcPr>
                  <w:tcW w:w="2277" w:type="dxa"/>
                </w:tcPr>
                <w:p w:rsidR="003125F7" w:rsidRPr="00D162EB" w:rsidRDefault="003125F7" w:rsidP="00106C64">
                  <w:pPr>
                    <w:tabs>
                      <w:tab w:val="left" w:pos="4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172D" w:rsidRPr="00D162EB" w:rsidTr="00106C64">
              <w:tc>
                <w:tcPr>
                  <w:tcW w:w="2277" w:type="dxa"/>
                </w:tcPr>
                <w:p w:rsidR="003125F7" w:rsidRPr="00D162EB" w:rsidRDefault="003125F7" w:rsidP="00106C64">
                  <w:pPr>
                    <w:tabs>
                      <w:tab w:val="left" w:pos="4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62E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выразительно читал текст (отметка)</w:t>
                  </w:r>
                </w:p>
              </w:tc>
              <w:tc>
                <w:tcPr>
                  <w:tcW w:w="2277" w:type="dxa"/>
                </w:tcPr>
                <w:p w:rsidR="003125F7" w:rsidRPr="00D162EB" w:rsidRDefault="003125F7" w:rsidP="00106C64">
                  <w:pPr>
                    <w:tabs>
                      <w:tab w:val="left" w:pos="4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172D" w:rsidRPr="00D162EB" w:rsidTr="00106C64">
              <w:tc>
                <w:tcPr>
                  <w:tcW w:w="2277" w:type="dxa"/>
                </w:tcPr>
                <w:p w:rsidR="003125F7" w:rsidRPr="00D162EB" w:rsidRDefault="003125F7" w:rsidP="00106C64">
                  <w:pPr>
                    <w:tabs>
                      <w:tab w:val="left" w:pos="4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62E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принимал участие в беседе (+ или</w:t>
                  </w:r>
                  <w:proofErr w:type="gramStart"/>
                  <w:r w:rsidRPr="00D162E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-)</w:t>
                  </w:r>
                  <w:proofErr w:type="gramEnd"/>
                </w:p>
              </w:tc>
              <w:tc>
                <w:tcPr>
                  <w:tcW w:w="2277" w:type="dxa"/>
                </w:tcPr>
                <w:p w:rsidR="003125F7" w:rsidRPr="00D162EB" w:rsidRDefault="003125F7" w:rsidP="00106C64">
                  <w:pPr>
                    <w:tabs>
                      <w:tab w:val="left" w:pos="4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172D" w:rsidRPr="00D162EB" w:rsidTr="00106C64">
              <w:tc>
                <w:tcPr>
                  <w:tcW w:w="2277" w:type="dxa"/>
                </w:tcPr>
                <w:p w:rsidR="003125F7" w:rsidRPr="00D162EB" w:rsidRDefault="003125F7" w:rsidP="00106C64">
                  <w:pPr>
                    <w:tabs>
                      <w:tab w:val="left" w:pos="4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162E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proofErr w:type="gramEnd"/>
                  <w:r w:rsidRPr="00D162E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верно отвечал на вопросы после </w:t>
                  </w:r>
                  <w:r w:rsidRPr="00D162E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чтения (+ или -)</w:t>
                  </w:r>
                </w:p>
              </w:tc>
              <w:tc>
                <w:tcPr>
                  <w:tcW w:w="2277" w:type="dxa"/>
                </w:tcPr>
                <w:p w:rsidR="003125F7" w:rsidRPr="00D162EB" w:rsidRDefault="003125F7" w:rsidP="00106C64">
                  <w:pPr>
                    <w:tabs>
                      <w:tab w:val="left" w:pos="4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172D" w:rsidRPr="00D162EB" w:rsidTr="00106C64">
              <w:tc>
                <w:tcPr>
                  <w:tcW w:w="2277" w:type="dxa"/>
                </w:tcPr>
                <w:p w:rsidR="003125F7" w:rsidRPr="00D162EB" w:rsidRDefault="003125F7" w:rsidP="00106C64">
                  <w:pPr>
                    <w:tabs>
                      <w:tab w:val="left" w:pos="4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62E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Я сегодня работал на отметку</w:t>
                  </w:r>
                </w:p>
              </w:tc>
              <w:tc>
                <w:tcPr>
                  <w:tcW w:w="2277" w:type="dxa"/>
                </w:tcPr>
                <w:p w:rsidR="003125F7" w:rsidRPr="00D162EB" w:rsidRDefault="003125F7" w:rsidP="00106C64">
                  <w:pPr>
                    <w:tabs>
                      <w:tab w:val="left" w:pos="4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C0F2A" w:rsidRPr="00D162EB" w:rsidRDefault="001C0F2A" w:rsidP="000A3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</w:tcPr>
          <w:p w:rsidR="001B5541" w:rsidRPr="00D162EB" w:rsidRDefault="001B5541" w:rsidP="001B55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: составлять план решения учебной проблемы, совместно с учителем высказывать своё предположение (версию) на основе работы с опорными словами-схемами; соотносить результат своей работы и оценивать его.</w:t>
            </w:r>
          </w:p>
          <w:p w:rsidR="001B5541" w:rsidRPr="00D162EB" w:rsidRDefault="001B5541" w:rsidP="001B55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541" w:rsidRPr="00D162EB" w:rsidRDefault="001B5541" w:rsidP="001B55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541" w:rsidRPr="00D162EB" w:rsidRDefault="001B5541" w:rsidP="001B55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оформлять свои мысли в устной форме; слушать и </w:t>
            </w: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понимать речь других;  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свою точку зрения.</w:t>
            </w:r>
          </w:p>
          <w:p w:rsidR="00967278" w:rsidRPr="00D162EB" w:rsidRDefault="00967278" w:rsidP="001B55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278" w:rsidRPr="00D162EB" w:rsidRDefault="00967278" w:rsidP="001B5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C0F2A" w:rsidRPr="00D162EB" w:rsidRDefault="00967278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информацию, представленную в разных формах</w:t>
            </w:r>
          </w:p>
        </w:tc>
      </w:tr>
      <w:tr w:rsidR="0035172D" w:rsidRPr="00D162EB" w:rsidTr="001C0F2A">
        <w:tc>
          <w:tcPr>
            <w:tcW w:w="2359" w:type="dxa"/>
          </w:tcPr>
          <w:p w:rsidR="000E262D" w:rsidRDefault="000E262D" w:rsidP="00E402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.Работа с текстом во время чтения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 создать условия для осмысления текста.</w:t>
            </w: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чтение – слушание текста.</w:t>
            </w: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47C" w:rsidRPr="00D162EB" w:rsidRDefault="00BD547C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E40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5201" w:type="dxa"/>
          </w:tcPr>
          <w:p w:rsidR="000E262D" w:rsidRDefault="000E262D" w:rsidP="00031C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0F2A" w:rsidRPr="00D162EB" w:rsidRDefault="001C0F2A" w:rsidP="00031C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1)Первичное чтение</w:t>
            </w:r>
            <w:r w:rsidR="00141567"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(вслух комбинированное)</w:t>
            </w:r>
          </w:p>
          <w:p w:rsidR="001C0F2A" w:rsidRPr="00D162EB" w:rsidRDefault="001C0F2A" w:rsidP="00031C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 1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читает учитель, вместе с детьми ведёт диалог с автором </w:t>
            </w:r>
          </w:p>
          <w:p w:rsidR="001C0F2A" w:rsidRPr="00D162EB" w:rsidRDefault="001C0F2A" w:rsidP="00031C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 2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комментированное чтение учителя </w:t>
            </w:r>
          </w:p>
          <w:p w:rsidR="001C0F2A" w:rsidRPr="00D162EB" w:rsidRDefault="001C0F2A" w:rsidP="00031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 3 –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дети вслух по цепочке.</w:t>
            </w:r>
          </w:p>
          <w:p w:rsidR="001C0F2A" w:rsidRPr="00D162EB" w:rsidRDefault="001C0F2A" w:rsidP="006D10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 4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комментиров</w:t>
            </w:r>
            <w:r w:rsidR="00D2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анное  чтение, диалог с автором</w:t>
            </w:r>
            <w:r w:rsidR="00BD547C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C0F2A" w:rsidRPr="00D162EB" w:rsidRDefault="001C0F2A" w:rsidP="00031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0E262D" w:rsidRDefault="001C0F2A" w:rsidP="00031CA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E26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Выявление первичного восприятия.</w:t>
            </w:r>
          </w:p>
          <w:p w:rsidR="001C0F2A" w:rsidRPr="00D162EB" w:rsidRDefault="001C0F2A" w:rsidP="00031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вы смеялись, читая этот рассказ?</w:t>
            </w:r>
          </w:p>
          <w:p w:rsidR="001C0F2A" w:rsidRPr="00D162EB" w:rsidRDefault="001C0F2A" w:rsidP="00031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031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Перечитывание</w:t>
            </w:r>
            <w:proofErr w:type="spellEnd"/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текста -  чтение части 1и 2.</w:t>
            </w:r>
          </w:p>
          <w:p w:rsidR="001C0F2A" w:rsidRPr="00D162EB" w:rsidRDefault="001C0F2A" w:rsidP="000F3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вслух (попеременное чтение)</w:t>
            </w:r>
          </w:p>
          <w:p w:rsidR="001C0F2A" w:rsidRPr="00D162EB" w:rsidRDefault="001C0F2A" w:rsidP="000F3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понимания читаемого вслух.</w:t>
            </w:r>
          </w:p>
          <w:p w:rsidR="001C0F2A" w:rsidRPr="00D162EB" w:rsidRDefault="00D162EB" w:rsidP="00D162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начинаем по очереди читать текст по абзацам. Наша задача – читать с пониманием, задача </w:t>
            </w:r>
            <w:proofErr w:type="gramStart"/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слушающих</w:t>
            </w:r>
            <w:proofErr w:type="gramEnd"/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задавать чтецу вопросы. (Открыт </w:t>
            </w:r>
            <w:r w:rsidR="00D21D10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у чтеца)</w:t>
            </w:r>
          </w:p>
          <w:p w:rsidR="001C0F2A" w:rsidRPr="00D162EB" w:rsidRDefault="001C0F2A" w:rsidP="00031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Начинает учитель.</w:t>
            </w:r>
          </w:p>
          <w:p w:rsidR="001C0F2A" w:rsidRPr="00D162EB" w:rsidRDefault="001C0F2A" w:rsidP="00031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 3</w:t>
            </w:r>
          </w:p>
          <w:p w:rsidR="001C0F2A" w:rsidRPr="00D162EB" w:rsidRDefault="001C0F2A" w:rsidP="0091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 себя с вопросами</w:t>
            </w:r>
          </w:p>
          <w:p w:rsidR="001C0F2A" w:rsidRPr="00D162EB" w:rsidRDefault="001C0F2A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(Цель: научить </w:t>
            </w:r>
            <w:proofErr w:type="gramStart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вдумчиво</w:t>
            </w:r>
            <w:proofErr w:type="gramEnd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текст, задавая самому себе всё более усложняющие вопросы).</w:t>
            </w:r>
          </w:p>
          <w:p w:rsidR="001C0F2A" w:rsidRPr="00D162EB" w:rsidRDefault="001C0F2A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будем учиться читать с вопросами текст.</w:t>
            </w:r>
          </w:p>
          <w:p w:rsidR="001C0F2A" w:rsidRPr="00D162EB" w:rsidRDefault="001C0F2A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-Прочитайте первый абзац и задайте вопрос. (Остальные отвечают).</w:t>
            </w:r>
          </w:p>
          <w:p w:rsidR="001C0F2A" w:rsidRPr="00D162EB" w:rsidRDefault="001C0F2A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работа строится по тому же плану.</w:t>
            </w:r>
          </w:p>
          <w:p w:rsidR="001C0F2A" w:rsidRPr="00D162EB" w:rsidRDefault="001C0F2A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 4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C0F2A" w:rsidRPr="00D162EB" w:rsidRDefault="001C0F2A" w:rsidP="009178E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в парах.</w:t>
            </w:r>
          </w:p>
          <w:p w:rsidR="001C0F2A" w:rsidRPr="00D162EB" w:rsidRDefault="001C0F2A" w:rsidP="00031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читает первый абзац и задаёт вопрос. Потом меняются ролями.</w:t>
            </w:r>
          </w:p>
          <w:p w:rsidR="001C0F2A" w:rsidRPr="00D162EB" w:rsidRDefault="001C0F2A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-Оцените себя на этом этапе урока </w:t>
            </w:r>
          </w:p>
          <w:p w:rsidR="00BD547C" w:rsidRPr="00D162EB" w:rsidRDefault="00BD547C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AA5" w:rsidRPr="00D162EB" w:rsidRDefault="001E1AA5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-Называю героев, если этот герой есть </w:t>
            </w:r>
            <w:r w:rsidR="00B5318E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произведении</w:t>
            </w:r>
            <w:r w:rsidR="000E2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которое мы читаем</w:t>
            </w:r>
            <w:r w:rsidR="00D2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E2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318E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поднять руки вверх, если нет в стороны.</w:t>
            </w:r>
          </w:p>
          <w:p w:rsidR="00B5318E" w:rsidRPr="00D162EB" w:rsidRDefault="00B5318E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Девочки, </w:t>
            </w: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мальчики, кот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Ваня, </w:t>
            </w:r>
            <w:proofErr w:type="spellStart"/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Рувим</w:t>
            </w:r>
            <w:proofErr w:type="spellEnd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сапожник, </w:t>
            </w: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Лёнька, </w:t>
            </w:r>
            <w:proofErr w:type="gramStart"/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Горлач</w:t>
            </w:r>
            <w:proofErr w:type="gramEnd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пёс.</w:t>
            </w:r>
          </w:p>
          <w:p w:rsidR="001E1AA5" w:rsidRPr="00D162EB" w:rsidRDefault="001E1AA5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</w:tcPr>
          <w:p w:rsidR="007445DE" w:rsidRPr="00D162EB" w:rsidRDefault="007445D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1567" w:rsidRPr="00D162EB" w:rsidRDefault="00141567" w:rsidP="00E402C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1567" w:rsidRPr="00D162EB" w:rsidRDefault="00141567" w:rsidP="001415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Следят, ведут диалог с автором.</w:t>
            </w:r>
          </w:p>
          <w:p w:rsidR="001C0F2A" w:rsidRPr="00D162EB" w:rsidRDefault="00BD547C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по цепочке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567" w:rsidRPr="00D162EB" w:rsidRDefault="00141567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47C" w:rsidRPr="00D162EB" w:rsidRDefault="00BD547C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47C" w:rsidRPr="00D162EB" w:rsidRDefault="00BD547C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47C" w:rsidRPr="00D162EB" w:rsidRDefault="00BD547C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62D" w:rsidRDefault="000E262D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дети читают по</w:t>
            </w:r>
            <w:r w:rsidR="00BD547C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очереди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162EB" w:rsidRPr="00D162EB" w:rsidRDefault="00D162EB" w:rsidP="00BD547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162EB" w:rsidRPr="00D162EB" w:rsidRDefault="00D162EB" w:rsidP="00BD547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162EB" w:rsidRPr="00D162EB" w:rsidRDefault="00D162EB" w:rsidP="00BD547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162EB" w:rsidRPr="00D162EB" w:rsidRDefault="00D162EB" w:rsidP="00BD547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D547C" w:rsidRPr="00D162EB" w:rsidRDefault="00D162EB" w:rsidP="00BD54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D547C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Задают вопросы чтецу.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47C" w:rsidRPr="00D162EB" w:rsidRDefault="00BD547C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про себя по абзацам. 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Задают вопросы – остальные отвечают.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-читают по себя, формулируют вопрос.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5F7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-работают в парах.</w:t>
            </w:r>
            <w:r w:rsidR="003125F7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0F2A" w:rsidRPr="00D162EB" w:rsidRDefault="003125F7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оценивают свою работу (Лист оценки)</w:t>
            </w:r>
          </w:p>
          <w:p w:rsidR="00BD547C" w:rsidRPr="00D162EB" w:rsidRDefault="00BD547C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47C" w:rsidRPr="00D162EB" w:rsidRDefault="00BD547C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47C" w:rsidRPr="00D162EB" w:rsidRDefault="00BD547C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-выполняют </w:t>
            </w:r>
            <w:proofErr w:type="spellStart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</w:p>
        </w:tc>
        <w:tc>
          <w:tcPr>
            <w:tcW w:w="2771" w:type="dxa"/>
          </w:tcPr>
          <w:p w:rsidR="000E262D" w:rsidRDefault="000E262D" w:rsidP="001B5541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B5541" w:rsidRPr="00D162EB" w:rsidRDefault="001B5541" w:rsidP="001B5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добывать новые знания: находить ответы на вопросы, используя учебник и информацию, полученную на уроке; извлекать информацию, представленную в разных формах; делать выводы о результатах совместной работы</w:t>
            </w:r>
            <w:r w:rsidRPr="00D162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541" w:rsidRPr="00D162EB" w:rsidRDefault="001B5541" w:rsidP="001B55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оформлять свои мысли в устной форме; слушать и понимать речь других;  договариваться о правилах поведения и общения и следовать им; учиться работать в паре; 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свою точку зрения</w:t>
            </w:r>
            <w:r w:rsidR="00967278" w:rsidRPr="00D162EB">
              <w:rPr>
                <w:rFonts w:ascii="Times New Roman" w:hAnsi="Times New Roman" w:cs="Times New Roman"/>
                <w:sz w:val="24"/>
                <w:szCs w:val="24"/>
              </w:rPr>
              <w:t>, задавать вопросы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5541" w:rsidRPr="00D162EB" w:rsidRDefault="001B5541" w:rsidP="001B55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541" w:rsidRPr="00D162EB" w:rsidRDefault="001B5541" w:rsidP="001B55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: соотносить результат своей работы и оценивать его.</w:t>
            </w:r>
            <w:proofErr w:type="gramEnd"/>
          </w:p>
          <w:p w:rsidR="001B5541" w:rsidRPr="00D162EB" w:rsidRDefault="001B5541" w:rsidP="001B55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A5" w:rsidRPr="00D162EB" w:rsidRDefault="003D59C4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 УУД: </w:t>
            </w:r>
            <w:r w:rsidRPr="00D162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повысить 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чтению, </w:t>
            </w:r>
            <w:r w:rsidR="00967278"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 вести диалог с автором текста</w:t>
            </w:r>
            <w:r w:rsidR="00967278" w:rsidRPr="00D16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172D" w:rsidRPr="00D162EB" w:rsidTr="001C0F2A">
        <w:tc>
          <w:tcPr>
            <w:tcW w:w="2359" w:type="dxa"/>
          </w:tcPr>
          <w:p w:rsidR="001C0F2A" w:rsidRPr="00D162EB" w:rsidRDefault="001C0F2A" w:rsidP="00F5316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lastRenderedPageBreak/>
              <w:t>III</w:t>
            </w:r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этап</w:t>
            </w:r>
            <w:proofErr w:type="gramEnd"/>
            <w:r w:rsidRPr="00D162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Работа с текстом после чтения.</w:t>
            </w:r>
          </w:p>
          <w:p w:rsidR="001C0F2A" w:rsidRPr="00D162EB" w:rsidRDefault="00BD547C" w:rsidP="00F5316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="001C0F2A"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глубокое осмысление текста.</w:t>
            </w:r>
          </w:p>
          <w:p w:rsidR="001C0F2A" w:rsidRPr="00D162EB" w:rsidRDefault="001C0F2A" w:rsidP="00F53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Результат: понимание текста.</w:t>
            </w:r>
          </w:p>
        </w:tc>
        <w:tc>
          <w:tcPr>
            <w:tcW w:w="5201" w:type="dxa"/>
          </w:tcPr>
          <w:p w:rsidR="00B411F2" w:rsidRPr="00D162EB" w:rsidRDefault="001C0F2A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-Оправдались наши предположения, которые мы ставили в начале урока?</w:t>
            </w:r>
          </w:p>
          <w:p w:rsidR="001C0F2A" w:rsidRPr="00D162EB" w:rsidRDefault="001C0F2A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 какой части рассказа сделана иллюстрация?</w:t>
            </w:r>
          </w:p>
          <w:p w:rsidR="00B411F2" w:rsidRPr="00D162EB" w:rsidRDefault="00B22B92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B411F2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сейчас поиграем.</w:t>
            </w:r>
          </w:p>
          <w:p w:rsidR="00B22B92" w:rsidRPr="00D162EB" w:rsidRDefault="00B411F2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22B92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«Жокей и лошадь».</w:t>
            </w:r>
            <w:proofErr w:type="gramEnd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делится на две группы. </w:t>
            </w:r>
            <w:proofErr w:type="gramStart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 получают карточки с вопросами, вторые – с правильными ответами).</w:t>
            </w:r>
            <w:proofErr w:type="gramEnd"/>
          </w:p>
          <w:p w:rsidR="00B22B92" w:rsidRPr="00D162EB" w:rsidRDefault="00A64C5E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-Какого окраса был кот-ворюга? (рыжего)</w:t>
            </w:r>
          </w:p>
          <w:p w:rsidR="00A64C5E" w:rsidRPr="00D162EB" w:rsidRDefault="00A64C5E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выглядел кот? (У него было разорвано ухо и отрублен кусок хвоста)</w:t>
            </w:r>
          </w:p>
          <w:p w:rsidR="00A64C5E" w:rsidRPr="00D162EB" w:rsidRDefault="00A64C5E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однажды разрыл кот в чулане? (банку с червями)</w:t>
            </w:r>
          </w:p>
          <w:p w:rsidR="00A64C5E" w:rsidRPr="00D162EB" w:rsidRDefault="00A64C5E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случилось с червями, банку с которыми разрыл кот? (их склевали куры)</w:t>
            </w:r>
          </w:p>
          <w:p w:rsidR="00B22B92" w:rsidRPr="00D162EB" w:rsidRDefault="00A64C5E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-Где спрятался кот после того, как спрыгнул с берёзы? (под домом)</w:t>
            </w:r>
          </w:p>
          <w:p w:rsidR="00A64C5E" w:rsidRPr="00D162EB" w:rsidRDefault="00A64C5E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сделал кот, сидя под домом? (выл и ругался)</w:t>
            </w:r>
          </w:p>
          <w:p w:rsidR="00A64C5E" w:rsidRPr="00D162EB" w:rsidRDefault="00A64C5E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ребята подружились</w:t>
            </w:r>
            <w:r w:rsidR="00F0191F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котом? (они его как </w:t>
            </w:r>
            <w:proofErr w:type="gramStart"/>
            <w:r w:rsidR="00F0191F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следует</w:t>
            </w:r>
            <w:proofErr w:type="gramEnd"/>
            <w:r w:rsidR="00F0191F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накормили)</w:t>
            </w:r>
          </w:p>
          <w:p w:rsidR="00F0191F" w:rsidRPr="00D162EB" w:rsidRDefault="00F0191F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-Какой неожиданный поступок совершил кот на следующее утро? (он проучил ворующих кур)</w:t>
            </w:r>
          </w:p>
          <w:p w:rsidR="00F0191F" w:rsidRPr="00D162EB" w:rsidRDefault="00F0191F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 петуха </w:t>
            </w:r>
            <w:proofErr w:type="gramStart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Горлача</w:t>
            </w:r>
            <w:proofErr w:type="gramEnd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привели в чувство? (его облили холодной водой)</w:t>
            </w:r>
          </w:p>
          <w:p w:rsidR="00A64C5E" w:rsidRPr="00D162EB" w:rsidRDefault="00A64C5E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C5E" w:rsidRPr="00D162EB" w:rsidRDefault="00A64C5E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278" w:rsidRPr="00D162EB" w:rsidRDefault="00F0191F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67278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-Давайте вспомним, как звучала тема сегодняшнего урока.</w:t>
            </w:r>
          </w:p>
          <w:p w:rsidR="001C0F2A" w:rsidRPr="00D162EB" w:rsidRDefault="001C0F2A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2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главное хотел сказать нам автор. 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вы думаете, почему кот перестал воровать и 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превратился из Ворюги в Милиционера?</w:t>
            </w:r>
          </w:p>
          <w:p w:rsidR="00B411F2" w:rsidRPr="00D162EB" w:rsidRDefault="00B411F2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следующем уроке мы проследим по ходу чтения за постепенными изменениями в поведении кота, как кот Ворюга превратился в кота Милиционера.</w:t>
            </w:r>
          </w:p>
          <w:p w:rsidR="001C0F2A" w:rsidRPr="00D162EB" w:rsidRDefault="00B411F2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)-Кто увидел и рассказал эту историю?</w:t>
            </w:r>
          </w:p>
          <w:p w:rsidR="001C0F2A" w:rsidRPr="00D162EB" w:rsidRDefault="001C0F2A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человек рассказчик?</w:t>
            </w:r>
          </w:p>
          <w:p w:rsidR="001C0F2A" w:rsidRDefault="001C0F2A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  о Паустовском.</w:t>
            </w:r>
          </w:p>
          <w:p w:rsidR="0077104F" w:rsidRPr="0077104F" w:rsidRDefault="0077104F" w:rsidP="009178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771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№6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9B0360" w:rsidRPr="00D162EB" w:rsidRDefault="00B22B92" w:rsidP="00917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CA921D" wp14:editId="65542BE3">
                  <wp:extent cx="1828800" cy="137166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518" cy="1378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5" w:type="dxa"/>
          </w:tcPr>
          <w:p w:rsidR="001C0F2A" w:rsidRPr="00D162EB" w:rsidRDefault="001C0F2A" w:rsidP="008028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 детей.</w:t>
            </w:r>
          </w:p>
          <w:p w:rsidR="001C0F2A" w:rsidRPr="00D162EB" w:rsidRDefault="001C0F2A" w:rsidP="008028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8028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 4 части.</w:t>
            </w:r>
          </w:p>
          <w:p w:rsidR="001C0F2A" w:rsidRPr="00D162EB" w:rsidRDefault="00A64C5E" w:rsidP="008028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«жокей» должен найти свою «лошадь».</w:t>
            </w:r>
          </w:p>
          <w:p w:rsidR="001C0F2A" w:rsidRPr="00D162EB" w:rsidRDefault="001C0F2A" w:rsidP="008028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5F7" w:rsidRPr="00D162EB" w:rsidRDefault="003125F7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5F7" w:rsidRPr="00D162EB" w:rsidRDefault="003125F7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-ответы детей.</w:t>
            </w: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Рассказчик и автор одно лицо.</w:t>
            </w:r>
          </w:p>
          <w:p w:rsidR="00F0191F" w:rsidRPr="00D162EB" w:rsidRDefault="00F0191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-Сообщения детей</w:t>
            </w:r>
          </w:p>
        </w:tc>
        <w:tc>
          <w:tcPr>
            <w:tcW w:w="2771" w:type="dxa"/>
          </w:tcPr>
          <w:p w:rsidR="001C0F2A" w:rsidRPr="00D162EB" w:rsidRDefault="00967278" w:rsidP="00802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 УУД:</w:t>
            </w:r>
            <w:r w:rsidR="00D162EB"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дого</w:t>
            </w:r>
            <w:r w:rsidR="00D162EB" w:rsidRPr="00D162EB">
              <w:rPr>
                <w:rFonts w:ascii="Times New Roman" w:hAnsi="Times New Roman" w:cs="Times New Roman"/>
                <w:sz w:val="24"/>
                <w:szCs w:val="24"/>
              </w:rPr>
              <w:t>вариваться и приходить  к общему решению в совместной деятельности.</w:t>
            </w:r>
            <w:proofErr w:type="gramEnd"/>
          </w:p>
          <w:p w:rsidR="00D162EB" w:rsidRPr="00D162EB" w:rsidRDefault="00D162EB" w:rsidP="0080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2EB" w:rsidRPr="00D162EB" w:rsidRDefault="00D162EB" w:rsidP="00802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2EB" w:rsidRPr="00D162EB" w:rsidRDefault="00D162EB" w:rsidP="008028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добывать новые знания: находить ответы на вопросы, используя учебник и информацию, полученную на уроке; извлекать информацию, строить рассуждения.</w:t>
            </w:r>
          </w:p>
        </w:tc>
      </w:tr>
      <w:tr w:rsidR="0035172D" w:rsidRPr="00D162EB" w:rsidTr="001C0F2A">
        <w:tc>
          <w:tcPr>
            <w:tcW w:w="2359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Рефлексия. Подведение итогов.</w:t>
            </w:r>
            <w:r w:rsidRPr="00D162E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201" w:type="dxa"/>
          </w:tcPr>
          <w:p w:rsidR="001C0F2A" w:rsidRPr="00D162EB" w:rsidRDefault="00B411F2" w:rsidP="008028F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162EB">
              <w:rPr>
                <w:rStyle w:val="c1"/>
                <w:color w:val="000000"/>
              </w:rPr>
              <w:t xml:space="preserve"> -Итак, ребята, с каким </w:t>
            </w:r>
            <w:r w:rsidR="001C0F2A" w:rsidRPr="00D162EB">
              <w:rPr>
                <w:rStyle w:val="c1"/>
                <w:color w:val="000000"/>
              </w:rPr>
              <w:t xml:space="preserve"> произведением мы сегодня познакомились?</w:t>
            </w:r>
          </w:p>
          <w:p w:rsidR="001C0F2A" w:rsidRPr="00D162EB" w:rsidRDefault="001C0F2A" w:rsidP="008028F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162EB">
              <w:rPr>
                <w:rStyle w:val="c1"/>
                <w:color w:val="000000"/>
              </w:rPr>
              <w:t>- Кто его автор?</w:t>
            </w:r>
          </w:p>
          <w:p w:rsidR="001C0F2A" w:rsidRPr="00D162EB" w:rsidRDefault="001C0F2A" w:rsidP="008028F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D162EB">
              <w:rPr>
                <w:rStyle w:val="c1"/>
                <w:color w:val="000000"/>
              </w:rPr>
              <w:t>- Чему учит нас этот рассказ?</w:t>
            </w:r>
          </w:p>
          <w:p w:rsidR="001C0F2A" w:rsidRPr="00D162EB" w:rsidRDefault="001C0F2A" w:rsidP="008028F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162EB">
              <w:rPr>
                <w:rStyle w:val="c1"/>
                <w:color w:val="000000"/>
              </w:rPr>
              <w:t>-Все ли задачи, которые мы ставили в начале урока</w:t>
            </w:r>
            <w:r w:rsidR="00D21D10">
              <w:rPr>
                <w:rStyle w:val="c1"/>
                <w:color w:val="000000"/>
              </w:rPr>
              <w:t xml:space="preserve">, </w:t>
            </w:r>
            <w:r w:rsidRPr="00D162EB">
              <w:rPr>
                <w:rStyle w:val="c1"/>
                <w:color w:val="000000"/>
              </w:rPr>
              <w:t xml:space="preserve"> выполнили?</w:t>
            </w:r>
          </w:p>
          <w:p w:rsidR="003125F7" w:rsidRPr="00D162EB" w:rsidRDefault="001C0F2A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-Завершите оценивание </w:t>
            </w:r>
          </w:p>
          <w:p w:rsidR="001C0F2A" w:rsidRDefault="00B411F2" w:rsidP="003125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C0F2A"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моих достижений по литературному чтению)</w:t>
            </w:r>
          </w:p>
          <w:p w:rsidR="00C66CEA" w:rsidRPr="00C66CEA" w:rsidRDefault="00C66CEA" w:rsidP="00C66CEA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66C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Кто хочет озвучить оценку своей работы на уроке?</w:t>
            </w:r>
          </w:p>
          <w:p w:rsidR="00C66CEA" w:rsidRPr="00D162EB" w:rsidRDefault="00C66CEA" w:rsidP="00C6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C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бы вы оценили работу всего класса?</w:t>
            </w:r>
          </w:p>
        </w:tc>
        <w:tc>
          <w:tcPr>
            <w:tcW w:w="4455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детей.</w:t>
            </w:r>
          </w:p>
          <w:p w:rsidR="00F04B6E" w:rsidRPr="00D162EB" w:rsidRDefault="00F04B6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B6E" w:rsidRPr="00D162EB" w:rsidRDefault="00F04B6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B6E" w:rsidRPr="00D162EB" w:rsidRDefault="00F04B6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B6E" w:rsidRPr="00D162EB" w:rsidRDefault="00F04B6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B411F2" w:rsidRPr="00D162EB" w:rsidRDefault="00B411F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B6E" w:rsidRPr="00D162EB" w:rsidRDefault="00F04B6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оценивают </w:t>
            </w:r>
            <w:r w:rsidR="00C66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свою 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 w:rsidR="00C66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работу класса.</w:t>
            </w:r>
          </w:p>
        </w:tc>
        <w:tc>
          <w:tcPr>
            <w:tcW w:w="2771" w:type="dxa"/>
          </w:tcPr>
          <w:p w:rsidR="001B5541" w:rsidRPr="00D162EB" w:rsidRDefault="001B5541" w:rsidP="001B55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62EB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D162EB">
              <w:rPr>
                <w:rFonts w:ascii="Times New Roman" w:hAnsi="Times New Roman" w:cs="Times New Roman"/>
                <w:sz w:val="24"/>
                <w:szCs w:val="24"/>
              </w:rPr>
              <w:t>: соотносить результат своей работы и оценивать его.</w:t>
            </w:r>
            <w:proofErr w:type="gramEnd"/>
          </w:p>
          <w:p w:rsidR="001B5541" w:rsidRPr="00D162EB" w:rsidRDefault="001B5541" w:rsidP="001B55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72D" w:rsidRPr="00D162EB" w:rsidTr="001C0F2A">
        <w:tc>
          <w:tcPr>
            <w:tcW w:w="2359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5201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выбор)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1.Устный рассказ о коте (от имени автора, </w:t>
            </w:r>
            <w:proofErr w:type="spellStart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Рувима</w:t>
            </w:r>
            <w:proofErr w:type="spellEnd"/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Лёньки)</w:t>
            </w: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2.Выразительное чтение самого смешного эпизода.</w:t>
            </w:r>
          </w:p>
          <w:p w:rsidR="001C0F2A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3.Нарисо</w:t>
            </w:r>
            <w:r w:rsidR="000E2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вать «портрет» кота из 1-й, 3-й </w:t>
            </w:r>
            <w:r w:rsidRPr="00D1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4-й части рассказа.</w:t>
            </w:r>
          </w:p>
          <w:p w:rsidR="0077104F" w:rsidRPr="0077104F" w:rsidRDefault="0077104F" w:rsidP="00E40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</w:t>
            </w:r>
            <w:r w:rsidRPr="00771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№7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B22B92" w:rsidRPr="00D162EB" w:rsidRDefault="00B22B92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249CFF" wp14:editId="3CA7D44E">
                  <wp:extent cx="1828800" cy="137166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020" cy="1376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2B92" w:rsidRDefault="0077104F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-Спасибо за работу.</w:t>
            </w:r>
          </w:p>
          <w:p w:rsidR="0077104F" w:rsidRPr="0077104F" w:rsidRDefault="0077104F" w:rsidP="00E40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771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№8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56498E" w:rsidRPr="00D162EB" w:rsidRDefault="0056498E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E9DE0E">
                  <wp:extent cx="1781092" cy="133588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932" cy="1342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5" w:type="dxa"/>
          </w:tcPr>
          <w:p w:rsidR="00B22B92" w:rsidRPr="00D162EB" w:rsidRDefault="00B22B92" w:rsidP="00B22B92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D16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Записывают домашнее задание.</w:t>
            </w:r>
          </w:p>
          <w:p w:rsidR="00B22B92" w:rsidRPr="00D162EB" w:rsidRDefault="00B22B92" w:rsidP="00B22B92">
            <w:pPr>
              <w:shd w:val="clear" w:color="auto" w:fill="FFFFFF"/>
              <w:suppressAutoHyphens/>
              <w:spacing w:before="2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</w:tcPr>
          <w:p w:rsidR="001C0F2A" w:rsidRPr="00D162EB" w:rsidRDefault="001C0F2A" w:rsidP="00E40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20BC" w:rsidRPr="00D162EB" w:rsidRDefault="00D21D10" w:rsidP="00E402C8">
      <w:pPr>
        <w:rPr>
          <w:rFonts w:ascii="Times New Roman" w:hAnsi="Times New Roman" w:cs="Times New Roman"/>
          <w:sz w:val="24"/>
          <w:szCs w:val="24"/>
        </w:rPr>
      </w:pPr>
    </w:p>
    <w:sectPr w:rsidR="007920BC" w:rsidRPr="00D162EB" w:rsidSect="005970F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9539A"/>
    <w:multiLevelType w:val="multilevel"/>
    <w:tmpl w:val="163A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86B55"/>
    <w:multiLevelType w:val="multilevel"/>
    <w:tmpl w:val="BADC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00F8E"/>
    <w:multiLevelType w:val="hybridMultilevel"/>
    <w:tmpl w:val="1F0C4EE8"/>
    <w:lvl w:ilvl="0" w:tplc="1E9EDF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AF7A5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574F37"/>
    <w:multiLevelType w:val="hybridMultilevel"/>
    <w:tmpl w:val="61989922"/>
    <w:lvl w:ilvl="0" w:tplc="163EB1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902D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3E28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8E11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FC8E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4426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9E91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3066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46C1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3BE1098"/>
    <w:multiLevelType w:val="hybridMultilevel"/>
    <w:tmpl w:val="C3867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01BAE"/>
    <w:multiLevelType w:val="multilevel"/>
    <w:tmpl w:val="1CD4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AD6D73"/>
    <w:multiLevelType w:val="hybridMultilevel"/>
    <w:tmpl w:val="24A083FE"/>
    <w:lvl w:ilvl="0" w:tplc="278A2B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2A9A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9E57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1C3F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C297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2E15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F034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062C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8A64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4367FC3"/>
    <w:multiLevelType w:val="multilevel"/>
    <w:tmpl w:val="5ED8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6D"/>
    <w:rsid w:val="000169AB"/>
    <w:rsid w:val="00031CA2"/>
    <w:rsid w:val="000A32BA"/>
    <w:rsid w:val="000E262D"/>
    <w:rsid w:val="000F3B74"/>
    <w:rsid w:val="00141567"/>
    <w:rsid w:val="001578D0"/>
    <w:rsid w:val="001B5541"/>
    <w:rsid w:val="001C0F2A"/>
    <w:rsid w:val="001D3A1A"/>
    <w:rsid w:val="001E1AA5"/>
    <w:rsid w:val="0023196D"/>
    <w:rsid w:val="00284C5A"/>
    <w:rsid w:val="002B2E6B"/>
    <w:rsid w:val="002B5257"/>
    <w:rsid w:val="002E4368"/>
    <w:rsid w:val="003125F7"/>
    <w:rsid w:val="0033341F"/>
    <w:rsid w:val="0035172D"/>
    <w:rsid w:val="003D59C4"/>
    <w:rsid w:val="00447220"/>
    <w:rsid w:val="004C349B"/>
    <w:rsid w:val="0056498E"/>
    <w:rsid w:val="00584672"/>
    <w:rsid w:val="00596CC5"/>
    <w:rsid w:val="005970F7"/>
    <w:rsid w:val="005A00B0"/>
    <w:rsid w:val="005E4405"/>
    <w:rsid w:val="006D1088"/>
    <w:rsid w:val="006F0837"/>
    <w:rsid w:val="007062CA"/>
    <w:rsid w:val="007445DE"/>
    <w:rsid w:val="0077104F"/>
    <w:rsid w:val="007F2093"/>
    <w:rsid w:val="008028F4"/>
    <w:rsid w:val="008311E2"/>
    <w:rsid w:val="009178EC"/>
    <w:rsid w:val="0092709F"/>
    <w:rsid w:val="00967278"/>
    <w:rsid w:val="009B0360"/>
    <w:rsid w:val="009D02C6"/>
    <w:rsid w:val="009F460F"/>
    <w:rsid w:val="00A12CE2"/>
    <w:rsid w:val="00A16FB5"/>
    <w:rsid w:val="00A547EF"/>
    <w:rsid w:val="00A64C5E"/>
    <w:rsid w:val="00AB442D"/>
    <w:rsid w:val="00B22B92"/>
    <w:rsid w:val="00B27151"/>
    <w:rsid w:val="00B3458F"/>
    <w:rsid w:val="00B34887"/>
    <w:rsid w:val="00B411F2"/>
    <w:rsid w:val="00B5318E"/>
    <w:rsid w:val="00BD547C"/>
    <w:rsid w:val="00C3206D"/>
    <w:rsid w:val="00C66CEA"/>
    <w:rsid w:val="00CA7DCC"/>
    <w:rsid w:val="00D039F1"/>
    <w:rsid w:val="00D07D40"/>
    <w:rsid w:val="00D162EB"/>
    <w:rsid w:val="00D169AB"/>
    <w:rsid w:val="00D174F0"/>
    <w:rsid w:val="00D21D10"/>
    <w:rsid w:val="00DC77EB"/>
    <w:rsid w:val="00DD5319"/>
    <w:rsid w:val="00E402C8"/>
    <w:rsid w:val="00EC1F27"/>
    <w:rsid w:val="00EF558B"/>
    <w:rsid w:val="00F0191F"/>
    <w:rsid w:val="00F04B6E"/>
    <w:rsid w:val="00F5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F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74F0"/>
    <w:rPr>
      <w:b/>
      <w:bCs/>
    </w:rPr>
  </w:style>
  <w:style w:type="paragraph" w:styleId="a6">
    <w:name w:val="List Paragraph"/>
    <w:basedOn w:val="a"/>
    <w:uiPriority w:val="34"/>
    <w:qFormat/>
    <w:rsid w:val="00D174F0"/>
    <w:pPr>
      <w:ind w:left="720"/>
      <w:contextualSpacing/>
    </w:pPr>
  </w:style>
  <w:style w:type="paragraph" w:customStyle="1" w:styleId="c3">
    <w:name w:val="c3"/>
    <w:basedOn w:val="a"/>
    <w:rsid w:val="00802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28F4"/>
  </w:style>
  <w:style w:type="table" w:customStyle="1" w:styleId="1">
    <w:name w:val="Сетка таблицы1"/>
    <w:basedOn w:val="a1"/>
    <w:next w:val="a3"/>
    <w:uiPriority w:val="59"/>
    <w:rsid w:val="0059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5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18E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semiHidden/>
    <w:unhideWhenUsed/>
    <w:qFormat/>
    <w:rsid w:val="00B5318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F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74F0"/>
    <w:rPr>
      <w:b/>
      <w:bCs/>
    </w:rPr>
  </w:style>
  <w:style w:type="paragraph" w:styleId="a6">
    <w:name w:val="List Paragraph"/>
    <w:basedOn w:val="a"/>
    <w:uiPriority w:val="34"/>
    <w:qFormat/>
    <w:rsid w:val="00D174F0"/>
    <w:pPr>
      <w:ind w:left="720"/>
      <w:contextualSpacing/>
    </w:pPr>
  </w:style>
  <w:style w:type="paragraph" w:customStyle="1" w:styleId="c3">
    <w:name w:val="c3"/>
    <w:basedOn w:val="a"/>
    <w:rsid w:val="00802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28F4"/>
  </w:style>
  <w:style w:type="table" w:customStyle="1" w:styleId="1">
    <w:name w:val="Сетка таблицы1"/>
    <w:basedOn w:val="a1"/>
    <w:next w:val="a3"/>
    <w:uiPriority w:val="59"/>
    <w:rsid w:val="0059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5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18E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semiHidden/>
    <w:unhideWhenUsed/>
    <w:qFormat/>
    <w:rsid w:val="00B5318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52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2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2019-09-16T17:20:00Z</dcterms:created>
  <dcterms:modified xsi:type="dcterms:W3CDTF">2020-03-25T13:50:00Z</dcterms:modified>
</cp:coreProperties>
</file>