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52" w:rsidRPr="00594777" w:rsidRDefault="00A81952" w:rsidP="008915D0">
      <w:pPr>
        <w:pStyle w:val="Default"/>
        <w:spacing w:line="360" w:lineRule="auto"/>
        <w:jc w:val="center"/>
        <w:rPr>
          <w:szCs w:val="28"/>
        </w:rPr>
      </w:pPr>
      <w:r w:rsidRPr="00594777">
        <w:rPr>
          <w:b/>
          <w:bCs/>
          <w:szCs w:val="28"/>
        </w:rPr>
        <w:t>Конспект урока по математике в 5 классе</w:t>
      </w:r>
    </w:p>
    <w:p w:rsidR="00A81952" w:rsidRPr="00594777" w:rsidRDefault="00A81952" w:rsidP="00086381">
      <w:pPr>
        <w:pStyle w:val="Default"/>
        <w:spacing w:line="360" w:lineRule="auto"/>
        <w:rPr>
          <w:szCs w:val="28"/>
        </w:rPr>
      </w:pPr>
      <w:r w:rsidRPr="00594777">
        <w:rPr>
          <w:b/>
          <w:bCs/>
          <w:szCs w:val="28"/>
        </w:rPr>
        <w:t>Предмет</w:t>
      </w:r>
      <w:r w:rsidRPr="00594777">
        <w:rPr>
          <w:szCs w:val="28"/>
        </w:rPr>
        <w:t xml:space="preserve">: математика, </w:t>
      </w:r>
      <w:r w:rsidRPr="00594777">
        <w:rPr>
          <w:b/>
          <w:bCs/>
          <w:szCs w:val="28"/>
        </w:rPr>
        <w:t>класс</w:t>
      </w:r>
      <w:r w:rsidRPr="00594777">
        <w:rPr>
          <w:szCs w:val="28"/>
        </w:rPr>
        <w:t xml:space="preserve">: 5, </w:t>
      </w:r>
      <w:r w:rsidRPr="00594777">
        <w:rPr>
          <w:b/>
          <w:bCs/>
          <w:szCs w:val="28"/>
        </w:rPr>
        <w:t>автор учебника</w:t>
      </w:r>
      <w:r w:rsidRPr="00594777">
        <w:rPr>
          <w:szCs w:val="28"/>
        </w:rPr>
        <w:t xml:space="preserve">: Г.В. Дорофеева </w:t>
      </w:r>
    </w:p>
    <w:p w:rsidR="00A81952" w:rsidRPr="00594777" w:rsidRDefault="00A81952" w:rsidP="00086381">
      <w:pPr>
        <w:pStyle w:val="Default"/>
        <w:spacing w:line="360" w:lineRule="auto"/>
        <w:rPr>
          <w:szCs w:val="28"/>
        </w:rPr>
      </w:pPr>
      <w:r w:rsidRPr="00594777">
        <w:rPr>
          <w:b/>
          <w:bCs/>
          <w:szCs w:val="28"/>
        </w:rPr>
        <w:t xml:space="preserve">Тема урока: </w:t>
      </w:r>
      <w:r w:rsidRPr="00594777">
        <w:rPr>
          <w:szCs w:val="28"/>
        </w:rPr>
        <w:t>Распределительное свойство (§</w:t>
      </w:r>
      <w:r w:rsidR="00844A5C" w:rsidRPr="00594777">
        <w:rPr>
          <w:szCs w:val="28"/>
        </w:rPr>
        <w:t>4.2</w:t>
      </w:r>
      <w:r w:rsidRPr="00594777">
        <w:rPr>
          <w:szCs w:val="28"/>
        </w:rPr>
        <w:t xml:space="preserve">). </w:t>
      </w:r>
    </w:p>
    <w:p w:rsidR="00A81952" w:rsidRPr="00594777" w:rsidRDefault="00A81952" w:rsidP="00086381">
      <w:pPr>
        <w:pStyle w:val="Default"/>
        <w:spacing w:line="360" w:lineRule="auto"/>
        <w:rPr>
          <w:szCs w:val="28"/>
        </w:rPr>
      </w:pPr>
      <w:r w:rsidRPr="00594777">
        <w:rPr>
          <w:b/>
          <w:bCs/>
          <w:szCs w:val="28"/>
        </w:rPr>
        <w:t xml:space="preserve">Номер урока в теме: </w:t>
      </w:r>
      <w:r w:rsidRPr="00594777">
        <w:rPr>
          <w:szCs w:val="28"/>
        </w:rPr>
        <w:t xml:space="preserve">1 </w:t>
      </w:r>
    </w:p>
    <w:p w:rsidR="008114A6" w:rsidRPr="008114A6" w:rsidRDefault="00A81952" w:rsidP="00086381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594777">
        <w:rPr>
          <w:rFonts w:cs="Times New Roman"/>
          <w:b/>
          <w:bCs/>
          <w:sz w:val="24"/>
        </w:rPr>
        <w:t xml:space="preserve">Тип урока: </w:t>
      </w:r>
      <w:r w:rsidR="00844A5C" w:rsidRPr="00594777">
        <w:rPr>
          <w:rFonts w:cs="Times New Roman"/>
          <w:sz w:val="24"/>
        </w:rPr>
        <w:t>открытие нового знания</w:t>
      </w:r>
    </w:p>
    <w:p w:rsidR="008114A6" w:rsidRPr="008114A6" w:rsidRDefault="008114A6" w:rsidP="00086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8114A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Цель урока: </w:t>
      </w:r>
      <w:r w:rsidRPr="008114A6">
        <w:rPr>
          <w:rFonts w:ascii="Times New Roman" w:hAnsi="Times New Roman" w:cs="Times New Roman"/>
          <w:color w:val="000000"/>
          <w:sz w:val="24"/>
          <w:szCs w:val="28"/>
        </w:rPr>
        <w:t>организация условий достижения учащимися образовательных результатов по теме «</w:t>
      </w:r>
      <w:r w:rsidRPr="00594777">
        <w:rPr>
          <w:rFonts w:ascii="Times New Roman" w:hAnsi="Times New Roman" w:cs="Times New Roman"/>
          <w:sz w:val="24"/>
          <w:szCs w:val="28"/>
        </w:rPr>
        <w:t>Распределительное свойство</w:t>
      </w:r>
      <w:r w:rsidRPr="008114A6">
        <w:rPr>
          <w:rFonts w:ascii="Times New Roman" w:hAnsi="Times New Roman" w:cs="Times New Roman"/>
          <w:color w:val="000000"/>
          <w:sz w:val="24"/>
          <w:szCs w:val="28"/>
        </w:rPr>
        <w:t xml:space="preserve">» </w:t>
      </w:r>
    </w:p>
    <w:p w:rsidR="008114A6" w:rsidRPr="00594777" w:rsidRDefault="008114A6" w:rsidP="00343C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приобретение учебной информации, </w:t>
      </w:r>
    </w:p>
    <w:p w:rsidR="008114A6" w:rsidRPr="00594777" w:rsidRDefault="008114A6" w:rsidP="00343C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применение знаний и умений, </w:t>
      </w:r>
    </w:p>
    <w:p w:rsidR="008114A6" w:rsidRPr="00594777" w:rsidRDefault="008114A6" w:rsidP="00343C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контроль усвоения теории, </w:t>
      </w:r>
    </w:p>
    <w:p w:rsidR="008114A6" w:rsidRPr="00594777" w:rsidRDefault="008114A6" w:rsidP="00343C7F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формирование метапредметных УУД (регулятивных, познавательных, коммуникативных). </w:t>
      </w:r>
    </w:p>
    <w:p w:rsidR="008114A6" w:rsidRPr="008114A6" w:rsidRDefault="008114A6" w:rsidP="00086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8114A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Задачи урока: </w:t>
      </w:r>
      <w:r w:rsidRPr="008114A6">
        <w:rPr>
          <w:rFonts w:ascii="Times New Roman" w:hAnsi="Times New Roman" w:cs="Times New Roman"/>
          <w:color w:val="000000"/>
          <w:sz w:val="24"/>
          <w:szCs w:val="28"/>
        </w:rPr>
        <w:t>освоение учащимися предметного (теоретического и практического) содержания по теме «</w:t>
      </w:r>
      <w:r w:rsidR="003C042B" w:rsidRPr="00594777">
        <w:rPr>
          <w:rFonts w:ascii="Times New Roman" w:hAnsi="Times New Roman" w:cs="Times New Roman"/>
          <w:sz w:val="24"/>
          <w:szCs w:val="28"/>
        </w:rPr>
        <w:t>Распределительное свойство</w:t>
      </w:r>
      <w:r w:rsidRPr="008114A6">
        <w:rPr>
          <w:rFonts w:ascii="Times New Roman" w:hAnsi="Times New Roman" w:cs="Times New Roman"/>
          <w:color w:val="000000"/>
          <w:sz w:val="24"/>
          <w:szCs w:val="28"/>
        </w:rPr>
        <w:t xml:space="preserve">»: </w:t>
      </w:r>
    </w:p>
    <w:p w:rsidR="008114A6" w:rsidRPr="00594777" w:rsidRDefault="008114A6" w:rsidP="00343C7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>знание определения понятия «</w:t>
      </w:r>
      <w:r w:rsidR="003C042B" w:rsidRPr="00594777">
        <w:rPr>
          <w:rFonts w:ascii="Times New Roman" w:hAnsi="Times New Roman" w:cs="Times New Roman"/>
          <w:sz w:val="24"/>
          <w:szCs w:val="28"/>
        </w:rPr>
        <w:t>Распределительное свойство</w:t>
      </w: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», </w:t>
      </w:r>
    </w:p>
    <w:p w:rsidR="008114A6" w:rsidRPr="00594777" w:rsidRDefault="008114A6" w:rsidP="00343C7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контроль уровня освоения материала, </w:t>
      </w:r>
    </w:p>
    <w:p w:rsidR="008114A6" w:rsidRPr="00594777" w:rsidRDefault="008114A6" w:rsidP="00343C7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color w:val="000000"/>
          <w:sz w:val="24"/>
          <w:szCs w:val="28"/>
        </w:rPr>
        <w:t xml:space="preserve">развитие метапредметных универсальных учебных действий. </w:t>
      </w:r>
    </w:p>
    <w:p w:rsidR="00086381" w:rsidRPr="008114A6" w:rsidRDefault="00B1757F" w:rsidP="00383A30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94777">
        <w:rPr>
          <w:rFonts w:ascii="Times New Roman" w:hAnsi="Times New Roman" w:cs="Times New Roman"/>
          <w:b/>
          <w:color w:val="000000"/>
          <w:sz w:val="24"/>
          <w:szCs w:val="28"/>
        </w:rPr>
        <w:t>Планируемые результаты изучения темы</w:t>
      </w:r>
    </w:p>
    <w:p w:rsidR="008624E1" w:rsidRPr="00594777" w:rsidRDefault="00086381" w:rsidP="00383A30">
      <w:pPr>
        <w:pStyle w:val="TNR14"/>
        <w:spacing w:line="360" w:lineRule="auto"/>
        <w:ind w:firstLine="0"/>
        <w:rPr>
          <w:rFonts w:cs="Times New Roman"/>
          <w:i/>
          <w:sz w:val="24"/>
        </w:rPr>
      </w:pPr>
      <w:r w:rsidRPr="00594777">
        <w:rPr>
          <w:rFonts w:cs="Times New Roman"/>
          <w:i/>
          <w:sz w:val="24"/>
        </w:rPr>
        <w:t>Личностные:</w:t>
      </w:r>
    </w:p>
    <w:p w:rsidR="00086381" w:rsidRPr="00594777" w:rsidRDefault="00396126" w:rsidP="00343C7F">
      <w:pPr>
        <w:pStyle w:val="TNR14"/>
        <w:numPr>
          <w:ilvl w:val="0"/>
          <w:numId w:val="3"/>
        </w:numPr>
        <w:spacing w:line="360" w:lineRule="auto"/>
        <w:rPr>
          <w:rFonts w:cs="Times New Roman"/>
          <w:sz w:val="24"/>
        </w:rPr>
      </w:pPr>
      <w:r w:rsidRPr="00594777">
        <w:rPr>
          <w:rFonts w:cs="Times New Roman"/>
          <w:sz w:val="24"/>
        </w:rPr>
        <w:t>Осознавать свои трудности и стремиться к их преодолению;</w:t>
      </w:r>
    </w:p>
    <w:p w:rsidR="00396126" w:rsidRPr="00594777" w:rsidRDefault="00396126" w:rsidP="00343C7F">
      <w:pPr>
        <w:pStyle w:val="TNR14"/>
        <w:numPr>
          <w:ilvl w:val="0"/>
          <w:numId w:val="3"/>
        </w:numPr>
        <w:spacing w:line="360" w:lineRule="auto"/>
        <w:rPr>
          <w:rFonts w:cs="Times New Roman"/>
          <w:sz w:val="24"/>
        </w:rPr>
      </w:pPr>
      <w:r w:rsidRPr="00594777">
        <w:rPr>
          <w:rFonts w:cs="Times New Roman"/>
          <w:sz w:val="24"/>
        </w:rPr>
        <w:t>Осваивать новые виды деятельности, участвовать в творческом, созидательном процессе;</w:t>
      </w:r>
    </w:p>
    <w:p w:rsidR="00396126" w:rsidRPr="00594777" w:rsidRDefault="00343C7F" w:rsidP="00383A30">
      <w:pPr>
        <w:pStyle w:val="TNR14"/>
        <w:numPr>
          <w:ilvl w:val="0"/>
          <w:numId w:val="3"/>
        </w:numPr>
        <w:spacing w:line="360" w:lineRule="auto"/>
        <w:rPr>
          <w:rFonts w:cs="Times New Roman"/>
          <w:sz w:val="24"/>
        </w:rPr>
      </w:pPr>
      <w:r w:rsidRPr="00594777">
        <w:rPr>
          <w:rFonts w:cs="Times New Roman"/>
          <w:sz w:val="24"/>
        </w:rPr>
        <w:t>Формирование уважительного и доброжелательного отношения к другому человеку, его мнению.</w:t>
      </w:r>
    </w:p>
    <w:p w:rsidR="00452DB8" w:rsidRDefault="00086381" w:rsidP="00452DB8">
      <w:pPr>
        <w:pStyle w:val="TNR14"/>
        <w:spacing w:line="360" w:lineRule="auto"/>
        <w:ind w:firstLine="0"/>
        <w:rPr>
          <w:rFonts w:cs="Times New Roman"/>
          <w:i/>
          <w:sz w:val="24"/>
        </w:rPr>
      </w:pPr>
      <w:r w:rsidRPr="00594777">
        <w:rPr>
          <w:rFonts w:cs="Times New Roman"/>
          <w:i/>
          <w:sz w:val="24"/>
        </w:rPr>
        <w:t>Предметные:</w:t>
      </w:r>
    </w:p>
    <w:p w:rsidR="00452DB8" w:rsidRPr="00C32F3D" w:rsidRDefault="00452DB8" w:rsidP="00452DB8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C32F3D">
        <w:rPr>
          <w:rFonts w:cs="Times New Roman"/>
          <w:b/>
          <w:sz w:val="24"/>
        </w:rPr>
        <w:t>Знать</w:t>
      </w:r>
      <w:r w:rsidRPr="00C32F3D">
        <w:rPr>
          <w:rFonts w:cs="Times New Roman"/>
          <w:b/>
          <w:sz w:val="24"/>
          <w:lang w:val="en-US"/>
        </w:rPr>
        <w:t>:</w:t>
      </w:r>
      <w:r w:rsidRPr="00C32F3D">
        <w:rPr>
          <w:rFonts w:cs="Times New Roman"/>
          <w:sz w:val="24"/>
          <w:lang w:val="en-US"/>
        </w:rPr>
        <w:t xml:space="preserve"> </w:t>
      </w:r>
      <w:r w:rsidR="00D25056" w:rsidRPr="00C32F3D">
        <w:rPr>
          <w:rFonts w:cs="Times New Roman"/>
          <w:sz w:val="24"/>
        </w:rPr>
        <w:t>распределительное свойство</w:t>
      </w:r>
      <w:r w:rsidR="00C32F3D" w:rsidRPr="00C32F3D">
        <w:rPr>
          <w:rFonts w:cs="Times New Roman"/>
          <w:sz w:val="24"/>
        </w:rPr>
        <w:t>;</w:t>
      </w:r>
    </w:p>
    <w:p w:rsidR="00D25056" w:rsidRPr="00C32F3D" w:rsidRDefault="00D25056" w:rsidP="00452DB8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C32F3D">
        <w:rPr>
          <w:rFonts w:cs="Times New Roman"/>
          <w:b/>
          <w:sz w:val="24"/>
        </w:rPr>
        <w:t>Понимать:</w:t>
      </w:r>
      <w:r w:rsidRPr="00C32F3D">
        <w:rPr>
          <w:rFonts w:cs="Times New Roman"/>
          <w:sz w:val="24"/>
        </w:rPr>
        <w:t xml:space="preserve"> как применять распределительное свойство умножения относительно сложения и вычитания</w:t>
      </w:r>
      <w:r w:rsidR="00C32F3D" w:rsidRPr="00C32F3D">
        <w:rPr>
          <w:rFonts w:cs="Times New Roman"/>
          <w:sz w:val="24"/>
        </w:rPr>
        <w:t>;</w:t>
      </w:r>
    </w:p>
    <w:p w:rsidR="00D25056" w:rsidRPr="00452DB8" w:rsidRDefault="00D25056" w:rsidP="00C32F3D">
      <w:pPr>
        <w:pStyle w:val="TNR14"/>
        <w:spacing w:after="240" w:line="360" w:lineRule="auto"/>
        <w:ind w:firstLine="0"/>
        <w:rPr>
          <w:rFonts w:cs="Times New Roman"/>
          <w:sz w:val="24"/>
        </w:rPr>
      </w:pPr>
      <w:r w:rsidRPr="00C32F3D">
        <w:rPr>
          <w:rFonts w:cs="Times New Roman"/>
          <w:b/>
          <w:sz w:val="24"/>
        </w:rPr>
        <w:t>Уметь:</w:t>
      </w:r>
      <w:r w:rsidRPr="00C32F3D">
        <w:rPr>
          <w:rFonts w:cs="Times New Roman"/>
          <w:sz w:val="24"/>
        </w:rPr>
        <w:t xml:space="preserve"> применять </w:t>
      </w:r>
      <w:r w:rsidRPr="00C32F3D">
        <w:rPr>
          <w:rFonts w:cs="Times New Roman"/>
          <w:sz w:val="24"/>
        </w:rPr>
        <w:t xml:space="preserve">распределительное </w:t>
      </w:r>
      <w:r w:rsidRPr="00C32F3D">
        <w:rPr>
          <w:rFonts w:cs="Times New Roman"/>
          <w:sz w:val="24"/>
        </w:rPr>
        <w:t xml:space="preserve">свойство при </w:t>
      </w:r>
      <w:bookmarkStart w:id="0" w:name="_GoBack"/>
      <w:bookmarkEnd w:id="0"/>
      <w:r w:rsidRPr="00C32F3D">
        <w:rPr>
          <w:rFonts w:cs="Times New Roman"/>
          <w:sz w:val="24"/>
        </w:rPr>
        <w:t xml:space="preserve">выполнении упражнений. </w:t>
      </w:r>
    </w:p>
    <w:p w:rsidR="00086381" w:rsidRPr="00594777" w:rsidRDefault="00086381" w:rsidP="00086381">
      <w:pPr>
        <w:pStyle w:val="TNR14"/>
        <w:spacing w:line="360" w:lineRule="auto"/>
        <w:ind w:firstLine="0"/>
        <w:rPr>
          <w:rFonts w:cs="Times New Roman"/>
          <w:i/>
          <w:sz w:val="24"/>
        </w:rPr>
      </w:pPr>
      <w:r w:rsidRPr="00594777">
        <w:rPr>
          <w:rFonts w:cs="Times New Roman"/>
          <w:i/>
          <w:sz w:val="24"/>
        </w:rPr>
        <w:t>Метапредметные (УУД):</w:t>
      </w:r>
    </w:p>
    <w:p w:rsidR="00086381" w:rsidRPr="00594777" w:rsidRDefault="00086381" w:rsidP="00086381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594777">
        <w:rPr>
          <w:rFonts w:cs="Times New Roman"/>
          <w:sz w:val="24"/>
        </w:rPr>
        <w:t>Познавательные:</w:t>
      </w:r>
    </w:p>
    <w:p w:rsidR="008915D0" w:rsidRPr="00C32F3D" w:rsidRDefault="008915D0" w:rsidP="00383A3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2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информацию;</w:t>
      </w:r>
    </w:p>
    <w:p w:rsidR="00452DB8" w:rsidRPr="00C32F3D" w:rsidRDefault="008915D0" w:rsidP="00C32F3D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2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гипотезы;</w:t>
      </w:r>
    </w:p>
    <w:p w:rsidR="00452DB8" w:rsidRPr="00C32F3D" w:rsidRDefault="00C32F3D" w:rsidP="00C32F3D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2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операции анализа, синтеза, сравнения для решения учебных задач;</w:t>
      </w:r>
    </w:p>
    <w:p w:rsidR="008624E1" w:rsidRPr="00C32F3D" w:rsidRDefault="008915D0" w:rsidP="00C32F3D">
      <w:pPr>
        <w:pStyle w:val="a4"/>
        <w:numPr>
          <w:ilvl w:val="0"/>
          <w:numId w:val="10"/>
        </w:num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2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связи, проводить умозаключение и делать выводы</w:t>
      </w:r>
      <w:r w:rsidR="00C32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6381" w:rsidRDefault="00086381" w:rsidP="00086381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594777">
        <w:rPr>
          <w:rFonts w:cs="Times New Roman"/>
          <w:sz w:val="24"/>
        </w:rPr>
        <w:t>Регулятивные:</w:t>
      </w:r>
    </w:p>
    <w:p w:rsidR="00383A30" w:rsidRPr="00383A30" w:rsidRDefault="00383A30" w:rsidP="00383A3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3A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принимать учебную задачу;</w:t>
      </w:r>
    </w:p>
    <w:p w:rsidR="008915D0" w:rsidRDefault="008915D0" w:rsidP="00383A3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свои действия с планируемыми результатами;</w:t>
      </w:r>
    </w:p>
    <w:p w:rsidR="008915D0" w:rsidRDefault="008915D0" w:rsidP="00C32F3D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способ и результат действия;</w:t>
      </w:r>
    </w:p>
    <w:p w:rsidR="008624E1" w:rsidRPr="00383A30" w:rsidRDefault="00383A30" w:rsidP="00383A30">
      <w:pPr>
        <w:pStyle w:val="a4"/>
        <w:numPr>
          <w:ilvl w:val="0"/>
          <w:numId w:val="10"/>
        </w:num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3A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адекватно оценивать свои достижения, осознавать возникающие трудности, искать их причины и пути преодоления. </w:t>
      </w:r>
    </w:p>
    <w:p w:rsidR="00086381" w:rsidRDefault="00086381" w:rsidP="00086381">
      <w:pPr>
        <w:pStyle w:val="TNR14"/>
        <w:spacing w:line="360" w:lineRule="auto"/>
        <w:ind w:firstLine="0"/>
        <w:rPr>
          <w:rFonts w:cs="Times New Roman"/>
          <w:sz w:val="24"/>
        </w:rPr>
      </w:pPr>
      <w:r w:rsidRPr="00594777">
        <w:rPr>
          <w:rFonts w:cs="Times New Roman"/>
          <w:sz w:val="24"/>
        </w:rPr>
        <w:t>Коммуникативные:</w:t>
      </w:r>
    </w:p>
    <w:p w:rsidR="00CC2632" w:rsidRPr="00CC2632" w:rsidRDefault="00CC2632" w:rsidP="00383A3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26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вступать в учебный диалог с учителем, одноклассниками. </w:t>
      </w:r>
    </w:p>
    <w:p w:rsidR="00CC2632" w:rsidRPr="00CC2632" w:rsidRDefault="00CC2632" w:rsidP="00CC2632">
      <w:pPr>
        <w:pStyle w:val="a4"/>
        <w:numPr>
          <w:ilvl w:val="0"/>
          <w:numId w:val="10"/>
        </w:numPr>
        <w:shd w:val="clear" w:color="auto" w:fill="FFFFFF"/>
        <w:spacing w:before="240"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26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небольшие монологические высказывания</w:t>
      </w:r>
    </w:p>
    <w:p w:rsidR="008915D0" w:rsidRDefault="008915D0" w:rsidP="00CC2632">
      <w:pPr>
        <w:pStyle w:val="a4"/>
        <w:numPr>
          <w:ilvl w:val="0"/>
          <w:numId w:val="10"/>
        </w:numPr>
        <w:shd w:val="clear" w:color="auto" w:fill="FFFFFF"/>
        <w:spacing w:before="240"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слышать, слушать и понимать собеседника;</w:t>
      </w:r>
    </w:p>
    <w:p w:rsidR="008915D0" w:rsidRDefault="008915D0" w:rsidP="00CC2632">
      <w:pPr>
        <w:pStyle w:val="a4"/>
        <w:numPr>
          <w:ilvl w:val="0"/>
          <w:numId w:val="10"/>
        </w:numPr>
        <w:shd w:val="clear" w:color="auto" w:fill="FFFFFF"/>
        <w:spacing w:before="240"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согласованно выполнять совместную деятельность.</w:t>
      </w:r>
    </w:p>
    <w:p w:rsidR="008915D0" w:rsidRPr="00594777" w:rsidRDefault="008915D0" w:rsidP="00086381">
      <w:pPr>
        <w:pStyle w:val="TNR14"/>
        <w:spacing w:line="360" w:lineRule="auto"/>
        <w:ind w:firstLine="0"/>
        <w:rPr>
          <w:rFonts w:cs="Times New Roman"/>
          <w:sz w:val="24"/>
        </w:rPr>
      </w:pPr>
    </w:p>
    <w:p w:rsidR="008624E1" w:rsidRPr="00594777" w:rsidRDefault="00A3044C" w:rsidP="00A3044C">
      <w:pPr>
        <w:pStyle w:val="TNR14"/>
        <w:spacing w:line="360" w:lineRule="auto"/>
        <w:ind w:firstLine="0"/>
        <w:jc w:val="center"/>
        <w:rPr>
          <w:rFonts w:cs="Times New Roman"/>
          <w:b/>
          <w:sz w:val="24"/>
        </w:rPr>
      </w:pPr>
      <w:r w:rsidRPr="00594777">
        <w:rPr>
          <w:rFonts w:cs="Times New Roman"/>
          <w:b/>
          <w:sz w:val="24"/>
        </w:rPr>
        <w:t>Организационная структура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966"/>
        <w:gridCol w:w="3966"/>
      </w:tblGrid>
      <w:tr w:rsidR="00A3044C" w:rsidTr="00781E5E">
        <w:tc>
          <w:tcPr>
            <w:tcW w:w="2263" w:type="dxa"/>
          </w:tcPr>
          <w:p w:rsidR="00A3044C" w:rsidRPr="00F01720" w:rsidRDefault="00A3044C" w:rsidP="00781E5E">
            <w:pPr>
              <w:pStyle w:val="TNR14"/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1720">
              <w:rPr>
                <w:rFonts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966" w:type="dxa"/>
          </w:tcPr>
          <w:p w:rsidR="00A3044C" w:rsidRPr="00F01720" w:rsidRDefault="00A3044C" w:rsidP="00781E5E">
            <w:pPr>
              <w:pStyle w:val="TNR14"/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1720">
              <w:rPr>
                <w:rFonts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6" w:type="dxa"/>
          </w:tcPr>
          <w:p w:rsidR="00A3044C" w:rsidRPr="00F01720" w:rsidRDefault="00A3044C" w:rsidP="00781E5E">
            <w:pPr>
              <w:pStyle w:val="TNR14"/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1720">
              <w:rPr>
                <w:rFonts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A3044C" w:rsidTr="00781E5E">
        <w:tc>
          <w:tcPr>
            <w:tcW w:w="2263" w:type="dxa"/>
          </w:tcPr>
          <w:p w:rsidR="00A3044C" w:rsidRPr="00F01720" w:rsidRDefault="00190F98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01720">
              <w:rPr>
                <w:rFonts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966" w:type="dxa"/>
          </w:tcPr>
          <w:p w:rsidR="00A3044C" w:rsidRPr="00F01720" w:rsidRDefault="00190F98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01720">
              <w:rPr>
                <w:rFonts w:cs="Times New Roman"/>
                <w:sz w:val="24"/>
                <w:szCs w:val="24"/>
              </w:rPr>
              <w:t>Приветствует учащихся, проверяет присутствие и готовность учащихся к уроку.</w:t>
            </w:r>
          </w:p>
        </w:tc>
        <w:tc>
          <w:tcPr>
            <w:tcW w:w="3966" w:type="dxa"/>
          </w:tcPr>
          <w:p w:rsidR="00A3044C" w:rsidRPr="00F01720" w:rsidRDefault="00190F98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01720">
              <w:rPr>
                <w:rFonts w:cs="Times New Roman"/>
                <w:sz w:val="24"/>
                <w:szCs w:val="24"/>
              </w:rPr>
              <w:t>Приветствуют учителя, задают вопросы по домашней работе</w:t>
            </w:r>
            <w:r w:rsidR="00F01720">
              <w:rPr>
                <w:rFonts w:cs="Times New Roman"/>
                <w:sz w:val="24"/>
                <w:szCs w:val="24"/>
              </w:rPr>
              <w:t>.</w:t>
            </w:r>
            <w:r w:rsidRPr="00F01720">
              <w:rPr>
                <w:rFonts w:cs="Times New Roman"/>
                <w:sz w:val="24"/>
                <w:szCs w:val="24"/>
              </w:rPr>
              <w:t xml:space="preserve"> </w:t>
            </w:r>
            <w:r w:rsidR="00F01720">
              <w:rPr>
                <w:rFonts w:cs="Times New Roman"/>
                <w:sz w:val="24"/>
                <w:szCs w:val="24"/>
              </w:rPr>
              <w:t>С</w:t>
            </w:r>
            <w:r w:rsidRPr="00F01720">
              <w:rPr>
                <w:rFonts w:cs="Times New Roman"/>
                <w:sz w:val="24"/>
                <w:szCs w:val="24"/>
              </w:rPr>
              <w:t xml:space="preserve">дают тетради на проверку, </w:t>
            </w:r>
            <w:r w:rsidR="00F01720" w:rsidRPr="00F01720">
              <w:rPr>
                <w:rFonts w:cs="Times New Roman"/>
                <w:sz w:val="24"/>
                <w:szCs w:val="24"/>
              </w:rPr>
              <w:t>раздают проверенные.</w:t>
            </w:r>
          </w:p>
        </w:tc>
      </w:tr>
      <w:tr w:rsidR="00E1236E" w:rsidTr="00781E5E">
        <w:tc>
          <w:tcPr>
            <w:tcW w:w="2263" w:type="dxa"/>
            <w:vMerge w:val="restart"/>
          </w:tcPr>
          <w:p w:rsidR="00E1236E" w:rsidRPr="00F01720" w:rsidRDefault="00765E2D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Мотивация</w:t>
            </w:r>
            <w:r w:rsidR="00E1236E" w:rsidRPr="00F01720">
              <w:rPr>
                <w:rFonts w:cs="Times New Roman"/>
                <w:sz w:val="24"/>
                <w:szCs w:val="24"/>
              </w:rPr>
              <w:t xml:space="preserve"> к учебной деятельности</w:t>
            </w:r>
          </w:p>
        </w:tc>
        <w:tc>
          <w:tcPr>
            <w:tcW w:w="3966" w:type="dxa"/>
          </w:tcPr>
          <w:p w:rsidR="00E1236E" w:rsidRPr="00F01720" w:rsidRDefault="009E708D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E1236E">
              <w:rPr>
                <w:rFonts w:cs="Times New Roman"/>
                <w:sz w:val="24"/>
                <w:szCs w:val="24"/>
              </w:rPr>
              <w:t>Ребята, что есть «рациональность»?</w:t>
            </w:r>
          </w:p>
        </w:tc>
        <w:tc>
          <w:tcPr>
            <w:tcW w:w="3966" w:type="dxa"/>
          </w:tcPr>
          <w:p w:rsidR="00E1236E" w:rsidRPr="00F01720" w:rsidRDefault="009E708D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E1236E">
              <w:rPr>
                <w:rFonts w:cs="Times New Roman"/>
                <w:sz w:val="24"/>
                <w:szCs w:val="24"/>
              </w:rPr>
              <w:t xml:space="preserve">Разумность, осмысленность. </w:t>
            </w:r>
          </w:p>
        </w:tc>
      </w:tr>
      <w:tr w:rsidR="00E1236E" w:rsidTr="00781E5E">
        <w:tc>
          <w:tcPr>
            <w:tcW w:w="2263" w:type="dxa"/>
            <w:vMerge/>
          </w:tcPr>
          <w:p w:rsidR="00E1236E" w:rsidRPr="00F01720" w:rsidRDefault="00E1236E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E1236E" w:rsidRPr="00F01720" w:rsidRDefault="009E708D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E1236E">
              <w:rPr>
                <w:rFonts w:cs="Times New Roman"/>
                <w:sz w:val="24"/>
                <w:szCs w:val="24"/>
              </w:rPr>
              <w:t>А нужна ли нам эта рациональность?</w:t>
            </w:r>
          </w:p>
        </w:tc>
        <w:tc>
          <w:tcPr>
            <w:tcW w:w="3966" w:type="dxa"/>
          </w:tcPr>
          <w:p w:rsidR="00E1236E" w:rsidRPr="00F01720" w:rsidRDefault="009E708D" w:rsidP="00781E5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E1236E">
              <w:rPr>
                <w:rFonts w:cs="Times New Roman"/>
                <w:sz w:val="24"/>
                <w:szCs w:val="24"/>
              </w:rPr>
              <w:t xml:space="preserve">Да, чтобы </w:t>
            </w:r>
            <w:r w:rsidR="005A0200">
              <w:rPr>
                <w:rFonts w:cs="Times New Roman"/>
                <w:sz w:val="24"/>
                <w:szCs w:val="24"/>
              </w:rPr>
              <w:t>работать быстрее, совершать меньше ненужных действий и</w:t>
            </w:r>
            <w:r w:rsidR="00E1236E">
              <w:rPr>
                <w:rFonts w:cs="Times New Roman"/>
                <w:sz w:val="24"/>
                <w:szCs w:val="24"/>
              </w:rPr>
              <w:t xml:space="preserve"> меньше ошибок. </w:t>
            </w:r>
          </w:p>
        </w:tc>
      </w:tr>
      <w:tr w:rsidR="00E1236E" w:rsidTr="00781E5E">
        <w:tc>
          <w:tcPr>
            <w:tcW w:w="2263" w:type="dxa"/>
            <w:vMerge/>
          </w:tcPr>
          <w:p w:rsidR="00E1236E" w:rsidRPr="00F01720" w:rsidRDefault="00E1236E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E1236E" w:rsidRPr="00F01720" w:rsidRDefault="009E708D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 w:rsidR="00E1236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="00E1236E">
              <w:rPr>
                <w:rFonts w:cs="Times New Roman"/>
                <w:sz w:val="24"/>
                <w:szCs w:val="24"/>
              </w:rPr>
              <w:t xml:space="preserve">сть ли рациональность в математике? Можем ли мы что-то делать на уроках более разумно? </w:t>
            </w:r>
          </w:p>
        </w:tc>
        <w:tc>
          <w:tcPr>
            <w:tcW w:w="3966" w:type="dxa"/>
          </w:tcPr>
          <w:p w:rsidR="00E1236E" w:rsidRPr="00F01720" w:rsidRDefault="009E708D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E1236E">
              <w:rPr>
                <w:rFonts w:cs="Times New Roman"/>
                <w:sz w:val="24"/>
                <w:szCs w:val="24"/>
              </w:rPr>
              <w:t>Да, например, применять сочетательное и распределительное свойства, потому что с ними считать гораздо быстрее и удобнее.</w:t>
            </w:r>
          </w:p>
        </w:tc>
      </w:tr>
      <w:tr w:rsidR="00200571" w:rsidTr="00781E5E">
        <w:tc>
          <w:tcPr>
            <w:tcW w:w="2263" w:type="dxa"/>
            <w:vMerge w:val="restart"/>
          </w:tcPr>
          <w:p w:rsidR="00200571" w:rsidRPr="00F01720" w:rsidRDefault="00200571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Актуализация и фиксирование индивидуального затруднения в пробном действии</w:t>
            </w:r>
            <w:r w:rsidR="00E61A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</w:tcPr>
          <w:p w:rsidR="00200571" w:rsidRPr="00F01720" w:rsidRDefault="00200571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доске представлены арифметические выражения (</w:t>
            </w:r>
            <w:r w:rsidRPr="005A0200">
              <w:rPr>
                <w:rFonts w:cs="Times New Roman"/>
                <w:b/>
                <w:sz w:val="24"/>
                <w:szCs w:val="24"/>
              </w:rPr>
              <w:t>Приложение 1</w:t>
            </w:r>
            <w:r>
              <w:rPr>
                <w:rFonts w:cs="Times New Roman"/>
                <w:sz w:val="24"/>
                <w:szCs w:val="24"/>
              </w:rPr>
              <w:t>). Требуется найти их значение наиболее рациональным способом.</w:t>
            </w:r>
          </w:p>
        </w:tc>
        <w:tc>
          <w:tcPr>
            <w:tcW w:w="3966" w:type="dxa"/>
          </w:tcPr>
          <w:p w:rsidR="00200571" w:rsidRPr="00F01720" w:rsidRDefault="00200571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Самостоятельно работают в тетрадях. </w:t>
            </w:r>
          </w:p>
        </w:tc>
      </w:tr>
      <w:tr w:rsidR="00200571" w:rsidTr="00781E5E">
        <w:tc>
          <w:tcPr>
            <w:tcW w:w="2263" w:type="dxa"/>
            <w:vMerge/>
          </w:tcPr>
          <w:p w:rsidR="00200571" w:rsidRPr="00F01720" w:rsidRDefault="00200571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00571" w:rsidRPr="00F01720" w:rsidRDefault="009E708D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00571">
              <w:rPr>
                <w:rFonts w:cs="Times New Roman"/>
                <w:sz w:val="24"/>
                <w:szCs w:val="24"/>
              </w:rPr>
              <w:t>Проверяем ваши ответы и ищем ошибки.</w:t>
            </w:r>
          </w:p>
        </w:tc>
        <w:tc>
          <w:tcPr>
            <w:tcW w:w="3966" w:type="dxa"/>
          </w:tcPr>
          <w:p w:rsidR="00200571" w:rsidRPr="00F01720" w:rsidRDefault="00200571" w:rsidP="00D655C0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очереди проговаривают, каким свойством воспользовались и какой ответ получили. Работая в группах или парах, разбирают ошибки. </w:t>
            </w:r>
          </w:p>
        </w:tc>
      </w:tr>
      <w:tr w:rsidR="00200571" w:rsidTr="00BD178D">
        <w:tc>
          <w:tcPr>
            <w:tcW w:w="2263" w:type="dxa"/>
            <w:vMerge/>
          </w:tcPr>
          <w:p w:rsidR="00200571" w:rsidRPr="00F01720" w:rsidRDefault="0020057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105184" w:rsidRPr="00F01720" w:rsidRDefault="009E708D" w:rsidP="00105184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15D0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00571">
              <w:rPr>
                <w:rFonts w:cs="Times New Roman"/>
                <w:sz w:val="24"/>
                <w:szCs w:val="24"/>
              </w:rPr>
              <w:t xml:space="preserve">Было сложно? Затруднения есть? </w:t>
            </w:r>
          </w:p>
          <w:p w:rsidR="00C32701" w:rsidRPr="00F01720" w:rsidRDefault="00C3270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00571" w:rsidRPr="00C45805" w:rsidRDefault="0020057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Общаются с учителем, делятся успехами и неудачами.</w:t>
            </w:r>
          </w:p>
        </w:tc>
      </w:tr>
      <w:tr w:rsidR="00C328F4" w:rsidTr="00BD178D">
        <w:tc>
          <w:tcPr>
            <w:tcW w:w="2263" w:type="dxa"/>
          </w:tcPr>
          <w:p w:rsidR="00C328F4" w:rsidRPr="00F01720" w:rsidRDefault="00DA1EBE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3966" w:type="dxa"/>
          </w:tcPr>
          <w:p w:rsidR="00105184" w:rsidRDefault="009E708D" w:rsidP="00105184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15D0">
              <w:rPr>
                <w:rFonts w:cs="Times New Roman"/>
                <w:sz w:val="24"/>
                <w:szCs w:val="24"/>
              </w:rPr>
              <w:t>-</w:t>
            </w:r>
            <w:r w:rsidR="00105184">
              <w:rPr>
                <w:rFonts w:cs="Times New Roman"/>
                <w:sz w:val="24"/>
                <w:szCs w:val="24"/>
              </w:rPr>
              <w:t>Но посмотрите-ка сюда:</w:t>
            </w:r>
          </w:p>
          <w:p w:rsidR="00105184" w:rsidRDefault="00105184" w:rsidP="00105184">
            <w:pPr>
              <w:pStyle w:val="TNR14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  <w:r w:rsidR="00751FB3">
              <w:rPr>
                <w:rFonts w:cs="Times New Roman"/>
              </w:rPr>
              <w:t>·</w:t>
            </w:r>
            <w:r>
              <w:rPr>
                <w:rFonts w:cs="Times New Roman"/>
                <w:sz w:val="24"/>
                <w:szCs w:val="24"/>
              </w:rPr>
              <w:t>11</w:t>
            </w:r>
          </w:p>
          <w:p w:rsidR="00105184" w:rsidRDefault="00105184" w:rsidP="00105184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(Записывает на доске или меняет слайд презентации). Помогут ли нам известные свойства? А хочется ли считать столбиком? </w:t>
            </w:r>
          </w:p>
          <w:p w:rsidR="00C328F4" w:rsidRPr="00F01720" w:rsidRDefault="00105184" w:rsidP="00105184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Рациональность в опасности! Давайте разбираться, как бы нам тут упростить жизнь.  </w:t>
            </w:r>
          </w:p>
        </w:tc>
        <w:tc>
          <w:tcPr>
            <w:tcW w:w="3966" w:type="dxa"/>
          </w:tcPr>
          <w:p w:rsidR="00C328F4" w:rsidRPr="00285007" w:rsidRDefault="00285007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85007">
              <w:rPr>
                <w:rFonts w:cs="Times New Roman"/>
                <w:sz w:val="24"/>
                <w:szCs w:val="24"/>
              </w:rPr>
              <w:t>Отвечают на вопросы,</w:t>
            </w:r>
            <w:r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предлагают разные способы решения. </w:t>
            </w:r>
          </w:p>
        </w:tc>
      </w:tr>
      <w:tr w:rsidR="00C328F4" w:rsidTr="00BD178D">
        <w:tc>
          <w:tcPr>
            <w:tcW w:w="2263" w:type="dxa"/>
          </w:tcPr>
          <w:p w:rsidR="00C328F4" w:rsidRPr="00F01720" w:rsidRDefault="00AA368F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3966" w:type="dxa"/>
          </w:tcPr>
          <w:p w:rsidR="00EA4080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 w:rsidR="00EA4080">
              <w:rPr>
                <w:rFonts w:cs="Times New Roman"/>
                <w:sz w:val="24"/>
                <w:szCs w:val="24"/>
              </w:rPr>
              <w:t>Для этого мы пойдем несколько странным на первый взгляд путем</w:t>
            </w:r>
          </w:p>
          <w:p w:rsidR="00C328F4" w:rsidRPr="00F01720" w:rsidRDefault="00AA368F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Сейчас я раздам вам листочки с прямоугольниками</w:t>
            </w:r>
            <w:r w:rsidR="00EA4080">
              <w:rPr>
                <w:rFonts w:cs="Times New Roman"/>
                <w:sz w:val="24"/>
                <w:szCs w:val="24"/>
              </w:rPr>
              <w:t xml:space="preserve"> (</w:t>
            </w:r>
            <w:r w:rsidR="00EA4080" w:rsidRPr="00285007">
              <w:rPr>
                <w:rFonts w:cs="Times New Roman"/>
                <w:b/>
                <w:sz w:val="24"/>
                <w:szCs w:val="24"/>
              </w:rPr>
              <w:t>Приложение 2</w:t>
            </w:r>
            <w:r w:rsidR="00EA4080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EA4080">
              <w:rPr>
                <w:rFonts w:cs="Times New Roman"/>
                <w:sz w:val="24"/>
                <w:szCs w:val="24"/>
              </w:rPr>
              <w:t>А вы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285007">
              <w:rPr>
                <w:rFonts w:cs="Times New Roman"/>
                <w:sz w:val="24"/>
                <w:szCs w:val="24"/>
              </w:rPr>
              <w:t xml:space="preserve"> в тетрадь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A5939">
              <w:rPr>
                <w:rFonts w:cs="Times New Roman"/>
                <w:sz w:val="24"/>
                <w:szCs w:val="24"/>
              </w:rPr>
              <w:t>запишите арифметическое выражение для</w:t>
            </w:r>
            <w:r>
              <w:rPr>
                <w:rFonts w:cs="Times New Roman"/>
                <w:sz w:val="24"/>
                <w:szCs w:val="24"/>
              </w:rPr>
              <w:t xml:space="preserve"> их</w:t>
            </w:r>
            <w:r w:rsidR="005C37F8">
              <w:rPr>
                <w:rFonts w:cs="Times New Roman"/>
                <w:sz w:val="24"/>
                <w:szCs w:val="24"/>
              </w:rPr>
              <w:t xml:space="preserve"> общ</w:t>
            </w:r>
            <w:r w:rsidR="00EA5939">
              <w:rPr>
                <w:rFonts w:cs="Times New Roman"/>
                <w:sz w:val="24"/>
                <w:szCs w:val="24"/>
              </w:rPr>
              <w:t>е</w:t>
            </w:r>
            <w:r w:rsidR="00F84AFA">
              <w:rPr>
                <w:rFonts w:cs="Times New Roman"/>
                <w:sz w:val="24"/>
                <w:szCs w:val="24"/>
              </w:rPr>
              <w:t>й</w:t>
            </w:r>
            <w:r w:rsidR="005C37F8">
              <w:rPr>
                <w:rFonts w:cs="Times New Roman"/>
                <w:sz w:val="24"/>
                <w:szCs w:val="24"/>
              </w:rPr>
              <w:t xml:space="preserve"> (для Варианта </w:t>
            </w:r>
            <w:r w:rsidR="00B6179E">
              <w:rPr>
                <w:rFonts w:cs="Times New Roman"/>
                <w:sz w:val="24"/>
                <w:szCs w:val="24"/>
              </w:rPr>
              <w:t>2</w:t>
            </w:r>
            <w:r w:rsidR="005C37F8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6730E">
              <w:rPr>
                <w:rFonts w:cs="Times New Roman"/>
                <w:sz w:val="24"/>
                <w:szCs w:val="24"/>
              </w:rPr>
              <w:t>площади</w:t>
            </w:r>
            <w:r w:rsidR="00285007">
              <w:rPr>
                <w:rFonts w:cs="Times New Roman"/>
                <w:sz w:val="24"/>
                <w:szCs w:val="24"/>
              </w:rPr>
              <w:t xml:space="preserve">. Не ленитесь и не торопитесь. </w:t>
            </w:r>
          </w:p>
        </w:tc>
        <w:tc>
          <w:tcPr>
            <w:tcW w:w="3966" w:type="dxa"/>
          </w:tcPr>
          <w:p w:rsidR="00C328F4" w:rsidRDefault="004A2415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Актуализируют знания по теме «</w:t>
            </w:r>
            <w:r w:rsidR="00C6730E">
              <w:rPr>
                <w:rFonts w:cs="Times New Roman"/>
                <w:sz w:val="24"/>
                <w:szCs w:val="24"/>
              </w:rPr>
              <w:t>Площадь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E1442F">
              <w:rPr>
                <w:rFonts w:cs="Times New Roman"/>
                <w:sz w:val="24"/>
                <w:szCs w:val="24"/>
              </w:rPr>
              <w:t xml:space="preserve">. Работают самостоятельно. </w:t>
            </w:r>
          </w:p>
          <w:p w:rsidR="005857AE" w:rsidRDefault="005857AE" w:rsidP="00A10902">
            <w:pPr>
              <w:pStyle w:val="TNR14"/>
              <w:spacing w:line="276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A10902">
              <w:rPr>
                <w:rFonts w:cs="Times New Roman"/>
                <w:b/>
                <w:sz w:val="24"/>
                <w:szCs w:val="24"/>
              </w:rPr>
              <w:t>Вариант 1</w:t>
            </w:r>
          </w:p>
          <w:p w:rsidR="00B6179E" w:rsidRPr="00A10902" w:rsidRDefault="00B6179E" w:rsidP="00A10902">
            <w:pPr>
              <w:pStyle w:val="TNR14"/>
              <w:spacing w:line="276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A1BEE">
              <w:rPr>
                <w:rFonts w:cs="Times New Roman"/>
                <w:sz w:val="24"/>
                <w:szCs w:val="24"/>
              </w:rPr>
              <w:t>(5+</w:t>
            </w:r>
            <w:proofErr w:type="gramStart"/>
            <w:r w:rsidRPr="006A1BEE">
              <w:rPr>
                <w:rFonts w:cs="Times New Roman"/>
                <w:sz w:val="24"/>
                <w:szCs w:val="24"/>
              </w:rPr>
              <w:t>3)·</w:t>
            </w:r>
            <w:proofErr w:type="gramEnd"/>
            <w:r w:rsidRPr="006A1BEE">
              <w:rPr>
                <w:rFonts w:cs="Times New Roman"/>
                <w:sz w:val="24"/>
                <w:szCs w:val="24"/>
              </w:rPr>
              <w:t>4=32</w:t>
            </w:r>
          </w:p>
          <w:p w:rsidR="00751FB3" w:rsidRPr="00A10902" w:rsidRDefault="00751FB3" w:rsidP="00A10902">
            <w:pPr>
              <w:pStyle w:val="TNR14"/>
              <w:spacing w:line="276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A10902">
              <w:rPr>
                <w:rFonts w:cs="Times New Roman"/>
                <w:b/>
                <w:sz w:val="24"/>
                <w:szCs w:val="24"/>
              </w:rPr>
              <w:t>Вариант 2</w:t>
            </w:r>
          </w:p>
          <w:p w:rsidR="00B6179E" w:rsidRPr="006A1BEE" w:rsidRDefault="00B6179E" w:rsidP="00B6179E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6A1BEE">
              <w:rPr>
                <w:rFonts w:cs="Times New Roman"/>
                <w:sz w:val="24"/>
                <w:szCs w:val="24"/>
              </w:rPr>
              <w:t>·4+3·4=32</w:t>
            </w:r>
          </w:p>
          <w:p w:rsidR="00751FB3" w:rsidRPr="005857AE" w:rsidRDefault="00751FB3" w:rsidP="00A10902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A0F34" w:rsidTr="00BD178D">
        <w:tc>
          <w:tcPr>
            <w:tcW w:w="2263" w:type="dxa"/>
            <w:vMerge w:val="restart"/>
          </w:tcPr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3966" w:type="dxa"/>
          </w:tcPr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Результаты работы записываются в ряд на доске или выводятся на слайд. </w:t>
            </w:r>
          </w:p>
          <w:p w:rsidR="007A0F34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 xml:space="preserve">- </w:t>
            </w:r>
            <w:r w:rsidR="007A0F34">
              <w:rPr>
                <w:rFonts w:cs="Times New Roman"/>
                <w:sz w:val="24"/>
                <w:szCs w:val="24"/>
              </w:rPr>
              <w:t xml:space="preserve">Что скажете про площади? </w:t>
            </w:r>
          </w:p>
          <w:p w:rsidR="007A0F34" w:rsidRPr="00F01720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 xml:space="preserve">- </w:t>
            </w:r>
            <w:r w:rsidR="007A0F34">
              <w:rPr>
                <w:rFonts w:cs="Times New Roman"/>
                <w:sz w:val="24"/>
                <w:szCs w:val="24"/>
              </w:rPr>
              <w:t>Но найдены они разными способами (указывает на левые части выражений). Какой вывод?</w:t>
            </w:r>
          </w:p>
        </w:tc>
        <w:tc>
          <w:tcPr>
            <w:tcW w:w="3966" w:type="dxa"/>
          </w:tcPr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7A0F34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 w:rsidR="007A0F34">
              <w:rPr>
                <w:rFonts w:cs="Times New Roman"/>
                <w:sz w:val="24"/>
                <w:szCs w:val="24"/>
              </w:rPr>
              <w:t>Площади равны.</w:t>
            </w:r>
          </w:p>
          <w:p w:rsidR="007A0F34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 w:rsidR="007A0F34">
              <w:rPr>
                <w:rFonts w:cs="Times New Roman"/>
                <w:sz w:val="24"/>
                <w:szCs w:val="24"/>
              </w:rPr>
              <w:t>Левые части тоже равны.</w:t>
            </w:r>
          </w:p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6A1BEE">
              <w:rPr>
                <w:rFonts w:cs="Times New Roman"/>
                <w:sz w:val="24"/>
                <w:szCs w:val="24"/>
              </w:rPr>
              <w:t>(5+</w:t>
            </w:r>
            <w:proofErr w:type="gramStart"/>
            <w:r w:rsidRPr="006A1BEE">
              <w:rPr>
                <w:rFonts w:cs="Times New Roman"/>
                <w:sz w:val="24"/>
                <w:szCs w:val="24"/>
              </w:rPr>
              <w:t>3)·</w:t>
            </w:r>
            <w:proofErr w:type="gramEnd"/>
            <w:r w:rsidRPr="006A1BEE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=5</w:t>
            </w:r>
            <w:r w:rsidRPr="006A1BEE">
              <w:rPr>
                <w:rFonts w:cs="Times New Roman"/>
                <w:sz w:val="24"/>
                <w:szCs w:val="24"/>
              </w:rPr>
              <w:t>·4+3·4</w:t>
            </w:r>
          </w:p>
        </w:tc>
      </w:tr>
      <w:tr w:rsidR="007A0F34" w:rsidTr="00BD178D">
        <w:tc>
          <w:tcPr>
            <w:tcW w:w="2263" w:type="dxa"/>
            <w:vMerge/>
          </w:tcPr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A0F34" w:rsidRPr="00F01720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 xml:space="preserve">- </w:t>
            </w:r>
            <w:r w:rsidR="007A0F34">
              <w:rPr>
                <w:rFonts w:cs="Times New Roman"/>
                <w:sz w:val="24"/>
                <w:szCs w:val="24"/>
              </w:rPr>
              <w:t xml:space="preserve">А сможете составить буквенную запись этого выражения? </w:t>
            </w:r>
          </w:p>
        </w:tc>
        <w:tc>
          <w:tcPr>
            <w:tcW w:w="3966" w:type="dxa"/>
          </w:tcPr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Самостоятельно выводят буквенную запись и записывают на доске.</w:t>
            </w:r>
          </w:p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a+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)</w:t>
            </w:r>
            <w:r w:rsidRPr="006A1BEE">
              <w:rPr>
                <w:rFonts w:cs="Times New Roman"/>
                <w:sz w:val="24"/>
                <w:szCs w:val="24"/>
              </w:rPr>
              <w:t>·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c=a</w:t>
            </w:r>
            <w:r w:rsidRPr="006A1BEE">
              <w:rPr>
                <w:rFonts w:cs="Times New Roman"/>
                <w:sz w:val="24"/>
                <w:szCs w:val="24"/>
              </w:rPr>
              <w:t>·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c+b</w:t>
            </w:r>
            <w:proofErr w:type="spellEnd"/>
            <w:r w:rsidRPr="006A1BEE">
              <w:rPr>
                <w:rFonts w:cs="Times New Roman"/>
                <w:sz w:val="24"/>
                <w:szCs w:val="24"/>
              </w:rPr>
              <w:t>·</w:t>
            </w: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A0F34" w:rsidTr="00BD178D">
        <w:tc>
          <w:tcPr>
            <w:tcW w:w="2263" w:type="dxa"/>
            <w:vMerge/>
          </w:tcPr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A0F34" w:rsidRPr="000C6942" w:rsidRDefault="009E708D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 xml:space="preserve">- </w:t>
            </w:r>
            <w:r w:rsidR="007A0F34">
              <w:rPr>
                <w:rFonts w:cs="Times New Roman"/>
                <w:sz w:val="24"/>
                <w:szCs w:val="24"/>
              </w:rPr>
              <w:t>Вы только что получили распределительное свойство умножения относительно сложен</w:t>
            </w:r>
            <w:r w:rsidR="00894A52">
              <w:rPr>
                <w:rFonts w:cs="Times New Roman"/>
                <w:sz w:val="24"/>
                <w:szCs w:val="24"/>
              </w:rPr>
              <w:t>и</w:t>
            </w:r>
            <w:r w:rsidR="007A0F34">
              <w:rPr>
                <w:rFonts w:cs="Times New Roman"/>
                <w:sz w:val="24"/>
                <w:szCs w:val="24"/>
              </w:rPr>
              <w:t>я. Смотрите как множитель «с» распределился среди суммы «а+</w:t>
            </w:r>
            <w:r w:rsidR="007A0F34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7A0F34">
              <w:rPr>
                <w:rFonts w:cs="Times New Roman"/>
                <w:sz w:val="24"/>
                <w:szCs w:val="24"/>
              </w:rPr>
              <w:t xml:space="preserve">». Сформулируете правило? </w:t>
            </w:r>
          </w:p>
          <w:p w:rsidR="007A0F34" w:rsidRPr="007F1EE3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A0F34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помощью учителя формулируют свойство «Чтобы умножить сумму на число, нужно каждое слагаемое умножить на это число и результаты сложить». </w:t>
            </w:r>
          </w:p>
          <w:p w:rsidR="007A0F3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Сверяются с учебником, вслух проговаривают свойство. </w:t>
            </w:r>
          </w:p>
        </w:tc>
      </w:tr>
      <w:tr w:rsidR="00775D04" w:rsidTr="00BD178D">
        <w:tc>
          <w:tcPr>
            <w:tcW w:w="2263" w:type="dxa"/>
            <w:vMerge w:val="restart"/>
          </w:tcPr>
          <w:p w:rsidR="00775D04" w:rsidRPr="00F01720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Первичное закрепление с проговариванием во внешней речи</w:t>
            </w:r>
          </w:p>
        </w:tc>
        <w:tc>
          <w:tcPr>
            <w:tcW w:w="3966" w:type="dxa"/>
          </w:tcPr>
          <w:p w:rsidR="00775D04" w:rsidRDefault="00775D04" w:rsidP="009E70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E708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А теперь вернемся к уже всеми забытому примеру 38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  <w:sz w:val="24"/>
                <w:szCs w:val="24"/>
              </w:rPr>
              <w:t>11.</w:t>
            </w:r>
          </w:p>
          <w:p w:rsidR="00775D04" w:rsidRPr="00F01720" w:rsidRDefault="00775D04" w:rsidP="007B457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Давайте представим 38 в виде суммы и применим распределительное свойство. </w:t>
            </w:r>
          </w:p>
        </w:tc>
        <w:tc>
          <w:tcPr>
            <w:tcW w:w="3966" w:type="dxa"/>
          </w:tcPr>
          <w:p w:rsidR="00775D04" w:rsidRPr="00F01720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Учащийся у доски выполняет преобразования и решает пример, подробно проговаривая каждый шаг. </w:t>
            </w:r>
          </w:p>
        </w:tc>
      </w:tr>
      <w:tr w:rsidR="00775D04" w:rsidTr="00BD178D">
        <w:tc>
          <w:tcPr>
            <w:tcW w:w="2263" w:type="dxa"/>
            <w:vMerge/>
          </w:tcPr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75D04" w:rsidRDefault="00775D04" w:rsidP="00F35F73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15D0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Отлично. А можем 38 представить в виде разности? Теперь это распределительное свойство относительно вычитания. </w:t>
            </w:r>
          </w:p>
        </w:tc>
        <w:tc>
          <w:tcPr>
            <w:tcW w:w="3966" w:type="dxa"/>
          </w:tcPr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Учащийся у доски выполняет преобразования и решает пример, подробно проговаривая каждый шаг. </w:t>
            </w:r>
          </w:p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 делают вывод о применении свойства при вычислениях. </w:t>
            </w:r>
          </w:p>
        </w:tc>
      </w:tr>
      <w:tr w:rsidR="00775D04" w:rsidTr="00BD178D">
        <w:tc>
          <w:tcPr>
            <w:tcW w:w="2263" w:type="dxa"/>
            <w:vMerge/>
          </w:tcPr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Предлагает для закрепления решить следующие примеры</w:t>
            </w:r>
          </w:p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а) 1008</w:t>
            </w:r>
            <w:r>
              <w:rPr>
                <w:rFonts w:cs="Times New Roman"/>
              </w:rPr>
              <w:t>·</w:t>
            </w:r>
            <w:r w:rsidRPr="008E289A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 xml:space="preserve">   б) 997</w:t>
            </w:r>
            <w:r>
              <w:rPr>
                <w:rFonts w:cs="Times New Roman"/>
              </w:rPr>
              <w:t>·</w:t>
            </w:r>
            <w:proofErr w:type="gramStart"/>
            <w:r>
              <w:rPr>
                <w:rFonts w:cs="Times New Roman"/>
              </w:rPr>
              <w:t>13  в</w:t>
            </w:r>
            <w:proofErr w:type="gramEnd"/>
            <w:r>
              <w:rPr>
                <w:rFonts w:cs="Times New Roman"/>
              </w:rPr>
              <w:t>) 137·5</w:t>
            </w:r>
          </w:p>
        </w:tc>
        <w:tc>
          <w:tcPr>
            <w:tcW w:w="3966" w:type="dxa"/>
          </w:tcPr>
          <w:p w:rsidR="00775D04" w:rsidRDefault="00775D0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Решают примеры у доски с проговариванием во внешней речи. </w:t>
            </w:r>
          </w:p>
        </w:tc>
      </w:tr>
      <w:tr w:rsidR="00C328F4" w:rsidTr="00BD178D">
        <w:tc>
          <w:tcPr>
            <w:tcW w:w="2263" w:type="dxa"/>
          </w:tcPr>
          <w:p w:rsidR="00C328F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Самостоятельная работа с проверкой по эталону</w:t>
            </w:r>
          </w:p>
        </w:tc>
        <w:tc>
          <w:tcPr>
            <w:tcW w:w="3966" w:type="dxa"/>
          </w:tcPr>
          <w:p w:rsidR="00C328F4" w:rsidRPr="00F01720" w:rsidRDefault="005705D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Предлагает </w:t>
            </w:r>
            <w:r w:rsidR="00367089">
              <w:rPr>
                <w:rFonts w:cs="Times New Roman"/>
                <w:sz w:val="24"/>
                <w:szCs w:val="24"/>
              </w:rPr>
              <w:t>выполнить</w:t>
            </w:r>
            <w:r w:rsidR="00FE6964">
              <w:rPr>
                <w:rFonts w:cs="Times New Roman"/>
                <w:sz w:val="24"/>
                <w:szCs w:val="24"/>
              </w:rPr>
              <w:t xml:space="preserve"> самостоятельно задания</w:t>
            </w:r>
            <w:r w:rsidR="00566302">
              <w:rPr>
                <w:rFonts w:cs="Times New Roman"/>
                <w:sz w:val="24"/>
                <w:szCs w:val="24"/>
              </w:rPr>
              <w:t xml:space="preserve"> №327</w:t>
            </w:r>
            <w:r w:rsidR="000256E7">
              <w:rPr>
                <w:rFonts w:cs="Times New Roman"/>
                <w:sz w:val="24"/>
                <w:szCs w:val="24"/>
              </w:rPr>
              <w:t xml:space="preserve"> (а)</w:t>
            </w:r>
            <w:r w:rsidR="00566302">
              <w:rPr>
                <w:rFonts w:cs="Times New Roman"/>
                <w:sz w:val="24"/>
                <w:szCs w:val="24"/>
              </w:rPr>
              <w:t>,</w:t>
            </w:r>
            <w:r w:rsidR="00FE6964">
              <w:rPr>
                <w:rFonts w:cs="Times New Roman"/>
                <w:sz w:val="24"/>
                <w:szCs w:val="24"/>
              </w:rPr>
              <w:t xml:space="preserve"> </w:t>
            </w:r>
            <w:r w:rsidR="00907A11">
              <w:rPr>
                <w:rFonts w:cs="Times New Roman"/>
                <w:sz w:val="24"/>
                <w:szCs w:val="24"/>
              </w:rPr>
              <w:t>№329</w:t>
            </w:r>
            <w:r w:rsidR="000256E7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0256E7">
              <w:rPr>
                <w:rFonts w:cs="Times New Roman"/>
                <w:sz w:val="24"/>
                <w:szCs w:val="24"/>
              </w:rPr>
              <w:t>а,б</w:t>
            </w:r>
            <w:proofErr w:type="spellEnd"/>
            <w:proofErr w:type="gramEnd"/>
            <w:r w:rsidR="000256E7">
              <w:rPr>
                <w:rFonts w:cs="Times New Roman"/>
                <w:sz w:val="24"/>
                <w:szCs w:val="24"/>
              </w:rPr>
              <w:t>)</w:t>
            </w:r>
            <w:r w:rsidR="00907A11">
              <w:rPr>
                <w:rFonts w:cs="Times New Roman"/>
                <w:sz w:val="24"/>
                <w:szCs w:val="24"/>
              </w:rPr>
              <w:t>, №330</w:t>
            </w:r>
            <w:r w:rsidR="000256E7">
              <w:rPr>
                <w:rFonts w:cs="Times New Roman"/>
                <w:sz w:val="24"/>
                <w:szCs w:val="24"/>
              </w:rPr>
              <w:t xml:space="preserve"> (а-в)</w:t>
            </w:r>
            <w:r w:rsidR="008E77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</w:tcPr>
          <w:p w:rsidR="00C328F4" w:rsidRPr="00F01720" w:rsidRDefault="00907A1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Работают в тетрадях. Выполняют проверку, озвучивая ответы вслух и работая в группе исправляют ошибки</w:t>
            </w:r>
            <w:r w:rsidR="008E778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328F4" w:rsidTr="00BD178D">
        <w:tc>
          <w:tcPr>
            <w:tcW w:w="2263" w:type="dxa"/>
          </w:tcPr>
          <w:p w:rsidR="00C328F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Включение в систему знаний и повторения</w:t>
            </w:r>
          </w:p>
        </w:tc>
        <w:tc>
          <w:tcPr>
            <w:tcW w:w="3966" w:type="dxa"/>
          </w:tcPr>
          <w:p w:rsidR="00C328F4" w:rsidRDefault="005705D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9E708D" w:rsidRPr="009E708D">
              <w:rPr>
                <w:rFonts w:cs="Times New Roman"/>
                <w:sz w:val="24"/>
                <w:szCs w:val="24"/>
              </w:rPr>
              <w:t xml:space="preserve"> </w:t>
            </w:r>
            <w:r w:rsidR="00863342">
              <w:rPr>
                <w:rFonts w:cs="Times New Roman"/>
                <w:sz w:val="24"/>
                <w:szCs w:val="24"/>
              </w:rPr>
              <w:t>Что же мы узнали сегодня за урок?</w:t>
            </w:r>
          </w:p>
          <w:p w:rsidR="00566302" w:rsidRPr="00F01720" w:rsidRDefault="005705D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9E708D" w:rsidRPr="009E708D">
              <w:rPr>
                <w:rFonts w:cs="Times New Roman"/>
                <w:sz w:val="24"/>
                <w:szCs w:val="24"/>
              </w:rPr>
              <w:t xml:space="preserve"> </w:t>
            </w:r>
            <w:r w:rsidR="00566302">
              <w:rPr>
                <w:rFonts w:cs="Times New Roman"/>
                <w:sz w:val="24"/>
                <w:szCs w:val="24"/>
              </w:rPr>
              <w:t>Где мы можем его применять?</w:t>
            </w:r>
          </w:p>
        </w:tc>
        <w:tc>
          <w:tcPr>
            <w:tcW w:w="3966" w:type="dxa"/>
          </w:tcPr>
          <w:p w:rsidR="00C328F4" w:rsidRDefault="005705D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566302">
              <w:rPr>
                <w:rFonts w:cs="Times New Roman"/>
                <w:sz w:val="24"/>
                <w:szCs w:val="24"/>
              </w:rPr>
              <w:t>Распределительное свойство.</w:t>
            </w:r>
          </w:p>
          <w:p w:rsidR="00566302" w:rsidRPr="00F01720" w:rsidRDefault="005705D1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566302">
              <w:rPr>
                <w:rFonts w:cs="Times New Roman"/>
                <w:sz w:val="24"/>
                <w:szCs w:val="24"/>
              </w:rPr>
              <w:t xml:space="preserve">При решении примеров, практических задач. </w:t>
            </w:r>
          </w:p>
        </w:tc>
      </w:tr>
      <w:tr w:rsidR="00C328F4" w:rsidTr="00BD178D">
        <w:tc>
          <w:tcPr>
            <w:tcW w:w="2263" w:type="dxa"/>
          </w:tcPr>
          <w:p w:rsidR="00C328F4" w:rsidRPr="00F01720" w:rsidRDefault="007A0F34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Рефлексия учебной деятельности на уроке</w:t>
            </w:r>
          </w:p>
        </w:tc>
        <w:tc>
          <w:tcPr>
            <w:tcW w:w="3966" w:type="dxa"/>
          </w:tcPr>
          <w:p w:rsidR="00C328F4" w:rsidRDefault="000256E7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Даёт качественную оценку работы класса и отдельных учащихся. Записывает домашнее задание </w:t>
            </w:r>
            <w:r w:rsidR="00F615EC" w:rsidRPr="008114A6">
              <w:rPr>
                <w:rFonts w:cs="Times New Roman"/>
              </w:rPr>
              <w:t>§</w:t>
            </w:r>
            <w:r w:rsidR="00F615EC">
              <w:rPr>
                <w:rFonts w:cs="Times New Roman"/>
                <w:sz w:val="24"/>
                <w:szCs w:val="24"/>
              </w:rPr>
              <w:t>4.2 №327 (б), №329 (в), №330 (г-е).</w:t>
            </w:r>
          </w:p>
          <w:p w:rsidR="00F615EC" w:rsidRPr="00F01720" w:rsidRDefault="00F615EC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C328F4" w:rsidRDefault="00F615EC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Повторяют, что узнали, какие умения и навыки отрабатывали и закрепляли. </w:t>
            </w:r>
          </w:p>
          <w:p w:rsidR="00F615EC" w:rsidRPr="005705D1" w:rsidRDefault="00F615EC" w:rsidP="005705D1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705D1">
              <w:rPr>
                <w:rFonts w:cs="Times New Roman"/>
                <w:sz w:val="24"/>
                <w:szCs w:val="24"/>
              </w:rPr>
              <w:t xml:space="preserve">Анализируют качество собственной работы на уроке, отвечая на вопрос: «Что нового я узнал?» </w:t>
            </w:r>
          </w:p>
          <w:p w:rsidR="00F615EC" w:rsidRPr="00F01720" w:rsidRDefault="00F615EC" w:rsidP="00BD178D">
            <w:pPr>
              <w:pStyle w:val="TNR14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Записывают домашнее задание в дневники. </w:t>
            </w:r>
          </w:p>
        </w:tc>
      </w:tr>
    </w:tbl>
    <w:p w:rsidR="00A3044C" w:rsidRDefault="00A3044C" w:rsidP="00A3044C">
      <w:pPr>
        <w:pStyle w:val="TNR14"/>
        <w:spacing w:line="360" w:lineRule="auto"/>
        <w:ind w:firstLine="0"/>
        <w:rPr>
          <w:rFonts w:cs="Times New Roman"/>
        </w:rPr>
      </w:pPr>
    </w:p>
    <w:p w:rsidR="00532E09" w:rsidRPr="00594777" w:rsidRDefault="00532E09" w:rsidP="009F576E">
      <w:pPr>
        <w:pStyle w:val="TNR14"/>
        <w:spacing w:line="360" w:lineRule="auto"/>
        <w:ind w:firstLine="0"/>
        <w:jc w:val="right"/>
        <w:rPr>
          <w:rFonts w:cs="Times New Roman"/>
          <w:b/>
          <w:sz w:val="24"/>
        </w:rPr>
      </w:pPr>
      <w:r w:rsidRPr="00594777">
        <w:rPr>
          <w:rFonts w:cs="Times New Roman"/>
          <w:b/>
          <w:sz w:val="24"/>
        </w:rPr>
        <w:t>Приложение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32E09" w:rsidRPr="009F576E" w:rsidTr="00532E09">
        <w:tc>
          <w:tcPr>
            <w:tcW w:w="5097" w:type="dxa"/>
          </w:tcPr>
          <w:p w:rsidR="00532E09" w:rsidRPr="00594777" w:rsidRDefault="00532E09" w:rsidP="009F576E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4777">
              <w:rPr>
                <w:rFonts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5098" w:type="dxa"/>
          </w:tcPr>
          <w:p w:rsidR="00532E09" w:rsidRPr="00594777" w:rsidRDefault="00532E09" w:rsidP="009F576E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4777">
              <w:rPr>
                <w:rFonts w:cs="Times New Roman"/>
                <w:b/>
                <w:sz w:val="24"/>
                <w:szCs w:val="24"/>
              </w:rPr>
              <w:t>Вариант 2</w:t>
            </w:r>
          </w:p>
        </w:tc>
      </w:tr>
      <w:tr w:rsidR="00532E09" w:rsidTr="00532E09">
        <w:tc>
          <w:tcPr>
            <w:tcW w:w="5097" w:type="dxa"/>
          </w:tcPr>
          <w:p w:rsidR="00532E09" w:rsidRPr="00594777" w:rsidRDefault="00486D31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а) 19+24+31+26</w:t>
            </w:r>
          </w:p>
          <w:p w:rsidR="00486D31" w:rsidRPr="00594777" w:rsidRDefault="00486D31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б) 4·27·25·2·50</w:t>
            </w:r>
          </w:p>
          <w:p w:rsidR="00622283" w:rsidRPr="00594777" w:rsidRDefault="00486D31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в) Известно, что а+</w:t>
            </w:r>
            <w:r w:rsidR="00622283" w:rsidRPr="00594777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594777">
              <w:rPr>
                <w:rFonts w:cs="Times New Roman"/>
                <w:sz w:val="24"/>
                <w:szCs w:val="24"/>
              </w:rPr>
              <w:t xml:space="preserve">=19, найти </w:t>
            </w:r>
            <w:r w:rsidR="00622283" w:rsidRPr="00594777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486D31" w:rsidRPr="00594777" w:rsidRDefault="00622283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 xml:space="preserve">    </w:t>
            </w:r>
            <w:r w:rsidR="00486D31" w:rsidRPr="00594777">
              <w:rPr>
                <w:rFonts w:cs="Times New Roman"/>
                <w:sz w:val="24"/>
                <w:szCs w:val="24"/>
              </w:rPr>
              <w:t>(а+</w:t>
            </w:r>
            <w:proofErr w:type="gramStart"/>
            <w:r w:rsidR="00486D31" w:rsidRPr="00594777">
              <w:rPr>
                <w:rFonts w:cs="Times New Roman"/>
                <w:sz w:val="24"/>
                <w:szCs w:val="24"/>
              </w:rPr>
              <w:t>11)+(</w:t>
            </w:r>
            <w:proofErr w:type="gramEnd"/>
            <w:r w:rsidR="00486D31" w:rsidRPr="00594777">
              <w:rPr>
                <w:rFonts w:cs="Times New Roman"/>
                <w:sz w:val="24"/>
                <w:szCs w:val="24"/>
              </w:rPr>
              <w:t>30+</w:t>
            </w:r>
            <w:r w:rsidRPr="00594777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486D31" w:rsidRPr="0059477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532E09" w:rsidRPr="00594777" w:rsidRDefault="00486D31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а) 2</w:t>
            </w:r>
            <w:r w:rsidR="00622283" w:rsidRPr="00594777">
              <w:rPr>
                <w:rFonts w:cs="Times New Roman"/>
                <w:sz w:val="24"/>
                <w:szCs w:val="24"/>
              </w:rPr>
              <w:t>3+16+37+44</w:t>
            </w:r>
          </w:p>
          <w:p w:rsidR="00622283" w:rsidRPr="00594777" w:rsidRDefault="00622283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б) 2·31·4·50·25</w:t>
            </w:r>
          </w:p>
          <w:p w:rsidR="00622283" w:rsidRPr="00594777" w:rsidRDefault="00622283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>в) Известно, что а+</w:t>
            </w:r>
            <w:r w:rsidRPr="00594777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594777">
              <w:rPr>
                <w:rFonts w:cs="Times New Roman"/>
                <w:sz w:val="24"/>
                <w:szCs w:val="24"/>
              </w:rPr>
              <w:t>=20, найти</w:t>
            </w:r>
          </w:p>
          <w:p w:rsidR="00622283" w:rsidRPr="00594777" w:rsidRDefault="00622283" w:rsidP="00A3044C">
            <w:pPr>
              <w:pStyle w:val="TNR14"/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94777">
              <w:rPr>
                <w:rFonts w:cs="Times New Roman"/>
                <w:sz w:val="24"/>
                <w:szCs w:val="24"/>
              </w:rPr>
              <w:t xml:space="preserve">   (4·</w:t>
            </w:r>
            <w:r w:rsidRPr="00594777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Pr="00594777">
              <w:rPr>
                <w:rFonts w:cs="Times New Roman"/>
                <w:sz w:val="24"/>
                <w:szCs w:val="24"/>
              </w:rPr>
              <w:t>) · (</w:t>
            </w:r>
            <w:r w:rsidRPr="00594777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594777">
              <w:rPr>
                <w:rFonts w:cs="Times New Roman"/>
                <w:sz w:val="24"/>
                <w:szCs w:val="24"/>
              </w:rPr>
              <w:t>·5)</w:t>
            </w:r>
          </w:p>
        </w:tc>
      </w:tr>
    </w:tbl>
    <w:p w:rsidR="00532E09" w:rsidRPr="00594777" w:rsidRDefault="00532E09" w:rsidP="00A3044C">
      <w:pPr>
        <w:pStyle w:val="TNR14"/>
        <w:spacing w:line="360" w:lineRule="auto"/>
        <w:ind w:firstLine="0"/>
        <w:rPr>
          <w:rFonts w:cs="Times New Roman"/>
          <w:sz w:val="24"/>
        </w:rPr>
      </w:pPr>
    </w:p>
    <w:p w:rsidR="00E1442F" w:rsidRPr="00594777" w:rsidRDefault="00E1442F" w:rsidP="00E1442F">
      <w:pPr>
        <w:pStyle w:val="TNR14"/>
        <w:spacing w:line="360" w:lineRule="auto"/>
        <w:ind w:firstLine="0"/>
        <w:jc w:val="right"/>
        <w:rPr>
          <w:rFonts w:cs="Times New Roman"/>
          <w:b/>
          <w:sz w:val="24"/>
        </w:rPr>
      </w:pPr>
      <w:r w:rsidRPr="00594777">
        <w:rPr>
          <w:rFonts w:cs="Times New Roman"/>
          <w:b/>
          <w:sz w:val="24"/>
        </w:rPr>
        <w:t>Приложение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D0007" w:rsidRPr="00594777" w:rsidTr="000D0007">
        <w:tc>
          <w:tcPr>
            <w:tcW w:w="5097" w:type="dxa"/>
          </w:tcPr>
          <w:p w:rsidR="000D0007" w:rsidRPr="00594777" w:rsidRDefault="000D0007" w:rsidP="000D0007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594777">
              <w:rPr>
                <w:rFonts w:cs="Times New Roman"/>
                <w:b/>
                <w:sz w:val="24"/>
              </w:rPr>
              <w:t>Вариант 1</w:t>
            </w:r>
          </w:p>
        </w:tc>
        <w:tc>
          <w:tcPr>
            <w:tcW w:w="5098" w:type="dxa"/>
          </w:tcPr>
          <w:p w:rsidR="000D0007" w:rsidRPr="00594777" w:rsidRDefault="000D0007" w:rsidP="000D0007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594777">
              <w:rPr>
                <w:rFonts w:cs="Times New Roman"/>
                <w:b/>
                <w:sz w:val="24"/>
              </w:rPr>
              <w:t>Вариант 2</w:t>
            </w:r>
          </w:p>
        </w:tc>
      </w:tr>
      <w:tr w:rsidR="000D0007" w:rsidTr="000D0007">
        <w:tc>
          <w:tcPr>
            <w:tcW w:w="5097" w:type="dxa"/>
          </w:tcPr>
          <w:p w:rsidR="000D0007" w:rsidRDefault="005857AE" w:rsidP="005857AE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59B04EA7" wp14:editId="28ABDD67">
                  <wp:extent cx="2909454" cy="128587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927" cy="129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0D0007" w:rsidRDefault="005857AE" w:rsidP="005857AE">
            <w:pPr>
              <w:pStyle w:val="TNR14"/>
              <w:spacing w:line="360" w:lineRule="auto"/>
              <w:ind w:firstLine="0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25F26BFA" wp14:editId="5D2213C5">
                  <wp:extent cx="2305050" cy="12843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734" cy="1309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B6E" w:rsidRPr="008114A6" w:rsidRDefault="007D1B6E" w:rsidP="00F44CCC">
      <w:pPr>
        <w:pStyle w:val="TNR14"/>
        <w:spacing w:line="360" w:lineRule="auto"/>
        <w:ind w:firstLine="0"/>
        <w:rPr>
          <w:rFonts w:cs="Times New Roman"/>
        </w:rPr>
      </w:pPr>
    </w:p>
    <w:sectPr w:rsidR="007D1B6E" w:rsidRPr="008114A6" w:rsidSect="0008638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AAD"/>
    <w:multiLevelType w:val="hybridMultilevel"/>
    <w:tmpl w:val="18EA199C"/>
    <w:lvl w:ilvl="0" w:tplc="8FA8B616">
      <w:start w:val="4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299"/>
    <w:multiLevelType w:val="hybridMultilevel"/>
    <w:tmpl w:val="A300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FD4"/>
    <w:multiLevelType w:val="hybridMultilevel"/>
    <w:tmpl w:val="1E284E34"/>
    <w:lvl w:ilvl="0" w:tplc="AA1C88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44CF"/>
    <w:multiLevelType w:val="hybridMultilevel"/>
    <w:tmpl w:val="DDC4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189"/>
    <w:multiLevelType w:val="multilevel"/>
    <w:tmpl w:val="11F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E0BE7"/>
    <w:multiLevelType w:val="hybridMultilevel"/>
    <w:tmpl w:val="AFC0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E298A"/>
    <w:multiLevelType w:val="multilevel"/>
    <w:tmpl w:val="A768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92809"/>
    <w:multiLevelType w:val="hybridMultilevel"/>
    <w:tmpl w:val="2154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A53"/>
    <w:multiLevelType w:val="hybridMultilevel"/>
    <w:tmpl w:val="FF36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F4225"/>
    <w:multiLevelType w:val="multilevel"/>
    <w:tmpl w:val="7A4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6E"/>
    <w:rsid w:val="00016476"/>
    <w:rsid w:val="000256E7"/>
    <w:rsid w:val="00062D45"/>
    <w:rsid w:val="00086381"/>
    <w:rsid w:val="000C6942"/>
    <w:rsid w:val="000D0007"/>
    <w:rsid w:val="000E388C"/>
    <w:rsid w:val="00105184"/>
    <w:rsid w:val="001315FA"/>
    <w:rsid w:val="00190F98"/>
    <w:rsid w:val="001B6B46"/>
    <w:rsid w:val="001E2DA5"/>
    <w:rsid w:val="00200571"/>
    <w:rsid w:val="0025797A"/>
    <w:rsid w:val="00285007"/>
    <w:rsid w:val="002F552F"/>
    <w:rsid w:val="00325ADF"/>
    <w:rsid w:val="00343C7F"/>
    <w:rsid w:val="00367089"/>
    <w:rsid w:val="00383A30"/>
    <w:rsid w:val="00396126"/>
    <w:rsid w:val="003C042B"/>
    <w:rsid w:val="00452DB8"/>
    <w:rsid w:val="004543C6"/>
    <w:rsid w:val="00477FEE"/>
    <w:rsid w:val="00486D31"/>
    <w:rsid w:val="00494108"/>
    <w:rsid w:val="004A2415"/>
    <w:rsid w:val="00532E09"/>
    <w:rsid w:val="00566302"/>
    <w:rsid w:val="005705D1"/>
    <w:rsid w:val="005857AE"/>
    <w:rsid w:val="00594777"/>
    <w:rsid w:val="005A0200"/>
    <w:rsid w:val="005A1711"/>
    <w:rsid w:val="005A1AF5"/>
    <w:rsid w:val="005C37F8"/>
    <w:rsid w:val="005E6DF6"/>
    <w:rsid w:val="005F21EA"/>
    <w:rsid w:val="00622283"/>
    <w:rsid w:val="006A1BEE"/>
    <w:rsid w:val="006C238F"/>
    <w:rsid w:val="00751FB3"/>
    <w:rsid w:val="00765E2D"/>
    <w:rsid w:val="00775D04"/>
    <w:rsid w:val="00781E5E"/>
    <w:rsid w:val="00783184"/>
    <w:rsid w:val="00797047"/>
    <w:rsid w:val="007A0F34"/>
    <w:rsid w:val="007B457D"/>
    <w:rsid w:val="007D1B6E"/>
    <w:rsid w:val="007D65EF"/>
    <w:rsid w:val="007F1EE3"/>
    <w:rsid w:val="008114A6"/>
    <w:rsid w:val="00834C4E"/>
    <w:rsid w:val="00835A57"/>
    <w:rsid w:val="00844A5C"/>
    <w:rsid w:val="008624E1"/>
    <w:rsid w:val="00863342"/>
    <w:rsid w:val="008634FE"/>
    <w:rsid w:val="008915D0"/>
    <w:rsid w:val="00894A52"/>
    <w:rsid w:val="008C2909"/>
    <w:rsid w:val="008E289A"/>
    <w:rsid w:val="008E298F"/>
    <w:rsid w:val="008E7787"/>
    <w:rsid w:val="00907A11"/>
    <w:rsid w:val="00997178"/>
    <w:rsid w:val="009A7FD6"/>
    <w:rsid w:val="009E708D"/>
    <w:rsid w:val="009F42A3"/>
    <w:rsid w:val="009F576E"/>
    <w:rsid w:val="00A10902"/>
    <w:rsid w:val="00A3044C"/>
    <w:rsid w:val="00A8130C"/>
    <w:rsid w:val="00A81952"/>
    <w:rsid w:val="00A9490D"/>
    <w:rsid w:val="00AA368F"/>
    <w:rsid w:val="00AE41A9"/>
    <w:rsid w:val="00B1757F"/>
    <w:rsid w:val="00B452C0"/>
    <w:rsid w:val="00B6179E"/>
    <w:rsid w:val="00B77CB7"/>
    <w:rsid w:val="00BE6E26"/>
    <w:rsid w:val="00C319AC"/>
    <w:rsid w:val="00C32701"/>
    <w:rsid w:val="00C328F4"/>
    <w:rsid w:val="00C32F3D"/>
    <w:rsid w:val="00C45805"/>
    <w:rsid w:val="00C6730E"/>
    <w:rsid w:val="00C777D6"/>
    <w:rsid w:val="00CC2632"/>
    <w:rsid w:val="00CC6072"/>
    <w:rsid w:val="00D23A08"/>
    <w:rsid w:val="00D25056"/>
    <w:rsid w:val="00D655C0"/>
    <w:rsid w:val="00D933FB"/>
    <w:rsid w:val="00DA1EBE"/>
    <w:rsid w:val="00E071C3"/>
    <w:rsid w:val="00E1236E"/>
    <w:rsid w:val="00E1442F"/>
    <w:rsid w:val="00E61AA7"/>
    <w:rsid w:val="00E95EC9"/>
    <w:rsid w:val="00EA4080"/>
    <w:rsid w:val="00EA5939"/>
    <w:rsid w:val="00F01720"/>
    <w:rsid w:val="00F048FF"/>
    <w:rsid w:val="00F24335"/>
    <w:rsid w:val="00F35F73"/>
    <w:rsid w:val="00F44CCC"/>
    <w:rsid w:val="00F615EC"/>
    <w:rsid w:val="00F84AFA"/>
    <w:rsid w:val="00FE23E2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565C"/>
  <w15:chartTrackingRefBased/>
  <w15:docId w15:val="{F7031639-8767-4D2B-814C-149D101B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14">
    <w:name w:val="TNR14"/>
    <w:basedOn w:val="a"/>
    <w:link w:val="TNR140"/>
    <w:qFormat/>
    <w:rsid w:val="00997178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TNR140">
    <w:name w:val="TNR14 Знак"/>
    <w:basedOn w:val="a0"/>
    <w:link w:val="TNR14"/>
    <w:rsid w:val="0099717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A81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81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C7F"/>
    <w:pPr>
      <w:ind w:left="720"/>
      <w:contextualSpacing/>
    </w:pPr>
  </w:style>
  <w:style w:type="table" w:styleId="a5">
    <w:name w:val="Table Grid"/>
    <w:basedOn w:val="a1"/>
    <w:uiPriority w:val="39"/>
    <w:rsid w:val="00A3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ТожеЯ Я</dc:creator>
  <cp:keywords/>
  <dc:description/>
  <cp:lastModifiedBy>ТожеЯ Я</cp:lastModifiedBy>
  <cp:revision>55</cp:revision>
  <dcterms:created xsi:type="dcterms:W3CDTF">2019-04-01T10:24:00Z</dcterms:created>
  <dcterms:modified xsi:type="dcterms:W3CDTF">2019-04-09T08:35:00Z</dcterms:modified>
</cp:coreProperties>
</file>