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034" w:rsidRPr="00074FDE" w:rsidRDefault="001E5441" w:rsidP="001E5441">
      <w:pPr>
        <w:spacing w:line="360" w:lineRule="auto"/>
        <w:jc w:val="center"/>
        <w:rPr>
          <w:rFonts w:ascii="Times New Roman" w:hAnsi="Times New Roman" w:cs="Times New Roman"/>
          <w:b/>
          <w:i/>
          <w:sz w:val="28"/>
          <w:szCs w:val="28"/>
        </w:rPr>
      </w:pPr>
      <w:r w:rsidRPr="00074FDE">
        <w:rPr>
          <w:rFonts w:ascii="Times New Roman" w:hAnsi="Times New Roman" w:cs="Times New Roman"/>
          <w:b/>
          <w:i/>
          <w:sz w:val="28"/>
          <w:szCs w:val="28"/>
        </w:rPr>
        <w:t>«Решение глобальных проблем человечества через призму космической географии»</w:t>
      </w:r>
    </w:p>
    <w:p w:rsidR="001E5441" w:rsidRPr="00FD57FA" w:rsidRDefault="001E5441" w:rsidP="001E5441">
      <w:pPr>
        <w:spacing w:after="0" w:line="360" w:lineRule="auto"/>
        <w:ind w:firstLine="567"/>
        <w:jc w:val="both"/>
        <w:rPr>
          <w:rFonts w:ascii="Times New Roman" w:hAnsi="Times New Roman"/>
          <w:b/>
          <w:sz w:val="28"/>
          <w:szCs w:val="28"/>
        </w:rPr>
      </w:pPr>
      <w:r w:rsidRPr="00FD57FA">
        <w:rPr>
          <w:rFonts w:ascii="Times New Roman" w:hAnsi="Times New Roman"/>
          <w:b/>
          <w:sz w:val="28"/>
          <w:szCs w:val="28"/>
        </w:rPr>
        <w:t xml:space="preserve">Ольга Юрьевна Елисеева, </w:t>
      </w:r>
    </w:p>
    <w:p w:rsidR="001E5441" w:rsidRDefault="001E5441" w:rsidP="001E5441">
      <w:pPr>
        <w:spacing w:after="0" w:line="360" w:lineRule="auto"/>
        <w:ind w:firstLine="567"/>
        <w:jc w:val="both"/>
        <w:rPr>
          <w:rFonts w:ascii="Times New Roman" w:hAnsi="Times New Roman"/>
          <w:sz w:val="28"/>
          <w:szCs w:val="28"/>
        </w:rPr>
      </w:pPr>
      <w:r>
        <w:rPr>
          <w:rFonts w:ascii="Times New Roman" w:hAnsi="Times New Roman"/>
          <w:sz w:val="28"/>
          <w:szCs w:val="28"/>
        </w:rPr>
        <w:t>Учитель географии высшей квалификационной категории</w:t>
      </w:r>
      <w:r w:rsidRPr="00EF7C7E">
        <w:rPr>
          <w:rFonts w:ascii="Times New Roman" w:hAnsi="Times New Roman"/>
          <w:sz w:val="28"/>
          <w:szCs w:val="28"/>
        </w:rPr>
        <w:t>,</w:t>
      </w:r>
      <w:r>
        <w:rPr>
          <w:rFonts w:ascii="Times New Roman" w:hAnsi="Times New Roman"/>
          <w:sz w:val="28"/>
          <w:szCs w:val="28"/>
        </w:rPr>
        <w:t xml:space="preserve"> ГАОУ «Лицей Иннополис» г. Иннополис Верхнеуслонского района РТ</w:t>
      </w:r>
    </w:p>
    <w:p w:rsidR="001E5441" w:rsidRPr="00FD57FA" w:rsidRDefault="001E5441" w:rsidP="001E5441">
      <w:pPr>
        <w:spacing w:after="0" w:line="360" w:lineRule="auto"/>
        <w:ind w:firstLine="567"/>
        <w:jc w:val="both"/>
        <w:rPr>
          <w:rFonts w:ascii="Times New Roman" w:hAnsi="Times New Roman"/>
          <w:b/>
          <w:sz w:val="28"/>
          <w:szCs w:val="28"/>
        </w:rPr>
      </w:pPr>
      <w:r w:rsidRPr="00FD57FA">
        <w:rPr>
          <w:rFonts w:ascii="Times New Roman" w:hAnsi="Times New Roman"/>
          <w:b/>
          <w:sz w:val="28"/>
          <w:szCs w:val="28"/>
        </w:rPr>
        <w:t>Михаил Сергеевич Тиличеев,</w:t>
      </w:r>
    </w:p>
    <w:p w:rsidR="001E5441" w:rsidRDefault="001E5441" w:rsidP="001E5441">
      <w:pPr>
        <w:spacing w:after="0" w:line="360" w:lineRule="auto"/>
        <w:ind w:firstLine="567"/>
        <w:jc w:val="both"/>
        <w:rPr>
          <w:rFonts w:ascii="Times New Roman" w:hAnsi="Times New Roman"/>
          <w:sz w:val="28"/>
          <w:szCs w:val="28"/>
        </w:rPr>
      </w:pPr>
      <w:r>
        <w:rPr>
          <w:rFonts w:ascii="Times New Roman" w:hAnsi="Times New Roman"/>
          <w:sz w:val="28"/>
          <w:szCs w:val="28"/>
        </w:rPr>
        <w:t>Учитель информатики, заместитель директора по информатизации ГАОУ «Лицей Иннополис» г. Иннополис Верхнеуслонского района РТ</w:t>
      </w:r>
    </w:p>
    <w:p w:rsidR="00074FDE" w:rsidRDefault="00074FDE" w:rsidP="00562C06">
      <w:pPr>
        <w:spacing w:after="0" w:line="360" w:lineRule="auto"/>
        <w:ind w:firstLine="567"/>
        <w:jc w:val="both"/>
        <w:rPr>
          <w:rFonts w:ascii="Times New Roman" w:hAnsi="Times New Roman"/>
          <w:sz w:val="28"/>
          <w:szCs w:val="28"/>
        </w:rPr>
      </w:pPr>
      <w:r>
        <w:rPr>
          <w:rFonts w:ascii="Times New Roman" w:hAnsi="Times New Roman"/>
          <w:sz w:val="28"/>
          <w:szCs w:val="28"/>
        </w:rPr>
        <w:t>Особенность современного мира заключается в стремительном изменении всего происходящего, как в природе так и в обществе. Мы постоянно что то ищем, переосмысливаем, изучаем и открываем для себя. К сожалению при внедрении новых стандартов в образование подходы и методы к преподаванию в образовательных учреждениях резко не изменились, а медленно скрипят</w:t>
      </w:r>
      <w:r w:rsidR="00FD57FA">
        <w:rPr>
          <w:rFonts w:ascii="Times New Roman" w:hAnsi="Times New Roman"/>
          <w:sz w:val="28"/>
          <w:szCs w:val="28"/>
        </w:rPr>
        <w:t>, удерживаясь</w:t>
      </w:r>
      <w:r>
        <w:rPr>
          <w:rFonts w:ascii="Times New Roman" w:hAnsi="Times New Roman"/>
          <w:sz w:val="28"/>
          <w:szCs w:val="28"/>
        </w:rPr>
        <w:t xml:space="preserve"> под давлением вышестоящих органов пытаясь удержаться в системе. Но как бы мы не старались противодействовать изменениям, мы живем в новом пространстве и времени, это время выбрало нас и дало шанс все изменить. </w:t>
      </w:r>
    </w:p>
    <w:p w:rsidR="00FD57FA" w:rsidRDefault="00A23DB7" w:rsidP="00562C06">
      <w:pPr>
        <w:spacing w:after="0" w:line="360" w:lineRule="auto"/>
        <w:ind w:firstLine="567"/>
        <w:jc w:val="both"/>
        <w:rPr>
          <w:rFonts w:ascii="Times New Roman" w:hAnsi="Times New Roman"/>
          <w:sz w:val="28"/>
          <w:szCs w:val="28"/>
        </w:rPr>
      </w:pPr>
      <w:r w:rsidRPr="00755277">
        <w:rPr>
          <w:rFonts w:ascii="Times New Roman" w:hAnsi="Times New Roman"/>
          <w:sz w:val="28"/>
          <w:szCs w:val="28"/>
          <w:u w:val="single"/>
        </w:rPr>
        <w:t>Актуальностью данной методической разработки</w:t>
      </w:r>
      <w:r>
        <w:rPr>
          <w:rFonts w:ascii="Times New Roman" w:hAnsi="Times New Roman"/>
          <w:sz w:val="28"/>
          <w:szCs w:val="28"/>
        </w:rPr>
        <w:t xml:space="preserve"> является то, что в</w:t>
      </w:r>
      <w:r w:rsidR="00074FDE">
        <w:rPr>
          <w:rFonts w:ascii="Times New Roman" w:hAnsi="Times New Roman"/>
          <w:sz w:val="28"/>
          <w:szCs w:val="28"/>
        </w:rPr>
        <w:t xml:space="preserve"> настоящее время появился новый ресурс, который непременно должен быть внедрен в школьную географию, только потому, что он дает более четкую картину изучения мира, </w:t>
      </w:r>
      <w:r w:rsidR="00562C06">
        <w:rPr>
          <w:rFonts w:ascii="Times New Roman" w:hAnsi="Times New Roman"/>
          <w:sz w:val="28"/>
          <w:szCs w:val="28"/>
        </w:rPr>
        <w:t>эффективное представление у обучающихся географических понятий, объектов и их географического расположен</w:t>
      </w:r>
      <w:r w:rsidR="008D60FD">
        <w:rPr>
          <w:rFonts w:ascii="Times New Roman" w:hAnsi="Times New Roman"/>
          <w:sz w:val="28"/>
          <w:szCs w:val="28"/>
        </w:rPr>
        <w:t>ия. Этим ресурсом являются</w:t>
      </w:r>
      <w:r w:rsidR="00562C06">
        <w:rPr>
          <w:rFonts w:ascii="Times New Roman" w:hAnsi="Times New Roman"/>
          <w:sz w:val="28"/>
          <w:szCs w:val="28"/>
        </w:rPr>
        <w:t xml:space="preserve"> реальные источники изображений Земли из космоса,</w:t>
      </w:r>
      <w:r w:rsidR="00FD57FA">
        <w:rPr>
          <w:rFonts w:ascii="Times New Roman" w:hAnsi="Times New Roman"/>
          <w:sz w:val="28"/>
          <w:szCs w:val="28"/>
        </w:rPr>
        <w:t xml:space="preserve"> карт со спутников, применение</w:t>
      </w:r>
      <w:r w:rsidR="00562C06">
        <w:rPr>
          <w:rFonts w:ascii="Times New Roman" w:hAnsi="Times New Roman"/>
          <w:sz w:val="28"/>
          <w:szCs w:val="28"/>
        </w:rPr>
        <w:t xml:space="preserve"> на уроках информацио</w:t>
      </w:r>
      <w:r w:rsidR="00FD57FA">
        <w:rPr>
          <w:rFonts w:ascii="Times New Roman" w:hAnsi="Times New Roman"/>
          <w:sz w:val="28"/>
          <w:szCs w:val="28"/>
        </w:rPr>
        <w:t>нных программных продуктов по</w:t>
      </w:r>
      <w:r w:rsidR="00562C06">
        <w:rPr>
          <w:rFonts w:ascii="Times New Roman" w:hAnsi="Times New Roman"/>
          <w:sz w:val="28"/>
          <w:szCs w:val="28"/>
        </w:rPr>
        <w:t xml:space="preserve"> анализу </w:t>
      </w:r>
      <w:r w:rsidR="00FD57FA">
        <w:rPr>
          <w:rFonts w:ascii="Times New Roman" w:hAnsi="Times New Roman"/>
          <w:sz w:val="28"/>
          <w:szCs w:val="28"/>
        </w:rPr>
        <w:t xml:space="preserve">аэрокосмических данных. </w:t>
      </w:r>
    </w:p>
    <w:p w:rsidR="00755277" w:rsidRDefault="00FD57FA" w:rsidP="00A23DB7">
      <w:pPr>
        <w:spacing w:after="0" w:line="360" w:lineRule="auto"/>
        <w:ind w:firstLine="567"/>
        <w:jc w:val="both"/>
        <w:rPr>
          <w:rFonts w:ascii="Times New Roman" w:hAnsi="Times New Roman" w:cs="Times New Roman"/>
          <w:iCs/>
          <w:color w:val="000000"/>
          <w:sz w:val="28"/>
          <w:szCs w:val="28"/>
        </w:rPr>
      </w:pPr>
      <w:r>
        <w:rPr>
          <w:rFonts w:ascii="Times New Roman" w:hAnsi="Times New Roman"/>
          <w:sz w:val="28"/>
          <w:szCs w:val="28"/>
        </w:rPr>
        <w:t xml:space="preserve"> В сравнении с классическим использованием на уроке контурных карт и атласов этот способ позволяет в режиме реальн</w:t>
      </w:r>
      <w:r w:rsidR="00A23DB7">
        <w:rPr>
          <w:rFonts w:ascii="Times New Roman" w:hAnsi="Times New Roman"/>
          <w:sz w:val="28"/>
          <w:szCs w:val="28"/>
        </w:rPr>
        <w:t xml:space="preserve">ого времени формировать у обучающихся умения анализировать, объяснять, сравнивать, решать учебные проблемы.  </w:t>
      </w:r>
      <w:r w:rsidR="008D60FD">
        <w:rPr>
          <w:rFonts w:ascii="Times New Roman" w:hAnsi="Times New Roman"/>
          <w:sz w:val="28"/>
          <w:szCs w:val="28"/>
        </w:rPr>
        <w:t>Внедрение космической</w:t>
      </w:r>
      <w:r w:rsidR="00A23DB7">
        <w:rPr>
          <w:rFonts w:ascii="Times New Roman" w:hAnsi="Times New Roman"/>
          <w:sz w:val="28"/>
          <w:szCs w:val="28"/>
        </w:rPr>
        <w:t xml:space="preserve"> географии предполагает применения знаний по информатике. </w:t>
      </w:r>
      <w:r w:rsidR="00A23DB7" w:rsidRPr="00A23DB7">
        <w:rPr>
          <w:rFonts w:ascii="Times New Roman" w:hAnsi="Times New Roman" w:cs="Times New Roman"/>
          <w:iCs/>
          <w:color w:val="000000"/>
          <w:sz w:val="28"/>
          <w:szCs w:val="28"/>
        </w:rPr>
        <w:t xml:space="preserve">Глобальной </w:t>
      </w:r>
      <w:r w:rsidR="00A23DB7" w:rsidRPr="00755277">
        <w:rPr>
          <w:rFonts w:ascii="Times New Roman" w:hAnsi="Times New Roman" w:cs="Times New Roman"/>
          <w:iCs/>
          <w:color w:val="000000"/>
          <w:sz w:val="28"/>
          <w:szCs w:val="28"/>
          <w:u w:val="single"/>
        </w:rPr>
        <w:t>проблемой</w:t>
      </w:r>
      <w:r w:rsidR="00A23DB7" w:rsidRPr="00A23DB7">
        <w:rPr>
          <w:rFonts w:ascii="Times New Roman" w:hAnsi="Times New Roman" w:cs="Times New Roman"/>
          <w:iCs/>
          <w:color w:val="000000"/>
          <w:sz w:val="28"/>
          <w:szCs w:val="28"/>
        </w:rPr>
        <w:t xml:space="preserve"> стало </w:t>
      </w:r>
      <w:r w:rsidR="00A23DB7">
        <w:rPr>
          <w:rFonts w:ascii="Times New Roman" w:hAnsi="Times New Roman" w:cs="Times New Roman"/>
          <w:iCs/>
          <w:color w:val="000000"/>
          <w:sz w:val="28"/>
          <w:szCs w:val="28"/>
        </w:rPr>
        <w:t>дробление</w:t>
      </w:r>
      <w:r w:rsidR="00A23DB7" w:rsidRPr="00A23DB7">
        <w:rPr>
          <w:rFonts w:ascii="Times New Roman" w:hAnsi="Times New Roman" w:cs="Times New Roman"/>
          <w:iCs/>
          <w:color w:val="000000"/>
          <w:sz w:val="28"/>
          <w:szCs w:val="28"/>
        </w:rPr>
        <w:t xml:space="preserve"> научных дисциплин, </w:t>
      </w:r>
      <w:r w:rsidR="00755277">
        <w:rPr>
          <w:rFonts w:ascii="Times New Roman" w:hAnsi="Times New Roman" w:cs="Times New Roman"/>
          <w:iCs/>
          <w:color w:val="000000"/>
          <w:sz w:val="28"/>
          <w:szCs w:val="28"/>
        </w:rPr>
        <w:lastRenderedPageBreak/>
        <w:t xml:space="preserve">что привело к исчезновению целостного восприятия </w:t>
      </w:r>
      <w:r w:rsidR="00755277" w:rsidRPr="00A23DB7">
        <w:rPr>
          <w:rFonts w:ascii="Times New Roman" w:hAnsi="Times New Roman" w:cs="Times New Roman"/>
          <w:iCs/>
          <w:color w:val="000000"/>
          <w:sz w:val="28"/>
          <w:szCs w:val="28"/>
        </w:rPr>
        <w:t>мира</w:t>
      </w:r>
      <w:r w:rsidR="00755277">
        <w:rPr>
          <w:rFonts w:ascii="Times New Roman" w:hAnsi="Times New Roman" w:cs="Times New Roman"/>
          <w:iCs/>
          <w:color w:val="000000"/>
          <w:sz w:val="28"/>
          <w:szCs w:val="28"/>
        </w:rPr>
        <w:t>. Р</w:t>
      </w:r>
      <w:r w:rsidR="00A23DB7" w:rsidRPr="00A23DB7">
        <w:rPr>
          <w:rFonts w:ascii="Times New Roman" w:hAnsi="Times New Roman" w:cs="Times New Roman"/>
          <w:iCs/>
          <w:color w:val="000000"/>
          <w:sz w:val="28"/>
          <w:szCs w:val="28"/>
        </w:rPr>
        <w:t xml:space="preserve">азвитие научных направлений и </w:t>
      </w:r>
      <w:r w:rsidR="00755277">
        <w:rPr>
          <w:rFonts w:ascii="Times New Roman" w:hAnsi="Times New Roman" w:cs="Times New Roman"/>
          <w:iCs/>
          <w:color w:val="000000"/>
          <w:sz w:val="28"/>
          <w:szCs w:val="28"/>
        </w:rPr>
        <w:t>технологий требует одновременного охвата смежных наук</w:t>
      </w:r>
      <w:r w:rsidR="00A23DB7" w:rsidRPr="00A23DB7">
        <w:rPr>
          <w:rFonts w:ascii="Times New Roman" w:hAnsi="Times New Roman" w:cs="Times New Roman"/>
          <w:iCs/>
          <w:color w:val="000000"/>
          <w:sz w:val="28"/>
          <w:szCs w:val="28"/>
        </w:rPr>
        <w:t xml:space="preserve">. </w:t>
      </w:r>
    </w:p>
    <w:p w:rsidR="00A23DB7" w:rsidRDefault="00755277" w:rsidP="00A23DB7">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На сегодняшний момент решение данной проблемы мы видим в </w:t>
      </w:r>
      <w:r>
        <w:rPr>
          <w:rFonts w:ascii="Times New Roman" w:hAnsi="Times New Roman" w:cs="Times New Roman"/>
          <w:color w:val="000000"/>
          <w:sz w:val="28"/>
          <w:szCs w:val="28"/>
        </w:rPr>
        <w:t>реализации</w:t>
      </w:r>
      <w:r w:rsidRPr="00755277">
        <w:rPr>
          <w:rFonts w:ascii="Times New Roman" w:hAnsi="Times New Roman" w:cs="Times New Roman"/>
          <w:color w:val="000000"/>
          <w:sz w:val="28"/>
          <w:szCs w:val="28"/>
        </w:rPr>
        <w:t xml:space="preserve"> конвергентного подхода в обучении</w:t>
      </w:r>
      <w:r>
        <w:rPr>
          <w:rFonts w:ascii="Times New Roman" w:hAnsi="Times New Roman" w:cs="Times New Roman"/>
          <w:color w:val="000000"/>
          <w:sz w:val="28"/>
          <w:szCs w:val="28"/>
        </w:rPr>
        <w:t>. На примере данной статьи мы хотим предложить апробированное направление по формированию</w:t>
      </w:r>
      <w:r w:rsidRPr="00755277">
        <w:rPr>
          <w:rFonts w:ascii="Times New Roman" w:hAnsi="Times New Roman" w:cs="Times New Roman"/>
          <w:color w:val="000000"/>
          <w:sz w:val="28"/>
          <w:szCs w:val="28"/>
        </w:rPr>
        <w:t xml:space="preserve"> такой образовательной среды на уроке и во внеурочной деятельности, в которой учащиеся воспринимают мир как единое целое, а не как перечень отдельных изучаемых в школе дисциплин. </w:t>
      </w:r>
    </w:p>
    <w:p w:rsidR="005C4387" w:rsidRDefault="005C4387" w:rsidP="00A23DB7">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Цель данной работы заключается в том, чтоб организовать обучение школьников путем привлечения внешних ресурсов</w:t>
      </w:r>
      <w:r w:rsidR="00A11A9B">
        <w:rPr>
          <w:rFonts w:ascii="Times New Roman" w:hAnsi="Times New Roman" w:cs="Times New Roman"/>
          <w:color w:val="000000"/>
          <w:sz w:val="28"/>
          <w:szCs w:val="28"/>
        </w:rPr>
        <w:t xml:space="preserve"> при организации проектно</w:t>
      </w:r>
      <w:r w:rsidR="008B4D5B">
        <w:rPr>
          <w:rFonts w:ascii="Times New Roman" w:hAnsi="Times New Roman" w:cs="Times New Roman"/>
          <w:color w:val="000000"/>
          <w:sz w:val="28"/>
          <w:szCs w:val="28"/>
        </w:rPr>
        <w:t>-исследовательской деят</w:t>
      </w:r>
      <w:r w:rsidR="008D60FD">
        <w:rPr>
          <w:rFonts w:ascii="Times New Roman" w:hAnsi="Times New Roman" w:cs="Times New Roman"/>
          <w:color w:val="000000"/>
          <w:sz w:val="28"/>
          <w:szCs w:val="28"/>
        </w:rPr>
        <w:t xml:space="preserve">ельности, решения учебных задач </w:t>
      </w:r>
      <w:proofErr w:type="spellStart"/>
      <w:r w:rsidR="008D60FD">
        <w:rPr>
          <w:rFonts w:ascii="Times New Roman" w:hAnsi="Times New Roman" w:cs="Times New Roman"/>
          <w:color w:val="000000"/>
          <w:sz w:val="28"/>
          <w:szCs w:val="28"/>
        </w:rPr>
        <w:t>пр</w:t>
      </w:r>
      <w:proofErr w:type="spellEnd"/>
      <w:r w:rsidR="008D60FD">
        <w:rPr>
          <w:rFonts w:ascii="Times New Roman" w:hAnsi="Times New Roman" w:cs="Times New Roman"/>
          <w:color w:val="000000"/>
          <w:sz w:val="28"/>
          <w:szCs w:val="28"/>
        </w:rPr>
        <w:t xml:space="preserve"> и интеграции информатики и географии.</w:t>
      </w:r>
    </w:p>
    <w:p w:rsidR="008B4D5B" w:rsidRDefault="008B4D5B" w:rsidP="00A23DB7">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примере фрагмента бинарного урока по информатике и географии: «Глобальные проблемы человечества» в 10 классе рассмотрим применение данной технологии.</w:t>
      </w:r>
    </w:p>
    <w:p w:rsidR="00FA3DD8" w:rsidRPr="00FA3DD8" w:rsidRDefault="00FA3DD8" w:rsidP="00FA3DD8">
      <w:pPr>
        <w:jc w:val="center"/>
        <w:rPr>
          <w:rFonts w:ascii="Times New Roman" w:hAnsi="Times New Roman" w:cs="Times New Roman"/>
          <w:b/>
          <w:sz w:val="24"/>
          <w:szCs w:val="24"/>
        </w:rPr>
      </w:pPr>
      <w:r w:rsidRPr="004D4ADA">
        <w:rPr>
          <w:rFonts w:ascii="Times New Roman" w:hAnsi="Times New Roman" w:cs="Times New Roman"/>
          <w:b/>
          <w:sz w:val="24"/>
          <w:szCs w:val="24"/>
        </w:rPr>
        <w:t>Ход урока</w:t>
      </w:r>
    </w:p>
    <w:tbl>
      <w:tblPr>
        <w:tblStyle w:val="a7"/>
        <w:tblW w:w="10343" w:type="dxa"/>
        <w:tblLayout w:type="fixed"/>
        <w:tblLook w:val="04A0" w:firstRow="1" w:lastRow="0" w:firstColumn="1" w:lastColumn="0" w:noHBand="0" w:noVBand="1"/>
      </w:tblPr>
      <w:tblGrid>
        <w:gridCol w:w="1271"/>
        <w:gridCol w:w="1843"/>
        <w:gridCol w:w="1872"/>
        <w:gridCol w:w="1672"/>
        <w:gridCol w:w="1758"/>
        <w:gridCol w:w="1927"/>
      </w:tblGrid>
      <w:tr w:rsidR="00FA3DD8" w:rsidTr="00FA3DD8">
        <w:trPr>
          <w:trHeight w:val="278"/>
        </w:trPr>
        <w:tc>
          <w:tcPr>
            <w:tcW w:w="1271" w:type="dxa"/>
            <w:vMerge w:val="restart"/>
          </w:tcPr>
          <w:p w:rsidR="00FA3DD8" w:rsidRDefault="00FA3DD8" w:rsidP="00BA2FEF">
            <w:pPr>
              <w:jc w:val="both"/>
              <w:rPr>
                <w:rFonts w:ascii="Times New Roman" w:hAnsi="Times New Roman" w:cs="Times New Roman"/>
                <w:sz w:val="24"/>
                <w:szCs w:val="24"/>
              </w:rPr>
            </w:pPr>
            <w:r>
              <w:rPr>
                <w:rFonts w:ascii="Times New Roman" w:hAnsi="Times New Roman" w:cs="Times New Roman"/>
                <w:sz w:val="24"/>
                <w:szCs w:val="24"/>
              </w:rPr>
              <w:t>Этап урока</w:t>
            </w:r>
          </w:p>
        </w:tc>
        <w:tc>
          <w:tcPr>
            <w:tcW w:w="1843" w:type="dxa"/>
            <w:vMerge w:val="restart"/>
          </w:tcPr>
          <w:p w:rsidR="00FA3DD8" w:rsidRDefault="00FA3DD8" w:rsidP="00BA2FEF">
            <w:pPr>
              <w:jc w:val="both"/>
              <w:rPr>
                <w:rFonts w:ascii="Times New Roman" w:hAnsi="Times New Roman" w:cs="Times New Roman"/>
                <w:sz w:val="24"/>
                <w:szCs w:val="24"/>
              </w:rPr>
            </w:pPr>
            <w:r>
              <w:rPr>
                <w:rFonts w:ascii="Times New Roman" w:hAnsi="Times New Roman" w:cs="Times New Roman"/>
                <w:sz w:val="24"/>
                <w:szCs w:val="24"/>
              </w:rPr>
              <w:t>Деятельность учителя географии и информатики</w:t>
            </w:r>
          </w:p>
        </w:tc>
        <w:tc>
          <w:tcPr>
            <w:tcW w:w="1872" w:type="dxa"/>
            <w:vMerge w:val="restart"/>
          </w:tcPr>
          <w:p w:rsidR="00FA3DD8" w:rsidRDefault="00FA3DD8" w:rsidP="00BA2FEF">
            <w:pPr>
              <w:jc w:val="both"/>
              <w:rPr>
                <w:rFonts w:ascii="Times New Roman" w:hAnsi="Times New Roman" w:cs="Times New Roman"/>
                <w:sz w:val="24"/>
                <w:szCs w:val="24"/>
              </w:rPr>
            </w:pPr>
            <w:r>
              <w:rPr>
                <w:rFonts w:ascii="Times New Roman" w:hAnsi="Times New Roman" w:cs="Times New Roman"/>
                <w:sz w:val="24"/>
                <w:szCs w:val="24"/>
              </w:rPr>
              <w:t>Деятельность учащихся</w:t>
            </w:r>
          </w:p>
        </w:tc>
        <w:tc>
          <w:tcPr>
            <w:tcW w:w="3430" w:type="dxa"/>
            <w:gridSpan w:val="2"/>
          </w:tcPr>
          <w:p w:rsidR="00FA3DD8" w:rsidRDefault="00FA3DD8" w:rsidP="00BA2FEF">
            <w:pPr>
              <w:jc w:val="both"/>
              <w:rPr>
                <w:rFonts w:ascii="Times New Roman" w:hAnsi="Times New Roman" w:cs="Times New Roman"/>
                <w:sz w:val="24"/>
                <w:szCs w:val="24"/>
              </w:rPr>
            </w:pPr>
            <w:r>
              <w:rPr>
                <w:rFonts w:ascii="Times New Roman" w:hAnsi="Times New Roman" w:cs="Times New Roman"/>
                <w:sz w:val="24"/>
                <w:szCs w:val="24"/>
              </w:rPr>
              <w:t>Планируемые результаты</w:t>
            </w:r>
          </w:p>
        </w:tc>
        <w:tc>
          <w:tcPr>
            <w:tcW w:w="1927" w:type="dxa"/>
            <w:vMerge w:val="restart"/>
          </w:tcPr>
          <w:p w:rsidR="00FA3DD8" w:rsidRDefault="00FA3DD8" w:rsidP="00BA2FEF">
            <w:pPr>
              <w:jc w:val="both"/>
              <w:rPr>
                <w:rFonts w:ascii="Times New Roman" w:hAnsi="Times New Roman" w:cs="Times New Roman"/>
                <w:sz w:val="24"/>
                <w:szCs w:val="24"/>
              </w:rPr>
            </w:pPr>
            <w:r>
              <w:rPr>
                <w:rFonts w:ascii="Times New Roman" w:hAnsi="Times New Roman" w:cs="Times New Roman"/>
                <w:sz w:val="24"/>
                <w:szCs w:val="24"/>
              </w:rPr>
              <w:t xml:space="preserve">Методический комментарий </w:t>
            </w:r>
          </w:p>
        </w:tc>
      </w:tr>
      <w:tr w:rsidR="00FA3DD8" w:rsidTr="00FA3DD8">
        <w:trPr>
          <w:trHeight w:val="277"/>
        </w:trPr>
        <w:tc>
          <w:tcPr>
            <w:tcW w:w="1271" w:type="dxa"/>
            <w:vMerge/>
          </w:tcPr>
          <w:p w:rsidR="00FA3DD8" w:rsidRDefault="00FA3DD8" w:rsidP="00BA2FEF">
            <w:pPr>
              <w:jc w:val="both"/>
              <w:rPr>
                <w:rFonts w:ascii="Times New Roman" w:hAnsi="Times New Roman" w:cs="Times New Roman"/>
                <w:sz w:val="24"/>
                <w:szCs w:val="24"/>
              </w:rPr>
            </w:pPr>
          </w:p>
        </w:tc>
        <w:tc>
          <w:tcPr>
            <w:tcW w:w="1843" w:type="dxa"/>
            <w:vMerge/>
          </w:tcPr>
          <w:p w:rsidR="00FA3DD8" w:rsidRDefault="00FA3DD8" w:rsidP="00BA2FEF">
            <w:pPr>
              <w:jc w:val="both"/>
              <w:rPr>
                <w:rFonts w:ascii="Times New Roman" w:hAnsi="Times New Roman" w:cs="Times New Roman"/>
                <w:sz w:val="24"/>
                <w:szCs w:val="24"/>
              </w:rPr>
            </w:pPr>
          </w:p>
        </w:tc>
        <w:tc>
          <w:tcPr>
            <w:tcW w:w="1872" w:type="dxa"/>
            <w:vMerge/>
          </w:tcPr>
          <w:p w:rsidR="00FA3DD8" w:rsidRDefault="00FA3DD8" w:rsidP="00BA2FEF">
            <w:pPr>
              <w:jc w:val="both"/>
              <w:rPr>
                <w:rFonts w:ascii="Times New Roman" w:hAnsi="Times New Roman" w:cs="Times New Roman"/>
                <w:sz w:val="24"/>
                <w:szCs w:val="24"/>
              </w:rPr>
            </w:pPr>
          </w:p>
        </w:tc>
        <w:tc>
          <w:tcPr>
            <w:tcW w:w="1672" w:type="dxa"/>
          </w:tcPr>
          <w:p w:rsidR="00FA3DD8" w:rsidRDefault="00FA3DD8" w:rsidP="00BA2FEF">
            <w:pPr>
              <w:jc w:val="both"/>
              <w:rPr>
                <w:rFonts w:ascii="Times New Roman" w:hAnsi="Times New Roman" w:cs="Times New Roman"/>
                <w:sz w:val="24"/>
                <w:szCs w:val="24"/>
              </w:rPr>
            </w:pPr>
            <w:r>
              <w:rPr>
                <w:rFonts w:ascii="Times New Roman" w:hAnsi="Times New Roman" w:cs="Times New Roman"/>
                <w:sz w:val="24"/>
                <w:szCs w:val="24"/>
              </w:rPr>
              <w:t>Предметные</w:t>
            </w:r>
          </w:p>
        </w:tc>
        <w:tc>
          <w:tcPr>
            <w:tcW w:w="1758" w:type="dxa"/>
          </w:tcPr>
          <w:p w:rsidR="00FA3DD8" w:rsidRDefault="00FA3DD8" w:rsidP="00BA2FEF">
            <w:pPr>
              <w:jc w:val="both"/>
              <w:rPr>
                <w:rFonts w:ascii="Times New Roman" w:hAnsi="Times New Roman" w:cs="Times New Roman"/>
                <w:sz w:val="24"/>
                <w:szCs w:val="24"/>
              </w:rPr>
            </w:pPr>
            <w:r>
              <w:rPr>
                <w:rFonts w:ascii="Times New Roman" w:hAnsi="Times New Roman" w:cs="Times New Roman"/>
                <w:sz w:val="24"/>
                <w:szCs w:val="24"/>
              </w:rPr>
              <w:t>УУД</w:t>
            </w:r>
          </w:p>
        </w:tc>
        <w:tc>
          <w:tcPr>
            <w:tcW w:w="1927" w:type="dxa"/>
            <w:vMerge/>
          </w:tcPr>
          <w:p w:rsidR="00FA3DD8" w:rsidRDefault="00FA3DD8" w:rsidP="00BA2FEF">
            <w:pPr>
              <w:jc w:val="both"/>
              <w:rPr>
                <w:rFonts w:ascii="Times New Roman" w:hAnsi="Times New Roman" w:cs="Times New Roman"/>
                <w:sz w:val="24"/>
                <w:szCs w:val="24"/>
              </w:rPr>
            </w:pPr>
          </w:p>
        </w:tc>
      </w:tr>
      <w:tr w:rsidR="000E2075" w:rsidTr="00FA3DD8">
        <w:tc>
          <w:tcPr>
            <w:tcW w:w="1271" w:type="dxa"/>
          </w:tcPr>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 xml:space="preserve">1.Организационный </w:t>
            </w:r>
          </w:p>
          <w:p w:rsidR="000E2075" w:rsidRDefault="000E2075" w:rsidP="00FA3DD8">
            <w:pPr>
              <w:rPr>
                <w:rFonts w:ascii="Times New Roman" w:hAnsi="Times New Roman" w:cs="Times New Roman"/>
                <w:sz w:val="24"/>
                <w:szCs w:val="24"/>
              </w:rPr>
            </w:pPr>
          </w:p>
        </w:tc>
        <w:tc>
          <w:tcPr>
            <w:tcW w:w="1843" w:type="dxa"/>
          </w:tcPr>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 xml:space="preserve">Приветствие учителями, настраивание на работу </w:t>
            </w:r>
          </w:p>
        </w:tc>
        <w:tc>
          <w:tcPr>
            <w:tcW w:w="1872" w:type="dxa"/>
          </w:tcPr>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Приветствие, садятся за столы, приготавливают компьютер, настраиваются на работу</w:t>
            </w:r>
          </w:p>
        </w:tc>
        <w:tc>
          <w:tcPr>
            <w:tcW w:w="1672" w:type="dxa"/>
          </w:tcPr>
          <w:p w:rsidR="000E2075" w:rsidRDefault="000E2075" w:rsidP="00FA3DD8">
            <w:pPr>
              <w:rPr>
                <w:rFonts w:ascii="Times New Roman" w:hAnsi="Times New Roman" w:cs="Times New Roman"/>
                <w:sz w:val="24"/>
                <w:szCs w:val="24"/>
              </w:rPr>
            </w:pPr>
          </w:p>
        </w:tc>
        <w:tc>
          <w:tcPr>
            <w:tcW w:w="1758" w:type="dxa"/>
          </w:tcPr>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 xml:space="preserve">Регулятивное: </w:t>
            </w:r>
            <w:r>
              <w:rPr>
                <w:rFonts w:ascii="Times New Roman" w:hAnsi="Times New Roman" w:cs="Times New Roman"/>
                <w:color w:val="000000"/>
                <w:sz w:val="24"/>
                <w:szCs w:val="28"/>
              </w:rPr>
              <w:t>сотрудничество с учителями</w:t>
            </w:r>
          </w:p>
        </w:tc>
        <w:tc>
          <w:tcPr>
            <w:tcW w:w="1927" w:type="dxa"/>
            <w:vMerge w:val="restart"/>
          </w:tcPr>
          <w:p w:rsidR="000E2075" w:rsidRPr="0092444C" w:rsidRDefault="000E2075" w:rsidP="00FA3DD8">
            <w:pPr>
              <w:rPr>
                <w:rFonts w:ascii="Times New Roman" w:hAnsi="Times New Roman" w:cs="Times New Roman"/>
                <w:sz w:val="24"/>
                <w:szCs w:val="24"/>
              </w:rPr>
            </w:pPr>
            <w:r w:rsidRPr="0092444C">
              <w:rPr>
                <w:rFonts w:ascii="Times New Roman" w:hAnsi="Times New Roman" w:cs="Times New Roman"/>
                <w:sz w:val="24"/>
                <w:szCs w:val="24"/>
              </w:rPr>
              <w:t>Целевые установки данного урока: сформировать знания у учащихся о глобальных проблемах современности, научить устанавливать взаимосвязи между ними, высказывать своё мнение относительно решения этих проблем.</w:t>
            </w:r>
          </w:p>
          <w:p w:rsidR="000E2075" w:rsidRPr="0092444C" w:rsidRDefault="000E2075" w:rsidP="00FA3DD8">
            <w:pPr>
              <w:autoSpaceDE w:val="0"/>
              <w:autoSpaceDN w:val="0"/>
              <w:adjustRightInd w:val="0"/>
              <w:rPr>
                <w:rFonts w:ascii="Times New Roman" w:hAnsi="Times New Roman" w:cs="Times New Roman"/>
                <w:sz w:val="24"/>
                <w:szCs w:val="24"/>
              </w:rPr>
            </w:pPr>
            <w:r w:rsidRPr="0092444C">
              <w:rPr>
                <w:rFonts w:ascii="Times New Roman" w:hAnsi="Times New Roman" w:cs="Times New Roman"/>
                <w:sz w:val="24"/>
                <w:szCs w:val="24"/>
              </w:rPr>
              <w:t xml:space="preserve">Форма – урок-проект.   </w:t>
            </w:r>
          </w:p>
          <w:p w:rsidR="000E2075" w:rsidRPr="0092444C" w:rsidRDefault="000E2075" w:rsidP="00FA3DD8">
            <w:pPr>
              <w:autoSpaceDE w:val="0"/>
              <w:autoSpaceDN w:val="0"/>
              <w:adjustRightInd w:val="0"/>
              <w:rPr>
                <w:rFonts w:ascii="Times New Roman" w:hAnsi="Times New Roman" w:cs="Times New Roman"/>
                <w:sz w:val="24"/>
                <w:szCs w:val="24"/>
              </w:rPr>
            </w:pPr>
            <w:r w:rsidRPr="0092444C">
              <w:rPr>
                <w:rFonts w:ascii="Times New Roman" w:hAnsi="Times New Roman" w:cs="Times New Roman"/>
                <w:sz w:val="24"/>
                <w:szCs w:val="24"/>
              </w:rPr>
              <w:t xml:space="preserve">Основной акцент </w:t>
            </w:r>
            <w:r w:rsidRPr="0092444C">
              <w:rPr>
                <w:rFonts w:ascii="Times New Roman" w:hAnsi="Times New Roman" w:cs="Times New Roman"/>
                <w:sz w:val="24"/>
                <w:szCs w:val="24"/>
              </w:rPr>
              <w:lastRenderedPageBreak/>
              <w:t xml:space="preserve">приходится не столько на усвоение определенных знаний, сколько на развитие </w:t>
            </w:r>
            <w:r>
              <w:rPr>
                <w:rFonts w:ascii="Times New Roman" w:hAnsi="Times New Roman" w:cs="Times New Roman"/>
                <w:sz w:val="24"/>
                <w:szCs w:val="24"/>
              </w:rPr>
              <w:t xml:space="preserve">практических умений по решению проблем, </w:t>
            </w:r>
            <w:r w:rsidRPr="0092444C">
              <w:rPr>
                <w:rFonts w:ascii="Times New Roman" w:hAnsi="Times New Roman" w:cs="Times New Roman"/>
                <w:sz w:val="24"/>
                <w:szCs w:val="24"/>
              </w:rPr>
              <w:t>образного мышления и творческую активность учащихся. Это позволило использовать содержание данных учебных предметов, привлечь сведения из различных областей науки, обрати</w:t>
            </w:r>
            <w:r>
              <w:rPr>
                <w:rFonts w:ascii="Times New Roman" w:hAnsi="Times New Roman" w:cs="Times New Roman"/>
                <w:sz w:val="24"/>
                <w:szCs w:val="24"/>
              </w:rPr>
              <w:t>ться к космическим снимкам и информационным технологиям</w:t>
            </w:r>
            <w:r w:rsidRPr="0092444C">
              <w:rPr>
                <w:rFonts w:ascii="Times New Roman" w:hAnsi="Times New Roman" w:cs="Times New Roman"/>
                <w:sz w:val="24"/>
                <w:szCs w:val="24"/>
              </w:rPr>
              <w:t>. Урок раз</w:t>
            </w:r>
            <w:r>
              <w:rPr>
                <w:rFonts w:ascii="Times New Roman" w:hAnsi="Times New Roman" w:cs="Times New Roman"/>
                <w:sz w:val="24"/>
                <w:szCs w:val="24"/>
              </w:rPr>
              <w:t>вивает потенциал самих учащихся</w:t>
            </w:r>
            <w:r w:rsidRPr="0092444C">
              <w:rPr>
                <w:rFonts w:ascii="Times New Roman" w:hAnsi="Times New Roman" w:cs="Times New Roman"/>
                <w:sz w:val="24"/>
                <w:szCs w:val="24"/>
              </w:rPr>
              <w:t xml:space="preserve">, побуждает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 </w:t>
            </w:r>
          </w:p>
          <w:p w:rsidR="000E2075" w:rsidRPr="0092444C" w:rsidRDefault="000E2075" w:rsidP="00FA3DD8">
            <w:pPr>
              <w:autoSpaceDE w:val="0"/>
              <w:autoSpaceDN w:val="0"/>
              <w:adjustRightInd w:val="0"/>
              <w:rPr>
                <w:rFonts w:ascii="Times New Roman" w:hAnsi="Times New Roman" w:cs="Times New Roman"/>
                <w:sz w:val="24"/>
                <w:szCs w:val="24"/>
              </w:rPr>
            </w:pPr>
            <w:r w:rsidRPr="0092444C">
              <w:rPr>
                <w:rFonts w:ascii="Times New Roman" w:hAnsi="Times New Roman" w:cs="Times New Roman"/>
                <w:sz w:val="24"/>
                <w:szCs w:val="24"/>
              </w:rPr>
              <w:t xml:space="preserve">Урок способствует повышению мотивации </w:t>
            </w:r>
            <w:r w:rsidRPr="0092444C">
              <w:rPr>
                <w:rFonts w:ascii="Times New Roman" w:hAnsi="Times New Roman" w:cs="Times New Roman"/>
                <w:sz w:val="24"/>
                <w:szCs w:val="24"/>
              </w:rPr>
              <w:lastRenderedPageBreak/>
              <w:t>обучения, формированию познавательного интереса, целостной научной картины мира и рассмотрению проблемы с нескольких сторон. Структура урока отличается компактностью, логической взаимообусловленностью на каждом этапе, информативной емкостью материала.</w:t>
            </w:r>
          </w:p>
          <w:p w:rsidR="000E2075" w:rsidRDefault="000E2075" w:rsidP="00FA3DD8">
            <w:pPr>
              <w:rPr>
                <w:rFonts w:ascii="Times New Roman" w:hAnsi="Times New Roman" w:cs="Times New Roman"/>
                <w:sz w:val="24"/>
                <w:szCs w:val="24"/>
              </w:rPr>
            </w:pPr>
          </w:p>
        </w:tc>
      </w:tr>
      <w:tr w:rsidR="000E2075" w:rsidTr="00FA3DD8">
        <w:tc>
          <w:tcPr>
            <w:tcW w:w="1271" w:type="dxa"/>
          </w:tcPr>
          <w:p w:rsidR="000E2075" w:rsidRDefault="000E2075" w:rsidP="00FA3DD8">
            <w:pPr>
              <w:pStyle w:val="c18"/>
              <w:shd w:val="clear" w:color="auto" w:fill="FFFFFF"/>
              <w:spacing w:before="0" w:beforeAutospacing="0" w:after="0" w:afterAutospacing="0"/>
              <w:rPr>
                <w:rFonts w:ascii="Calibri" w:hAnsi="Calibri"/>
                <w:color w:val="000000"/>
                <w:sz w:val="22"/>
                <w:szCs w:val="22"/>
              </w:rPr>
            </w:pPr>
            <w:r>
              <w:t xml:space="preserve">2. </w:t>
            </w:r>
            <w:r w:rsidRPr="00D7075B">
              <w:rPr>
                <w:rStyle w:val="c1"/>
                <w:bCs/>
                <w:color w:val="000000"/>
              </w:rPr>
              <w:t>Акт</w:t>
            </w:r>
            <w:r>
              <w:rPr>
                <w:rStyle w:val="c1"/>
                <w:bCs/>
                <w:color w:val="000000"/>
              </w:rPr>
              <w:t>уализация знаний. Целеполагание</w:t>
            </w:r>
            <w:r w:rsidRPr="00D7075B">
              <w:rPr>
                <w:rStyle w:val="c1"/>
                <w:bCs/>
                <w:color w:val="000000"/>
              </w:rPr>
              <w:t>.</w:t>
            </w:r>
          </w:p>
          <w:p w:rsidR="000E2075" w:rsidRDefault="000E2075" w:rsidP="00FA3DD8">
            <w:pPr>
              <w:rPr>
                <w:rFonts w:ascii="Times New Roman" w:hAnsi="Times New Roman" w:cs="Times New Roman"/>
                <w:sz w:val="24"/>
                <w:szCs w:val="24"/>
              </w:rPr>
            </w:pPr>
          </w:p>
        </w:tc>
        <w:tc>
          <w:tcPr>
            <w:tcW w:w="1843" w:type="dxa"/>
          </w:tcPr>
          <w:p w:rsidR="000E2075" w:rsidRPr="008D60FD" w:rsidRDefault="000E2075" w:rsidP="00792236">
            <w:pPr>
              <w:rPr>
                <w:rFonts w:ascii="Times New Roman" w:hAnsi="Times New Roman" w:cs="Times New Roman"/>
                <w:color w:val="000000" w:themeColor="text1"/>
                <w:sz w:val="28"/>
                <w:szCs w:val="24"/>
              </w:rPr>
            </w:pPr>
            <w:r w:rsidRPr="008D60FD">
              <w:rPr>
                <w:rFonts w:ascii="Times New Roman" w:hAnsi="Times New Roman" w:cs="Times New Roman"/>
                <w:color w:val="000000" w:themeColor="text1"/>
                <w:sz w:val="24"/>
                <w:szCs w:val="24"/>
              </w:rPr>
              <w:t xml:space="preserve">Учитель географии подводит учащихся к теме урока (показ видео Земли из космоса и чтение стихотворения о проблемах), </w:t>
            </w:r>
          </w:p>
          <w:p w:rsidR="000E2075" w:rsidRPr="008D60FD" w:rsidRDefault="000E2075" w:rsidP="00FA3DD8">
            <w:pPr>
              <w:rPr>
                <w:rFonts w:ascii="Times New Roman" w:hAnsi="Times New Roman" w:cs="Times New Roman"/>
                <w:color w:val="000000" w:themeColor="text1"/>
                <w:sz w:val="24"/>
                <w:szCs w:val="24"/>
              </w:rPr>
            </w:pPr>
          </w:p>
          <w:p w:rsidR="000E2075" w:rsidRPr="008D60FD" w:rsidRDefault="000E2075" w:rsidP="00FA3DD8">
            <w:pPr>
              <w:rPr>
                <w:rFonts w:ascii="Times New Roman" w:hAnsi="Times New Roman" w:cs="Times New Roman"/>
                <w:bCs/>
                <w:color w:val="000000" w:themeColor="text1"/>
                <w:sz w:val="24"/>
                <w:shd w:val="clear" w:color="auto" w:fill="FFFFFF"/>
              </w:rPr>
            </w:pPr>
            <w:r w:rsidRPr="008D60FD">
              <w:rPr>
                <w:rFonts w:ascii="Times New Roman" w:hAnsi="Times New Roman" w:cs="Times New Roman"/>
                <w:color w:val="000000" w:themeColor="text1"/>
                <w:sz w:val="24"/>
                <w:szCs w:val="24"/>
              </w:rPr>
              <w:t>-</w:t>
            </w:r>
            <w:r w:rsidRPr="008D60FD">
              <w:rPr>
                <w:b/>
                <w:bCs/>
                <w:color w:val="000000" w:themeColor="text1"/>
                <w:shd w:val="clear" w:color="auto" w:fill="FFFFFF"/>
              </w:rPr>
              <w:t xml:space="preserve"> </w:t>
            </w:r>
            <w:r w:rsidRPr="008D60FD">
              <w:rPr>
                <w:rFonts w:ascii="Times New Roman" w:hAnsi="Times New Roman" w:cs="Times New Roman"/>
                <w:bCs/>
                <w:color w:val="000000" w:themeColor="text1"/>
                <w:sz w:val="24"/>
                <w:shd w:val="clear" w:color="auto" w:fill="FFFFFF"/>
              </w:rPr>
              <w:t xml:space="preserve">Наверно вы догадались о чем пойдет </w:t>
            </w:r>
            <w:r w:rsidRPr="008D60FD">
              <w:rPr>
                <w:rFonts w:ascii="Times New Roman" w:hAnsi="Times New Roman" w:cs="Times New Roman"/>
                <w:bCs/>
                <w:color w:val="000000" w:themeColor="text1"/>
                <w:sz w:val="24"/>
                <w:shd w:val="clear" w:color="auto" w:fill="FFFFFF"/>
              </w:rPr>
              <w:lastRenderedPageBreak/>
              <w:t>речь сегодня на уроке?</w:t>
            </w:r>
          </w:p>
          <w:p w:rsidR="000E2075" w:rsidRPr="008D60FD" w:rsidRDefault="000E2075" w:rsidP="00FA3DD8">
            <w:pPr>
              <w:ind w:left="-107" w:firstLine="107"/>
              <w:rPr>
                <w:rFonts w:ascii="Times New Roman" w:hAnsi="Times New Roman" w:cs="Times New Roman"/>
                <w:color w:val="000000" w:themeColor="text1"/>
                <w:sz w:val="24"/>
                <w:szCs w:val="20"/>
                <w:shd w:val="clear" w:color="auto" w:fill="FFFFFF"/>
              </w:rPr>
            </w:pPr>
          </w:p>
          <w:p w:rsidR="000E2075" w:rsidRPr="008D60FD" w:rsidRDefault="000E2075" w:rsidP="00FA3DD8">
            <w:pPr>
              <w:ind w:left="-107" w:firstLine="107"/>
              <w:rPr>
                <w:rFonts w:ascii="Times New Roman" w:hAnsi="Times New Roman" w:cs="Times New Roman"/>
                <w:color w:val="000000" w:themeColor="text1"/>
                <w:sz w:val="24"/>
                <w:szCs w:val="20"/>
                <w:shd w:val="clear" w:color="auto" w:fill="FFFFFF"/>
              </w:rPr>
            </w:pPr>
          </w:p>
          <w:p w:rsidR="000E2075" w:rsidRPr="008D60FD" w:rsidRDefault="000E2075" w:rsidP="00FA3DD8">
            <w:pPr>
              <w:ind w:left="-107" w:firstLine="107"/>
              <w:rPr>
                <w:rFonts w:ascii="Times New Roman" w:hAnsi="Times New Roman" w:cs="Times New Roman"/>
                <w:color w:val="000000" w:themeColor="text1"/>
                <w:sz w:val="24"/>
                <w:szCs w:val="20"/>
                <w:shd w:val="clear" w:color="auto" w:fill="FFFFFF"/>
              </w:rPr>
            </w:pPr>
          </w:p>
          <w:p w:rsidR="000E2075" w:rsidRPr="008D60FD" w:rsidRDefault="000E2075" w:rsidP="00FA3DD8">
            <w:pPr>
              <w:ind w:left="-107" w:firstLine="107"/>
              <w:rPr>
                <w:rFonts w:ascii="Times New Roman" w:hAnsi="Times New Roman" w:cs="Times New Roman"/>
                <w:color w:val="000000" w:themeColor="text1"/>
                <w:sz w:val="24"/>
                <w:szCs w:val="20"/>
                <w:shd w:val="clear" w:color="auto" w:fill="FFFFFF"/>
              </w:rPr>
            </w:pPr>
          </w:p>
          <w:p w:rsidR="000E2075" w:rsidRPr="008D60FD" w:rsidRDefault="000E2075" w:rsidP="00FA3DD8">
            <w:pPr>
              <w:ind w:left="-107" w:firstLine="107"/>
              <w:rPr>
                <w:rFonts w:ascii="Times New Roman" w:hAnsi="Times New Roman" w:cs="Times New Roman"/>
                <w:color w:val="000000" w:themeColor="text1"/>
                <w:sz w:val="24"/>
                <w:szCs w:val="20"/>
                <w:shd w:val="clear" w:color="auto" w:fill="FFFFFF"/>
              </w:rPr>
            </w:pPr>
          </w:p>
          <w:p w:rsidR="000E2075" w:rsidRPr="008D60FD" w:rsidRDefault="000E2075" w:rsidP="00FA3DD8">
            <w:pPr>
              <w:ind w:left="-107" w:firstLine="107"/>
              <w:rPr>
                <w:rFonts w:ascii="Times New Roman" w:hAnsi="Times New Roman" w:cs="Times New Roman"/>
                <w:color w:val="000000" w:themeColor="text1"/>
                <w:sz w:val="24"/>
                <w:szCs w:val="20"/>
                <w:shd w:val="clear" w:color="auto" w:fill="FFFFFF"/>
              </w:rPr>
            </w:pPr>
          </w:p>
          <w:p w:rsidR="000E2075" w:rsidRPr="008D60FD" w:rsidRDefault="000E2075" w:rsidP="00FA3DD8">
            <w:pPr>
              <w:ind w:left="-107" w:firstLine="107"/>
              <w:rPr>
                <w:rFonts w:ascii="Times New Roman" w:hAnsi="Times New Roman" w:cs="Times New Roman"/>
                <w:color w:val="000000" w:themeColor="text1"/>
                <w:sz w:val="24"/>
                <w:szCs w:val="20"/>
                <w:shd w:val="clear" w:color="auto" w:fill="FFFFFF"/>
              </w:rPr>
            </w:pPr>
          </w:p>
          <w:p w:rsidR="000E2075" w:rsidRPr="008D60FD" w:rsidRDefault="000E2075" w:rsidP="00FA3DD8">
            <w:pPr>
              <w:ind w:left="-107" w:firstLine="107"/>
              <w:rPr>
                <w:rFonts w:ascii="Times New Roman" w:hAnsi="Times New Roman" w:cs="Times New Roman"/>
                <w:color w:val="000000" w:themeColor="text1"/>
                <w:sz w:val="24"/>
                <w:szCs w:val="20"/>
                <w:shd w:val="clear" w:color="auto" w:fill="FFFFFF"/>
              </w:rPr>
            </w:pPr>
          </w:p>
          <w:p w:rsidR="000E2075" w:rsidRPr="008D60FD" w:rsidRDefault="000E2075" w:rsidP="00FA3DD8">
            <w:pPr>
              <w:ind w:left="-107" w:firstLine="107"/>
              <w:rPr>
                <w:rFonts w:ascii="Times New Roman" w:hAnsi="Times New Roman" w:cs="Times New Roman"/>
                <w:color w:val="000000" w:themeColor="text1"/>
                <w:sz w:val="24"/>
                <w:szCs w:val="20"/>
                <w:shd w:val="clear" w:color="auto" w:fill="FFFFFF"/>
              </w:rPr>
            </w:pPr>
          </w:p>
          <w:p w:rsidR="000E2075" w:rsidRPr="008D60FD" w:rsidRDefault="000E2075" w:rsidP="00FA3DD8">
            <w:pPr>
              <w:ind w:left="-107" w:firstLine="107"/>
              <w:rPr>
                <w:rFonts w:ascii="Times New Roman" w:hAnsi="Times New Roman" w:cs="Times New Roman"/>
                <w:color w:val="000000" w:themeColor="text1"/>
                <w:sz w:val="24"/>
                <w:szCs w:val="20"/>
                <w:shd w:val="clear" w:color="auto" w:fill="FFFFFF"/>
              </w:rPr>
            </w:pPr>
          </w:p>
          <w:p w:rsidR="000E2075" w:rsidRPr="008D60FD" w:rsidRDefault="000E2075" w:rsidP="00FA3DD8">
            <w:pPr>
              <w:ind w:left="-107" w:firstLine="107"/>
              <w:rPr>
                <w:rFonts w:ascii="Times New Roman" w:hAnsi="Times New Roman" w:cs="Times New Roman"/>
                <w:color w:val="000000" w:themeColor="text1"/>
                <w:sz w:val="24"/>
                <w:szCs w:val="20"/>
                <w:shd w:val="clear" w:color="auto" w:fill="FFFFFF"/>
              </w:rPr>
            </w:pPr>
          </w:p>
          <w:p w:rsidR="000E2075" w:rsidRPr="008D60FD" w:rsidRDefault="000E2075" w:rsidP="00FA3DD8">
            <w:pPr>
              <w:ind w:left="-107" w:firstLine="107"/>
              <w:rPr>
                <w:rFonts w:ascii="Times New Roman" w:hAnsi="Times New Roman" w:cs="Times New Roman"/>
                <w:color w:val="000000" w:themeColor="text1"/>
                <w:sz w:val="24"/>
                <w:szCs w:val="20"/>
                <w:shd w:val="clear" w:color="auto" w:fill="FFFFFF"/>
              </w:rPr>
            </w:pPr>
          </w:p>
          <w:p w:rsidR="000E2075" w:rsidRPr="008D60FD" w:rsidRDefault="000E2075" w:rsidP="00FA3DD8">
            <w:pPr>
              <w:ind w:left="-107" w:firstLine="107"/>
              <w:rPr>
                <w:rFonts w:ascii="Times New Roman" w:hAnsi="Times New Roman" w:cs="Times New Roman"/>
                <w:color w:val="000000" w:themeColor="text1"/>
                <w:sz w:val="24"/>
                <w:szCs w:val="20"/>
                <w:shd w:val="clear" w:color="auto" w:fill="FFFFFF"/>
              </w:rPr>
            </w:pPr>
          </w:p>
          <w:p w:rsidR="000E2075" w:rsidRPr="008D60FD" w:rsidRDefault="000E2075" w:rsidP="00FA3DD8">
            <w:pPr>
              <w:ind w:left="-107" w:firstLine="107"/>
              <w:rPr>
                <w:rFonts w:ascii="Times New Roman" w:hAnsi="Times New Roman" w:cs="Times New Roman"/>
                <w:color w:val="000000" w:themeColor="text1"/>
                <w:sz w:val="24"/>
                <w:szCs w:val="20"/>
                <w:shd w:val="clear" w:color="auto" w:fill="FFFFFF"/>
              </w:rPr>
            </w:pPr>
          </w:p>
          <w:p w:rsidR="000E2075" w:rsidRPr="008D60FD" w:rsidRDefault="000E2075" w:rsidP="00FA3DD8">
            <w:pPr>
              <w:ind w:left="-107" w:firstLine="107"/>
              <w:rPr>
                <w:rFonts w:ascii="Times New Roman" w:hAnsi="Times New Roman" w:cs="Times New Roman"/>
                <w:color w:val="000000" w:themeColor="text1"/>
                <w:sz w:val="24"/>
                <w:szCs w:val="20"/>
                <w:shd w:val="clear" w:color="auto" w:fill="FFFFFF"/>
              </w:rPr>
            </w:pPr>
            <w:r w:rsidRPr="008D60FD">
              <w:rPr>
                <w:rFonts w:ascii="Times New Roman" w:hAnsi="Times New Roman" w:cs="Times New Roman"/>
                <w:color w:val="000000" w:themeColor="text1"/>
                <w:sz w:val="24"/>
                <w:szCs w:val="20"/>
                <w:shd w:val="clear" w:color="auto" w:fill="FFFFFF"/>
              </w:rPr>
              <w:t>Учитель географии подводит учащихся к формулировке целей и задач урока:</w:t>
            </w:r>
          </w:p>
          <w:p w:rsidR="000E2075" w:rsidRPr="008D60FD" w:rsidRDefault="000E2075" w:rsidP="00FA3DD8">
            <w:pPr>
              <w:rPr>
                <w:rFonts w:ascii="Times New Roman" w:hAnsi="Times New Roman" w:cs="Times New Roman"/>
                <w:color w:val="000000" w:themeColor="text1"/>
                <w:sz w:val="24"/>
                <w:szCs w:val="20"/>
                <w:shd w:val="clear" w:color="auto" w:fill="FFFFFF"/>
              </w:rPr>
            </w:pPr>
            <w:r w:rsidRPr="008D60FD">
              <w:rPr>
                <w:rFonts w:ascii="Times New Roman" w:hAnsi="Times New Roman" w:cs="Times New Roman"/>
                <w:color w:val="000000" w:themeColor="text1"/>
                <w:sz w:val="24"/>
                <w:szCs w:val="20"/>
                <w:shd w:val="clear" w:color="auto" w:fill="FFFFFF"/>
              </w:rPr>
              <w:t>-Какова цель урока?</w:t>
            </w:r>
          </w:p>
          <w:p w:rsidR="000E2075" w:rsidRPr="008D60FD" w:rsidRDefault="000E2075" w:rsidP="00FA3DD8">
            <w:pPr>
              <w:rPr>
                <w:rFonts w:ascii="Times New Roman" w:hAnsi="Times New Roman" w:cs="Times New Roman"/>
                <w:color w:val="000000" w:themeColor="text1"/>
                <w:sz w:val="24"/>
                <w:szCs w:val="24"/>
              </w:rPr>
            </w:pPr>
            <w:r w:rsidRPr="008D60FD">
              <w:rPr>
                <w:rFonts w:ascii="Times New Roman" w:hAnsi="Times New Roman" w:cs="Times New Roman"/>
                <w:color w:val="000000" w:themeColor="text1"/>
                <w:sz w:val="24"/>
                <w:szCs w:val="20"/>
                <w:shd w:val="clear" w:color="auto" w:fill="FFFFFF"/>
              </w:rPr>
              <w:t>-Какие задачи мы сможем решить на уроке?</w:t>
            </w:r>
          </w:p>
        </w:tc>
        <w:tc>
          <w:tcPr>
            <w:tcW w:w="1872" w:type="dxa"/>
          </w:tcPr>
          <w:p w:rsidR="000E2075" w:rsidRPr="008D60FD" w:rsidRDefault="000E2075" w:rsidP="008D60FD">
            <w:pPr>
              <w:pStyle w:val="c20"/>
              <w:shd w:val="clear" w:color="auto" w:fill="FFFFFF"/>
              <w:spacing w:before="0" w:beforeAutospacing="0" w:after="0" w:afterAutospacing="0"/>
              <w:rPr>
                <w:rStyle w:val="c24"/>
                <w:color w:val="000000" w:themeColor="text1"/>
              </w:rPr>
            </w:pPr>
          </w:p>
          <w:p w:rsidR="000E2075" w:rsidRPr="008D60FD" w:rsidRDefault="000E2075" w:rsidP="008D60FD">
            <w:pPr>
              <w:pStyle w:val="c20"/>
              <w:shd w:val="clear" w:color="auto" w:fill="FFFFFF"/>
              <w:spacing w:before="0" w:beforeAutospacing="0" w:after="0" w:afterAutospacing="0"/>
              <w:rPr>
                <w:rStyle w:val="c24"/>
                <w:color w:val="000000" w:themeColor="text1"/>
              </w:rPr>
            </w:pPr>
          </w:p>
          <w:p w:rsidR="000E2075" w:rsidRPr="008D60FD" w:rsidRDefault="000E2075" w:rsidP="008D60FD">
            <w:pPr>
              <w:pStyle w:val="c20"/>
              <w:shd w:val="clear" w:color="auto" w:fill="FFFFFF"/>
              <w:spacing w:before="0" w:beforeAutospacing="0" w:after="0" w:afterAutospacing="0"/>
              <w:rPr>
                <w:rStyle w:val="c24"/>
                <w:color w:val="000000" w:themeColor="text1"/>
              </w:rPr>
            </w:pPr>
          </w:p>
          <w:p w:rsidR="000E2075" w:rsidRPr="008D60FD" w:rsidRDefault="000E2075" w:rsidP="008D60FD">
            <w:pPr>
              <w:pStyle w:val="c20"/>
              <w:shd w:val="clear" w:color="auto" w:fill="FFFFFF"/>
              <w:spacing w:before="0" w:beforeAutospacing="0" w:after="0" w:afterAutospacing="0"/>
              <w:rPr>
                <w:rStyle w:val="c24"/>
                <w:color w:val="000000" w:themeColor="text1"/>
              </w:rPr>
            </w:pPr>
          </w:p>
          <w:p w:rsidR="000E2075" w:rsidRPr="008D60FD" w:rsidRDefault="000E2075" w:rsidP="008D60FD">
            <w:pPr>
              <w:pStyle w:val="c20"/>
              <w:shd w:val="clear" w:color="auto" w:fill="FFFFFF"/>
              <w:spacing w:before="0" w:beforeAutospacing="0" w:after="0" w:afterAutospacing="0"/>
              <w:rPr>
                <w:rStyle w:val="c24"/>
                <w:color w:val="000000" w:themeColor="text1"/>
              </w:rPr>
            </w:pPr>
          </w:p>
          <w:p w:rsidR="000E2075" w:rsidRPr="008D60FD" w:rsidRDefault="000E2075" w:rsidP="008D60FD">
            <w:pPr>
              <w:pStyle w:val="c20"/>
              <w:shd w:val="clear" w:color="auto" w:fill="FFFFFF"/>
              <w:spacing w:before="0" w:beforeAutospacing="0" w:after="0" w:afterAutospacing="0"/>
              <w:rPr>
                <w:rStyle w:val="c24"/>
                <w:color w:val="000000" w:themeColor="text1"/>
              </w:rPr>
            </w:pPr>
          </w:p>
          <w:p w:rsidR="000E2075" w:rsidRPr="008D60FD" w:rsidRDefault="000E2075" w:rsidP="008D60FD">
            <w:pPr>
              <w:pStyle w:val="c20"/>
              <w:shd w:val="clear" w:color="auto" w:fill="FFFFFF"/>
              <w:spacing w:before="0" w:beforeAutospacing="0" w:after="0" w:afterAutospacing="0"/>
              <w:rPr>
                <w:rStyle w:val="c24"/>
                <w:color w:val="000000" w:themeColor="text1"/>
              </w:rPr>
            </w:pPr>
          </w:p>
          <w:p w:rsidR="000E2075" w:rsidRPr="008D60FD" w:rsidRDefault="000E2075" w:rsidP="008D60FD">
            <w:pPr>
              <w:pStyle w:val="c20"/>
              <w:shd w:val="clear" w:color="auto" w:fill="FFFFFF"/>
              <w:spacing w:before="0" w:beforeAutospacing="0" w:after="0" w:afterAutospacing="0"/>
              <w:rPr>
                <w:rStyle w:val="c24"/>
                <w:color w:val="000000" w:themeColor="text1"/>
              </w:rPr>
            </w:pPr>
          </w:p>
          <w:p w:rsidR="000E2075" w:rsidRPr="008D60FD" w:rsidRDefault="000E2075" w:rsidP="008D60FD">
            <w:pPr>
              <w:pStyle w:val="c20"/>
              <w:shd w:val="clear" w:color="auto" w:fill="FFFFFF"/>
              <w:spacing w:before="0" w:beforeAutospacing="0" w:after="0" w:afterAutospacing="0"/>
              <w:rPr>
                <w:rStyle w:val="c24"/>
                <w:color w:val="000000" w:themeColor="text1"/>
              </w:rPr>
            </w:pPr>
          </w:p>
          <w:p w:rsidR="000E2075" w:rsidRPr="008D60FD" w:rsidRDefault="000E2075" w:rsidP="008D60FD">
            <w:pPr>
              <w:pStyle w:val="c20"/>
              <w:shd w:val="clear" w:color="auto" w:fill="FFFFFF"/>
              <w:spacing w:before="0" w:beforeAutospacing="0" w:after="0" w:afterAutospacing="0"/>
              <w:rPr>
                <w:rFonts w:ascii="Calibri" w:hAnsi="Calibri"/>
                <w:color w:val="000000" w:themeColor="text1"/>
                <w:sz w:val="22"/>
                <w:szCs w:val="22"/>
              </w:rPr>
            </w:pPr>
            <w:r w:rsidRPr="008D60FD">
              <w:rPr>
                <w:rStyle w:val="c24"/>
                <w:color w:val="000000" w:themeColor="text1"/>
              </w:rPr>
              <w:t>Учащиеся определяют </w:t>
            </w:r>
            <w:r w:rsidRPr="008D60FD">
              <w:rPr>
                <w:rStyle w:val="c17"/>
                <w:bCs/>
                <w:color w:val="000000" w:themeColor="text1"/>
              </w:rPr>
              <w:t xml:space="preserve">тему урока: «Глобальные проблемы </w:t>
            </w:r>
            <w:r w:rsidRPr="008D60FD">
              <w:rPr>
                <w:rStyle w:val="c17"/>
                <w:bCs/>
                <w:color w:val="000000" w:themeColor="text1"/>
              </w:rPr>
              <w:lastRenderedPageBreak/>
              <w:t>современности»</w:t>
            </w:r>
            <w:r w:rsidRPr="008D60FD">
              <w:rPr>
                <w:rStyle w:val="c2"/>
                <w:color w:val="000000" w:themeColor="text1"/>
              </w:rPr>
              <w:t>.</w:t>
            </w:r>
          </w:p>
          <w:p w:rsidR="000E2075" w:rsidRPr="008D60FD" w:rsidRDefault="000E2075" w:rsidP="00FA3DD8">
            <w:pPr>
              <w:rPr>
                <w:rFonts w:ascii="Times New Roman" w:hAnsi="Times New Roman" w:cs="Times New Roman"/>
                <w:color w:val="000000" w:themeColor="text1"/>
                <w:sz w:val="24"/>
                <w:szCs w:val="24"/>
              </w:rPr>
            </w:pPr>
          </w:p>
          <w:p w:rsidR="000E2075" w:rsidRPr="008D60FD" w:rsidRDefault="000E2075" w:rsidP="00FA3DD8">
            <w:pPr>
              <w:rPr>
                <w:rFonts w:ascii="Times New Roman" w:hAnsi="Times New Roman" w:cs="Times New Roman"/>
                <w:color w:val="000000" w:themeColor="text1"/>
                <w:sz w:val="24"/>
                <w:szCs w:val="24"/>
              </w:rPr>
            </w:pPr>
          </w:p>
          <w:p w:rsidR="000E2075" w:rsidRPr="008D60FD" w:rsidRDefault="000E2075" w:rsidP="00FA3DD8">
            <w:pPr>
              <w:rPr>
                <w:rFonts w:ascii="Times New Roman" w:hAnsi="Times New Roman" w:cs="Times New Roman"/>
                <w:color w:val="000000" w:themeColor="text1"/>
                <w:sz w:val="24"/>
                <w:szCs w:val="24"/>
              </w:rPr>
            </w:pPr>
          </w:p>
          <w:p w:rsidR="000E2075" w:rsidRPr="008D60FD" w:rsidRDefault="000E2075" w:rsidP="00FA3DD8">
            <w:pPr>
              <w:rPr>
                <w:rFonts w:ascii="Times New Roman" w:hAnsi="Times New Roman" w:cs="Times New Roman"/>
                <w:color w:val="000000" w:themeColor="text1"/>
                <w:sz w:val="24"/>
                <w:szCs w:val="24"/>
              </w:rPr>
            </w:pPr>
          </w:p>
          <w:p w:rsidR="000E2075" w:rsidRPr="008D60FD" w:rsidRDefault="000E2075" w:rsidP="00FA3DD8">
            <w:pPr>
              <w:rPr>
                <w:rFonts w:ascii="Times New Roman" w:hAnsi="Times New Roman" w:cs="Times New Roman"/>
                <w:color w:val="000000" w:themeColor="text1"/>
                <w:sz w:val="24"/>
                <w:szCs w:val="24"/>
              </w:rPr>
            </w:pPr>
            <w:r w:rsidRPr="008D60FD">
              <w:rPr>
                <w:rFonts w:ascii="Times New Roman" w:hAnsi="Times New Roman" w:cs="Times New Roman"/>
                <w:color w:val="000000" w:themeColor="text1"/>
                <w:sz w:val="24"/>
                <w:szCs w:val="24"/>
              </w:rPr>
              <w:t xml:space="preserve">Отвечают на вопросы: </w:t>
            </w:r>
          </w:p>
          <w:p w:rsidR="000E2075" w:rsidRPr="008D60FD" w:rsidRDefault="000E2075" w:rsidP="00FA3DD8">
            <w:pPr>
              <w:rPr>
                <w:rFonts w:ascii="Times New Roman" w:hAnsi="Times New Roman" w:cs="Times New Roman"/>
                <w:color w:val="000000" w:themeColor="text1"/>
                <w:sz w:val="24"/>
                <w:szCs w:val="24"/>
              </w:rPr>
            </w:pPr>
            <w:r w:rsidRPr="008D60FD">
              <w:rPr>
                <w:rFonts w:ascii="Times New Roman" w:hAnsi="Times New Roman" w:cs="Times New Roman"/>
                <w:color w:val="000000" w:themeColor="text1"/>
                <w:sz w:val="24"/>
                <w:szCs w:val="24"/>
              </w:rPr>
              <w:t>-Почему эта тема важна?</w:t>
            </w:r>
          </w:p>
          <w:p w:rsidR="000E2075" w:rsidRPr="008D60FD" w:rsidRDefault="000E2075" w:rsidP="00FA3DD8">
            <w:pPr>
              <w:rPr>
                <w:rFonts w:ascii="Times New Roman" w:hAnsi="Times New Roman" w:cs="Times New Roman"/>
                <w:color w:val="000000" w:themeColor="text1"/>
                <w:sz w:val="24"/>
                <w:szCs w:val="24"/>
              </w:rPr>
            </w:pPr>
            <w:r w:rsidRPr="008D60FD">
              <w:rPr>
                <w:rFonts w:ascii="Times New Roman" w:hAnsi="Times New Roman" w:cs="Times New Roman"/>
                <w:color w:val="000000" w:themeColor="text1"/>
                <w:sz w:val="24"/>
                <w:szCs w:val="24"/>
              </w:rPr>
              <w:t>-Почему эти проблемы глобальные?</w:t>
            </w:r>
          </w:p>
          <w:p w:rsidR="000E2075" w:rsidRPr="008D60FD" w:rsidRDefault="000E2075" w:rsidP="00792236">
            <w:pPr>
              <w:rPr>
                <w:rFonts w:ascii="Times New Roman" w:hAnsi="Times New Roman" w:cs="Times New Roman"/>
                <w:color w:val="000000" w:themeColor="text1"/>
                <w:sz w:val="24"/>
                <w:szCs w:val="24"/>
              </w:rPr>
            </w:pPr>
          </w:p>
          <w:p w:rsidR="000E2075" w:rsidRPr="008D60FD" w:rsidRDefault="000E2075" w:rsidP="00FA3DD8">
            <w:pPr>
              <w:pStyle w:val="c20"/>
              <w:shd w:val="clear" w:color="auto" w:fill="FFFFFF"/>
              <w:spacing w:before="0" w:beforeAutospacing="0" w:after="0" w:afterAutospacing="0"/>
              <w:rPr>
                <w:rStyle w:val="c24"/>
                <w:color w:val="000000" w:themeColor="text1"/>
              </w:rPr>
            </w:pPr>
            <w:r w:rsidRPr="008D60FD">
              <w:rPr>
                <w:color w:val="000000" w:themeColor="text1"/>
              </w:rPr>
              <w:br/>
            </w:r>
          </w:p>
          <w:p w:rsidR="000E2075" w:rsidRPr="008D60FD" w:rsidRDefault="000E2075" w:rsidP="00FA3DD8">
            <w:pPr>
              <w:pStyle w:val="c20"/>
              <w:shd w:val="clear" w:color="auto" w:fill="FFFFFF"/>
              <w:spacing w:before="0" w:beforeAutospacing="0" w:after="0" w:afterAutospacing="0"/>
              <w:rPr>
                <w:rFonts w:ascii="Calibri" w:hAnsi="Calibri"/>
                <w:color w:val="000000" w:themeColor="text1"/>
                <w:sz w:val="22"/>
                <w:szCs w:val="22"/>
              </w:rPr>
            </w:pPr>
            <w:r w:rsidRPr="008D60FD">
              <w:rPr>
                <w:rStyle w:val="c2"/>
                <w:color w:val="000000" w:themeColor="text1"/>
              </w:rPr>
              <w:t>Учащиеся формулируют цели и задачи урока:</w:t>
            </w:r>
          </w:p>
          <w:p w:rsidR="000E2075" w:rsidRPr="008D60FD" w:rsidRDefault="000E2075" w:rsidP="00FA3DD8">
            <w:pPr>
              <w:pStyle w:val="c10"/>
              <w:shd w:val="clear" w:color="auto" w:fill="FFFFFF"/>
              <w:spacing w:before="0" w:beforeAutospacing="0" w:after="0" w:afterAutospacing="0"/>
              <w:ind w:right="-364"/>
              <w:rPr>
                <w:rStyle w:val="c2"/>
                <w:color w:val="000000" w:themeColor="text1"/>
              </w:rPr>
            </w:pPr>
            <w:r w:rsidRPr="008D60FD">
              <w:rPr>
                <w:rStyle w:val="c2"/>
                <w:color w:val="000000" w:themeColor="text1"/>
              </w:rPr>
              <w:t xml:space="preserve">- изучить глобальные проблемы современности; </w:t>
            </w:r>
          </w:p>
          <w:p w:rsidR="000E2075" w:rsidRPr="008D60FD" w:rsidRDefault="000E2075" w:rsidP="00FA3DD8">
            <w:pPr>
              <w:pStyle w:val="c10"/>
              <w:shd w:val="clear" w:color="auto" w:fill="FFFFFF"/>
              <w:spacing w:before="0" w:beforeAutospacing="0" w:after="0" w:afterAutospacing="0"/>
              <w:ind w:right="-108"/>
              <w:rPr>
                <w:rStyle w:val="c2"/>
                <w:color w:val="000000" w:themeColor="text1"/>
              </w:rPr>
            </w:pPr>
            <w:r w:rsidRPr="008D60FD">
              <w:rPr>
                <w:rStyle w:val="c2"/>
                <w:color w:val="000000" w:themeColor="text1"/>
              </w:rPr>
              <w:t>- выявить аспекты причин проблем</w:t>
            </w:r>
            <w:r w:rsidRPr="008D60FD">
              <w:rPr>
                <w:color w:val="000000" w:themeColor="text1"/>
              </w:rPr>
              <w:t xml:space="preserve"> </w:t>
            </w:r>
            <w:r w:rsidRPr="008D60FD">
              <w:rPr>
                <w:rStyle w:val="c2"/>
                <w:color w:val="000000" w:themeColor="text1"/>
              </w:rPr>
              <w:t xml:space="preserve">человечества; </w:t>
            </w:r>
          </w:p>
          <w:p w:rsidR="000E2075" w:rsidRPr="008D60FD" w:rsidRDefault="000E2075" w:rsidP="008D60FD">
            <w:pPr>
              <w:pStyle w:val="c10"/>
              <w:shd w:val="clear" w:color="auto" w:fill="FFFFFF"/>
              <w:spacing w:before="0" w:beforeAutospacing="0" w:after="0" w:afterAutospacing="0"/>
              <w:ind w:right="-108"/>
              <w:rPr>
                <w:rFonts w:ascii="Calibri" w:hAnsi="Calibri"/>
                <w:color w:val="000000" w:themeColor="text1"/>
                <w:sz w:val="22"/>
                <w:szCs w:val="22"/>
              </w:rPr>
            </w:pPr>
            <w:r w:rsidRPr="008D60FD">
              <w:rPr>
                <w:rStyle w:val="c2"/>
                <w:color w:val="000000" w:themeColor="text1"/>
              </w:rPr>
              <w:t>- перечисление видов глобальных проблем человечества</w:t>
            </w:r>
          </w:p>
          <w:p w:rsidR="000E2075" w:rsidRPr="008D60FD" w:rsidRDefault="000E2075" w:rsidP="008D60FD">
            <w:pPr>
              <w:pStyle w:val="c10"/>
              <w:shd w:val="clear" w:color="auto" w:fill="FFFFFF"/>
              <w:spacing w:before="0" w:beforeAutospacing="0" w:after="0" w:afterAutospacing="0"/>
              <w:ind w:right="-108"/>
              <w:rPr>
                <w:rFonts w:ascii="Calibri" w:hAnsi="Calibri"/>
                <w:color w:val="000000" w:themeColor="text1"/>
                <w:sz w:val="22"/>
                <w:szCs w:val="22"/>
              </w:rPr>
            </w:pPr>
          </w:p>
        </w:tc>
        <w:tc>
          <w:tcPr>
            <w:tcW w:w="1672" w:type="dxa"/>
          </w:tcPr>
          <w:p w:rsidR="000E2075" w:rsidRPr="00EE134F" w:rsidRDefault="000E2075" w:rsidP="00FA3DD8">
            <w:pPr>
              <w:rPr>
                <w:rFonts w:ascii="Times New Roman" w:hAnsi="Times New Roman" w:cs="Times New Roman"/>
                <w:sz w:val="24"/>
                <w:szCs w:val="24"/>
              </w:rPr>
            </w:pPr>
            <w:r w:rsidRPr="00EE134F">
              <w:rPr>
                <w:rFonts w:ascii="Times New Roman" w:hAnsi="Times New Roman" w:cs="Times New Roman"/>
                <w:sz w:val="24"/>
                <w:szCs w:val="24"/>
              </w:rPr>
              <w:lastRenderedPageBreak/>
              <w:t xml:space="preserve">Предметные: </w:t>
            </w:r>
          </w:p>
          <w:p w:rsidR="000E2075" w:rsidRPr="00EE134F" w:rsidRDefault="000E2075" w:rsidP="00FA3DD8">
            <w:pPr>
              <w:rPr>
                <w:rFonts w:ascii="Times New Roman" w:hAnsi="Times New Roman" w:cs="Times New Roman"/>
                <w:sz w:val="24"/>
                <w:szCs w:val="24"/>
              </w:rPr>
            </w:pPr>
            <w:r w:rsidRPr="00EE134F">
              <w:rPr>
                <w:rFonts w:ascii="Times New Roman" w:hAnsi="Times New Roman" w:cs="Times New Roman"/>
                <w:sz w:val="24"/>
                <w:szCs w:val="24"/>
              </w:rPr>
              <w:t xml:space="preserve">Умеют: </w:t>
            </w:r>
            <w:r w:rsidRPr="00EE134F">
              <w:rPr>
                <w:rFonts w:ascii="Times New Roman" w:hAnsi="Times New Roman" w:cs="Times New Roman"/>
                <w:color w:val="000000"/>
                <w:sz w:val="24"/>
                <w:szCs w:val="24"/>
                <w:shd w:val="clear" w:color="auto" w:fill="FFFFFF"/>
              </w:rPr>
              <w:t>отвечать на вопрос, участвовать в обсуждении и формулировать свое мнение.</w:t>
            </w:r>
          </w:p>
        </w:tc>
        <w:tc>
          <w:tcPr>
            <w:tcW w:w="1758" w:type="dxa"/>
          </w:tcPr>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Личностные: проявляют эмоциональную отзывчивость на слова учителя.</w:t>
            </w:r>
          </w:p>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Регулятивные: формулируют цели и задачи урока.</w:t>
            </w:r>
          </w:p>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 xml:space="preserve">Коммуникативные: отвечают на вопросы учителя, </w:t>
            </w:r>
            <w:r>
              <w:rPr>
                <w:rFonts w:ascii="Times New Roman" w:hAnsi="Times New Roman" w:cs="Times New Roman"/>
                <w:sz w:val="24"/>
                <w:szCs w:val="24"/>
              </w:rPr>
              <w:lastRenderedPageBreak/>
              <w:t>высказывают свое мнение.</w:t>
            </w:r>
          </w:p>
          <w:p w:rsidR="000E2075" w:rsidRDefault="000E2075" w:rsidP="00FA3DD8">
            <w:pPr>
              <w:rPr>
                <w:rFonts w:ascii="Times New Roman" w:hAnsi="Times New Roman" w:cs="Times New Roman"/>
                <w:sz w:val="24"/>
                <w:szCs w:val="24"/>
              </w:rPr>
            </w:pPr>
          </w:p>
        </w:tc>
        <w:tc>
          <w:tcPr>
            <w:tcW w:w="1927" w:type="dxa"/>
            <w:vMerge/>
          </w:tcPr>
          <w:p w:rsidR="000E2075" w:rsidRDefault="000E2075" w:rsidP="00FA3DD8">
            <w:pPr>
              <w:rPr>
                <w:rFonts w:ascii="Times New Roman" w:hAnsi="Times New Roman" w:cs="Times New Roman"/>
                <w:sz w:val="24"/>
                <w:szCs w:val="24"/>
              </w:rPr>
            </w:pPr>
          </w:p>
        </w:tc>
      </w:tr>
      <w:tr w:rsidR="000E2075" w:rsidTr="00FA3DD8">
        <w:tc>
          <w:tcPr>
            <w:tcW w:w="1271" w:type="dxa"/>
          </w:tcPr>
          <w:p w:rsidR="000E2075" w:rsidRDefault="000E2075" w:rsidP="00FA3DD8">
            <w:pPr>
              <w:rPr>
                <w:rFonts w:ascii="Times New Roman" w:hAnsi="Times New Roman" w:cs="Times New Roman"/>
                <w:color w:val="000000"/>
                <w:shd w:val="clear" w:color="auto" w:fill="FFFFFF"/>
              </w:rPr>
            </w:pPr>
            <w:r w:rsidRPr="004C72BA">
              <w:rPr>
                <w:rFonts w:ascii="Times New Roman" w:hAnsi="Times New Roman" w:cs="Times New Roman"/>
                <w:sz w:val="24"/>
                <w:szCs w:val="24"/>
              </w:rPr>
              <w:lastRenderedPageBreak/>
              <w:t xml:space="preserve">3. </w:t>
            </w:r>
            <w:r w:rsidRPr="004C72BA">
              <w:rPr>
                <w:rFonts w:ascii="Times New Roman" w:hAnsi="Times New Roman" w:cs="Times New Roman"/>
                <w:color w:val="000000"/>
                <w:shd w:val="clear" w:color="auto" w:fill="FFFFFF"/>
              </w:rPr>
              <w:t xml:space="preserve">Изучение нового материала </w:t>
            </w:r>
          </w:p>
          <w:p w:rsidR="000E2075" w:rsidRPr="004C72BA" w:rsidRDefault="000E2075" w:rsidP="00FA3DD8">
            <w:pPr>
              <w:rPr>
                <w:rFonts w:ascii="Times New Roman" w:hAnsi="Times New Roman" w:cs="Times New Roman"/>
                <w:sz w:val="24"/>
                <w:szCs w:val="24"/>
              </w:rPr>
            </w:pPr>
          </w:p>
        </w:tc>
        <w:tc>
          <w:tcPr>
            <w:tcW w:w="1843" w:type="dxa"/>
          </w:tcPr>
          <w:p w:rsidR="000E2075" w:rsidRPr="009438B3" w:rsidRDefault="000E2075" w:rsidP="00FA3DD8">
            <w:pPr>
              <w:rPr>
                <w:rFonts w:ascii="Times New Roman" w:hAnsi="Times New Roman" w:cs="Times New Roman"/>
                <w:color w:val="000000" w:themeColor="text1"/>
                <w:sz w:val="24"/>
                <w:szCs w:val="24"/>
              </w:rPr>
            </w:pPr>
            <w:r>
              <w:rPr>
                <w:rFonts w:ascii="Times New Roman" w:hAnsi="Times New Roman" w:cs="Times New Roman"/>
                <w:sz w:val="24"/>
                <w:szCs w:val="24"/>
              </w:rPr>
              <w:t xml:space="preserve">1. Учитель дает понятие и классификацию «глобальных проблем». Для дальнейшей работы ученикам предлагается пересесть в две группы. </w:t>
            </w:r>
            <w:r w:rsidRPr="008D60FD">
              <w:rPr>
                <w:rFonts w:ascii="Times New Roman" w:hAnsi="Times New Roman" w:cs="Times New Roman"/>
                <w:sz w:val="24"/>
                <w:szCs w:val="24"/>
              </w:rPr>
              <w:t xml:space="preserve">Для распределения на команды использовался сервис </w:t>
            </w:r>
            <w:proofErr w:type="spellStart"/>
            <w:r w:rsidRPr="008D60FD">
              <w:rPr>
                <w:rFonts w:ascii="Times New Roman" w:hAnsi="Times New Roman" w:cs="Times New Roman"/>
                <w:sz w:val="24"/>
                <w:szCs w:val="24"/>
              </w:rPr>
              <w:t>quizalize</w:t>
            </w:r>
            <w:proofErr w:type="spellEnd"/>
            <w:r w:rsidRPr="008D60FD">
              <w:rPr>
                <w:rFonts w:ascii="Times New Roman" w:hAnsi="Times New Roman" w:cs="Times New Roman"/>
                <w:sz w:val="24"/>
                <w:szCs w:val="24"/>
              </w:rPr>
              <w:t xml:space="preserve"> (</w:t>
            </w:r>
            <w:hyperlink r:id="rId6" w:history="1">
              <w:r w:rsidRPr="008D60FD">
                <w:rPr>
                  <w:rStyle w:val="a8"/>
                  <w:rFonts w:ascii="Times New Roman" w:hAnsi="Times New Roman" w:cs="Times New Roman"/>
                  <w:sz w:val="24"/>
                  <w:szCs w:val="24"/>
                </w:rPr>
                <w:t>https://www.quizalize.com/</w:t>
              </w:r>
            </w:hyperlink>
            <w:r>
              <w:rPr>
                <w:rStyle w:val="a8"/>
                <w:rFonts w:ascii="Times New Roman" w:hAnsi="Times New Roman" w:cs="Times New Roman"/>
                <w:sz w:val="24"/>
                <w:szCs w:val="24"/>
              </w:rPr>
              <w:t xml:space="preserve">) </w:t>
            </w:r>
            <w:r w:rsidRPr="009438B3">
              <w:rPr>
                <w:rStyle w:val="a8"/>
                <w:rFonts w:ascii="Times New Roman" w:hAnsi="Times New Roman" w:cs="Times New Roman"/>
                <w:color w:val="000000" w:themeColor="text1"/>
                <w:sz w:val="24"/>
                <w:szCs w:val="24"/>
                <w:u w:val="none"/>
              </w:rPr>
              <w:t>(Приложение 1)</w:t>
            </w:r>
          </w:p>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lastRenderedPageBreak/>
              <w:t>Учитель дает инструкцию по работе в группе, координирует работу учащихся.</w:t>
            </w:r>
          </w:p>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Каждая группа получает кейс с глобальной проблемой и представляет свое решение используя современные информационные проблемы (Приложение 2))</w:t>
            </w: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Pr="001C50A4" w:rsidRDefault="000E2075" w:rsidP="001C50A4">
            <w:pPr>
              <w:rPr>
                <w:rFonts w:ascii="Times New Roman" w:hAnsi="Times New Roman" w:cs="Times New Roman"/>
                <w:sz w:val="24"/>
                <w:szCs w:val="24"/>
                <w:lang w:eastAsia="ru-RU"/>
              </w:rPr>
            </w:pPr>
            <w:r w:rsidRPr="001C50A4">
              <w:rPr>
                <w:rFonts w:ascii="Times New Roman" w:hAnsi="Times New Roman" w:cs="Times New Roman"/>
                <w:sz w:val="24"/>
                <w:szCs w:val="24"/>
              </w:rPr>
              <w:t>2.Далее учитель информатики предл</w:t>
            </w:r>
            <w:r>
              <w:rPr>
                <w:rFonts w:ascii="Times New Roman" w:hAnsi="Times New Roman" w:cs="Times New Roman"/>
                <w:sz w:val="24"/>
                <w:szCs w:val="24"/>
              </w:rPr>
              <w:t>агает посмотреть видео</w:t>
            </w:r>
            <w:r w:rsidRPr="001C50A4">
              <w:rPr>
                <w:rFonts w:ascii="Times New Roman" w:hAnsi="Times New Roman" w:cs="Times New Roman"/>
                <w:sz w:val="24"/>
                <w:szCs w:val="24"/>
                <w:lang w:eastAsia="ru-RU"/>
              </w:rPr>
              <w:t xml:space="preserve"> (вырубка леса). Видео специально не озвучено. Это работа специалиста одной из </w:t>
            </w:r>
            <w:r>
              <w:rPr>
                <w:rFonts w:ascii="Times New Roman" w:hAnsi="Times New Roman" w:cs="Times New Roman"/>
                <w:sz w:val="24"/>
                <w:szCs w:val="24"/>
                <w:lang w:eastAsia="ru-RU"/>
              </w:rPr>
              <w:t xml:space="preserve">экологических </w:t>
            </w:r>
            <w:r w:rsidRPr="001C50A4">
              <w:rPr>
                <w:rFonts w:ascii="Times New Roman" w:hAnsi="Times New Roman" w:cs="Times New Roman"/>
                <w:sz w:val="24"/>
                <w:szCs w:val="24"/>
                <w:lang w:eastAsia="ru-RU"/>
              </w:rPr>
              <w:lastRenderedPageBreak/>
              <w:t xml:space="preserve">служб. </w:t>
            </w:r>
            <w:r>
              <w:rPr>
                <w:rFonts w:ascii="Times New Roman" w:hAnsi="Times New Roman" w:cs="Times New Roman"/>
                <w:sz w:val="24"/>
                <w:szCs w:val="24"/>
                <w:lang w:eastAsia="ru-RU"/>
              </w:rPr>
              <w:t>Учащимся предлагается</w:t>
            </w:r>
            <w:r w:rsidRPr="001C50A4">
              <w:rPr>
                <w:rFonts w:ascii="Times New Roman" w:hAnsi="Times New Roman" w:cs="Times New Roman"/>
                <w:sz w:val="24"/>
                <w:szCs w:val="24"/>
                <w:lang w:eastAsia="ru-RU"/>
              </w:rPr>
              <w:t xml:space="preserve"> озвучить и разобраться в техническом задании специалиста. </w:t>
            </w: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 xml:space="preserve">3.учитель информатики дает разъяснения как работать в сервисе </w:t>
            </w:r>
            <w:hyperlink r:id="rId7" w:history="1">
              <w:r w:rsidRPr="0009533B">
                <w:rPr>
                  <w:rStyle w:val="a8"/>
                  <w:rFonts w:ascii="Times New Roman" w:hAnsi="Times New Roman" w:cs="Times New Roman"/>
                  <w:sz w:val="24"/>
                  <w:szCs w:val="24"/>
                </w:rPr>
                <w:t>https://www.google.com/intl/ru/earth/</w:t>
              </w:r>
            </w:hyperlink>
            <w:r>
              <w:rPr>
                <w:rFonts w:ascii="Times New Roman" w:hAnsi="Times New Roman" w:cs="Times New Roman"/>
                <w:sz w:val="24"/>
                <w:szCs w:val="24"/>
              </w:rPr>
              <w:t xml:space="preserve"> для решения современным способом глобальных проблем. Для решения кейса учителем представлены возможности работы со спутниковыми снимками и онлайн картами мира.</w:t>
            </w:r>
          </w:p>
        </w:tc>
        <w:tc>
          <w:tcPr>
            <w:tcW w:w="1872" w:type="dxa"/>
          </w:tcPr>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lastRenderedPageBreak/>
              <w:t>Учащиеся пересаживаются в 2 группы.</w:t>
            </w: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 xml:space="preserve">Учащиеся через две минуты озвучивают видео. Отмечая алгоритм выполнения технического задания специалиста. Примерный ответ учащегося: Представлена карта вырубки территорий леса, </w:t>
            </w:r>
            <w:r>
              <w:rPr>
                <w:rFonts w:ascii="Times New Roman" w:hAnsi="Times New Roman" w:cs="Times New Roman"/>
                <w:sz w:val="24"/>
                <w:szCs w:val="24"/>
              </w:rPr>
              <w:lastRenderedPageBreak/>
              <w:t xml:space="preserve">специалист высчитывает на картах площади вырубленных территорий, </w:t>
            </w:r>
            <w:proofErr w:type="gramStart"/>
            <w:r>
              <w:rPr>
                <w:rFonts w:ascii="Times New Roman" w:hAnsi="Times New Roman" w:cs="Times New Roman"/>
                <w:sz w:val="24"/>
                <w:szCs w:val="24"/>
              </w:rPr>
              <w:t>в  программе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Некст</w:t>
            </w:r>
            <w:proofErr w:type="spellEnd"/>
            <w:r>
              <w:rPr>
                <w:rFonts w:ascii="Times New Roman" w:hAnsi="Times New Roman" w:cs="Times New Roman"/>
                <w:sz w:val="24"/>
                <w:szCs w:val="24"/>
              </w:rPr>
              <w:t xml:space="preserve"> ГИС</w:t>
            </w: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p>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 xml:space="preserve">Учащиеся переходят за мобильные компьютеры с целью знакомства </w:t>
            </w:r>
            <w:proofErr w:type="gramStart"/>
            <w:r>
              <w:rPr>
                <w:rFonts w:ascii="Times New Roman" w:hAnsi="Times New Roman" w:cs="Times New Roman"/>
                <w:sz w:val="24"/>
                <w:szCs w:val="24"/>
              </w:rPr>
              <w:t>со  способами</w:t>
            </w:r>
            <w:proofErr w:type="gramEnd"/>
            <w:r>
              <w:rPr>
                <w:rFonts w:ascii="Times New Roman" w:hAnsi="Times New Roman" w:cs="Times New Roman"/>
                <w:sz w:val="24"/>
                <w:szCs w:val="24"/>
              </w:rPr>
              <w:t xml:space="preserve"> работы в </w:t>
            </w:r>
            <w:hyperlink r:id="rId8" w:history="1">
              <w:r w:rsidRPr="0009533B">
                <w:rPr>
                  <w:rStyle w:val="a8"/>
                  <w:rFonts w:ascii="Times New Roman" w:hAnsi="Times New Roman" w:cs="Times New Roman"/>
                  <w:sz w:val="24"/>
                  <w:szCs w:val="24"/>
                </w:rPr>
                <w:t>https://www.google.com/intl/ru/earth/</w:t>
              </w:r>
            </w:hyperlink>
            <w:r>
              <w:rPr>
                <w:rFonts w:ascii="Times New Roman" w:hAnsi="Times New Roman" w:cs="Times New Roman"/>
                <w:sz w:val="24"/>
                <w:szCs w:val="24"/>
              </w:rPr>
              <w:t xml:space="preserve"> -самом подробным онлайн глобусом мира</w:t>
            </w:r>
          </w:p>
          <w:p w:rsidR="000E2075" w:rsidRDefault="000E2075" w:rsidP="008D60FD">
            <w:pPr>
              <w:rPr>
                <w:rFonts w:ascii="Times New Roman" w:hAnsi="Times New Roman" w:cs="Times New Roman"/>
                <w:sz w:val="24"/>
                <w:szCs w:val="24"/>
              </w:rPr>
            </w:pPr>
          </w:p>
        </w:tc>
        <w:tc>
          <w:tcPr>
            <w:tcW w:w="1672" w:type="dxa"/>
          </w:tcPr>
          <w:p w:rsidR="000E2075" w:rsidRPr="00EE134F" w:rsidRDefault="000E2075" w:rsidP="008D60FD">
            <w:pPr>
              <w:rPr>
                <w:rFonts w:ascii="Times New Roman" w:hAnsi="Times New Roman" w:cs="Times New Roman"/>
                <w:sz w:val="24"/>
                <w:szCs w:val="24"/>
              </w:rPr>
            </w:pPr>
            <w:r w:rsidRPr="00EE134F">
              <w:rPr>
                <w:rFonts w:ascii="Times New Roman" w:hAnsi="Times New Roman" w:cs="Times New Roman"/>
                <w:color w:val="000000"/>
                <w:sz w:val="24"/>
                <w:szCs w:val="24"/>
                <w:shd w:val="clear" w:color="auto" w:fill="FFFFFF"/>
              </w:rPr>
              <w:lastRenderedPageBreak/>
              <w:t xml:space="preserve">Умеют: объяснить </w:t>
            </w:r>
            <w:r>
              <w:rPr>
                <w:rFonts w:ascii="Times New Roman" w:hAnsi="Times New Roman" w:cs="Times New Roman"/>
                <w:color w:val="000000"/>
                <w:sz w:val="24"/>
                <w:szCs w:val="24"/>
                <w:shd w:val="clear" w:color="auto" w:fill="FFFFFF"/>
              </w:rPr>
              <w:t xml:space="preserve">причины представленной проблемы, находить решения при помощи современных технологий, </w:t>
            </w:r>
            <w:r w:rsidRPr="00EE134F">
              <w:rPr>
                <w:rFonts w:ascii="Times New Roman" w:hAnsi="Times New Roman" w:cs="Times New Roman"/>
                <w:color w:val="000000"/>
                <w:sz w:val="24"/>
                <w:szCs w:val="24"/>
                <w:shd w:val="clear" w:color="auto" w:fill="FFFFFF"/>
              </w:rPr>
              <w:t>а</w:t>
            </w:r>
            <w:r>
              <w:rPr>
                <w:rFonts w:ascii="Times New Roman" w:hAnsi="Times New Roman" w:cs="Times New Roman"/>
                <w:color w:val="000000"/>
                <w:sz w:val="24"/>
                <w:szCs w:val="24"/>
                <w:shd w:val="clear" w:color="auto" w:fill="FFFFFF"/>
              </w:rPr>
              <w:t>нализировать снимки со спутника</w:t>
            </w:r>
            <w:r w:rsidRPr="00EE134F">
              <w:rPr>
                <w:rFonts w:ascii="Times New Roman" w:hAnsi="Times New Roman" w:cs="Times New Roman"/>
                <w:color w:val="000000"/>
                <w:sz w:val="24"/>
                <w:szCs w:val="24"/>
                <w:shd w:val="clear" w:color="auto" w:fill="FFFFFF"/>
              </w:rPr>
              <w:t>, давать развернутый ответ на вопрос, участвовать в обсуждении и формулирова</w:t>
            </w:r>
            <w:r w:rsidRPr="00EE134F">
              <w:rPr>
                <w:rFonts w:ascii="Times New Roman" w:hAnsi="Times New Roman" w:cs="Times New Roman"/>
                <w:color w:val="000000"/>
                <w:sz w:val="24"/>
                <w:szCs w:val="24"/>
                <w:shd w:val="clear" w:color="auto" w:fill="FFFFFF"/>
              </w:rPr>
              <w:lastRenderedPageBreak/>
              <w:t>ть свое мнение.</w:t>
            </w:r>
          </w:p>
        </w:tc>
        <w:tc>
          <w:tcPr>
            <w:tcW w:w="1758" w:type="dxa"/>
          </w:tcPr>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lastRenderedPageBreak/>
              <w:t xml:space="preserve">Личностные: принимают правила делового общения, </w:t>
            </w:r>
          </w:p>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 xml:space="preserve">Познавательные: извлекают необходимую информации из полученного текста и снимков кейса; создают свой алгоритм действий, используют знаково-символические средства для </w:t>
            </w:r>
            <w:r>
              <w:rPr>
                <w:rFonts w:ascii="Times New Roman" w:hAnsi="Times New Roman" w:cs="Times New Roman"/>
                <w:sz w:val="24"/>
                <w:szCs w:val="24"/>
              </w:rPr>
              <w:lastRenderedPageBreak/>
              <w:t>решения учебной задачи.</w:t>
            </w:r>
          </w:p>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 xml:space="preserve">Регулятивные: осуществляют самоконтроль за правильностью и последовательностью выполнения отдельных учебных операций. </w:t>
            </w:r>
          </w:p>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Коммуникативные: оформляют свои мысли, в устной форме, слушают и понимают речь других, работают в группе.</w:t>
            </w:r>
          </w:p>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 xml:space="preserve">Познавательные: овладевают основами смыслового восприятия текста; осуществляют анализ; находят ответы на вопросы. </w:t>
            </w:r>
          </w:p>
          <w:p w:rsidR="000E2075" w:rsidRDefault="000E2075" w:rsidP="00FA3DD8">
            <w:pPr>
              <w:rPr>
                <w:rFonts w:ascii="Times New Roman" w:hAnsi="Times New Roman" w:cs="Times New Roman"/>
                <w:sz w:val="24"/>
                <w:szCs w:val="24"/>
              </w:rPr>
            </w:pPr>
          </w:p>
          <w:p w:rsidR="000E2075" w:rsidRDefault="000E2075" w:rsidP="00A6539D">
            <w:pPr>
              <w:rPr>
                <w:rFonts w:ascii="Times New Roman" w:hAnsi="Times New Roman" w:cs="Times New Roman"/>
                <w:sz w:val="24"/>
                <w:szCs w:val="24"/>
              </w:rPr>
            </w:pPr>
            <w:r>
              <w:rPr>
                <w:rFonts w:ascii="Times New Roman" w:hAnsi="Times New Roman" w:cs="Times New Roman"/>
                <w:sz w:val="24"/>
                <w:szCs w:val="24"/>
              </w:rPr>
              <w:t>Личностные: принимают правила группового общения, распределения обязанностей, принятия ролей.</w:t>
            </w:r>
          </w:p>
          <w:p w:rsidR="000E2075" w:rsidRDefault="000E2075" w:rsidP="00A6539D">
            <w:pPr>
              <w:rPr>
                <w:rFonts w:ascii="Times New Roman" w:hAnsi="Times New Roman" w:cs="Times New Roman"/>
                <w:sz w:val="24"/>
                <w:szCs w:val="24"/>
              </w:rPr>
            </w:pPr>
            <w:r>
              <w:rPr>
                <w:rFonts w:ascii="Times New Roman" w:hAnsi="Times New Roman" w:cs="Times New Roman"/>
                <w:sz w:val="24"/>
                <w:szCs w:val="24"/>
              </w:rPr>
              <w:t>Познавательные: извлекают необходимую информацию из полученного видеофрагмен</w:t>
            </w:r>
            <w:r>
              <w:rPr>
                <w:rFonts w:ascii="Times New Roman" w:hAnsi="Times New Roman" w:cs="Times New Roman"/>
                <w:sz w:val="24"/>
                <w:szCs w:val="24"/>
              </w:rPr>
              <w:lastRenderedPageBreak/>
              <w:t xml:space="preserve">та; создают свой алгоритм действий, и текстовый </w:t>
            </w:r>
            <w:proofErr w:type="gramStart"/>
            <w:r>
              <w:rPr>
                <w:rFonts w:ascii="Times New Roman" w:hAnsi="Times New Roman" w:cs="Times New Roman"/>
                <w:sz w:val="24"/>
                <w:szCs w:val="24"/>
              </w:rPr>
              <w:t>фрагмент..</w:t>
            </w:r>
            <w:proofErr w:type="gramEnd"/>
          </w:p>
          <w:p w:rsidR="000E2075" w:rsidRDefault="000E2075" w:rsidP="00A6539D">
            <w:pPr>
              <w:rPr>
                <w:rFonts w:ascii="Times New Roman" w:hAnsi="Times New Roman" w:cs="Times New Roman"/>
                <w:sz w:val="24"/>
                <w:szCs w:val="24"/>
              </w:rPr>
            </w:pPr>
            <w:r>
              <w:rPr>
                <w:rFonts w:ascii="Times New Roman" w:hAnsi="Times New Roman" w:cs="Times New Roman"/>
                <w:sz w:val="24"/>
                <w:szCs w:val="24"/>
              </w:rPr>
              <w:t xml:space="preserve">Регулятивные: осуществляют самоконтроль за правильностью и последовательностью выполнения отдельных учебных операций. </w:t>
            </w:r>
          </w:p>
          <w:p w:rsidR="000E2075" w:rsidRDefault="000E2075" w:rsidP="00A6539D">
            <w:pPr>
              <w:rPr>
                <w:rFonts w:ascii="Times New Roman" w:hAnsi="Times New Roman" w:cs="Times New Roman"/>
                <w:sz w:val="24"/>
                <w:szCs w:val="24"/>
              </w:rPr>
            </w:pPr>
            <w:r>
              <w:rPr>
                <w:rFonts w:ascii="Times New Roman" w:hAnsi="Times New Roman" w:cs="Times New Roman"/>
                <w:sz w:val="24"/>
                <w:szCs w:val="24"/>
              </w:rPr>
              <w:t>Коммуникативные: оформляют свои мысли, в устной форме, слушают и понимают речь других, работают в группе.</w:t>
            </w:r>
          </w:p>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 xml:space="preserve">Познавательные: овладевают основами смыслового восприятия видео; осуществляют анализ; формулируют свои выводы и придают законченную форму заданию. </w:t>
            </w:r>
          </w:p>
        </w:tc>
        <w:tc>
          <w:tcPr>
            <w:tcW w:w="1927" w:type="dxa"/>
            <w:vMerge/>
          </w:tcPr>
          <w:p w:rsidR="000E2075" w:rsidRDefault="000E2075" w:rsidP="00FA3DD8">
            <w:pPr>
              <w:rPr>
                <w:rFonts w:ascii="Times New Roman" w:hAnsi="Times New Roman" w:cs="Times New Roman"/>
                <w:sz w:val="24"/>
                <w:szCs w:val="24"/>
              </w:rPr>
            </w:pPr>
          </w:p>
        </w:tc>
      </w:tr>
      <w:tr w:rsidR="000E2075" w:rsidTr="00FA3DD8">
        <w:tc>
          <w:tcPr>
            <w:tcW w:w="1271" w:type="dxa"/>
          </w:tcPr>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lastRenderedPageBreak/>
              <w:t>4. Практическое задание</w:t>
            </w:r>
          </w:p>
          <w:p w:rsidR="000E2075" w:rsidRDefault="000E2075" w:rsidP="00D24739">
            <w:pPr>
              <w:rPr>
                <w:rFonts w:ascii="Times New Roman" w:hAnsi="Times New Roman" w:cs="Times New Roman"/>
                <w:sz w:val="24"/>
                <w:szCs w:val="24"/>
              </w:rPr>
            </w:pPr>
            <w:r>
              <w:rPr>
                <w:rFonts w:ascii="Times New Roman" w:hAnsi="Times New Roman" w:cs="Times New Roman"/>
                <w:sz w:val="24"/>
                <w:szCs w:val="24"/>
              </w:rPr>
              <w:t xml:space="preserve"> </w:t>
            </w:r>
          </w:p>
        </w:tc>
        <w:tc>
          <w:tcPr>
            <w:tcW w:w="1843" w:type="dxa"/>
          </w:tcPr>
          <w:p w:rsidR="000E2075" w:rsidRDefault="000E2075" w:rsidP="00D5362C">
            <w:pPr>
              <w:rPr>
                <w:rFonts w:ascii="Times New Roman" w:hAnsi="Times New Roman" w:cs="Times New Roman"/>
                <w:sz w:val="24"/>
                <w:szCs w:val="24"/>
              </w:rPr>
            </w:pPr>
            <w:r>
              <w:rPr>
                <w:rFonts w:ascii="Times New Roman" w:hAnsi="Times New Roman" w:cs="Times New Roman"/>
                <w:sz w:val="24"/>
                <w:szCs w:val="24"/>
              </w:rPr>
              <w:t xml:space="preserve">Учителя информатики и географии предлагают командам решить кейс по анализу и подсчету площадей вырубки соснового леса в Южной </w:t>
            </w:r>
            <w:r>
              <w:rPr>
                <w:rFonts w:ascii="Times New Roman" w:hAnsi="Times New Roman" w:cs="Times New Roman"/>
                <w:sz w:val="24"/>
                <w:szCs w:val="24"/>
              </w:rPr>
              <w:lastRenderedPageBreak/>
              <w:t>Сибири и увеличение вырубленных плантаций пальмовых масленичных пальм на Суматре за 2015 и 2000 года, в сравнении</w:t>
            </w:r>
          </w:p>
        </w:tc>
        <w:tc>
          <w:tcPr>
            <w:tcW w:w="1872" w:type="dxa"/>
          </w:tcPr>
          <w:p w:rsidR="000E2075" w:rsidRDefault="000E2075" w:rsidP="00093AA0">
            <w:pPr>
              <w:rPr>
                <w:rFonts w:ascii="Times New Roman" w:hAnsi="Times New Roman" w:cs="Times New Roman"/>
                <w:sz w:val="24"/>
                <w:szCs w:val="24"/>
              </w:rPr>
            </w:pPr>
            <w:r>
              <w:rPr>
                <w:rFonts w:ascii="Times New Roman" w:hAnsi="Times New Roman" w:cs="Times New Roman"/>
                <w:sz w:val="24"/>
                <w:szCs w:val="24"/>
              </w:rPr>
              <w:lastRenderedPageBreak/>
              <w:t xml:space="preserve">Учащиеся по заданным координатам в сервисе Гугл выполняют задание и считают площадь. Сравнивают на сколько изменились площади </w:t>
            </w:r>
            <w:r>
              <w:rPr>
                <w:rFonts w:ascii="Times New Roman" w:hAnsi="Times New Roman" w:cs="Times New Roman"/>
                <w:sz w:val="24"/>
                <w:szCs w:val="24"/>
              </w:rPr>
              <w:lastRenderedPageBreak/>
              <w:t xml:space="preserve">человеческого воздействия </w:t>
            </w:r>
          </w:p>
        </w:tc>
        <w:tc>
          <w:tcPr>
            <w:tcW w:w="1672" w:type="dxa"/>
          </w:tcPr>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lastRenderedPageBreak/>
              <w:t xml:space="preserve">Умеют: применять полученные знания по работе с данным сервисом, аргументировано высказывать свою точку зрения по </w:t>
            </w:r>
            <w:r>
              <w:rPr>
                <w:rFonts w:ascii="Times New Roman" w:hAnsi="Times New Roman" w:cs="Times New Roman"/>
                <w:sz w:val="24"/>
                <w:szCs w:val="24"/>
              </w:rPr>
              <w:lastRenderedPageBreak/>
              <w:t>подсчету площадей, понимают значение глобальных проблем для человечества.</w:t>
            </w:r>
          </w:p>
        </w:tc>
        <w:tc>
          <w:tcPr>
            <w:tcW w:w="1758" w:type="dxa"/>
          </w:tcPr>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lastRenderedPageBreak/>
              <w:t>Регулятивные: выбирают информацию для сравнения, производят расчеты, строят логическую цепь рассуждений.</w:t>
            </w:r>
          </w:p>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 xml:space="preserve">Коммуникативные: </w:t>
            </w:r>
            <w:r>
              <w:rPr>
                <w:rFonts w:ascii="Times New Roman" w:hAnsi="Times New Roman" w:cs="Times New Roman"/>
                <w:sz w:val="24"/>
                <w:szCs w:val="24"/>
              </w:rPr>
              <w:lastRenderedPageBreak/>
              <w:t xml:space="preserve">распределяют роли в команде, выступают перед классом, отвечают на задаваемые вопросы. </w:t>
            </w:r>
          </w:p>
        </w:tc>
        <w:tc>
          <w:tcPr>
            <w:tcW w:w="1927" w:type="dxa"/>
            <w:vMerge/>
          </w:tcPr>
          <w:p w:rsidR="000E2075" w:rsidRDefault="000E2075" w:rsidP="00FA3DD8">
            <w:pPr>
              <w:rPr>
                <w:rFonts w:ascii="Times New Roman" w:hAnsi="Times New Roman" w:cs="Times New Roman"/>
                <w:sz w:val="24"/>
                <w:szCs w:val="24"/>
              </w:rPr>
            </w:pPr>
          </w:p>
        </w:tc>
      </w:tr>
      <w:tr w:rsidR="000E2075" w:rsidTr="00342129">
        <w:trPr>
          <w:trHeight w:val="4474"/>
        </w:trPr>
        <w:tc>
          <w:tcPr>
            <w:tcW w:w="1271" w:type="dxa"/>
          </w:tcPr>
          <w:p w:rsidR="000E2075" w:rsidRDefault="00342129" w:rsidP="00D24739">
            <w:pPr>
              <w:rPr>
                <w:rFonts w:ascii="Times New Roman" w:hAnsi="Times New Roman" w:cs="Times New Roman"/>
                <w:sz w:val="24"/>
                <w:szCs w:val="24"/>
              </w:rPr>
            </w:pPr>
            <w:r>
              <w:rPr>
                <w:rFonts w:ascii="Times New Roman" w:hAnsi="Times New Roman" w:cs="Times New Roman"/>
                <w:sz w:val="24"/>
                <w:szCs w:val="24"/>
              </w:rPr>
              <w:lastRenderedPageBreak/>
              <w:t>5.</w:t>
            </w:r>
            <w:r w:rsidR="000E2075">
              <w:rPr>
                <w:rFonts w:ascii="Times New Roman" w:hAnsi="Times New Roman" w:cs="Times New Roman"/>
                <w:sz w:val="24"/>
                <w:szCs w:val="24"/>
              </w:rPr>
              <w:t>Оценивание за урок</w:t>
            </w:r>
          </w:p>
        </w:tc>
        <w:tc>
          <w:tcPr>
            <w:tcW w:w="1843" w:type="dxa"/>
          </w:tcPr>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Учитель информатики проводит оценку среду учеников сервисе Телеграмм</w:t>
            </w:r>
            <w:r w:rsidR="00342129">
              <w:rPr>
                <w:rFonts w:ascii="Times New Roman" w:hAnsi="Times New Roman" w:cs="Times New Roman"/>
                <w:sz w:val="24"/>
                <w:szCs w:val="24"/>
              </w:rPr>
              <w:t xml:space="preserve"> (Приложение 3)</w:t>
            </w:r>
          </w:p>
        </w:tc>
        <w:tc>
          <w:tcPr>
            <w:tcW w:w="1872" w:type="dxa"/>
          </w:tcPr>
          <w:p w:rsidR="000E2075" w:rsidRDefault="000E2075" w:rsidP="00FA3DD8">
            <w:pPr>
              <w:rPr>
                <w:rFonts w:ascii="Times New Roman" w:hAnsi="Times New Roman" w:cs="Times New Roman"/>
                <w:sz w:val="24"/>
                <w:szCs w:val="24"/>
              </w:rPr>
            </w:pPr>
            <w:r>
              <w:rPr>
                <w:rFonts w:ascii="Times New Roman" w:hAnsi="Times New Roman" w:cs="Times New Roman"/>
                <w:sz w:val="24"/>
                <w:szCs w:val="24"/>
              </w:rPr>
              <w:t>Учащиеся оценивают друг друга</w:t>
            </w:r>
          </w:p>
        </w:tc>
        <w:tc>
          <w:tcPr>
            <w:tcW w:w="1672" w:type="dxa"/>
          </w:tcPr>
          <w:p w:rsidR="000E2075" w:rsidRDefault="00175267" w:rsidP="00175267">
            <w:pPr>
              <w:rPr>
                <w:rFonts w:ascii="Times New Roman" w:hAnsi="Times New Roman" w:cs="Times New Roman"/>
                <w:sz w:val="24"/>
                <w:szCs w:val="24"/>
              </w:rPr>
            </w:pPr>
            <w:r>
              <w:rPr>
                <w:rFonts w:ascii="Times New Roman" w:hAnsi="Times New Roman" w:cs="Times New Roman"/>
                <w:sz w:val="24"/>
                <w:szCs w:val="24"/>
              </w:rPr>
              <w:t>Умеют: применять полученные знания по работе с данным сервисом, аргументировано высказывать свою точку зрения по самооценке и оценке своих одноклассников</w:t>
            </w:r>
          </w:p>
        </w:tc>
        <w:tc>
          <w:tcPr>
            <w:tcW w:w="1758" w:type="dxa"/>
          </w:tcPr>
          <w:p w:rsidR="00175267" w:rsidRDefault="00175267" w:rsidP="00175267">
            <w:pPr>
              <w:rPr>
                <w:rFonts w:ascii="Times New Roman" w:hAnsi="Times New Roman" w:cs="Times New Roman"/>
                <w:sz w:val="24"/>
                <w:szCs w:val="24"/>
              </w:rPr>
            </w:pPr>
            <w:r>
              <w:rPr>
                <w:rFonts w:ascii="Times New Roman" w:hAnsi="Times New Roman" w:cs="Times New Roman"/>
                <w:sz w:val="24"/>
                <w:szCs w:val="24"/>
              </w:rPr>
              <w:t>Регулятивные: оценивают знания, рассуждают о вкладе учащихся в урок.</w:t>
            </w:r>
          </w:p>
          <w:p w:rsidR="000E2075" w:rsidRDefault="00175267" w:rsidP="00175267">
            <w:pPr>
              <w:rPr>
                <w:rFonts w:ascii="Times New Roman" w:hAnsi="Times New Roman" w:cs="Times New Roman"/>
                <w:sz w:val="24"/>
                <w:szCs w:val="24"/>
              </w:rPr>
            </w:pPr>
            <w:r>
              <w:rPr>
                <w:rFonts w:ascii="Times New Roman" w:hAnsi="Times New Roman" w:cs="Times New Roman"/>
                <w:sz w:val="24"/>
                <w:szCs w:val="24"/>
              </w:rPr>
              <w:t>Коммуникативные: распределяют баллы участникам команды.</w:t>
            </w:r>
          </w:p>
        </w:tc>
        <w:tc>
          <w:tcPr>
            <w:tcW w:w="1927" w:type="dxa"/>
            <w:vMerge/>
          </w:tcPr>
          <w:p w:rsidR="000E2075" w:rsidRDefault="000E2075" w:rsidP="00FA3DD8">
            <w:pPr>
              <w:rPr>
                <w:rFonts w:ascii="Times New Roman" w:hAnsi="Times New Roman" w:cs="Times New Roman"/>
                <w:sz w:val="24"/>
                <w:szCs w:val="24"/>
              </w:rPr>
            </w:pPr>
          </w:p>
        </w:tc>
      </w:tr>
      <w:tr w:rsidR="000E2075" w:rsidTr="00FA3DD8">
        <w:trPr>
          <w:trHeight w:val="1052"/>
        </w:trPr>
        <w:tc>
          <w:tcPr>
            <w:tcW w:w="1271" w:type="dxa"/>
          </w:tcPr>
          <w:p w:rsidR="000E2075" w:rsidRDefault="000E2075" w:rsidP="000E2075">
            <w:pPr>
              <w:rPr>
                <w:rFonts w:ascii="Times New Roman" w:hAnsi="Times New Roman" w:cs="Times New Roman"/>
                <w:sz w:val="24"/>
                <w:szCs w:val="24"/>
              </w:rPr>
            </w:pPr>
            <w:r>
              <w:rPr>
                <w:rFonts w:ascii="Times New Roman" w:hAnsi="Times New Roman" w:cs="Times New Roman"/>
                <w:sz w:val="24"/>
                <w:szCs w:val="24"/>
              </w:rPr>
              <w:t xml:space="preserve">6. Рефлексия </w:t>
            </w:r>
          </w:p>
        </w:tc>
        <w:tc>
          <w:tcPr>
            <w:tcW w:w="1843" w:type="dxa"/>
          </w:tcPr>
          <w:p w:rsidR="000E2075" w:rsidRDefault="000E2075" w:rsidP="000E2075">
            <w:pPr>
              <w:rPr>
                <w:rFonts w:ascii="Times New Roman" w:hAnsi="Times New Roman" w:cs="Times New Roman"/>
                <w:sz w:val="24"/>
                <w:szCs w:val="24"/>
              </w:rPr>
            </w:pPr>
            <w:r>
              <w:rPr>
                <w:rFonts w:ascii="Times New Roman" w:hAnsi="Times New Roman" w:cs="Times New Roman"/>
                <w:sz w:val="24"/>
                <w:szCs w:val="24"/>
              </w:rPr>
              <w:t xml:space="preserve">Подводит итоги урока в сервисе </w:t>
            </w:r>
            <w:hyperlink r:id="rId9" w:history="1">
              <w:r w:rsidRPr="0009533B">
                <w:rPr>
                  <w:rStyle w:val="a8"/>
                  <w:rFonts w:ascii="Times New Roman" w:hAnsi="Times New Roman" w:cs="Times New Roman"/>
                  <w:sz w:val="24"/>
                  <w:szCs w:val="24"/>
                </w:rPr>
                <w:t>https://www.mentimeter.com/</w:t>
              </w:r>
            </w:hyperlink>
          </w:p>
          <w:p w:rsidR="000E2075" w:rsidRDefault="000E2075" w:rsidP="000E2075">
            <w:pPr>
              <w:rPr>
                <w:rFonts w:ascii="Times New Roman" w:hAnsi="Times New Roman" w:cs="Times New Roman"/>
                <w:sz w:val="24"/>
                <w:szCs w:val="24"/>
              </w:rPr>
            </w:pPr>
            <w:r>
              <w:rPr>
                <w:rFonts w:ascii="Times New Roman" w:hAnsi="Times New Roman" w:cs="Times New Roman"/>
                <w:sz w:val="24"/>
                <w:szCs w:val="24"/>
              </w:rPr>
              <w:t>Учитель предлагает выразить свои эмоции по окончанию урока смайликами и в графическом виде от 0 до 10 по вопросам:</w:t>
            </w:r>
          </w:p>
          <w:p w:rsidR="000E2075" w:rsidRDefault="000E2075" w:rsidP="000E2075">
            <w:pPr>
              <w:rPr>
                <w:rFonts w:ascii="Times New Roman" w:hAnsi="Times New Roman" w:cs="Times New Roman"/>
                <w:sz w:val="24"/>
                <w:szCs w:val="24"/>
              </w:rPr>
            </w:pPr>
            <w:r>
              <w:rPr>
                <w:rFonts w:ascii="Times New Roman" w:hAnsi="Times New Roman" w:cs="Times New Roman"/>
                <w:sz w:val="24"/>
                <w:szCs w:val="24"/>
              </w:rPr>
              <w:t>- Мне было интересно</w:t>
            </w:r>
          </w:p>
          <w:p w:rsidR="000E2075" w:rsidRDefault="000E2075" w:rsidP="000E2075">
            <w:pPr>
              <w:rPr>
                <w:rFonts w:ascii="Times New Roman" w:hAnsi="Times New Roman" w:cs="Times New Roman"/>
                <w:sz w:val="24"/>
                <w:szCs w:val="24"/>
              </w:rPr>
            </w:pPr>
            <w:r>
              <w:rPr>
                <w:rFonts w:ascii="Times New Roman" w:hAnsi="Times New Roman" w:cs="Times New Roman"/>
                <w:sz w:val="24"/>
                <w:szCs w:val="24"/>
              </w:rPr>
              <w:t>- Я еще хочу узнать</w:t>
            </w:r>
          </w:p>
          <w:p w:rsidR="000E2075" w:rsidRDefault="000E2075" w:rsidP="000E2075">
            <w:pPr>
              <w:rPr>
                <w:rFonts w:ascii="Times New Roman" w:hAnsi="Times New Roman" w:cs="Times New Roman"/>
                <w:sz w:val="24"/>
                <w:szCs w:val="24"/>
              </w:rPr>
            </w:pPr>
            <w:r>
              <w:rPr>
                <w:rFonts w:ascii="Times New Roman" w:hAnsi="Times New Roman" w:cs="Times New Roman"/>
                <w:sz w:val="24"/>
                <w:szCs w:val="24"/>
              </w:rPr>
              <w:t>-Мне понравилось так изучать тему</w:t>
            </w:r>
          </w:p>
          <w:p w:rsidR="000E2075" w:rsidRDefault="000E2075" w:rsidP="000E2075">
            <w:pPr>
              <w:rPr>
                <w:rFonts w:ascii="Times New Roman" w:hAnsi="Times New Roman" w:cs="Times New Roman"/>
                <w:sz w:val="24"/>
                <w:szCs w:val="24"/>
              </w:rPr>
            </w:pPr>
          </w:p>
          <w:p w:rsidR="000E2075" w:rsidRDefault="000E2075" w:rsidP="000E2075">
            <w:pPr>
              <w:rPr>
                <w:rFonts w:ascii="Times New Roman" w:hAnsi="Times New Roman" w:cs="Times New Roman"/>
                <w:sz w:val="24"/>
                <w:szCs w:val="24"/>
              </w:rPr>
            </w:pPr>
          </w:p>
          <w:p w:rsidR="000E2075" w:rsidRDefault="000E2075" w:rsidP="000E2075">
            <w:pPr>
              <w:rPr>
                <w:rFonts w:ascii="Times New Roman" w:hAnsi="Times New Roman" w:cs="Times New Roman"/>
                <w:sz w:val="24"/>
                <w:szCs w:val="24"/>
              </w:rPr>
            </w:pPr>
          </w:p>
        </w:tc>
        <w:tc>
          <w:tcPr>
            <w:tcW w:w="1872" w:type="dxa"/>
          </w:tcPr>
          <w:p w:rsidR="000E2075" w:rsidRDefault="000E2075" w:rsidP="000E2075">
            <w:pPr>
              <w:rPr>
                <w:rFonts w:ascii="Times New Roman" w:hAnsi="Times New Roman" w:cs="Times New Roman"/>
                <w:sz w:val="24"/>
                <w:szCs w:val="24"/>
              </w:rPr>
            </w:pPr>
            <w:r>
              <w:rPr>
                <w:rFonts w:ascii="Times New Roman" w:hAnsi="Times New Roman" w:cs="Times New Roman"/>
                <w:sz w:val="24"/>
                <w:szCs w:val="24"/>
              </w:rPr>
              <w:t>Учащиеся подключают свой мобильный телефон, вводят код, делятся впечатлениями, делают выводы.</w:t>
            </w:r>
          </w:p>
        </w:tc>
        <w:tc>
          <w:tcPr>
            <w:tcW w:w="1672" w:type="dxa"/>
          </w:tcPr>
          <w:p w:rsidR="000E2075" w:rsidRDefault="000E2075" w:rsidP="000E2075">
            <w:pPr>
              <w:rPr>
                <w:rFonts w:ascii="Times New Roman" w:hAnsi="Times New Roman" w:cs="Times New Roman"/>
                <w:sz w:val="24"/>
                <w:szCs w:val="24"/>
              </w:rPr>
            </w:pPr>
          </w:p>
        </w:tc>
        <w:tc>
          <w:tcPr>
            <w:tcW w:w="1758" w:type="dxa"/>
          </w:tcPr>
          <w:p w:rsidR="000E2075" w:rsidRDefault="000E2075" w:rsidP="000E2075">
            <w:pPr>
              <w:rPr>
                <w:rFonts w:ascii="Times New Roman" w:hAnsi="Times New Roman" w:cs="Times New Roman"/>
                <w:sz w:val="24"/>
                <w:szCs w:val="24"/>
              </w:rPr>
            </w:pPr>
            <w:r>
              <w:rPr>
                <w:rFonts w:ascii="Times New Roman" w:hAnsi="Times New Roman" w:cs="Times New Roman"/>
                <w:sz w:val="24"/>
                <w:szCs w:val="24"/>
              </w:rPr>
              <w:t>Личностные: оценивают собственную деятельность на уроке.</w:t>
            </w:r>
          </w:p>
          <w:p w:rsidR="000E2075" w:rsidRDefault="000E2075" w:rsidP="000E2075">
            <w:pPr>
              <w:rPr>
                <w:rFonts w:ascii="Times New Roman" w:hAnsi="Times New Roman" w:cs="Times New Roman"/>
                <w:sz w:val="24"/>
                <w:szCs w:val="24"/>
              </w:rPr>
            </w:pPr>
            <w:r>
              <w:rPr>
                <w:rFonts w:ascii="Times New Roman" w:hAnsi="Times New Roman" w:cs="Times New Roman"/>
                <w:sz w:val="24"/>
                <w:szCs w:val="24"/>
              </w:rPr>
              <w:t>Регулятивные: прогнозируют результатов освоения изучаемого материала.</w:t>
            </w:r>
          </w:p>
          <w:p w:rsidR="000E2075" w:rsidRDefault="000E2075" w:rsidP="000E2075">
            <w:pPr>
              <w:rPr>
                <w:rFonts w:ascii="Times New Roman" w:hAnsi="Times New Roman" w:cs="Times New Roman"/>
                <w:sz w:val="24"/>
                <w:szCs w:val="24"/>
              </w:rPr>
            </w:pPr>
            <w:r>
              <w:rPr>
                <w:rFonts w:ascii="Times New Roman" w:hAnsi="Times New Roman" w:cs="Times New Roman"/>
                <w:sz w:val="24"/>
                <w:szCs w:val="24"/>
              </w:rPr>
              <w:t xml:space="preserve">Познавательные: делают выводы. </w:t>
            </w:r>
          </w:p>
        </w:tc>
        <w:tc>
          <w:tcPr>
            <w:tcW w:w="1927" w:type="dxa"/>
            <w:vMerge/>
          </w:tcPr>
          <w:p w:rsidR="000E2075" w:rsidRDefault="000E2075" w:rsidP="000E2075">
            <w:pPr>
              <w:rPr>
                <w:rFonts w:ascii="Times New Roman" w:hAnsi="Times New Roman" w:cs="Times New Roman"/>
                <w:sz w:val="24"/>
                <w:szCs w:val="24"/>
              </w:rPr>
            </w:pPr>
          </w:p>
        </w:tc>
      </w:tr>
    </w:tbl>
    <w:p w:rsidR="009438B3" w:rsidRDefault="009438B3" w:rsidP="00342129">
      <w:pPr>
        <w:rPr>
          <w:rFonts w:ascii="Times New Roman" w:hAnsi="Times New Roman" w:cs="Times New Roman"/>
          <w:sz w:val="24"/>
          <w:szCs w:val="24"/>
        </w:rPr>
      </w:pPr>
    </w:p>
    <w:p w:rsidR="009438B3" w:rsidRDefault="001E23A9" w:rsidP="001E23A9">
      <w:pPr>
        <w:jc w:val="both"/>
        <w:rPr>
          <w:rFonts w:ascii="Times New Roman" w:hAnsi="Times New Roman" w:cs="Times New Roman"/>
          <w:sz w:val="24"/>
          <w:szCs w:val="24"/>
        </w:rPr>
      </w:pPr>
      <w:r w:rsidRPr="001E23A9">
        <w:rPr>
          <w:rFonts w:ascii="Times New Roman" w:hAnsi="Times New Roman" w:cs="Times New Roman"/>
          <w:sz w:val="24"/>
          <w:szCs w:val="24"/>
        </w:rPr>
        <w:lastRenderedPageBreak/>
        <w:t xml:space="preserve">                  Геоинформационные технологии плохо представлены в школе. Но они существуют, разработаны и могут эффективно использоваться при изучении тем населения, физической географии, экономики страны. Этим вопросом заинтересовались факультеты картографии, геодезии, географии и экологии</w:t>
      </w:r>
      <w:r>
        <w:rPr>
          <w:rFonts w:ascii="Times New Roman" w:hAnsi="Times New Roman" w:cs="Times New Roman"/>
          <w:sz w:val="24"/>
          <w:szCs w:val="24"/>
        </w:rPr>
        <w:t>.</w:t>
      </w:r>
    </w:p>
    <w:p w:rsidR="001E23A9" w:rsidRPr="00E53DD0" w:rsidRDefault="001E23A9" w:rsidP="001E23A9">
      <w:pPr>
        <w:spacing w:after="0" w:line="240" w:lineRule="auto"/>
        <w:ind w:firstLine="708"/>
        <w:jc w:val="both"/>
        <w:outlineLvl w:val="2"/>
        <w:rPr>
          <w:rFonts w:ascii="Times New Roman" w:eastAsia="Times New Roman" w:hAnsi="Times New Roman" w:cs="Times New Roman"/>
          <w:color w:val="000000"/>
          <w:sz w:val="24"/>
          <w:szCs w:val="24"/>
          <w:lang w:eastAsia="ru-RU"/>
        </w:rPr>
      </w:pPr>
      <w:r w:rsidRPr="00E53DD0">
        <w:rPr>
          <w:rFonts w:ascii="Times New Roman" w:eastAsia="Times New Roman" w:hAnsi="Times New Roman" w:cs="Times New Roman"/>
          <w:color w:val="000000"/>
          <w:sz w:val="24"/>
          <w:szCs w:val="24"/>
          <w:lang w:eastAsia="ru-RU"/>
        </w:rPr>
        <w:t xml:space="preserve">Согласно ФГОС актуальным становится использование в образовательном процессе приемов и методов, способствующих формированию умения самостоятельно добывать новые знания и применять их на практике, собирать необходимую информацию и делать выводы, производить проекты и готовые продукты. Осуществить эту идею я предлагаю через использование </w:t>
      </w:r>
      <w:proofErr w:type="spellStart"/>
      <w:r w:rsidRPr="00E53DD0">
        <w:rPr>
          <w:rFonts w:ascii="Times New Roman" w:eastAsia="Times New Roman" w:hAnsi="Times New Roman" w:cs="Times New Roman"/>
          <w:color w:val="000000"/>
          <w:sz w:val="24"/>
          <w:szCs w:val="24"/>
          <w:lang w:eastAsia="ru-RU"/>
        </w:rPr>
        <w:t>геоинформатики</w:t>
      </w:r>
      <w:proofErr w:type="spellEnd"/>
      <w:r w:rsidRPr="00E53DD0">
        <w:rPr>
          <w:rFonts w:ascii="Times New Roman" w:eastAsia="Times New Roman" w:hAnsi="Times New Roman" w:cs="Times New Roman"/>
          <w:color w:val="000000"/>
          <w:sz w:val="24"/>
          <w:szCs w:val="24"/>
          <w:lang w:eastAsia="ru-RU"/>
        </w:rPr>
        <w:t xml:space="preserve">, картографических сервисов, </w:t>
      </w:r>
      <w:proofErr w:type="spellStart"/>
      <w:r w:rsidRPr="00E53DD0">
        <w:rPr>
          <w:rFonts w:ascii="Times New Roman" w:eastAsia="Times New Roman" w:hAnsi="Times New Roman" w:cs="Times New Roman"/>
          <w:color w:val="000000"/>
          <w:sz w:val="24"/>
          <w:szCs w:val="24"/>
          <w:lang w:eastAsia="ru-RU"/>
        </w:rPr>
        <w:t>геопространственных</w:t>
      </w:r>
      <w:proofErr w:type="spellEnd"/>
      <w:r w:rsidRPr="00E53DD0">
        <w:rPr>
          <w:rFonts w:ascii="Times New Roman" w:eastAsia="Times New Roman" w:hAnsi="Times New Roman" w:cs="Times New Roman"/>
          <w:color w:val="000000"/>
          <w:sz w:val="24"/>
          <w:szCs w:val="24"/>
          <w:lang w:eastAsia="ru-RU"/>
        </w:rPr>
        <w:t xml:space="preserve"> данных и </w:t>
      </w:r>
      <w:proofErr w:type="spellStart"/>
      <w:r w:rsidRPr="00E53DD0">
        <w:rPr>
          <w:rFonts w:ascii="Times New Roman" w:eastAsia="Times New Roman" w:hAnsi="Times New Roman" w:cs="Times New Roman"/>
          <w:color w:val="000000"/>
          <w:sz w:val="24"/>
          <w:szCs w:val="24"/>
          <w:lang w:eastAsia="ru-RU"/>
        </w:rPr>
        <w:t>геоаналитики</w:t>
      </w:r>
      <w:proofErr w:type="spellEnd"/>
      <w:r w:rsidRPr="00E53DD0">
        <w:rPr>
          <w:rFonts w:ascii="Times New Roman" w:eastAsia="Times New Roman" w:hAnsi="Times New Roman" w:cs="Times New Roman"/>
          <w:color w:val="000000"/>
          <w:sz w:val="24"/>
          <w:szCs w:val="24"/>
          <w:lang w:eastAsia="ru-RU"/>
        </w:rPr>
        <w:t xml:space="preserve">. Существует много тем в географии связанных с применением этих данных, такие как экология, </w:t>
      </w:r>
      <w:proofErr w:type="spellStart"/>
      <w:r w:rsidRPr="00E53DD0">
        <w:rPr>
          <w:rFonts w:ascii="Times New Roman" w:eastAsia="Times New Roman" w:hAnsi="Times New Roman" w:cs="Times New Roman"/>
          <w:color w:val="000000"/>
          <w:sz w:val="24"/>
          <w:szCs w:val="24"/>
          <w:lang w:eastAsia="ru-RU"/>
        </w:rPr>
        <w:t>урбанистика</w:t>
      </w:r>
      <w:proofErr w:type="spellEnd"/>
      <w:r w:rsidRPr="00E53DD0">
        <w:rPr>
          <w:rFonts w:ascii="Times New Roman" w:eastAsia="Times New Roman" w:hAnsi="Times New Roman" w:cs="Times New Roman"/>
          <w:color w:val="000000"/>
          <w:sz w:val="24"/>
          <w:szCs w:val="24"/>
          <w:lang w:eastAsia="ru-RU"/>
        </w:rPr>
        <w:t xml:space="preserve"> и городские данные, транспорт, дороги, культура и туризм.</w:t>
      </w:r>
    </w:p>
    <w:p w:rsidR="001E23A9" w:rsidRPr="00E53DD0" w:rsidRDefault="001E23A9" w:rsidP="001E23A9">
      <w:pPr>
        <w:pStyle w:val="a3"/>
        <w:shd w:val="clear" w:color="auto" w:fill="FFFFFF"/>
        <w:spacing w:before="0" w:beforeAutospacing="0" w:after="0" w:afterAutospacing="0"/>
        <w:jc w:val="both"/>
      </w:pPr>
      <w:r w:rsidRPr="00E53DD0">
        <w:t xml:space="preserve">         В ре</w:t>
      </w:r>
      <w:r>
        <w:t>зультате включения в школьную программу космической географии</w:t>
      </w:r>
      <w:r w:rsidRPr="00E53DD0">
        <w:t xml:space="preserve"> многие обучающиеся создали проекты по географии</w:t>
      </w:r>
      <w:r>
        <w:t xml:space="preserve"> и информатике</w:t>
      </w:r>
      <w:r w:rsidRPr="00E53DD0">
        <w:t xml:space="preserve">, где использовали </w:t>
      </w:r>
      <w:proofErr w:type="spellStart"/>
      <w:r w:rsidRPr="00E53DD0">
        <w:t>геопространственные</w:t>
      </w:r>
      <w:proofErr w:type="spellEnd"/>
      <w:r w:rsidRPr="00E53DD0">
        <w:t xml:space="preserve"> данные. Помимо этого </w:t>
      </w:r>
      <w:r>
        <w:t xml:space="preserve">сформировали </w:t>
      </w:r>
      <w:proofErr w:type="spellStart"/>
      <w:r w:rsidRPr="00E53DD0">
        <w:t>метапредметные</w:t>
      </w:r>
      <w:proofErr w:type="spellEnd"/>
      <w:r>
        <w:t xml:space="preserve"> компетентности, </w:t>
      </w:r>
      <w:proofErr w:type="spellStart"/>
      <w:r>
        <w:t>т.е</w:t>
      </w:r>
      <w:proofErr w:type="spellEnd"/>
      <w:r>
        <w:t xml:space="preserve"> освоили</w:t>
      </w:r>
      <w:r w:rsidRPr="00E53DD0">
        <w:t xml:space="preserve"> универсальные способы деятельности, которые обучающиеся могут применять и на уроке география, и в реальных жизненных ситуациях. Например, составление карты путешествий или определение гидрологических и рельефных условий для строительства дома.</w:t>
      </w:r>
    </w:p>
    <w:p w:rsidR="001E23A9" w:rsidRPr="00E53DD0" w:rsidRDefault="001E23A9" w:rsidP="001E23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3DD0">
        <w:rPr>
          <w:rFonts w:ascii="Times New Roman" w:eastAsia="Times New Roman" w:hAnsi="Times New Roman" w:cs="Times New Roman"/>
          <w:color w:val="000000"/>
          <w:sz w:val="24"/>
          <w:szCs w:val="24"/>
          <w:lang w:eastAsia="ru-RU"/>
        </w:rPr>
        <w:t>Вот некоторые наиболее важные:</w:t>
      </w:r>
    </w:p>
    <w:p w:rsidR="001E23A9" w:rsidRPr="00E53DD0" w:rsidRDefault="001E23A9" w:rsidP="001E23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3DD0">
        <w:rPr>
          <w:rFonts w:ascii="Times New Roman" w:eastAsia="Times New Roman" w:hAnsi="Times New Roman" w:cs="Times New Roman"/>
          <w:i/>
          <w:iCs/>
          <w:color w:val="000000"/>
          <w:sz w:val="24"/>
          <w:szCs w:val="24"/>
          <w:lang w:eastAsia="ru-RU"/>
        </w:rPr>
        <w:t>Регулятивные</w:t>
      </w:r>
      <w:r w:rsidRPr="00E53DD0">
        <w:rPr>
          <w:rFonts w:ascii="Times New Roman" w:eastAsia="Times New Roman" w:hAnsi="Times New Roman" w:cs="Times New Roman"/>
          <w:color w:val="000000"/>
          <w:sz w:val="24"/>
          <w:szCs w:val="24"/>
          <w:lang w:eastAsia="ru-RU"/>
        </w:rPr>
        <w:t> – управление своей деятельностью, например в процессе создания проектов; контроль и коррекция, при создание интерактивных карт, в процессе подставления статистических данных, инициативность и самостоятельность, при распределении ролей в команде;</w:t>
      </w:r>
    </w:p>
    <w:p w:rsidR="001E23A9" w:rsidRPr="00E53DD0" w:rsidRDefault="001E23A9" w:rsidP="001E23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3DD0">
        <w:rPr>
          <w:rFonts w:ascii="Times New Roman" w:eastAsia="Times New Roman" w:hAnsi="Times New Roman" w:cs="Times New Roman"/>
          <w:i/>
          <w:iCs/>
          <w:color w:val="000000"/>
          <w:sz w:val="24"/>
          <w:szCs w:val="24"/>
          <w:lang w:eastAsia="ru-RU"/>
        </w:rPr>
        <w:t>Коммуникативные</w:t>
      </w:r>
      <w:r w:rsidRPr="00E53DD0">
        <w:rPr>
          <w:rFonts w:ascii="Times New Roman" w:eastAsia="Times New Roman" w:hAnsi="Times New Roman" w:cs="Times New Roman"/>
          <w:color w:val="000000"/>
          <w:sz w:val="24"/>
          <w:szCs w:val="24"/>
          <w:lang w:eastAsia="ru-RU"/>
        </w:rPr>
        <w:t> – речевая деятельность, навыки сотрудничества. Работа в команде</w:t>
      </w:r>
    </w:p>
    <w:p w:rsidR="001E23A9" w:rsidRPr="00E53DD0" w:rsidRDefault="001E23A9" w:rsidP="001E23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3DD0">
        <w:rPr>
          <w:rFonts w:ascii="Times New Roman" w:eastAsia="Times New Roman" w:hAnsi="Times New Roman" w:cs="Times New Roman"/>
          <w:i/>
          <w:iCs/>
          <w:color w:val="000000"/>
          <w:sz w:val="24"/>
          <w:szCs w:val="24"/>
          <w:lang w:eastAsia="ru-RU"/>
        </w:rPr>
        <w:t>Познавательные</w:t>
      </w:r>
      <w:r w:rsidRPr="00E53DD0">
        <w:rPr>
          <w:rFonts w:ascii="Times New Roman" w:eastAsia="Times New Roman" w:hAnsi="Times New Roman" w:cs="Times New Roman"/>
          <w:color w:val="000000"/>
          <w:sz w:val="24"/>
          <w:szCs w:val="24"/>
          <w:lang w:eastAsia="ru-RU"/>
        </w:rPr>
        <w:t xml:space="preserve"> – работа с информацией, работа с учебными моделями, использование </w:t>
      </w:r>
      <w:proofErr w:type="spellStart"/>
      <w:r w:rsidRPr="00E53DD0">
        <w:rPr>
          <w:rFonts w:ascii="Times New Roman" w:eastAsia="Times New Roman" w:hAnsi="Times New Roman" w:cs="Times New Roman"/>
          <w:color w:val="000000"/>
          <w:sz w:val="24"/>
          <w:szCs w:val="24"/>
          <w:lang w:eastAsia="ru-RU"/>
        </w:rPr>
        <w:t>знако</w:t>
      </w:r>
      <w:proofErr w:type="spellEnd"/>
      <w:r w:rsidRPr="00E53DD0">
        <w:rPr>
          <w:rFonts w:ascii="Times New Roman" w:eastAsia="Times New Roman" w:hAnsi="Times New Roman" w:cs="Times New Roman"/>
          <w:color w:val="000000"/>
          <w:sz w:val="24"/>
          <w:szCs w:val="24"/>
          <w:lang w:eastAsia="ru-RU"/>
        </w:rPr>
        <w:t>-символических средств, общих схем решения, выполнение логических операций сравнения, анализа, обобщения, классификации, установления аналогий, подведения под понятие.</w:t>
      </w:r>
    </w:p>
    <w:p w:rsidR="001E23A9" w:rsidRPr="00E53DD0" w:rsidRDefault="001E23A9" w:rsidP="001E23A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E53DD0">
        <w:rPr>
          <w:rFonts w:ascii="Times New Roman" w:eastAsia="Times New Roman" w:hAnsi="Times New Roman" w:cs="Times New Roman"/>
          <w:color w:val="000000"/>
          <w:sz w:val="24"/>
          <w:szCs w:val="24"/>
          <w:lang w:eastAsia="ru-RU"/>
        </w:rPr>
        <w:t>В заключении нужно еще раз отметить что, компетентности подход, как новация отечественной географии, требует особого внимания со стороны учителя к реализации практической составляющей обучения. Её эффективность обеспечивается активной учительской позицией и модернизацией всей методической системы обучения географии (целей, содержания, форм, методов и приёмов, средств и результатов).</w:t>
      </w:r>
    </w:p>
    <w:p w:rsidR="001E23A9" w:rsidRPr="008D2155" w:rsidRDefault="001E23A9" w:rsidP="001E23A9">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E53DD0">
        <w:rPr>
          <w:rFonts w:ascii="Times New Roman" w:eastAsia="Times New Roman" w:hAnsi="Times New Roman" w:cs="Times New Roman"/>
          <w:color w:val="000000"/>
          <w:sz w:val="24"/>
          <w:szCs w:val="24"/>
          <w:lang w:eastAsia="ru-RU"/>
        </w:rPr>
        <w:t xml:space="preserve">Специфика школьной географии состоит в том, что в ходе практического применения знаний и умений происходит овладение методами географического познания, развивается географическое мышление, совершенствуется опыт практической деятельности с различными источниками современной   </w:t>
      </w:r>
      <w:r w:rsidR="008D2155">
        <w:rPr>
          <w:rFonts w:ascii="Times New Roman" w:eastAsia="Times New Roman" w:hAnsi="Times New Roman" w:cs="Times New Roman"/>
          <w:color w:val="000000"/>
          <w:sz w:val="24"/>
          <w:szCs w:val="24"/>
          <w:lang w:eastAsia="ru-RU"/>
        </w:rPr>
        <w:t>географической информации такой как аэрокосмические данные, спутниковые снимки</w:t>
      </w:r>
      <w:r w:rsidR="008D2155" w:rsidRPr="008D2155">
        <w:rPr>
          <w:rFonts w:ascii="Times New Roman" w:eastAsia="Times New Roman" w:hAnsi="Times New Roman" w:cs="Times New Roman"/>
          <w:b/>
          <w:color w:val="000000"/>
          <w:sz w:val="24"/>
          <w:szCs w:val="24"/>
          <w:lang w:eastAsia="ru-RU"/>
        </w:rPr>
        <w:t>, г</w:t>
      </w:r>
      <w:r w:rsidR="008D2155" w:rsidRPr="008D2155">
        <w:rPr>
          <w:rStyle w:val="a5"/>
          <w:rFonts w:ascii="Times New Roman" w:hAnsi="Times New Roman" w:cs="Times New Roman"/>
          <w:b w:val="0"/>
          <w:iCs/>
          <w:color w:val="000000"/>
          <w:sz w:val="24"/>
          <w:szCs w:val="24"/>
          <w:shd w:val="clear" w:color="auto" w:fill="FFFFFF"/>
        </w:rPr>
        <w:t>еографические информационные системы и дистанционное</w:t>
      </w:r>
      <w:r w:rsidR="008D2155" w:rsidRPr="008D2155">
        <w:rPr>
          <w:rStyle w:val="a5"/>
          <w:rFonts w:ascii="Times New Roman" w:hAnsi="Times New Roman" w:cs="Times New Roman"/>
          <w:b w:val="0"/>
          <w:i/>
          <w:iCs/>
          <w:color w:val="000000"/>
          <w:sz w:val="24"/>
          <w:szCs w:val="24"/>
          <w:shd w:val="clear" w:color="auto" w:fill="FFFFFF"/>
        </w:rPr>
        <w:t xml:space="preserve"> </w:t>
      </w:r>
      <w:r w:rsidR="008D2155" w:rsidRPr="008D2155">
        <w:rPr>
          <w:rStyle w:val="a5"/>
          <w:rFonts w:ascii="Times New Roman" w:hAnsi="Times New Roman" w:cs="Times New Roman"/>
          <w:b w:val="0"/>
          <w:iCs/>
          <w:color w:val="000000"/>
          <w:sz w:val="24"/>
          <w:szCs w:val="24"/>
          <w:shd w:val="clear" w:color="auto" w:fill="FFFFFF"/>
        </w:rPr>
        <w:t>зондирование   в системе GIS-</w:t>
      </w:r>
      <w:proofErr w:type="spellStart"/>
      <w:r w:rsidR="008D2155" w:rsidRPr="008D2155">
        <w:rPr>
          <w:rStyle w:val="a5"/>
          <w:rFonts w:ascii="Times New Roman" w:hAnsi="Times New Roman" w:cs="Times New Roman"/>
          <w:b w:val="0"/>
          <w:iCs/>
          <w:color w:val="000000"/>
          <w:sz w:val="24"/>
          <w:szCs w:val="24"/>
          <w:shd w:val="clear" w:color="auto" w:fill="FFFFFF"/>
        </w:rPr>
        <w:t>Lab</w:t>
      </w:r>
      <w:proofErr w:type="spellEnd"/>
      <w:r w:rsidR="008D2155">
        <w:rPr>
          <w:rStyle w:val="a5"/>
          <w:rFonts w:ascii="Times New Roman" w:hAnsi="Times New Roman" w:cs="Times New Roman"/>
          <w:b w:val="0"/>
          <w:iCs/>
          <w:color w:val="000000"/>
          <w:sz w:val="24"/>
          <w:szCs w:val="24"/>
          <w:shd w:val="clear" w:color="auto" w:fill="FFFFFF"/>
        </w:rPr>
        <w:t>. И за этим непременно будущее….</w:t>
      </w:r>
    </w:p>
    <w:p w:rsidR="001E23A9" w:rsidRPr="008D2155" w:rsidRDefault="001E23A9" w:rsidP="001E23A9">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8D2155">
        <w:rPr>
          <w:rFonts w:ascii="Times New Roman" w:eastAsia="Times New Roman" w:hAnsi="Times New Roman" w:cs="Times New Roman"/>
          <w:b/>
          <w:color w:val="000000"/>
          <w:sz w:val="24"/>
          <w:szCs w:val="24"/>
          <w:lang w:eastAsia="ru-RU"/>
        </w:rPr>
        <w:t xml:space="preserve">       </w:t>
      </w:r>
    </w:p>
    <w:p w:rsidR="001E23A9" w:rsidRPr="001E23A9" w:rsidRDefault="001E23A9" w:rsidP="001E23A9">
      <w:pPr>
        <w:jc w:val="both"/>
        <w:rPr>
          <w:rFonts w:ascii="Times New Roman" w:hAnsi="Times New Roman" w:cs="Times New Roman"/>
          <w:sz w:val="24"/>
          <w:szCs w:val="24"/>
        </w:rPr>
      </w:pPr>
    </w:p>
    <w:p w:rsidR="008D2155" w:rsidRDefault="009438B3" w:rsidP="00C02EFD">
      <w:pPr>
        <w:jc w:val="center"/>
        <w:rPr>
          <w:rFonts w:ascii="Times New Roman" w:hAnsi="Times New Roman" w:cs="Times New Roman"/>
          <w:sz w:val="24"/>
          <w:szCs w:val="24"/>
        </w:rPr>
      </w:pPr>
      <w:r>
        <w:rPr>
          <w:rFonts w:ascii="Times New Roman" w:hAnsi="Times New Roman" w:cs="Times New Roman"/>
          <w:sz w:val="24"/>
          <w:szCs w:val="24"/>
        </w:rPr>
        <w:t xml:space="preserve">       </w:t>
      </w:r>
    </w:p>
    <w:p w:rsidR="008D2155" w:rsidRDefault="008D2155" w:rsidP="00C02EFD">
      <w:pPr>
        <w:jc w:val="center"/>
        <w:rPr>
          <w:rFonts w:ascii="Times New Roman" w:hAnsi="Times New Roman" w:cs="Times New Roman"/>
          <w:sz w:val="24"/>
          <w:szCs w:val="24"/>
        </w:rPr>
      </w:pPr>
    </w:p>
    <w:p w:rsidR="008D2155" w:rsidRDefault="008D2155" w:rsidP="00C02EFD">
      <w:pPr>
        <w:jc w:val="center"/>
        <w:rPr>
          <w:rFonts w:ascii="Times New Roman" w:hAnsi="Times New Roman" w:cs="Times New Roman"/>
          <w:sz w:val="24"/>
          <w:szCs w:val="24"/>
        </w:rPr>
      </w:pPr>
    </w:p>
    <w:p w:rsidR="008D2155" w:rsidRDefault="008D2155" w:rsidP="00C02EFD">
      <w:pPr>
        <w:jc w:val="center"/>
        <w:rPr>
          <w:rFonts w:ascii="Times New Roman" w:hAnsi="Times New Roman" w:cs="Times New Roman"/>
          <w:sz w:val="24"/>
          <w:szCs w:val="24"/>
        </w:rPr>
      </w:pPr>
    </w:p>
    <w:p w:rsidR="008D2155" w:rsidRDefault="008D2155" w:rsidP="00C02EFD">
      <w:pPr>
        <w:jc w:val="center"/>
        <w:rPr>
          <w:rFonts w:ascii="Times New Roman" w:hAnsi="Times New Roman" w:cs="Times New Roman"/>
          <w:sz w:val="24"/>
          <w:szCs w:val="24"/>
        </w:rPr>
      </w:pPr>
    </w:p>
    <w:p w:rsidR="008D2155" w:rsidRDefault="008D2155" w:rsidP="00C02EFD">
      <w:pPr>
        <w:jc w:val="center"/>
        <w:rPr>
          <w:rFonts w:ascii="Times New Roman" w:hAnsi="Times New Roman" w:cs="Times New Roman"/>
          <w:sz w:val="24"/>
          <w:szCs w:val="24"/>
        </w:rPr>
      </w:pPr>
    </w:p>
    <w:p w:rsidR="008D2155" w:rsidRDefault="008D2155" w:rsidP="00C02EFD">
      <w:pPr>
        <w:jc w:val="center"/>
        <w:rPr>
          <w:rFonts w:ascii="Times New Roman" w:hAnsi="Times New Roman" w:cs="Times New Roman"/>
          <w:sz w:val="24"/>
          <w:szCs w:val="24"/>
        </w:rPr>
      </w:pPr>
    </w:p>
    <w:p w:rsidR="008D2155" w:rsidRDefault="008D2155" w:rsidP="00C02EFD">
      <w:pPr>
        <w:jc w:val="center"/>
        <w:rPr>
          <w:rFonts w:ascii="Times New Roman" w:hAnsi="Times New Roman" w:cs="Times New Roman"/>
          <w:sz w:val="24"/>
          <w:szCs w:val="24"/>
        </w:rPr>
      </w:pPr>
    </w:p>
    <w:p w:rsidR="008D2155" w:rsidRDefault="008D2155" w:rsidP="008D2155">
      <w:pPr>
        <w:rPr>
          <w:rFonts w:ascii="Times New Roman" w:hAnsi="Times New Roman" w:cs="Times New Roman"/>
          <w:sz w:val="24"/>
          <w:szCs w:val="24"/>
        </w:rPr>
      </w:pPr>
    </w:p>
    <w:p w:rsidR="001E23A9" w:rsidRDefault="009438B3" w:rsidP="008D2155">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438B3" w:rsidRDefault="008D2155" w:rsidP="008D2155">
      <w:pPr>
        <w:jc w:val="right"/>
        <w:rPr>
          <w:rFonts w:ascii="Times New Roman" w:hAnsi="Times New Roman" w:cs="Times New Roman"/>
          <w:sz w:val="24"/>
          <w:szCs w:val="24"/>
        </w:rPr>
      </w:pPr>
      <w:r>
        <w:rPr>
          <w:rFonts w:ascii="Times New Roman" w:hAnsi="Times New Roman" w:cs="Times New Roman"/>
          <w:sz w:val="24"/>
          <w:szCs w:val="24"/>
        </w:rPr>
        <w:t xml:space="preserve">                                                                                                                                           </w:t>
      </w:r>
      <w:r w:rsidR="009438B3">
        <w:rPr>
          <w:rFonts w:ascii="Times New Roman" w:hAnsi="Times New Roman" w:cs="Times New Roman"/>
          <w:sz w:val="24"/>
          <w:szCs w:val="24"/>
        </w:rPr>
        <w:t xml:space="preserve"> </w:t>
      </w:r>
      <w:r>
        <w:rPr>
          <w:rFonts w:ascii="Times New Roman" w:hAnsi="Times New Roman" w:cs="Times New Roman"/>
          <w:sz w:val="24"/>
          <w:szCs w:val="24"/>
        </w:rPr>
        <w:t xml:space="preserve">                  </w:t>
      </w:r>
      <w:r w:rsidR="009438B3">
        <w:rPr>
          <w:rFonts w:ascii="Times New Roman" w:hAnsi="Times New Roman" w:cs="Times New Roman"/>
          <w:sz w:val="24"/>
          <w:szCs w:val="24"/>
        </w:rPr>
        <w:t>Приложение 1.</w:t>
      </w:r>
    </w:p>
    <w:p w:rsidR="009438B3" w:rsidRPr="009438B3" w:rsidRDefault="009438B3" w:rsidP="009438B3">
      <w:pPr>
        <w:jc w:val="both"/>
        <w:rPr>
          <w:rFonts w:ascii="Times New Roman" w:hAnsi="Times New Roman" w:cs="Times New Roman"/>
          <w:sz w:val="24"/>
          <w:szCs w:val="24"/>
        </w:rPr>
      </w:pPr>
      <w:r>
        <w:rPr>
          <w:rFonts w:ascii="Times New Roman" w:hAnsi="Times New Roman" w:cs="Times New Roman"/>
          <w:sz w:val="24"/>
          <w:szCs w:val="24"/>
        </w:rPr>
        <w:t xml:space="preserve">           </w:t>
      </w:r>
      <w:r w:rsidRPr="009438B3">
        <w:rPr>
          <w:rFonts w:ascii="Times New Roman" w:hAnsi="Times New Roman" w:cs="Times New Roman"/>
          <w:sz w:val="24"/>
          <w:szCs w:val="24"/>
        </w:rPr>
        <w:t xml:space="preserve">Для распределения на команды использовался сервис </w:t>
      </w:r>
      <w:proofErr w:type="spellStart"/>
      <w:r w:rsidRPr="009438B3">
        <w:rPr>
          <w:rFonts w:ascii="Times New Roman" w:hAnsi="Times New Roman" w:cs="Times New Roman"/>
          <w:sz w:val="24"/>
          <w:szCs w:val="24"/>
        </w:rPr>
        <w:t>quizalize</w:t>
      </w:r>
      <w:proofErr w:type="spellEnd"/>
      <w:r w:rsidRPr="009438B3">
        <w:rPr>
          <w:rFonts w:ascii="Times New Roman" w:hAnsi="Times New Roman" w:cs="Times New Roman"/>
          <w:sz w:val="24"/>
          <w:szCs w:val="24"/>
        </w:rPr>
        <w:t xml:space="preserve"> (</w:t>
      </w:r>
      <w:hyperlink r:id="rId10" w:history="1">
        <w:r w:rsidRPr="009438B3">
          <w:rPr>
            <w:rStyle w:val="a8"/>
            <w:rFonts w:ascii="Times New Roman" w:hAnsi="Times New Roman" w:cs="Times New Roman"/>
            <w:sz w:val="24"/>
            <w:szCs w:val="24"/>
          </w:rPr>
          <w:t>https://www.quizalize.com/</w:t>
        </w:r>
      </w:hyperlink>
      <w:r w:rsidRPr="009438B3">
        <w:rPr>
          <w:rFonts w:ascii="Times New Roman" w:hAnsi="Times New Roman" w:cs="Times New Roman"/>
          <w:sz w:val="24"/>
          <w:szCs w:val="24"/>
        </w:rPr>
        <w:t xml:space="preserve">). Данный сервис позволяет проводить быстрый опрос учащихся в тестовой форме. При этом соревнуются не только учащиеся, но и происходит разбиение на 2 команды в случайном порядке. </w:t>
      </w:r>
    </w:p>
    <w:p w:rsidR="009438B3" w:rsidRPr="009438B3" w:rsidRDefault="009438B3" w:rsidP="009438B3">
      <w:pPr>
        <w:jc w:val="both"/>
        <w:rPr>
          <w:rFonts w:ascii="Times New Roman" w:hAnsi="Times New Roman" w:cs="Times New Roman"/>
          <w:sz w:val="24"/>
          <w:szCs w:val="24"/>
        </w:rPr>
      </w:pPr>
      <w:r w:rsidRPr="009438B3">
        <w:rPr>
          <w:rFonts w:ascii="Times New Roman" w:hAnsi="Times New Roman" w:cs="Times New Roman"/>
          <w:sz w:val="24"/>
          <w:szCs w:val="24"/>
        </w:rPr>
        <w:t>Кроме того, после опроса учащихся, учитель может поставить дополнительные баллы ученикам, правильно ответившим на уроке, что пойдёт в дальнейшем в общий зачёт.</w:t>
      </w:r>
    </w:p>
    <w:p w:rsidR="009438B3" w:rsidRDefault="009438B3" w:rsidP="00C02EFD">
      <w:pPr>
        <w:jc w:val="center"/>
        <w:rPr>
          <w:rFonts w:ascii="Times New Roman" w:hAnsi="Times New Roman" w:cs="Times New Roman"/>
          <w:sz w:val="24"/>
          <w:szCs w:val="24"/>
        </w:rPr>
      </w:pPr>
      <w:r>
        <w:rPr>
          <w:noProof/>
          <w:lang w:eastAsia="ru-RU"/>
        </w:rPr>
        <w:drawing>
          <wp:inline distT="0" distB="0" distL="0" distR="0" wp14:anchorId="181726D1" wp14:editId="4B38CE62">
            <wp:extent cx="5638800" cy="5553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38800" cy="5553075"/>
                    </a:xfrm>
                    <a:prstGeom prst="rect">
                      <a:avLst/>
                    </a:prstGeom>
                  </pic:spPr>
                </pic:pic>
              </a:graphicData>
            </a:graphic>
          </wp:inline>
        </w:drawing>
      </w:r>
    </w:p>
    <w:p w:rsidR="009438B3" w:rsidRDefault="009438B3" w:rsidP="009438B3">
      <w:pPr>
        <w:jc w:val="both"/>
        <w:rPr>
          <w:rFonts w:ascii="Times New Roman" w:hAnsi="Times New Roman" w:cs="Times New Roman"/>
          <w:sz w:val="24"/>
          <w:szCs w:val="24"/>
        </w:rPr>
      </w:pPr>
      <w:r>
        <w:rPr>
          <w:rFonts w:ascii="Times New Roman" w:hAnsi="Times New Roman" w:cs="Times New Roman"/>
          <w:sz w:val="24"/>
          <w:szCs w:val="24"/>
        </w:rPr>
        <w:t xml:space="preserve">                                                                                                                                        </w:t>
      </w:r>
    </w:p>
    <w:p w:rsidR="009438B3" w:rsidRDefault="009438B3" w:rsidP="009438B3">
      <w:pPr>
        <w:jc w:val="both"/>
        <w:rPr>
          <w:rFonts w:ascii="Times New Roman" w:hAnsi="Times New Roman" w:cs="Times New Roman"/>
          <w:sz w:val="24"/>
          <w:szCs w:val="24"/>
        </w:rPr>
      </w:pPr>
    </w:p>
    <w:p w:rsidR="009438B3" w:rsidRDefault="009438B3" w:rsidP="009438B3">
      <w:pPr>
        <w:jc w:val="both"/>
        <w:rPr>
          <w:rFonts w:ascii="Times New Roman" w:hAnsi="Times New Roman" w:cs="Times New Roman"/>
          <w:sz w:val="24"/>
          <w:szCs w:val="24"/>
        </w:rPr>
      </w:pPr>
    </w:p>
    <w:p w:rsidR="009438B3" w:rsidRDefault="009438B3" w:rsidP="009438B3">
      <w:pPr>
        <w:jc w:val="both"/>
        <w:rPr>
          <w:rFonts w:ascii="Times New Roman" w:hAnsi="Times New Roman" w:cs="Times New Roman"/>
          <w:sz w:val="24"/>
          <w:szCs w:val="24"/>
        </w:rPr>
      </w:pPr>
    </w:p>
    <w:p w:rsidR="009438B3" w:rsidRDefault="009438B3" w:rsidP="009438B3">
      <w:pPr>
        <w:jc w:val="both"/>
        <w:rPr>
          <w:rFonts w:ascii="Times New Roman" w:hAnsi="Times New Roman" w:cs="Times New Roman"/>
          <w:sz w:val="24"/>
          <w:szCs w:val="24"/>
        </w:rPr>
      </w:pPr>
    </w:p>
    <w:p w:rsidR="009438B3" w:rsidRDefault="009438B3" w:rsidP="009438B3">
      <w:pPr>
        <w:jc w:val="both"/>
        <w:rPr>
          <w:rFonts w:ascii="Times New Roman" w:hAnsi="Times New Roman" w:cs="Times New Roman"/>
          <w:sz w:val="24"/>
          <w:szCs w:val="24"/>
        </w:rPr>
      </w:pPr>
    </w:p>
    <w:p w:rsidR="009438B3" w:rsidRDefault="009438B3" w:rsidP="009438B3">
      <w:pPr>
        <w:jc w:val="both"/>
        <w:rPr>
          <w:rFonts w:ascii="Times New Roman" w:hAnsi="Times New Roman" w:cs="Times New Roman"/>
          <w:sz w:val="24"/>
          <w:szCs w:val="24"/>
        </w:rPr>
      </w:pPr>
    </w:p>
    <w:p w:rsidR="009438B3" w:rsidRDefault="009438B3" w:rsidP="009438B3">
      <w:pPr>
        <w:jc w:val="both"/>
        <w:rPr>
          <w:rFonts w:ascii="Times New Roman" w:hAnsi="Times New Roman" w:cs="Times New Roman"/>
          <w:sz w:val="24"/>
          <w:szCs w:val="24"/>
        </w:rPr>
      </w:pPr>
      <w:r>
        <w:rPr>
          <w:rFonts w:ascii="Times New Roman" w:hAnsi="Times New Roman" w:cs="Times New Roman"/>
          <w:sz w:val="24"/>
          <w:szCs w:val="24"/>
        </w:rPr>
        <w:t xml:space="preserve">                                                                                                                                      Приложение 2.</w:t>
      </w:r>
    </w:p>
    <w:p w:rsidR="00C02EFD" w:rsidRPr="00C87B41" w:rsidRDefault="00C02EFD" w:rsidP="00C02EFD">
      <w:pPr>
        <w:jc w:val="center"/>
        <w:rPr>
          <w:rFonts w:ascii="Times New Roman" w:hAnsi="Times New Roman" w:cs="Times New Roman"/>
          <w:sz w:val="24"/>
          <w:szCs w:val="24"/>
        </w:rPr>
      </w:pPr>
      <w:r w:rsidRPr="00C87B41">
        <w:rPr>
          <w:rFonts w:ascii="Times New Roman" w:hAnsi="Times New Roman" w:cs="Times New Roman"/>
          <w:sz w:val="24"/>
          <w:szCs w:val="24"/>
        </w:rPr>
        <w:t>Кейс №1</w:t>
      </w:r>
    </w:p>
    <w:p w:rsidR="00C02EFD" w:rsidRDefault="00C02EFD" w:rsidP="00C02EFD"/>
    <w:p w:rsidR="00C02EFD" w:rsidRPr="00C87B41" w:rsidRDefault="00C02EFD" w:rsidP="00C02EFD">
      <w:pPr>
        <w:pStyle w:val="a6"/>
        <w:numPr>
          <w:ilvl w:val="0"/>
          <w:numId w:val="5"/>
        </w:numPr>
        <w:spacing w:line="259" w:lineRule="auto"/>
        <w:jc w:val="both"/>
        <w:rPr>
          <w:rFonts w:ascii="Times New Roman" w:hAnsi="Times New Roman" w:cs="Times New Roman"/>
          <w:sz w:val="24"/>
          <w:szCs w:val="24"/>
        </w:rPr>
      </w:pPr>
      <w:r w:rsidRPr="00C87B41">
        <w:rPr>
          <w:rFonts w:ascii="Times New Roman" w:hAnsi="Times New Roman" w:cs="Times New Roman"/>
          <w:sz w:val="24"/>
          <w:szCs w:val="24"/>
        </w:rPr>
        <w:t>А. Гумбольдт говорил: «Человеку предшествует лес. А сопровождает его пустыня».  Эрозию почв называют «недугом ландшафта», а опустынивание – «его смертью». Ответьте почему в мире опустынивание является одной из глобальных проблем? Как можно решить эту проблему при помощи информационных технологий?</w:t>
      </w:r>
    </w:p>
    <w:p w:rsidR="00C02EFD" w:rsidRPr="00C87B41" w:rsidRDefault="00C02EFD" w:rsidP="00C02EFD">
      <w:pPr>
        <w:ind w:left="360"/>
        <w:jc w:val="center"/>
        <w:rPr>
          <w:rFonts w:ascii="Times New Roman" w:hAnsi="Times New Roman" w:cs="Times New Roman"/>
          <w:sz w:val="24"/>
          <w:szCs w:val="24"/>
          <w:u w:val="single"/>
        </w:rPr>
      </w:pPr>
      <w:r w:rsidRPr="00C87B41">
        <w:rPr>
          <w:rFonts w:ascii="Times New Roman" w:hAnsi="Times New Roman" w:cs="Times New Roman"/>
          <w:sz w:val="24"/>
          <w:szCs w:val="24"/>
          <w:u w:val="single"/>
        </w:rPr>
        <w:t>Дорожная карта решения кейса</w:t>
      </w:r>
    </w:p>
    <w:tbl>
      <w:tblPr>
        <w:tblStyle w:val="a7"/>
        <w:tblW w:w="0" w:type="auto"/>
        <w:tblInd w:w="360" w:type="dxa"/>
        <w:tblLook w:val="04A0" w:firstRow="1" w:lastRow="0" w:firstColumn="1" w:lastColumn="0" w:noHBand="0" w:noVBand="1"/>
      </w:tblPr>
      <w:tblGrid>
        <w:gridCol w:w="4720"/>
        <w:gridCol w:w="4549"/>
      </w:tblGrid>
      <w:tr w:rsidR="00C02EFD" w:rsidRPr="00C87B41" w:rsidTr="009D31CC">
        <w:tc>
          <w:tcPr>
            <w:tcW w:w="4828" w:type="dxa"/>
          </w:tcPr>
          <w:p w:rsidR="00C02EFD" w:rsidRPr="00C87B41" w:rsidRDefault="00C02EFD" w:rsidP="009D31CC">
            <w:pPr>
              <w:jc w:val="both"/>
              <w:rPr>
                <w:rFonts w:ascii="Times New Roman" w:hAnsi="Times New Roman" w:cs="Times New Roman"/>
                <w:sz w:val="24"/>
                <w:szCs w:val="24"/>
              </w:rPr>
            </w:pPr>
            <w:r w:rsidRPr="00C87B41">
              <w:rPr>
                <w:rFonts w:ascii="Times New Roman" w:hAnsi="Times New Roman" w:cs="Times New Roman"/>
                <w:sz w:val="24"/>
                <w:szCs w:val="24"/>
              </w:rPr>
              <w:t>В чем заключается проблема?</w:t>
            </w:r>
          </w:p>
        </w:tc>
        <w:tc>
          <w:tcPr>
            <w:tcW w:w="4724" w:type="dxa"/>
          </w:tcPr>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tc>
      </w:tr>
      <w:tr w:rsidR="00C02EFD" w:rsidRPr="00C87B41" w:rsidTr="009D31CC">
        <w:tc>
          <w:tcPr>
            <w:tcW w:w="4828" w:type="dxa"/>
          </w:tcPr>
          <w:p w:rsidR="00C02EFD" w:rsidRPr="00C87B41" w:rsidRDefault="00C02EFD" w:rsidP="009D31CC">
            <w:pPr>
              <w:jc w:val="both"/>
              <w:rPr>
                <w:rFonts w:ascii="Times New Roman" w:hAnsi="Times New Roman" w:cs="Times New Roman"/>
                <w:sz w:val="24"/>
                <w:szCs w:val="24"/>
              </w:rPr>
            </w:pPr>
            <w:r w:rsidRPr="00C87B41">
              <w:rPr>
                <w:rFonts w:ascii="Times New Roman" w:hAnsi="Times New Roman" w:cs="Times New Roman"/>
                <w:sz w:val="24"/>
                <w:szCs w:val="24"/>
              </w:rPr>
              <w:t>Почему государствам трудно решить эту проблему? И она стала глобальной?</w:t>
            </w:r>
          </w:p>
        </w:tc>
        <w:tc>
          <w:tcPr>
            <w:tcW w:w="4724" w:type="dxa"/>
          </w:tcPr>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tc>
      </w:tr>
      <w:tr w:rsidR="00C02EFD" w:rsidRPr="00C87B41" w:rsidTr="009D31CC">
        <w:trPr>
          <w:trHeight w:val="884"/>
        </w:trPr>
        <w:tc>
          <w:tcPr>
            <w:tcW w:w="4828" w:type="dxa"/>
          </w:tcPr>
          <w:p w:rsidR="00C02EFD" w:rsidRPr="00C87B41" w:rsidRDefault="00C02EFD" w:rsidP="009D31CC">
            <w:pPr>
              <w:jc w:val="both"/>
              <w:rPr>
                <w:rFonts w:ascii="Times New Roman" w:hAnsi="Times New Roman" w:cs="Times New Roman"/>
                <w:sz w:val="24"/>
                <w:szCs w:val="24"/>
              </w:rPr>
            </w:pPr>
            <w:r w:rsidRPr="00C87B41">
              <w:rPr>
                <w:rFonts w:ascii="Times New Roman" w:hAnsi="Times New Roman" w:cs="Times New Roman"/>
                <w:sz w:val="24"/>
                <w:szCs w:val="24"/>
              </w:rPr>
              <w:t>Пути решения проблемы?</w:t>
            </w:r>
          </w:p>
        </w:tc>
        <w:tc>
          <w:tcPr>
            <w:tcW w:w="4724" w:type="dxa"/>
          </w:tcPr>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tc>
      </w:tr>
      <w:tr w:rsidR="00C02EFD" w:rsidRPr="00C87B41" w:rsidTr="009D31CC">
        <w:tc>
          <w:tcPr>
            <w:tcW w:w="4828" w:type="dxa"/>
          </w:tcPr>
          <w:p w:rsidR="00C02EFD" w:rsidRPr="00C87B41" w:rsidRDefault="00C02EFD" w:rsidP="009D31CC">
            <w:pPr>
              <w:jc w:val="both"/>
              <w:rPr>
                <w:rFonts w:ascii="Times New Roman" w:hAnsi="Times New Roman" w:cs="Times New Roman"/>
                <w:sz w:val="24"/>
                <w:szCs w:val="24"/>
              </w:rPr>
            </w:pPr>
            <w:r w:rsidRPr="00C87B41">
              <w:rPr>
                <w:rFonts w:ascii="Times New Roman" w:hAnsi="Times New Roman" w:cs="Times New Roman"/>
                <w:sz w:val="24"/>
                <w:szCs w:val="24"/>
              </w:rPr>
              <w:t>Ваши предложения по решению данной проблемы при использовании информационных технологий</w:t>
            </w:r>
          </w:p>
        </w:tc>
        <w:tc>
          <w:tcPr>
            <w:tcW w:w="4724" w:type="dxa"/>
          </w:tcPr>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tc>
      </w:tr>
    </w:tbl>
    <w:p w:rsidR="00C02EFD" w:rsidRPr="00C87B41" w:rsidRDefault="00C02EFD" w:rsidP="00C02EFD">
      <w:pPr>
        <w:rPr>
          <w:rFonts w:ascii="Times New Roman" w:hAnsi="Times New Roman" w:cs="Times New Roman"/>
          <w:sz w:val="24"/>
          <w:szCs w:val="24"/>
        </w:rPr>
      </w:pPr>
    </w:p>
    <w:p w:rsidR="00C02EFD" w:rsidRPr="00BC4082" w:rsidRDefault="00C02EFD" w:rsidP="00BC4082">
      <w:pPr>
        <w:jc w:val="center"/>
        <w:rPr>
          <w:rFonts w:ascii="Times New Roman" w:hAnsi="Times New Roman" w:cs="Times New Roman"/>
          <w:sz w:val="24"/>
          <w:szCs w:val="24"/>
        </w:rPr>
      </w:pPr>
      <w:r w:rsidRPr="00C87B41">
        <w:rPr>
          <w:rFonts w:ascii="Times New Roman" w:hAnsi="Times New Roman" w:cs="Times New Roman"/>
          <w:sz w:val="24"/>
          <w:szCs w:val="24"/>
        </w:rPr>
        <w:t>Кейс №2</w:t>
      </w:r>
    </w:p>
    <w:p w:rsidR="00C02EFD" w:rsidRPr="00C87B41" w:rsidRDefault="00C02EFD" w:rsidP="00C02EFD">
      <w:pPr>
        <w:pStyle w:val="a3"/>
        <w:numPr>
          <w:ilvl w:val="0"/>
          <w:numId w:val="5"/>
        </w:numPr>
        <w:shd w:val="clear" w:color="auto" w:fill="FFFFFF"/>
        <w:spacing w:before="0" w:beforeAutospacing="0" w:after="150" w:afterAutospacing="0"/>
        <w:jc w:val="both"/>
        <w:rPr>
          <w:color w:val="333333"/>
        </w:rPr>
      </w:pPr>
      <w:proofErr w:type="spellStart"/>
      <w:r w:rsidRPr="00C87B41">
        <w:rPr>
          <w:color w:val="000000"/>
          <w:shd w:val="clear" w:color="auto" w:fill="FFFFFF"/>
        </w:rPr>
        <w:t>Обезлесивание</w:t>
      </w:r>
      <w:proofErr w:type="spellEnd"/>
      <w:r w:rsidRPr="00C87B41">
        <w:rPr>
          <w:color w:val="000000"/>
          <w:shd w:val="clear" w:color="auto" w:fill="FFFFFF"/>
        </w:rPr>
        <w:t xml:space="preserve"> – проблема мирового масштаба. Она актуальна не только для России, но и для целого ряда других стран. Согласно статистике по вырубке лесов, в год по всему миру вырубается порядка 200 </w:t>
      </w:r>
      <w:proofErr w:type="spellStart"/>
      <w:r w:rsidRPr="00C87B41">
        <w:rPr>
          <w:color w:val="000000"/>
          <w:shd w:val="clear" w:color="auto" w:fill="FFFFFF"/>
        </w:rPr>
        <w:t>тыс</w:t>
      </w:r>
      <w:proofErr w:type="spellEnd"/>
      <w:r w:rsidRPr="00C87B41">
        <w:rPr>
          <w:color w:val="000000"/>
          <w:shd w:val="clear" w:color="auto" w:fill="FFFFFF"/>
        </w:rPr>
        <w:t xml:space="preserve"> км</w:t>
      </w:r>
      <w:r w:rsidRPr="00C87B41">
        <w:rPr>
          <w:color w:val="000000"/>
          <w:bdr w:val="none" w:sz="0" w:space="0" w:color="auto" w:frame="1"/>
          <w:shd w:val="clear" w:color="auto" w:fill="FFFFFF"/>
          <w:vertAlign w:val="superscript"/>
        </w:rPr>
        <w:t>2 </w:t>
      </w:r>
      <w:r w:rsidRPr="00C87B41">
        <w:rPr>
          <w:color w:val="000000"/>
          <w:shd w:val="clear" w:color="auto" w:fill="FFFFFF"/>
        </w:rPr>
        <w:t>лесов. Если это процесс контролируется государством и лес восстанавливается, то это очень хорошо. Что делать если бесконтрольно воруют, уничтожают лес, наживаются на нем? Как при помощи информационных технологий можно решить данную проблему?</w:t>
      </w:r>
    </w:p>
    <w:p w:rsidR="00C02EFD" w:rsidRPr="00C87B41" w:rsidRDefault="00C02EFD" w:rsidP="00C02EFD">
      <w:pPr>
        <w:pStyle w:val="a6"/>
        <w:rPr>
          <w:rFonts w:ascii="Times New Roman" w:hAnsi="Times New Roman" w:cs="Times New Roman"/>
          <w:sz w:val="24"/>
          <w:szCs w:val="24"/>
          <w:u w:val="single"/>
        </w:rPr>
      </w:pPr>
      <w:r w:rsidRPr="00C87B41">
        <w:rPr>
          <w:rFonts w:ascii="Times New Roman" w:hAnsi="Times New Roman" w:cs="Times New Roman"/>
          <w:sz w:val="24"/>
          <w:szCs w:val="24"/>
        </w:rPr>
        <w:t xml:space="preserve">                                       </w:t>
      </w:r>
      <w:r w:rsidRPr="00C87B41">
        <w:rPr>
          <w:rFonts w:ascii="Times New Roman" w:hAnsi="Times New Roman" w:cs="Times New Roman"/>
          <w:sz w:val="24"/>
          <w:szCs w:val="24"/>
          <w:u w:val="single"/>
        </w:rPr>
        <w:t>Дорожная карта решения кейса</w:t>
      </w:r>
    </w:p>
    <w:tbl>
      <w:tblPr>
        <w:tblStyle w:val="a7"/>
        <w:tblW w:w="0" w:type="auto"/>
        <w:tblInd w:w="360" w:type="dxa"/>
        <w:tblLook w:val="04A0" w:firstRow="1" w:lastRow="0" w:firstColumn="1" w:lastColumn="0" w:noHBand="0" w:noVBand="1"/>
      </w:tblPr>
      <w:tblGrid>
        <w:gridCol w:w="4720"/>
        <w:gridCol w:w="4549"/>
      </w:tblGrid>
      <w:tr w:rsidR="00C02EFD" w:rsidRPr="00C87B41" w:rsidTr="009D31CC">
        <w:tc>
          <w:tcPr>
            <w:tcW w:w="4828" w:type="dxa"/>
          </w:tcPr>
          <w:p w:rsidR="00C02EFD" w:rsidRPr="00C87B41" w:rsidRDefault="00C02EFD" w:rsidP="009D31CC">
            <w:pPr>
              <w:jc w:val="both"/>
              <w:rPr>
                <w:rFonts w:ascii="Times New Roman" w:hAnsi="Times New Roman" w:cs="Times New Roman"/>
                <w:sz w:val="24"/>
                <w:szCs w:val="24"/>
              </w:rPr>
            </w:pPr>
            <w:r w:rsidRPr="00C87B41">
              <w:rPr>
                <w:rFonts w:ascii="Times New Roman" w:hAnsi="Times New Roman" w:cs="Times New Roman"/>
                <w:sz w:val="24"/>
                <w:szCs w:val="24"/>
              </w:rPr>
              <w:t>В чем заключается проблема?</w:t>
            </w:r>
          </w:p>
        </w:tc>
        <w:tc>
          <w:tcPr>
            <w:tcW w:w="4724" w:type="dxa"/>
          </w:tcPr>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tc>
      </w:tr>
      <w:tr w:rsidR="00C02EFD" w:rsidRPr="00C87B41" w:rsidTr="009D31CC">
        <w:tc>
          <w:tcPr>
            <w:tcW w:w="4828" w:type="dxa"/>
          </w:tcPr>
          <w:p w:rsidR="00C02EFD" w:rsidRPr="00C87B41" w:rsidRDefault="00C02EFD" w:rsidP="009D31CC">
            <w:pPr>
              <w:jc w:val="both"/>
              <w:rPr>
                <w:rFonts w:ascii="Times New Roman" w:hAnsi="Times New Roman" w:cs="Times New Roman"/>
                <w:sz w:val="24"/>
                <w:szCs w:val="24"/>
              </w:rPr>
            </w:pPr>
            <w:r w:rsidRPr="00C87B41">
              <w:rPr>
                <w:rFonts w:ascii="Times New Roman" w:hAnsi="Times New Roman" w:cs="Times New Roman"/>
                <w:sz w:val="24"/>
                <w:szCs w:val="24"/>
              </w:rPr>
              <w:t>Почему государствам трудно решить эту проблему? И она стала глобальной?</w:t>
            </w:r>
          </w:p>
        </w:tc>
        <w:tc>
          <w:tcPr>
            <w:tcW w:w="4724" w:type="dxa"/>
          </w:tcPr>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tc>
      </w:tr>
      <w:tr w:rsidR="00C02EFD" w:rsidRPr="00C87B41" w:rsidTr="009D31CC">
        <w:trPr>
          <w:trHeight w:val="884"/>
        </w:trPr>
        <w:tc>
          <w:tcPr>
            <w:tcW w:w="4828" w:type="dxa"/>
          </w:tcPr>
          <w:p w:rsidR="00C02EFD" w:rsidRPr="00C87B41" w:rsidRDefault="00C02EFD" w:rsidP="009D31CC">
            <w:pPr>
              <w:jc w:val="both"/>
              <w:rPr>
                <w:rFonts w:ascii="Times New Roman" w:hAnsi="Times New Roman" w:cs="Times New Roman"/>
                <w:sz w:val="24"/>
                <w:szCs w:val="24"/>
              </w:rPr>
            </w:pPr>
            <w:r w:rsidRPr="00C87B41">
              <w:rPr>
                <w:rFonts w:ascii="Times New Roman" w:hAnsi="Times New Roman" w:cs="Times New Roman"/>
                <w:sz w:val="24"/>
                <w:szCs w:val="24"/>
              </w:rPr>
              <w:t>Пути решения проблемы?</w:t>
            </w:r>
          </w:p>
        </w:tc>
        <w:tc>
          <w:tcPr>
            <w:tcW w:w="4724" w:type="dxa"/>
          </w:tcPr>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tc>
      </w:tr>
      <w:tr w:rsidR="00C02EFD" w:rsidRPr="00C87B41" w:rsidTr="009D31CC">
        <w:tc>
          <w:tcPr>
            <w:tcW w:w="4828" w:type="dxa"/>
          </w:tcPr>
          <w:p w:rsidR="00C02EFD" w:rsidRPr="00C87B41" w:rsidRDefault="00C02EFD" w:rsidP="009D31CC">
            <w:pPr>
              <w:jc w:val="both"/>
              <w:rPr>
                <w:rFonts w:ascii="Times New Roman" w:hAnsi="Times New Roman" w:cs="Times New Roman"/>
                <w:sz w:val="24"/>
                <w:szCs w:val="24"/>
              </w:rPr>
            </w:pPr>
            <w:r w:rsidRPr="00C87B41">
              <w:rPr>
                <w:rFonts w:ascii="Times New Roman" w:hAnsi="Times New Roman" w:cs="Times New Roman"/>
                <w:sz w:val="24"/>
                <w:szCs w:val="24"/>
              </w:rPr>
              <w:lastRenderedPageBreak/>
              <w:t>Ваши предложения по решению данной проблемы при использовании информационных технологий</w:t>
            </w:r>
          </w:p>
        </w:tc>
        <w:tc>
          <w:tcPr>
            <w:tcW w:w="4724" w:type="dxa"/>
          </w:tcPr>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p w:rsidR="00C02EFD" w:rsidRPr="00C87B41" w:rsidRDefault="00C02EFD" w:rsidP="009D31CC">
            <w:pPr>
              <w:jc w:val="both"/>
              <w:rPr>
                <w:rFonts w:ascii="Times New Roman" w:hAnsi="Times New Roman" w:cs="Times New Roman"/>
                <w:sz w:val="24"/>
                <w:szCs w:val="24"/>
              </w:rPr>
            </w:pPr>
          </w:p>
        </w:tc>
      </w:tr>
    </w:tbl>
    <w:p w:rsidR="008D2155" w:rsidRDefault="00342129" w:rsidP="00342129">
      <w:pPr>
        <w:jc w:val="both"/>
        <w:rPr>
          <w:rFonts w:ascii="Times New Roman" w:hAnsi="Times New Roman" w:cs="Times New Roman"/>
          <w:sz w:val="24"/>
        </w:rPr>
      </w:pPr>
      <w:r>
        <w:rPr>
          <w:rFonts w:ascii="Times New Roman" w:hAnsi="Times New Roman" w:cs="Times New Roman"/>
          <w:sz w:val="24"/>
        </w:rPr>
        <w:t xml:space="preserve">                                                                                                                                             </w:t>
      </w:r>
    </w:p>
    <w:p w:rsidR="00342129" w:rsidRDefault="008D2155" w:rsidP="00342129">
      <w:pPr>
        <w:jc w:val="both"/>
        <w:rPr>
          <w:rFonts w:ascii="Times New Roman" w:hAnsi="Times New Roman" w:cs="Times New Roman"/>
          <w:sz w:val="24"/>
        </w:rPr>
      </w:pPr>
      <w:r>
        <w:rPr>
          <w:rFonts w:ascii="Times New Roman" w:hAnsi="Times New Roman" w:cs="Times New Roman"/>
          <w:sz w:val="24"/>
        </w:rPr>
        <w:t xml:space="preserve">                                                                                                                                  </w:t>
      </w:r>
      <w:r w:rsidR="00342129">
        <w:rPr>
          <w:rFonts w:ascii="Times New Roman" w:hAnsi="Times New Roman" w:cs="Times New Roman"/>
          <w:sz w:val="24"/>
        </w:rPr>
        <w:t>Приложение 3.</w:t>
      </w:r>
    </w:p>
    <w:p w:rsidR="00342129" w:rsidRPr="008D2155" w:rsidRDefault="00342129" w:rsidP="00342129">
      <w:pPr>
        <w:jc w:val="center"/>
        <w:rPr>
          <w:rFonts w:ascii="Times New Roman" w:hAnsi="Times New Roman" w:cs="Times New Roman"/>
          <w:sz w:val="24"/>
        </w:rPr>
      </w:pPr>
      <w:r w:rsidRPr="008D2155">
        <w:rPr>
          <w:rFonts w:ascii="Times New Roman" w:hAnsi="Times New Roman" w:cs="Times New Roman"/>
          <w:sz w:val="24"/>
        </w:rPr>
        <w:t>Оценивание одноклассников</w:t>
      </w:r>
    </w:p>
    <w:p w:rsidR="000E2075" w:rsidRPr="008D2155" w:rsidRDefault="00342129" w:rsidP="00342129">
      <w:pPr>
        <w:jc w:val="both"/>
        <w:rPr>
          <w:rFonts w:ascii="Times New Roman" w:hAnsi="Times New Roman" w:cs="Times New Roman"/>
          <w:sz w:val="24"/>
        </w:rPr>
      </w:pPr>
      <w:r w:rsidRPr="008D2155">
        <w:rPr>
          <w:rFonts w:ascii="Times New Roman" w:hAnsi="Times New Roman" w:cs="Times New Roman"/>
          <w:sz w:val="24"/>
        </w:rPr>
        <w:t xml:space="preserve">          </w:t>
      </w:r>
      <w:r w:rsidR="000E2075" w:rsidRPr="008D2155">
        <w:rPr>
          <w:rFonts w:ascii="Times New Roman" w:hAnsi="Times New Roman" w:cs="Times New Roman"/>
          <w:sz w:val="24"/>
        </w:rPr>
        <w:t>В рамках ФГОС учащиеся должны уметь оценивать себя и своих одноклассников. Но кроме того, учитель тоже должен оценить работу ученика на уроке. Таким образов должна быть возможность трехсторонней оценки учащегося. Для реализации такого варианта оценивания, нами была разработана система, позволяющая индивидуализировать оценивание учеников.</w:t>
      </w:r>
    </w:p>
    <w:p w:rsidR="000E2075" w:rsidRPr="008D2155" w:rsidRDefault="000E2075" w:rsidP="00342129">
      <w:pPr>
        <w:jc w:val="both"/>
        <w:rPr>
          <w:rFonts w:ascii="Times New Roman" w:hAnsi="Times New Roman" w:cs="Times New Roman"/>
          <w:sz w:val="24"/>
        </w:rPr>
      </w:pPr>
      <w:r w:rsidRPr="008D2155">
        <w:rPr>
          <w:rFonts w:ascii="Times New Roman" w:hAnsi="Times New Roman" w:cs="Times New Roman"/>
          <w:noProof/>
          <w:sz w:val="24"/>
          <w:lang w:eastAsia="ru-RU"/>
        </w:rPr>
        <w:drawing>
          <wp:inline distT="0" distB="0" distL="0" distR="0" wp14:anchorId="528B86DB" wp14:editId="4DC15C3F">
            <wp:extent cx="2952750" cy="1722438"/>
            <wp:effectExtent l="0" t="19050" r="0" b="1143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E2075" w:rsidRPr="008D2155" w:rsidRDefault="00342129" w:rsidP="00342129">
      <w:pPr>
        <w:jc w:val="both"/>
        <w:rPr>
          <w:rFonts w:ascii="Times New Roman" w:hAnsi="Times New Roman" w:cs="Times New Roman"/>
          <w:sz w:val="24"/>
        </w:rPr>
      </w:pPr>
      <w:r w:rsidRPr="008D2155">
        <w:rPr>
          <w:rFonts w:ascii="Times New Roman" w:hAnsi="Times New Roman" w:cs="Times New Roman"/>
          <w:sz w:val="24"/>
        </w:rPr>
        <w:t xml:space="preserve">              </w:t>
      </w:r>
      <w:r w:rsidR="000E2075" w:rsidRPr="008D2155">
        <w:rPr>
          <w:rFonts w:ascii="Times New Roman" w:hAnsi="Times New Roman" w:cs="Times New Roman"/>
          <w:sz w:val="24"/>
        </w:rPr>
        <w:t>Во время работы на уроке, учитель отмечает успехи ученика, добавляя ему персональные баллы за ответ. Когда ученики заканчивают работу, то ученик сначала должен оце</w:t>
      </w:r>
      <w:r w:rsidRPr="008D2155">
        <w:rPr>
          <w:rFonts w:ascii="Times New Roman" w:hAnsi="Times New Roman" w:cs="Times New Roman"/>
          <w:sz w:val="24"/>
        </w:rPr>
        <w:t>нить работу своего одноклассника</w:t>
      </w:r>
      <w:r w:rsidR="000E2075" w:rsidRPr="008D2155">
        <w:rPr>
          <w:rFonts w:ascii="Times New Roman" w:hAnsi="Times New Roman" w:cs="Times New Roman"/>
          <w:sz w:val="24"/>
        </w:rPr>
        <w:t>, выбрав один из нескольких вариантов ответа, и только потом может оценить себя, по аналогичной шкале.</w:t>
      </w:r>
    </w:p>
    <w:p w:rsidR="000E2075" w:rsidRPr="008D2155" w:rsidRDefault="00342129" w:rsidP="00342129">
      <w:pPr>
        <w:jc w:val="both"/>
        <w:rPr>
          <w:rFonts w:ascii="Times New Roman" w:hAnsi="Times New Roman" w:cs="Times New Roman"/>
          <w:sz w:val="24"/>
        </w:rPr>
      </w:pPr>
      <w:r w:rsidRPr="008D2155">
        <w:rPr>
          <w:rFonts w:ascii="Times New Roman" w:hAnsi="Times New Roman" w:cs="Times New Roman"/>
          <w:sz w:val="24"/>
        </w:rPr>
        <w:t xml:space="preserve">         </w:t>
      </w:r>
      <w:r w:rsidR="000E2075" w:rsidRPr="008D2155">
        <w:rPr>
          <w:rFonts w:ascii="Times New Roman" w:hAnsi="Times New Roman" w:cs="Times New Roman"/>
          <w:sz w:val="24"/>
        </w:rPr>
        <w:t>Например, выполнив работу, ученику предлагается на выбор один из его одноклассников, при этом система работает таким образом, что выдаётся ученик из его группы. Если этому ученику уже выставляют оценку, то второй раз его выбрать нельзя.</w:t>
      </w:r>
    </w:p>
    <w:p w:rsidR="000E2075" w:rsidRPr="008D2155" w:rsidRDefault="000E2075" w:rsidP="00342129">
      <w:pPr>
        <w:jc w:val="both"/>
        <w:rPr>
          <w:rFonts w:ascii="Times New Roman" w:hAnsi="Times New Roman" w:cs="Times New Roman"/>
          <w:sz w:val="24"/>
        </w:rPr>
      </w:pPr>
      <w:r w:rsidRPr="008D2155">
        <w:rPr>
          <w:rFonts w:ascii="Times New Roman" w:hAnsi="Times New Roman" w:cs="Times New Roman"/>
          <w:sz w:val="24"/>
        </w:rPr>
        <w:t>Ученику предлагаются несколько вопросов, выбрать можно несколько ответов.</w:t>
      </w:r>
    </w:p>
    <w:p w:rsidR="000E2075" w:rsidRPr="008D2155" w:rsidRDefault="000E2075" w:rsidP="00342129">
      <w:pPr>
        <w:pStyle w:val="a6"/>
        <w:numPr>
          <w:ilvl w:val="0"/>
          <w:numId w:val="9"/>
        </w:numPr>
        <w:spacing w:line="259" w:lineRule="auto"/>
        <w:jc w:val="both"/>
        <w:rPr>
          <w:rFonts w:ascii="Times New Roman" w:hAnsi="Times New Roman" w:cs="Times New Roman"/>
          <w:sz w:val="24"/>
        </w:rPr>
      </w:pPr>
      <w:r w:rsidRPr="008D2155">
        <w:rPr>
          <w:rFonts w:ascii="Times New Roman" w:hAnsi="Times New Roman" w:cs="Times New Roman"/>
          <w:sz w:val="24"/>
        </w:rPr>
        <w:t>Анализировал проблему</w:t>
      </w:r>
    </w:p>
    <w:p w:rsidR="000E2075" w:rsidRPr="008D2155" w:rsidRDefault="000E2075" w:rsidP="00342129">
      <w:pPr>
        <w:pStyle w:val="a6"/>
        <w:numPr>
          <w:ilvl w:val="0"/>
          <w:numId w:val="9"/>
        </w:numPr>
        <w:spacing w:line="259" w:lineRule="auto"/>
        <w:jc w:val="both"/>
        <w:rPr>
          <w:rFonts w:ascii="Times New Roman" w:hAnsi="Times New Roman" w:cs="Times New Roman"/>
          <w:sz w:val="24"/>
        </w:rPr>
      </w:pPr>
      <w:r w:rsidRPr="008D2155">
        <w:rPr>
          <w:rFonts w:ascii="Times New Roman" w:hAnsi="Times New Roman" w:cs="Times New Roman"/>
          <w:sz w:val="24"/>
        </w:rPr>
        <w:t>Искал координаты</w:t>
      </w:r>
    </w:p>
    <w:p w:rsidR="000E2075" w:rsidRPr="008D2155" w:rsidRDefault="000E2075" w:rsidP="00342129">
      <w:pPr>
        <w:pStyle w:val="a6"/>
        <w:numPr>
          <w:ilvl w:val="0"/>
          <w:numId w:val="9"/>
        </w:numPr>
        <w:spacing w:line="259" w:lineRule="auto"/>
        <w:jc w:val="both"/>
        <w:rPr>
          <w:rFonts w:ascii="Times New Roman" w:hAnsi="Times New Roman" w:cs="Times New Roman"/>
          <w:sz w:val="24"/>
        </w:rPr>
      </w:pPr>
      <w:r w:rsidRPr="008D2155">
        <w:rPr>
          <w:rFonts w:ascii="Times New Roman" w:hAnsi="Times New Roman" w:cs="Times New Roman"/>
          <w:sz w:val="24"/>
        </w:rPr>
        <w:t>Заполнял таблицу</w:t>
      </w:r>
    </w:p>
    <w:p w:rsidR="000E2075" w:rsidRPr="008D2155" w:rsidRDefault="000E2075" w:rsidP="00342129">
      <w:pPr>
        <w:pStyle w:val="a6"/>
        <w:numPr>
          <w:ilvl w:val="0"/>
          <w:numId w:val="9"/>
        </w:numPr>
        <w:spacing w:line="259" w:lineRule="auto"/>
        <w:jc w:val="both"/>
        <w:rPr>
          <w:rFonts w:ascii="Times New Roman" w:hAnsi="Times New Roman" w:cs="Times New Roman"/>
          <w:sz w:val="24"/>
        </w:rPr>
      </w:pPr>
      <w:r w:rsidRPr="008D2155">
        <w:rPr>
          <w:rFonts w:ascii="Times New Roman" w:hAnsi="Times New Roman" w:cs="Times New Roman"/>
          <w:sz w:val="24"/>
        </w:rPr>
        <w:t>Вычислял площадь</w:t>
      </w:r>
    </w:p>
    <w:p w:rsidR="000E2075" w:rsidRPr="008D2155" w:rsidRDefault="000E2075" w:rsidP="00342129">
      <w:pPr>
        <w:pStyle w:val="a6"/>
        <w:numPr>
          <w:ilvl w:val="0"/>
          <w:numId w:val="9"/>
        </w:numPr>
        <w:spacing w:line="259" w:lineRule="auto"/>
        <w:jc w:val="both"/>
        <w:rPr>
          <w:rFonts w:ascii="Times New Roman" w:hAnsi="Times New Roman" w:cs="Times New Roman"/>
          <w:sz w:val="24"/>
        </w:rPr>
      </w:pPr>
      <w:r w:rsidRPr="008D2155">
        <w:rPr>
          <w:rFonts w:ascii="Times New Roman" w:hAnsi="Times New Roman" w:cs="Times New Roman"/>
          <w:sz w:val="24"/>
        </w:rPr>
        <w:t>Ничего не делал</w:t>
      </w:r>
    </w:p>
    <w:p w:rsidR="000E2075" w:rsidRPr="008D2155" w:rsidRDefault="000E2075" w:rsidP="00342129">
      <w:pPr>
        <w:jc w:val="both"/>
        <w:rPr>
          <w:rFonts w:ascii="Times New Roman" w:hAnsi="Times New Roman" w:cs="Times New Roman"/>
          <w:sz w:val="24"/>
        </w:rPr>
      </w:pPr>
      <w:r w:rsidRPr="008D2155">
        <w:rPr>
          <w:rFonts w:ascii="Times New Roman" w:hAnsi="Times New Roman" w:cs="Times New Roman"/>
          <w:sz w:val="24"/>
        </w:rPr>
        <w:t>За каждый выбранный ответ от 1 до 4. Выставлялся 1 балл, за 5 ответ, вычитался 1 балл.</w:t>
      </w:r>
    </w:p>
    <w:p w:rsidR="000E2075" w:rsidRPr="008D2155" w:rsidRDefault="000E2075" w:rsidP="00342129">
      <w:pPr>
        <w:jc w:val="both"/>
        <w:rPr>
          <w:rFonts w:ascii="Times New Roman" w:hAnsi="Times New Roman" w:cs="Times New Roman"/>
          <w:sz w:val="24"/>
        </w:rPr>
      </w:pPr>
      <w:r w:rsidRPr="008D2155">
        <w:rPr>
          <w:rFonts w:ascii="Times New Roman" w:hAnsi="Times New Roman" w:cs="Times New Roman"/>
          <w:sz w:val="24"/>
        </w:rPr>
        <w:t>Таким образом 4 – это н</w:t>
      </w:r>
      <w:r w:rsidR="00342129" w:rsidRPr="008D2155">
        <w:rPr>
          <w:rFonts w:ascii="Times New Roman" w:hAnsi="Times New Roman" w:cs="Times New Roman"/>
          <w:sz w:val="24"/>
        </w:rPr>
        <w:t>аивысшая оценка от одноклассника</w:t>
      </w:r>
      <w:r w:rsidRPr="008D2155">
        <w:rPr>
          <w:rFonts w:ascii="Times New Roman" w:hAnsi="Times New Roman" w:cs="Times New Roman"/>
          <w:sz w:val="24"/>
        </w:rPr>
        <w:t>.</w:t>
      </w:r>
    </w:p>
    <w:p w:rsidR="000E2075" w:rsidRPr="008D2155" w:rsidRDefault="00342129" w:rsidP="00342129">
      <w:pPr>
        <w:jc w:val="both"/>
        <w:rPr>
          <w:rFonts w:ascii="Times New Roman" w:hAnsi="Times New Roman" w:cs="Times New Roman"/>
          <w:sz w:val="24"/>
        </w:rPr>
      </w:pPr>
      <w:r w:rsidRPr="008D2155">
        <w:rPr>
          <w:rFonts w:ascii="Times New Roman" w:hAnsi="Times New Roman" w:cs="Times New Roman"/>
          <w:sz w:val="24"/>
        </w:rPr>
        <w:t xml:space="preserve">      </w:t>
      </w:r>
      <w:r w:rsidR="000E2075" w:rsidRPr="008D2155">
        <w:rPr>
          <w:rFonts w:ascii="Times New Roman" w:hAnsi="Times New Roman" w:cs="Times New Roman"/>
          <w:sz w:val="24"/>
        </w:rPr>
        <w:t>Потом ученик оценивал себя по этой шкале. После чего полученные баллы суммировались и бралось среднее значение. В результате за урок ставится оценка как среднее значением самооценки и оценки одноклассников и добавленные, к этому результату, баллы за урок от учителя.</w:t>
      </w:r>
    </w:p>
    <w:p w:rsidR="00C02EFD" w:rsidRPr="00BC4082" w:rsidRDefault="000E2075" w:rsidP="00BC4082">
      <w:pPr>
        <w:jc w:val="both"/>
        <w:rPr>
          <w:rFonts w:ascii="Times New Roman" w:hAnsi="Times New Roman" w:cs="Times New Roman"/>
          <w:sz w:val="24"/>
        </w:rPr>
      </w:pPr>
      <w:r w:rsidRPr="008D2155">
        <w:rPr>
          <w:rFonts w:ascii="Times New Roman" w:hAnsi="Times New Roman" w:cs="Times New Roman"/>
          <w:sz w:val="24"/>
        </w:rPr>
        <w:t>По окончанию урока, каждый ученик видит свою итоговую оценку, но ему недоступна оценка его одноклассников и учителя. Учителю доступны все оценки и их можно анализировать в дальнейшем. Можно провести пол</w:t>
      </w:r>
      <w:r w:rsidR="00BC4082">
        <w:rPr>
          <w:rFonts w:ascii="Times New Roman" w:hAnsi="Times New Roman" w:cs="Times New Roman"/>
          <w:sz w:val="24"/>
        </w:rPr>
        <w:t>ный анализ активности учащихся.</w:t>
      </w:r>
      <w:bookmarkStart w:id="0" w:name="_GoBack"/>
      <w:bookmarkEnd w:id="0"/>
    </w:p>
    <w:p w:rsidR="00FA3DD8" w:rsidRDefault="00FA3DD8" w:rsidP="00FA3DD8">
      <w:pPr>
        <w:rPr>
          <w:rFonts w:ascii="Times New Roman" w:hAnsi="Times New Roman" w:cs="Times New Roman"/>
          <w:sz w:val="24"/>
          <w:szCs w:val="24"/>
        </w:rPr>
      </w:pPr>
    </w:p>
    <w:p w:rsidR="00755277" w:rsidRPr="00A23DB7" w:rsidRDefault="00755277" w:rsidP="008D2155">
      <w:pPr>
        <w:spacing w:after="0" w:line="360" w:lineRule="auto"/>
        <w:jc w:val="both"/>
        <w:rPr>
          <w:rFonts w:ascii="Times New Roman" w:hAnsi="Times New Roman" w:cs="Times New Roman"/>
          <w:sz w:val="28"/>
          <w:szCs w:val="28"/>
        </w:rPr>
      </w:pPr>
    </w:p>
    <w:sectPr w:rsidR="00755277" w:rsidRPr="00A23DB7" w:rsidSect="008D2155">
      <w:pgSz w:w="11906" w:h="16838"/>
      <w:pgMar w:top="567" w:right="1133"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0917"/>
    <w:multiLevelType w:val="hybridMultilevel"/>
    <w:tmpl w:val="5F4A1A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C5700"/>
    <w:multiLevelType w:val="hybridMultilevel"/>
    <w:tmpl w:val="DC1CC8E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15B857D2"/>
    <w:multiLevelType w:val="multilevel"/>
    <w:tmpl w:val="9BCC5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410FB3"/>
    <w:multiLevelType w:val="hybridMultilevel"/>
    <w:tmpl w:val="213C72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42F096D"/>
    <w:multiLevelType w:val="hybridMultilevel"/>
    <w:tmpl w:val="F89059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4F1D21"/>
    <w:multiLevelType w:val="hybridMultilevel"/>
    <w:tmpl w:val="6276E462"/>
    <w:lvl w:ilvl="0" w:tplc="6D20C35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1C37547"/>
    <w:multiLevelType w:val="multilevel"/>
    <w:tmpl w:val="FA5E93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1909B2"/>
    <w:multiLevelType w:val="hybridMultilevel"/>
    <w:tmpl w:val="3D6EF0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441"/>
    <w:rsid w:val="0006042A"/>
    <w:rsid w:val="00074FDE"/>
    <w:rsid w:val="00093AA0"/>
    <w:rsid w:val="000E2075"/>
    <w:rsid w:val="00175267"/>
    <w:rsid w:val="001B3DDC"/>
    <w:rsid w:val="001C50A4"/>
    <w:rsid w:val="001E23A9"/>
    <w:rsid w:val="001E5441"/>
    <w:rsid w:val="002A31EC"/>
    <w:rsid w:val="00342129"/>
    <w:rsid w:val="00562C06"/>
    <w:rsid w:val="005C4387"/>
    <w:rsid w:val="006F2809"/>
    <w:rsid w:val="00755277"/>
    <w:rsid w:val="00792236"/>
    <w:rsid w:val="00821034"/>
    <w:rsid w:val="008B4D5B"/>
    <w:rsid w:val="008D2155"/>
    <w:rsid w:val="008D60FD"/>
    <w:rsid w:val="008F2AD8"/>
    <w:rsid w:val="009438B3"/>
    <w:rsid w:val="00A11A9B"/>
    <w:rsid w:val="00A23DB7"/>
    <w:rsid w:val="00A6539D"/>
    <w:rsid w:val="00AF4A5C"/>
    <w:rsid w:val="00B81EAF"/>
    <w:rsid w:val="00BC4082"/>
    <w:rsid w:val="00C02EFD"/>
    <w:rsid w:val="00D24739"/>
    <w:rsid w:val="00D5362C"/>
    <w:rsid w:val="00EB4563"/>
    <w:rsid w:val="00F408AB"/>
    <w:rsid w:val="00FA3DD8"/>
    <w:rsid w:val="00FD5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3DF9F-AB4E-45B8-BED6-58F8F4AE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81E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1EAF"/>
    <w:rPr>
      <w:rFonts w:ascii="Times New Roman" w:eastAsia="Times New Roman" w:hAnsi="Times New Roman" w:cs="Times New Roman"/>
      <w:b/>
      <w:bCs/>
      <w:sz w:val="36"/>
      <w:szCs w:val="36"/>
      <w:lang w:eastAsia="ru-RU"/>
    </w:rPr>
  </w:style>
  <w:style w:type="paragraph" w:customStyle="1" w:styleId="hc">
    <w:name w:val="hc"/>
    <w:basedOn w:val="a"/>
    <w:rsid w:val="00B81E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81E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81EAF"/>
    <w:rPr>
      <w:i/>
      <w:iCs/>
    </w:rPr>
  </w:style>
  <w:style w:type="character" w:styleId="a5">
    <w:name w:val="Strong"/>
    <w:basedOn w:val="a0"/>
    <w:uiPriority w:val="22"/>
    <w:qFormat/>
    <w:rsid w:val="00B81EAF"/>
    <w:rPr>
      <w:b/>
      <w:bCs/>
    </w:rPr>
  </w:style>
  <w:style w:type="paragraph" w:styleId="a6">
    <w:name w:val="List Paragraph"/>
    <w:basedOn w:val="a"/>
    <w:uiPriority w:val="34"/>
    <w:qFormat/>
    <w:rsid w:val="00F408AB"/>
    <w:pPr>
      <w:spacing w:line="256" w:lineRule="auto"/>
      <w:ind w:left="720"/>
      <w:contextualSpacing/>
    </w:pPr>
  </w:style>
  <w:style w:type="table" w:styleId="a7">
    <w:name w:val="Table Grid"/>
    <w:basedOn w:val="a1"/>
    <w:uiPriority w:val="39"/>
    <w:rsid w:val="008B4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8">
    <w:name w:val="c18"/>
    <w:basedOn w:val="a"/>
    <w:rsid w:val="00FA3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A3DD8"/>
  </w:style>
  <w:style w:type="paragraph" w:customStyle="1" w:styleId="c20">
    <w:name w:val="c20"/>
    <w:basedOn w:val="a"/>
    <w:rsid w:val="00FA3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FA3DD8"/>
  </w:style>
  <w:style w:type="character" w:customStyle="1" w:styleId="c17">
    <w:name w:val="c17"/>
    <w:basedOn w:val="a0"/>
    <w:rsid w:val="00FA3DD8"/>
  </w:style>
  <w:style w:type="character" w:customStyle="1" w:styleId="c2">
    <w:name w:val="c2"/>
    <w:basedOn w:val="a0"/>
    <w:rsid w:val="00FA3DD8"/>
  </w:style>
  <w:style w:type="paragraph" w:customStyle="1" w:styleId="c10">
    <w:name w:val="c10"/>
    <w:basedOn w:val="a"/>
    <w:rsid w:val="00FA3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8D60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987979">
      <w:bodyDiv w:val="1"/>
      <w:marLeft w:val="0"/>
      <w:marRight w:val="0"/>
      <w:marTop w:val="0"/>
      <w:marBottom w:val="0"/>
      <w:divBdr>
        <w:top w:val="none" w:sz="0" w:space="0" w:color="auto"/>
        <w:left w:val="none" w:sz="0" w:space="0" w:color="auto"/>
        <w:bottom w:val="none" w:sz="0" w:space="0" w:color="auto"/>
        <w:right w:val="none" w:sz="0" w:space="0" w:color="auto"/>
      </w:divBdr>
    </w:div>
    <w:div w:id="176980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intl/ru/earth/" TargetMode="Externa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ogle.com/intl/ru/earth/" TargetMode="Externa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hyperlink" Target="https://www.quizalize.com/"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https://www.quizalize.com/" TargetMode="External"/><Relationship Id="rId4" Type="http://schemas.openxmlformats.org/officeDocument/2006/relationships/settings" Target="settings.xml"/><Relationship Id="rId9" Type="http://schemas.openxmlformats.org/officeDocument/2006/relationships/hyperlink" Target="https://www.mentimeter.com/"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5EC440-1823-463B-9057-73EBEE22D012}"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ru-RU"/>
        </a:p>
      </dgm:t>
    </dgm:pt>
    <dgm:pt modelId="{FE0887CC-4C57-46DA-BAA9-2521F78C1CEF}">
      <dgm:prSet phldrT="[Текст]"/>
      <dgm:spPr/>
      <dgm:t>
        <a:bodyPr/>
        <a:lstStyle/>
        <a:p>
          <a:pPr algn="ctr"/>
          <a:r>
            <a:rPr lang="ru-RU"/>
            <a:t>ОЦЕНКА</a:t>
          </a:r>
        </a:p>
      </dgm:t>
    </dgm:pt>
    <dgm:pt modelId="{E5E28BE3-87CC-45B0-A6E1-07E5D5421268}" type="parTrans" cxnId="{518FAAAE-2654-4FF2-89F2-77B37B2A8852}">
      <dgm:prSet/>
      <dgm:spPr/>
      <dgm:t>
        <a:bodyPr/>
        <a:lstStyle/>
        <a:p>
          <a:pPr algn="ctr"/>
          <a:endParaRPr lang="ru-RU"/>
        </a:p>
      </dgm:t>
    </dgm:pt>
    <dgm:pt modelId="{DFF0A078-75EE-46A1-84CF-5F7ADA5F38E3}" type="sibTrans" cxnId="{518FAAAE-2654-4FF2-89F2-77B37B2A8852}">
      <dgm:prSet/>
      <dgm:spPr/>
      <dgm:t>
        <a:bodyPr/>
        <a:lstStyle/>
        <a:p>
          <a:pPr algn="ctr"/>
          <a:endParaRPr lang="ru-RU"/>
        </a:p>
      </dgm:t>
    </dgm:pt>
    <dgm:pt modelId="{6B4E8519-A01E-4C49-A537-C9D4B8262BF7}">
      <dgm:prSet phldrT="[Текст]"/>
      <dgm:spPr/>
      <dgm:t>
        <a:bodyPr/>
        <a:lstStyle/>
        <a:p>
          <a:pPr algn="ctr"/>
          <a:r>
            <a:rPr lang="ru-RU"/>
            <a:t>УЧИТЕЛЬ</a:t>
          </a:r>
        </a:p>
      </dgm:t>
    </dgm:pt>
    <dgm:pt modelId="{FADC558A-EC3E-487E-BC6D-4DAD51915738}" type="parTrans" cxnId="{FBCC1B26-85FA-468B-A642-8D1B808621EE}">
      <dgm:prSet/>
      <dgm:spPr/>
      <dgm:t>
        <a:bodyPr/>
        <a:lstStyle/>
        <a:p>
          <a:pPr algn="ctr"/>
          <a:endParaRPr lang="ru-RU"/>
        </a:p>
      </dgm:t>
    </dgm:pt>
    <dgm:pt modelId="{03DEB633-0287-44F7-8284-F2D8F0723867}" type="sibTrans" cxnId="{FBCC1B26-85FA-468B-A642-8D1B808621EE}">
      <dgm:prSet/>
      <dgm:spPr/>
      <dgm:t>
        <a:bodyPr/>
        <a:lstStyle/>
        <a:p>
          <a:pPr algn="ctr"/>
          <a:endParaRPr lang="ru-RU"/>
        </a:p>
      </dgm:t>
    </dgm:pt>
    <dgm:pt modelId="{B16A9F36-E54E-437F-9BC4-DB3513F45E7C}">
      <dgm:prSet phldrT="[Текст]"/>
      <dgm:spPr/>
      <dgm:t>
        <a:bodyPr/>
        <a:lstStyle/>
        <a:p>
          <a:pPr algn="ctr"/>
          <a:r>
            <a:rPr lang="ru-RU"/>
            <a:t>одно-</a:t>
          </a:r>
        </a:p>
        <a:p>
          <a:pPr algn="ctr"/>
          <a:r>
            <a:rPr lang="ru-RU"/>
            <a:t>группник</a:t>
          </a:r>
        </a:p>
      </dgm:t>
    </dgm:pt>
    <dgm:pt modelId="{0C50909D-2B49-4E7B-8CDE-471F75E330DE}" type="parTrans" cxnId="{16C1F7EA-D558-4F1E-896A-CD629BD3261D}">
      <dgm:prSet/>
      <dgm:spPr/>
      <dgm:t>
        <a:bodyPr/>
        <a:lstStyle/>
        <a:p>
          <a:pPr algn="ctr"/>
          <a:endParaRPr lang="ru-RU"/>
        </a:p>
      </dgm:t>
    </dgm:pt>
    <dgm:pt modelId="{2ED78154-7383-46E4-9553-1F37FAF26055}" type="sibTrans" cxnId="{16C1F7EA-D558-4F1E-896A-CD629BD3261D}">
      <dgm:prSet/>
      <dgm:spPr/>
      <dgm:t>
        <a:bodyPr/>
        <a:lstStyle/>
        <a:p>
          <a:pPr algn="ctr"/>
          <a:endParaRPr lang="ru-RU"/>
        </a:p>
      </dgm:t>
    </dgm:pt>
    <dgm:pt modelId="{0A65C84C-334A-4D4D-A52D-79B88B1775CC}">
      <dgm:prSet phldrT="[Текст]"/>
      <dgm:spPr/>
      <dgm:t>
        <a:bodyPr/>
        <a:lstStyle/>
        <a:p>
          <a:pPr algn="ctr"/>
          <a:r>
            <a:rPr lang="ru-RU"/>
            <a:t>УЧЕНИК</a:t>
          </a:r>
        </a:p>
      </dgm:t>
    </dgm:pt>
    <dgm:pt modelId="{AD99FC87-283E-4DB0-BD24-B75682D9418D}" type="parTrans" cxnId="{75ED8673-E27B-4CBC-AAE6-285DC6C5AC3B}">
      <dgm:prSet/>
      <dgm:spPr/>
      <dgm:t>
        <a:bodyPr/>
        <a:lstStyle/>
        <a:p>
          <a:pPr algn="ctr"/>
          <a:endParaRPr lang="ru-RU"/>
        </a:p>
      </dgm:t>
    </dgm:pt>
    <dgm:pt modelId="{007B5FA1-8ADA-40CC-A089-66BBFE0A6895}" type="sibTrans" cxnId="{75ED8673-E27B-4CBC-AAE6-285DC6C5AC3B}">
      <dgm:prSet/>
      <dgm:spPr/>
      <dgm:t>
        <a:bodyPr/>
        <a:lstStyle/>
        <a:p>
          <a:pPr algn="ctr"/>
          <a:endParaRPr lang="ru-RU"/>
        </a:p>
      </dgm:t>
    </dgm:pt>
    <dgm:pt modelId="{D18316A4-7FA2-48D4-AAD6-49ED25438A87}" type="pres">
      <dgm:prSet presAssocID="{905EC440-1823-463B-9057-73EBEE22D012}" presName="cycle" presStyleCnt="0">
        <dgm:presLayoutVars>
          <dgm:chMax val="1"/>
          <dgm:dir/>
          <dgm:animLvl val="ctr"/>
          <dgm:resizeHandles val="exact"/>
        </dgm:presLayoutVars>
      </dgm:prSet>
      <dgm:spPr/>
      <dgm:t>
        <a:bodyPr/>
        <a:lstStyle/>
        <a:p>
          <a:endParaRPr lang="ru-RU"/>
        </a:p>
      </dgm:t>
    </dgm:pt>
    <dgm:pt modelId="{F182CB2D-656F-479B-A029-E3CF6376E6E3}" type="pres">
      <dgm:prSet presAssocID="{FE0887CC-4C57-46DA-BAA9-2521F78C1CEF}" presName="centerShape" presStyleLbl="node0" presStyleIdx="0" presStyleCnt="1"/>
      <dgm:spPr/>
      <dgm:t>
        <a:bodyPr/>
        <a:lstStyle/>
        <a:p>
          <a:endParaRPr lang="ru-RU"/>
        </a:p>
      </dgm:t>
    </dgm:pt>
    <dgm:pt modelId="{978493B5-ED3D-49DA-81E8-46318E40356C}" type="pres">
      <dgm:prSet presAssocID="{FADC558A-EC3E-487E-BC6D-4DAD51915738}" presName="parTrans" presStyleLbl="bgSibTrans2D1" presStyleIdx="0" presStyleCnt="3"/>
      <dgm:spPr/>
      <dgm:t>
        <a:bodyPr/>
        <a:lstStyle/>
        <a:p>
          <a:endParaRPr lang="ru-RU"/>
        </a:p>
      </dgm:t>
    </dgm:pt>
    <dgm:pt modelId="{8563A382-FED9-4C69-AB52-385ADCC319EF}" type="pres">
      <dgm:prSet presAssocID="{6B4E8519-A01E-4C49-A537-C9D4B8262BF7}" presName="node" presStyleLbl="node1" presStyleIdx="0" presStyleCnt="3">
        <dgm:presLayoutVars>
          <dgm:bulletEnabled val="1"/>
        </dgm:presLayoutVars>
      </dgm:prSet>
      <dgm:spPr/>
      <dgm:t>
        <a:bodyPr/>
        <a:lstStyle/>
        <a:p>
          <a:endParaRPr lang="ru-RU"/>
        </a:p>
      </dgm:t>
    </dgm:pt>
    <dgm:pt modelId="{327FAF74-127D-4CD7-9491-2DD7DD49B890}" type="pres">
      <dgm:prSet presAssocID="{0C50909D-2B49-4E7B-8CDE-471F75E330DE}" presName="parTrans" presStyleLbl="bgSibTrans2D1" presStyleIdx="1" presStyleCnt="3"/>
      <dgm:spPr/>
      <dgm:t>
        <a:bodyPr/>
        <a:lstStyle/>
        <a:p>
          <a:endParaRPr lang="ru-RU"/>
        </a:p>
      </dgm:t>
    </dgm:pt>
    <dgm:pt modelId="{274D7EAD-F409-42E3-9597-DB72793967D2}" type="pres">
      <dgm:prSet presAssocID="{B16A9F36-E54E-437F-9BC4-DB3513F45E7C}" presName="node" presStyleLbl="node1" presStyleIdx="1" presStyleCnt="3">
        <dgm:presLayoutVars>
          <dgm:bulletEnabled val="1"/>
        </dgm:presLayoutVars>
      </dgm:prSet>
      <dgm:spPr/>
      <dgm:t>
        <a:bodyPr/>
        <a:lstStyle/>
        <a:p>
          <a:endParaRPr lang="ru-RU"/>
        </a:p>
      </dgm:t>
    </dgm:pt>
    <dgm:pt modelId="{B75D4811-63D2-4A41-AB55-C2633337C00A}" type="pres">
      <dgm:prSet presAssocID="{AD99FC87-283E-4DB0-BD24-B75682D9418D}" presName="parTrans" presStyleLbl="bgSibTrans2D1" presStyleIdx="2" presStyleCnt="3"/>
      <dgm:spPr/>
      <dgm:t>
        <a:bodyPr/>
        <a:lstStyle/>
        <a:p>
          <a:endParaRPr lang="ru-RU"/>
        </a:p>
      </dgm:t>
    </dgm:pt>
    <dgm:pt modelId="{5178E1B6-5321-4CA5-8D63-7126370A7FCD}" type="pres">
      <dgm:prSet presAssocID="{0A65C84C-334A-4D4D-A52D-79B88B1775CC}" presName="node" presStyleLbl="node1" presStyleIdx="2" presStyleCnt="3">
        <dgm:presLayoutVars>
          <dgm:bulletEnabled val="1"/>
        </dgm:presLayoutVars>
      </dgm:prSet>
      <dgm:spPr/>
      <dgm:t>
        <a:bodyPr/>
        <a:lstStyle/>
        <a:p>
          <a:endParaRPr lang="ru-RU"/>
        </a:p>
      </dgm:t>
    </dgm:pt>
  </dgm:ptLst>
  <dgm:cxnLst>
    <dgm:cxn modelId="{4DDA0A46-92F0-4B6E-B704-0AEC16C6CA12}" type="presOf" srcId="{FADC558A-EC3E-487E-BC6D-4DAD51915738}" destId="{978493B5-ED3D-49DA-81E8-46318E40356C}" srcOrd="0" destOrd="0" presId="urn:microsoft.com/office/officeart/2005/8/layout/radial4"/>
    <dgm:cxn modelId="{F07F6274-D059-45F5-A043-BD55AC46AA9B}" type="presOf" srcId="{AD99FC87-283E-4DB0-BD24-B75682D9418D}" destId="{B75D4811-63D2-4A41-AB55-C2633337C00A}" srcOrd="0" destOrd="0" presId="urn:microsoft.com/office/officeart/2005/8/layout/radial4"/>
    <dgm:cxn modelId="{518FAAAE-2654-4FF2-89F2-77B37B2A8852}" srcId="{905EC440-1823-463B-9057-73EBEE22D012}" destId="{FE0887CC-4C57-46DA-BAA9-2521F78C1CEF}" srcOrd="0" destOrd="0" parTransId="{E5E28BE3-87CC-45B0-A6E1-07E5D5421268}" sibTransId="{DFF0A078-75EE-46A1-84CF-5F7ADA5F38E3}"/>
    <dgm:cxn modelId="{17E09784-4DD7-49FA-A2E8-B5356F0BE40B}" type="presOf" srcId="{0C50909D-2B49-4E7B-8CDE-471F75E330DE}" destId="{327FAF74-127D-4CD7-9491-2DD7DD49B890}" srcOrd="0" destOrd="0" presId="urn:microsoft.com/office/officeart/2005/8/layout/radial4"/>
    <dgm:cxn modelId="{86322F84-5E53-47E9-A5AC-368D0FE89E82}" type="presOf" srcId="{FE0887CC-4C57-46DA-BAA9-2521F78C1CEF}" destId="{F182CB2D-656F-479B-A029-E3CF6376E6E3}" srcOrd="0" destOrd="0" presId="urn:microsoft.com/office/officeart/2005/8/layout/radial4"/>
    <dgm:cxn modelId="{39AA1714-F71B-402C-8378-52AF12C9FCBA}" type="presOf" srcId="{B16A9F36-E54E-437F-9BC4-DB3513F45E7C}" destId="{274D7EAD-F409-42E3-9597-DB72793967D2}" srcOrd="0" destOrd="0" presId="urn:microsoft.com/office/officeart/2005/8/layout/radial4"/>
    <dgm:cxn modelId="{75ED8673-E27B-4CBC-AAE6-285DC6C5AC3B}" srcId="{FE0887CC-4C57-46DA-BAA9-2521F78C1CEF}" destId="{0A65C84C-334A-4D4D-A52D-79B88B1775CC}" srcOrd="2" destOrd="0" parTransId="{AD99FC87-283E-4DB0-BD24-B75682D9418D}" sibTransId="{007B5FA1-8ADA-40CC-A089-66BBFE0A6895}"/>
    <dgm:cxn modelId="{A003B06A-4C26-409D-AB7A-51DE35FE9D6B}" type="presOf" srcId="{6B4E8519-A01E-4C49-A537-C9D4B8262BF7}" destId="{8563A382-FED9-4C69-AB52-385ADCC319EF}" srcOrd="0" destOrd="0" presId="urn:microsoft.com/office/officeart/2005/8/layout/radial4"/>
    <dgm:cxn modelId="{16C1F7EA-D558-4F1E-896A-CD629BD3261D}" srcId="{FE0887CC-4C57-46DA-BAA9-2521F78C1CEF}" destId="{B16A9F36-E54E-437F-9BC4-DB3513F45E7C}" srcOrd="1" destOrd="0" parTransId="{0C50909D-2B49-4E7B-8CDE-471F75E330DE}" sibTransId="{2ED78154-7383-46E4-9553-1F37FAF26055}"/>
    <dgm:cxn modelId="{3BB73C71-DE1B-4038-97B7-2A7A0A52C0A1}" type="presOf" srcId="{905EC440-1823-463B-9057-73EBEE22D012}" destId="{D18316A4-7FA2-48D4-AAD6-49ED25438A87}" srcOrd="0" destOrd="0" presId="urn:microsoft.com/office/officeart/2005/8/layout/radial4"/>
    <dgm:cxn modelId="{FBCC1B26-85FA-468B-A642-8D1B808621EE}" srcId="{FE0887CC-4C57-46DA-BAA9-2521F78C1CEF}" destId="{6B4E8519-A01E-4C49-A537-C9D4B8262BF7}" srcOrd="0" destOrd="0" parTransId="{FADC558A-EC3E-487E-BC6D-4DAD51915738}" sibTransId="{03DEB633-0287-44F7-8284-F2D8F0723867}"/>
    <dgm:cxn modelId="{5415BC3C-DB80-42EC-BE11-9C4458C05874}" type="presOf" srcId="{0A65C84C-334A-4D4D-A52D-79B88B1775CC}" destId="{5178E1B6-5321-4CA5-8D63-7126370A7FCD}" srcOrd="0" destOrd="0" presId="urn:microsoft.com/office/officeart/2005/8/layout/radial4"/>
    <dgm:cxn modelId="{947F1FFA-76C4-413B-B79D-90B3E6A19026}" type="presParOf" srcId="{D18316A4-7FA2-48D4-AAD6-49ED25438A87}" destId="{F182CB2D-656F-479B-A029-E3CF6376E6E3}" srcOrd="0" destOrd="0" presId="urn:microsoft.com/office/officeart/2005/8/layout/radial4"/>
    <dgm:cxn modelId="{FF690E14-DA4C-4CB9-B7E3-65DC6E27256E}" type="presParOf" srcId="{D18316A4-7FA2-48D4-AAD6-49ED25438A87}" destId="{978493B5-ED3D-49DA-81E8-46318E40356C}" srcOrd="1" destOrd="0" presId="urn:microsoft.com/office/officeart/2005/8/layout/radial4"/>
    <dgm:cxn modelId="{3A4A8A7A-6A1D-4E01-AEB2-E72E39523CC4}" type="presParOf" srcId="{D18316A4-7FA2-48D4-AAD6-49ED25438A87}" destId="{8563A382-FED9-4C69-AB52-385ADCC319EF}" srcOrd="2" destOrd="0" presId="urn:microsoft.com/office/officeart/2005/8/layout/radial4"/>
    <dgm:cxn modelId="{54DFAA7E-1950-40D9-A59D-AF37C8F98525}" type="presParOf" srcId="{D18316A4-7FA2-48D4-AAD6-49ED25438A87}" destId="{327FAF74-127D-4CD7-9491-2DD7DD49B890}" srcOrd="3" destOrd="0" presId="urn:microsoft.com/office/officeart/2005/8/layout/radial4"/>
    <dgm:cxn modelId="{D2386297-2B21-4F13-AC01-98280260C676}" type="presParOf" srcId="{D18316A4-7FA2-48D4-AAD6-49ED25438A87}" destId="{274D7EAD-F409-42E3-9597-DB72793967D2}" srcOrd="4" destOrd="0" presId="urn:microsoft.com/office/officeart/2005/8/layout/radial4"/>
    <dgm:cxn modelId="{CEABDEE3-F7B5-422C-88B8-47BC38626CA0}" type="presParOf" srcId="{D18316A4-7FA2-48D4-AAD6-49ED25438A87}" destId="{B75D4811-63D2-4A41-AB55-C2633337C00A}" srcOrd="5" destOrd="0" presId="urn:microsoft.com/office/officeart/2005/8/layout/radial4"/>
    <dgm:cxn modelId="{9B54CEC0-C67F-4974-922A-D0150D6EDDA8}" type="presParOf" srcId="{D18316A4-7FA2-48D4-AAD6-49ED25438A87}" destId="{5178E1B6-5321-4CA5-8D63-7126370A7FCD}" srcOrd="6" destOrd="0" presId="urn:microsoft.com/office/officeart/2005/8/layout/radial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82CB2D-656F-479B-A029-E3CF6376E6E3}">
      <dsp:nvSpPr>
        <dsp:cNvPr id="0" name=""/>
        <dsp:cNvSpPr/>
      </dsp:nvSpPr>
      <dsp:spPr>
        <a:xfrm>
          <a:off x="1083592" y="936216"/>
          <a:ext cx="785564" cy="78556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ОЦЕНКА</a:t>
          </a:r>
        </a:p>
      </dsp:txBody>
      <dsp:txXfrm>
        <a:off x="1198635" y="1051259"/>
        <a:ext cx="555478" cy="555478"/>
      </dsp:txXfrm>
    </dsp:sp>
    <dsp:sp modelId="{978493B5-ED3D-49DA-81E8-46318E40356C}">
      <dsp:nvSpPr>
        <dsp:cNvPr id="0" name=""/>
        <dsp:cNvSpPr/>
      </dsp:nvSpPr>
      <dsp:spPr>
        <a:xfrm rot="12900000">
          <a:off x="578355" y="799019"/>
          <a:ext cx="602006" cy="22388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563A382-FED9-4C69-AB52-385ADCC319EF}">
      <dsp:nvSpPr>
        <dsp:cNvPr id="0" name=""/>
        <dsp:cNvSpPr/>
      </dsp:nvSpPr>
      <dsp:spPr>
        <a:xfrm>
          <a:off x="259647" y="439799"/>
          <a:ext cx="746285" cy="5970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ru-RU" sz="1300" kern="1200"/>
            <a:t>УЧИТЕЛЬ</a:t>
          </a:r>
        </a:p>
      </dsp:txBody>
      <dsp:txXfrm>
        <a:off x="277133" y="457285"/>
        <a:ext cx="711313" cy="562056"/>
      </dsp:txXfrm>
    </dsp:sp>
    <dsp:sp modelId="{327FAF74-127D-4CD7-9491-2DD7DD49B890}">
      <dsp:nvSpPr>
        <dsp:cNvPr id="0" name=""/>
        <dsp:cNvSpPr/>
      </dsp:nvSpPr>
      <dsp:spPr>
        <a:xfrm rot="16200000">
          <a:off x="1175371" y="488232"/>
          <a:ext cx="602006" cy="22388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74D7EAD-F409-42E3-9597-DB72793967D2}">
      <dsp:nvSpPr>
        <dsp:cNvPr id="0" name=""/>
        <dsp:cNvSpPr/>
      </dsp:nvSpPr>
      <dsp:spPr>
        <a:xfrm>
          <a:off x="1103232" y="657"/>
          <a:ext cx="746285" cy="5970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ru-RU" sz="1300" kern="1200"/>
            <a:t>одно-</a:t>
          </a:r>
        </a:p>
        <a:p>
          <a:pPr lvl="0" algn="ctr" defTabSz="577850">
            <a:lnSpc>
              <a:spcPct val="90000"/>
            </a:lnSpc>
            <a:spcBef>
              <a:spcPct val="0"/>
            </a:spcBef>
            <a:spcAft>
              <a:spcPct val="35000"/>
            </a:spcAft>
          </a:pPr>
          <a:r>
            <a:rPr lang="ru-RU" sz="1300" kern="1200"/>
            <a:t>группник</a:t>
          </a:r>
        </a:p>
      </dsp:txBody>
      <dsp:txXfrm>
        <a:off x="1120718" y="18143"/>
        <a:ext cx="711313" cy="562056"/>
      </dsp:txXfrm>
    </dsp:sp>
    <dsp:sp modelId="{B75D4811-63D2-4A41-AB55-C2633337C00A}">
      <dsp:nvSpPr>
        <dsp:cNvPr id="0" name=""/>
        <dsp:cNvSpPr/>
      </dsp:nvSpPr>
      <dsp:spPr>
        <a:xfrm rot="19500000">
          <a:off x="1772388" y="799019"/>
          <a:ext cx="602006" cy="22388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178E1B6-5321-4CA5-8D63-7126370A7FCD}">
      <dsp:nvSpPr>
        <dsp:cNvPr id="0" name=""/>
        <dsp:cNvSpPr/>
      </dsp:nvSpPr>
      <dsp:spPr>
        <a:xfrm>
          <a:off x="1946816" y="439799"/>
          <a:ext cx="746285" cy="5970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ru-RU" sz="1300" kern="1200"/>
            <a:t>УЧЕНИК</a:t>
          </a:r>
        </a:p>
      </dsp:txBody>
      <dsp:txXfrm>
        <a:off x="1964302" y="457285"/>
        <a:ext cx="711313" cy="562056"/>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50F4A-04D4-46B8-8AE8-A1D9CB3F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4919</TotalTime>
  <Pages>11</Pages>
  <Words>2593</Words>
  <Characters>14783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3.7</cp:lastModifiedBy>
  <cp:revision>20</cp:revision>
  <dcterms:created xsi:type="dcterms:W3CDTF">2019-05-11T05:11:00Z</dcterms:created>
  <dcterms:modified xsi:type="dcterms:W3CDTF">2019-05-20T12:57:00Z</dcterms:modified>
</cp:coreProperties>
</file>