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6E" w:rsidRPr="00854522" w:rsidRDefault="0092646E" w:rsidP="00926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522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92646E" w:rsidRPr="00854522" w:rsidRDefault="0092646E" w:rsidP="0092646E">
      <w:pPr>
        <w:jc w:val="both"/>
        <w:rPr>
          <w:rFonts w:ascii="Times New Roman" w:hAnsi="Times New Roman" w:cs="Times New Roman"/>
          <w:sz w:val="24"/>
          <w:szCs w:val="24"/>
        </w:rPr>
      </w:pPr>
      <w:r w:rsidRPr="00854522">
        <w:rPr>
          <w:rFonts w:ascii="Times New Roman" w:hAnsi="Times New Roman" w:cs="Times New Roman"/>
          <w:sz w:val="24"/>
          <w:szCs w:val="24"/>
        </w:rPr>
        <w:t>Автор: Рычкова Дарья Михайловна</w:t>
      </w:r>
    </w:p>
    <w:tbl>
      <w:tblPr>
        <w:tblW w:w="151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8"/>
        <w:gridCol w:w="4096"/>
        <w:gridCol w:w="6379"/>
      </w:tblGrid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5 «Г»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22.10.2014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6A2EC8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- редактор».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Сложение и вычитание дробей с разными знаменателями. 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 цели-результаты: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правила сложения и вычитания дробей с разными знаменателями;</w:t>
            </w:r>
          </w:p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приводить дроби к наименьшему общему знаменателю наиболее рациональным способом (НОК, устные способы);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знать основные ошибки при сложении и вычитании дробей с разными знаменателями.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цели-результаты: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находить основные ошибки при сложении и вычитании дробей с разными знаменателями;</w:t>
            </w:r>
          </w:p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группировать примеры по уровню сложности;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выбирать для себя наиболее сложные аспекты темы и находить пути их решения.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цели-результаты: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отстаивать свою точку зрения;</w:t>
            </w:r>
          </w:p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попробовать себя в роли редактора;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проявить творческие умения (писать письма, заметки редактора);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искать решение проблемы в паре </w:t>
            </w:r>
            <w:r w:rsidRPr="008F154E">
              <w:rPr>
                <w:rFonts w:ascii="Times New Roman" w:eastAsia="Times New Roman" w:hAnsi="Times New Roman" w:cs="Times New Roman"/>
                <w:sz w:val="24"/>
                <w:szCs w:val="24"/>
              </w:rPr>
              <w:t>(с партнером) и в группе</w:t>
            </w:r>
            <w:r w:rsidRPr="00854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доводить работу до намеченного результата.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урока: 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6A2EC8" w:rsidRDefault="0092646E" w:rsidP="009D0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Урок</w:t>
            </w:r>
            <w:r w:rsidRPr="000E46BF">
              <w:rPr>
                <w:rFonts w:ascii="Times New Roman" w:hAnsi="Times New Roman" w:cs="Times New Roman"/>
                <w:sz w:val="24"/>
              </w:rPr>
              <w:t xml:space="preserve"> общеметодологической направленности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термины и понятия: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знаменателями;</w:t>
            </w:r>
          </w:p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дробей к наименьшему общему знаменателю;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множители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УДД: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hAnsi="Times New Roman" w:cs="Times New Roman"/>
                <w:sz w:val="24"/>
                <w:szCs w:val="24"/>
              </w:rPr>
              <w:t>Учатся: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- осущес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твля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задач в зависимости от конкретных условий;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причинно-следственные связи;</w:t>
            </w:r>
          </w:p>
          <w:p w:rsidR="0092646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 с учителем ставить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 и аргументирует ее актуальность;</w:t>
            </w:r>
          </w:p>
          <w:p w:rsidR="0092646E" w:rsidRPr="00854522" w:rsidRDefault="0092646E" w:rsidP="009D0E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- выделяет главное и второстепенное в тексте;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УДД: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-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необходимые для организации собственной деятельности и сотрудничества с партнером;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взаимный контроль;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устную и письменную речь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 монологические высказывания;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Регулятивные УДД: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Учатся:</w:t>
            </w:r>
          </w:p>
          <w:p w:rsidR="0092646E" w:rsidRPr="004A2A7E" w:rsidRDefault="0092646E" w:rsidP="009D0E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в соответствии с поставленной задачей и условиями ее реализации;</w:t>
            </w:r>
          </w:p>
          <w:p w:rsidR="0092646E" w:rsidRPr="004A2A7E" w:rsidRDefault="0092646E" w:rsidP="009D0E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 с учителем ставить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перед собой цель обучения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личную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646E" w:rsidRPr="004A2A7E" w:rsidRDefault="0092646E" w:rsidP="009D0E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оценивать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выполнения действия и вновь вносят необходимые коррективы в </w:t>
            </w:r>
            <w:proofErr w:type="gramStart"/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gramEnd"/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</w:tc>
      </w:tr>
      <w:tr w:rsidR="0092646E" w:rsidRPr="00854522" w:rsidTr="0092646E">
        <w:tc>
          <w:tcPr>
            <w:tcW w:w="4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УДД:</w:t>
            </w:r>
          </w:p>
        </w:tc>
        <w:tc>
          <w:tcPr>
            <w:tcW w:w="10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Учатся: 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проявлять доверие к одноклассникам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высказывая свои мысли и чувства</w:t>
            </w: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с любым партнером и получать при этом положительный результат;</w:t>
            </w:r>
          </w:p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объективно оценивать работу партнера, не смотря на личные мотивы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позитивно относится к процессу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находить свои личные мотивы работы;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критично относиться к проделанной работе, выделять свои сложности и успехи.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646E" w:rsidRDefault="0092646E" w:rsidP="0092646E"/>
    <w:tbl>
      <w:tblPr>
        <w:tblW w:w="155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"/>
        <w:gridCol w:w="2365"/>
        <w:gridCol w:w="2269"/>
        <w:gridCol w:w="2834"/>
        <w:gridCol w:w="2432"/>
        <w:gridCol w:w="2552"/>
        <w:gridCol w:w="2719"/>
      </w:tblGrid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Форма/приемы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854522" w:rsidRDefault="0092646E" w:rsidP="009D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Pr="00854522" w:rsidRDefault="0092646E" w:rsidP="009D0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622478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4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622478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2478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D56B45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B4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на проблемную тему «Читаете ли вы журналы?»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56B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ведет диалог с учащимися о том, читают ли они журналы, какие и почему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Какой математический журнал они бы с удовольствием читали, что в нем должно быть?</w:t>
            </w:r>
          </w:p>
          <w:p w:rsidR="0092646E" w:rsidRPr="00D56B45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D56B45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B4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ведут диалог с учителем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854522" w:rsidRDefault="0092646E" w:rsidP="009D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Учатся: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проявлять доверие к одноклассникам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учителю, высказывая свои мысли и чувства</w:t>
            </w: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646E" w:rsidRPr="004A2A7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 монологические высказывания;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 с учителем ставить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 и аргументирует ее актуальность;</w:t>
            </w: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622478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Pr="00622478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темы и целей урока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D56B45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Наводящие вопросы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ученикам побыть в роли редактора математического журнала и придумать для него такое содержание, которое будет интересно самим учащимся.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Предлагает учащимся сделать журнал в рамках изучаемой темы (дети сами произносят ее «Сложение и вычитание дробей с разными знаменателями»).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Помогает учащимся сформулировать общую цель урока «Обобщить знания и умения по этой теме».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Предлагает ученикам поставить личные цели, записывая их в тетрадь.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Вспоминают тему предыдущих уроков.</w:t>
            </w:r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Формулируют цель урока.</w:t>
            </w:r>
          </w:p>
          <w:p w:rsidR="0092646E" w:rsidRPr="00D56B45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Определяют личную цель на урок.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854522" w:rsidRDefault="0092646E" w:rsidP="009D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spacing w:after="0" w:line="240" w:lineRule="auto"/>
              <w:ind w:left="104"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Учатся:</w:t>
            </w:r>
          </w:p>
          <w:p w:rsidR="0092646E" w:rsidRPr="00854522" w:rsidRDefault="0092646E" w:rsidP="009D0E2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позитивно относится к процессу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находить свои личные мотивы работы.</w:t>
            </w:r>
          </w:p>
          <w:p w:rsidR="0092646E" w:rsidRPr="004A2A7E" w:rsidRDefault="0092646E" w:rsidP="009D0E2F">
            <w:pPr>
              <w:spacing w:after="0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задачу;</w:t>
            </w:r>
          </w:p>
          <w:p w:rsidR="0092646E" w:rsidRPr="004A2A7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устную и письменную речь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работы с понятиями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вопросов к кроссворду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Учитель предлагает придумать для журнала игровые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какие они могут быть.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Учитель предлагает выбрать из понятий на доске те, которые подходят к теме журнала,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работая в малых группах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составить вопросы к 3-м из низ на выбор.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помогает учащимся, испытывающим  затруднения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Составляют вопросы для кроссворда в малых группах, пользуясь учебниками, тетрадями и другой доступной информацией.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27428A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428A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понятий на доске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НОД, множитель, разложение, слагаемое, сумма, разность, НОК, НОЗ, дополнительные множители, признаки делимости, сокращение.</w:t>
            </w:r>
            <w:proofErr w:type="gramEnd"/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spacing w:line="240" w:lineRule="auto"/>
              <w:ind w:left="104" w:right="176"/>
              <w:jc w:val="both"/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ыделяет главное и второстепенное в тексте;</w:t>
            </w:r>
          </w:p>
          <w:p w:rsidR="0092646E" w:rsidRPr="00621111" w:rsidRDefault="0092646E" w:rsidP="009D0E2F">
            <w:pPr>
              <w:spacing w:line="240" w:lineRule="auto"/>
              <w:ind w:left="104" w:right="176"/>
              <w:jc w:val="both"/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в соответствии с поставленной задачей и условиями ее реализации;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сотрудничать с </w:t>
            </w: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любым партнером и получать при этом положительный результат;</w:t>
            </w:r>
          </w:p>
          <w:p w:rsidR="0092646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объективно оценивать работу партнера, не смотря на личные мотивы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самооценки и самоконтроля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Рубрика «Реши сам»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сделать рубрику «Реши сам»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Для этого необходимо распределить примеры, написанные на доске на группы, по уровню сложности.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Затем учитель предлагает учащимся выбрать для себя самые сложные задания и решить их.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объяснить самому ученику, ЧЕМ сложен этот пример для него, и что нужно сделать, что бы успешно с ними справляться.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Ученики распределяют по группам примеры</w:t>
            </w:r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Выбирают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себя</w:t>
            </w:r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Решают примеры</w:t>
            </w:r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Объясняют самому себе, в чем именно состоит сложность (сложно находить общий знаменатель, плохо перевожу  десятичные дроби в обыкновенные, путаюсь в большом количестве действий и т.д.)</w:t>
            </w:r>
            <w:proofErr w:type="gramEnd"/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4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на доске:</w:t>
            </w:r>
          </w:p>
          <w:p w:rsidR="0092646E" w:rsidRPr="0027428A" w:rsidRDefault="0092646E" w:rsidP="009D0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ind w:left="104" w:right="176"/>
              <w:jc w:val="both"/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- выделяет главное и второстепенное в тексте;</w:t>
            </w:r>
          </w:p>
          <w:p w:rsidR="0092646E" w:rsidRPr="004A2A7E" w:rsidRDefault="0092646E" w:rsidP="009D0E2F">
            <w:pPr>
              <w:spacing w:after="0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в соответствии с поставленной задачей и условиями ее реализации;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с любым партнером и получать при этом положительный результат;</w:t>
            </w:r>
          </w:p>
          <w:p w:rsidR="0092646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объективно оценивать работу партнера, не смотря на личные мотивы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646E" w:rsidRPr="004A2A7E" w:rsidRDefault="0092646E" w:rsidP="009D0E2F">
            <w:pPr>
              <w:spacing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взаимопроверки и коррекции чужих ошибок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«Письмо от читателя»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Учитель наводящими вопросами подводит детей к тому, что они хотят включить в свой журнал консультации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специалиста.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помочь Васе, который получил «3» за самостоятельную работу, но не понимает почему «Приложение 1»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Учитель предлагает определить, какие у Васи проблемы, может он не внимательный, или не знает  каких-то правил,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забыл о дополнительных множителях и т.д.</w:t>
            </w:r>
          </w:p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составить для Васи памятку «В следующий раз….»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 Ученики проверяют самостоятельную работу Васи в парах.</w:t>
            </w:r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Ученики объясняют, почему Вася допустил здесь ошибку (не знает правил, забыл и т.д.). </w:t>
            </w:r>
          </w:p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Ученики в свободной форме составляют памятки для Васи.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Pr="00F12DEC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D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Самостоятельная работа Васи на пару. Приложение 2</w:t>
            </w: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ind w:left="104" w:right="176"/>
              <w:jc w:val="both"/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- выделяет главное и второстепенное в тексте;</w:t>
            </w:r>
          </w:p>
          <w:p w:rsidR="0092646E" w:rsidRPr="004A2A7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причинно-следственные связи;</w:t>
            </w:r>
          </w:p>
          <w:p w:rsidR="0092646E" w:rsidRPr="004A2A7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-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необходимые для организации собственной деятельности и сотрудничества с партнером;</w:t>
            </w:r>
          </w:p>
          <w:p w:rsidR="0092646E" w:rsidRPr="004A2A7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взаимный контроль;</w:t>
            </w:r>
          </w:p>
          <w:p w:rsidR="0092646E" w:rsidRPr="004A2A7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 монологические высказывания;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сотрудничать с любым партнером и получать при этом положительный результат;</w:t>
            </w:r>
          </w:p>
          <w:p w:rsidR="0092646E" w:rsidRDefault="0092646E" w:rsidP="009D0E2F">
            <w:pPr>
              <w:ind w:left="104" w:right="17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оценивать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выполнения действия и вновь вносят необходимые коррективы в </w:t>
            </w:r>
            <w:proofErr w:type="gramStart"/>
            <w:r w:rsidRPr="004A2A7E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gramEnd"/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  <w:p w:rsidR="0092646E" w:rsidRPr="008C47E5" w:rsidRDefault="0092646E" w:rsidP="009D0E2F">
            <w:pPr>
              <w:ind w:left="104" w:right="176"/>
              <w:jc w:val="both"/>
            </w:pP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Рубрика «Заметки от редактора»</w:t>
            </w:r>
          </w:p>
          <w:p w:rsidR="0092646E" w:rsidRDefault="0092646E" w:rsidP="009D0E2F">
            <w:pPr>
              <w:spacing w:after="0" w:line="240" w:lineRule="auto"/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46E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написать письмо от редактора для читателей.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Ученики пишут письмо, описывая трудности и самые интересные моменты составления журнала (урока)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Подсказки на доске в виде незаконченных предложений:</w:t>
            </w:r>
          </w:p>
          <w:p w:rsidR="0092646E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«сложнее всего в этом номере мне было……»</w:t>
            </w:r>
          </w:p>
          <w:p w:rsidR="0092646E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«самым интересным …..»</w:t>
            </w:r>
          </w:p>
          <w:p w:rsidR="0092646E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в следующем номере….»</w:t>
            </w:r>
          </w:p>
          <w:p w:rsidR="0092646E" w:rsidRPr="00F12DEC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позитивно относится к процессу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находить свои личные мотивы работы;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критично относиться к проделанной работе, выделять свои сложности и успехи.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46E" w:rsidRPr="004A2A7E" w:rsidRDefault="0092646E" w:rsidP="009D0E2F">
            <w:pPr>
              <w:ind w:left="10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46E" w:rsidRPr="00854522" w:rsidTr="009D0E2F"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46E" w:rsidRDefault="0092646E" w:rsidP="009D0E2F">
            <w:pPr>
              <w:spacing w:after="0" w:line="240" w:lineRule="auto"/>
              <w:ind w:left="82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к цели и домашнее задание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к личной цели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5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Учитель предлагает вернуться к личной цели и определить достигнута она или нет. Определить пути достижения этой цели самостоятельно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26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Ученики определяют, достигли ли они своей личной цели, и если нет, что для достижения необходимо сделать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46E" w:rsidRDefault="0092646E" w:rsidP="009D0E2F">
            <w:pPr>
              <w:spacing w:after="0" w:line="240" w:lineRule="auto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646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критично относиться к проделанной работе, выделять свои сложности и успехи.</w:t>
            </w:r>
          </w:p>
          <w:p w:rsidR="0092646E" w:rsidRPr="00854522" w:rsidRDefault="0092646E" w:rsidP="009D0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проявлять доверие к одноклассникам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высказывая свои мысли и чувства</w:t>
            </w:r>
            <w:r w:rsidRPr="0085452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строить</w:t>
            </w:r>
            <w:r w:rsidRPr="004A2A7E">
              <w:rPr>
                <w:rFonts w:ascii="Times New Roman" w:hAnsi="Times New Roman" w:cs="Times New Roman"/>
                <w:sz w:val="24"/>
                <w:szCs w:val="24"/>
              </w:rPr>
              <w:t xml:space="preserve">  монологические высказывания;</w:t>
            </w:r>
          </w:p>
          <w:p w:rsidR="0092646E" w:rsidRPr="004A2A7E" w:rsidRDefault="0092646E" w:rsidP="009D0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причинно-следственные связи;</w:t>
            </w:r>
          </w:p>
          <w:p w:rsidR="0092646E" w:rsidRPr="00854522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646E" w:rsidRDefault="0092646E" w:rsidP="009D0E2F">
            <w:pPr>
              <w:spacing w:after="0" w:line="240" w:lineRule="auto"/>
              <w:ind w:left="104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646E" w:rsidRDefault="0092646E" w:rsidP="0092646E">
      <w:pPr>
        <w:jc w:val="center"/>
        <w:sectPr w:rsidR="0092646E" w:rsidSect="006C503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92646E" w:rsidRDefault="0092646E" w:rsidP="00926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8D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2646E" w:rsidRPr="000D48D9" w:rsidRDefault="0092646E" w:rsidP="0092646E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     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-0,4;      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:rsidR="0092646E" w:rsidRPr="000D48D9" w:rsidRDefault="0092646E" w:rsidP="0092646E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                      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:rsidR="0092646E" w:rsidRDefault="0092646E" w:rsidP="0092646E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                    0,95-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             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:rsidR="0092646E" w:rsidRDefault="0092646E" w:rsidP="00926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646E" w:rsidRPr="000D48D9" w:rsidRDefault="0092646E" w:rsidP="009264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355CB3" w:rsidRDefault="0092646E">
      <w:r w:rsidRPr="0092646E">
        <w:drawing>
          <wp:inline distT="0" distB="0" distL="0" distR="0">
            <wp:extent cx="5940425" cy="4489861"/>
            <wp:effectExtent l="0" t="723900" r="0" b="710789"/>
            <wp:docPr id="1" name="Рисунок 1" descr="C:\Users\metod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\Desktop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49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8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5CB3" w:rsidSect="0035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2646E"/>
    <w:rsid w:val="00022D5A"/>
    <w:rsid w:val="001B22B5"/>
    <w:rsid w:val="00355CB3"/>
    <w:rsid w:val="0092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4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2</cp:revision>
  <dcterms:created xsi:type="dcterms:W3CDTF">2021-04-21T01:25:00Z</dcterms:created>
  <dcterms:modified xsi:type="dcterms:W3CDTF">2021-04-21T01:26:00Z</dcterms:modified>
</cp:coreProperties>
</file>