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7284" w14:textId="6CCA9CB8" w:rsidR="00AD3612" w:rsidRPr="00AD3612" w:rsidRDefault="00AD3612" w:rsidP="00AD3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612">
        <w:rPr>
          <w:rFonts w:ascii="Times New Roman" w:hAnsi="Times New Roman" w:cs="Times New Roman"/>
          <w:sz w:val="28"/>
          <w:szCs w:val="28"/>
        </w:rPr>
        <w:t>УДК 37.5</w:t>
      </w:r>
    </w:p>
    <w:p w14:paraId="33EB1FCD" w14:textId="5F17F827" w:rsidR="00AD3612" w:rsidRP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Акатова Наталия Викторовна, заместитель директора, МБОУ г. Астрахани «Гимназия №1», г. Астрахань, Россия, </w:t>
      </w:r>
      <w:hyperlink r:id="rId6" w:history="1"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akatova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D3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7D001" w14:textId="1428EC8A" w:rsidR="00AD3612" w:rsidRPr="00AD3612" w:rsidRDefault="00AD3612" w:rsidP="00661E3A">
      <w:pPr>
        <w:spacing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Амирова Елена Анатольевна, заместитель директора, МБОУ г. Астрахани «Гимназия №1», г. Астрахань, Россия, </w:t>
      </w:r>
      <w:hyperlink r:id="rId7" w:history="1"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zodchiy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.71@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A798627" w14:textId="02C7F408" w:rsid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Марахтанова Вера Михайловна, заместитель директора, МБОУ г. Астрахани «Гимназия №1»,</w:t>
      </w:r>
      <w:r w:rsidR="00655081">
        <w:rPr>
          <w:rFonts w:ascii="Times New Roman" w:hAnsi="Times New Roman" w:cs="Times New Roman"/>
          <w:sz w:val="28"/>
          <w:szCs w:val="28"/>
        </w:rPr>
        <w:t xml:space="preserve"> </w:t>
      </w:r>
      <w:r w:rsidR="00655081">
        <w:rPr>
          <w:rStyle w:val="a5"/>
          <w:rFonts w:ascii="Times New Roman" w:hAnsi="Times New Roman" w:cs="Times New Roman"/>
          <w:sz w:val="28"/>
          <w:szCs w:val="28"/>
        </w:rPr>
        <w:t>zammarahtanova@mail.ru</w:t>
      </w:r>
    </w:p>
    <w:p w14:paraId="3E368D2C" w14:textId="70332326" w:rsid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Муратова Елена Владимировна, заместитель директора, МБОУ г. Астрахани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«Гимназия №1»,</w:t>
      </w:r>
      <w:r w:rsidR="00655081">
        <w:rPr>
          <w:rFonts w:ascii="Times New Roman" w:hAnsi="Times New Roman" w:cs="Times New Roman"/>
          <w:sz w:val="28"/>
          <w:szCs w:val="28"/>
        </w:rPr>
        <w:t xml:space="preserve"> </w:t>
      </w:r>
      <w:r w:rsidR="00655081" w:rsidRPr="00655081">
        <w:rPr>
          <w:rStyle w:val="a5"/>
          <w:rFonts w:ascii="Times New Roman" w:hAnsi="Times New Roman" w:cs="Times New Roman"/>
          <w:sz w:val="28"/>
          <w:szCs w:val="28"/>
        </w:rPr>
        <w:t>vip.elenam69.autoreply@mail.ru</w:t>
      </w:r>
    </w:p>
    <w:p w14:paraId="101E5407" w14:textId="6CDAE8D5" w:rsidR="000B0E4A" w:rsidRPr="000B0E4A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Муштакова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E4A">
        <w:rPr>
          <w:rFonts w:ascii="Times New Roman" w:hAnsi="Times New Roman" w:cs="Times New Roman"/>
          <w:sz w:val="28"/>
          <w:szCs w:val="28"/>
        </w:rPr>
        <w:t xml:space="preserve">Нина Александровна, директор, </w:t>
      </w:r>
      <w:proofErr w:type="spellStart"/>
      <w:r w:rsidR="000B0E4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B0E4A">
        <w:rPr>
          <w:rFonts w:ascii="Times New Roman" w:hAnsi="Times New Roman" w:cs="Times New Roman"/>
          <w:sz w:val="28"/>
          <w:szCs w:val="28"/>
        </w:rPr>
        <w:t xml:space="preserve">., МБОУ г. Астрахани «Гимназия №1», </w:t>
      </w:r>
      <w:hyperlink r:id="rId8" w:history="1"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sgimnazia</w:t>
        </w:r>
        <w:r w:rsidR="000B0E4A" w:rsidRPr="000B0E4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B0E4A" w:rsidRPr="000B0E4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B0E4A" w:rsidRPr="000B0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FB3F5" w14:textId="755338BC" w:rsidR="00AD3612" w:rsidRPr="00AD3612" w:rsidRDefault="00AD3612" w:rsidP="00AD3612">
      <w:pPr>
        <w:spacing w:line="360" w:lineRule="auto"/>
        <w:rPr>
          <w:rFonts w:cs="Times New Roman"/>
          <w:sz w:val="28"/>
          <w:szCs w:val="28"/>
        </w:rPr>
      </w:pPr>
    </w:p>
    <w:p w14:paraId="36F89D22" w14:textId="5CBD4CE1" w:rsidR="002060AE" w:rsidRDefault="00710354" w:rsidP="00407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54">
        <w:rPr>
          <w:rFonts w:ascii="Times New Roman" w:hAnsi="Times New Roman" w:cs="Times New Roman"/>
          <w:b/>
          <w:sz w:val="28"/>
          <w:szCs w:val="28"/>
        </w:rPr>
        <w:t>Инте</w:t>
      </w:r>
      <w:r>
        <w:rPr>
          <w:rFonts w:ascii="Times New Roman" w:hAnsi="Times New Roman" w:cs="Times New Roman"/>
          <w:b/>
          <w:sz w:val="28"/>
          <w:szCs w:val="28"/>
        </w:rPr>
        <w:t xml:space="preserve">грированная </w:t>
      </w:r>
      <w:r w:rsidR="008B04F5">
        <w:rPr>
          <w:rFonts w:ascii="Times New Roman" w:hAnsi="Times New Roman" w:cs="Times New Roman"/>
          <w:b/>
          <w:sz w:val="28"/>
          <w:szCs w:val="28"/>
        </w:rPr>
        <w:t>модель</w:t>
      </w:r>
      <w:r w:rsidR="00407BEB" w:rsidRPr="00407BEB">
        <w:rPr>
          <w:rFonts w:ascii="Times New Roman" w:hAnsi="Times New Roman" w:cs="Times New Roman"/>
          <w:b/>
          <w:sz w:val="28"/>
          <w:szCs w:val="28"/>
        </w:rPr>
        <w:t xml:space="preserve"> формирования финансовой грамотности у обучающихся</w:t>
      </w:r>
      <w:r w:rsidR="008B04F5">
        <w:rPr>
          <w:rFonts w:ascii="Times New Roman" w:hAnsi="Times New Roman" w:cs="Times New Roman"/>
          <w:b/>
          <w:sz w:val="28"/>
          <w:szCs w:val="28"/>
        </w:rPr>
        <w:t xml:space="preserve"> МБОУ г. Астрахани «Гимназия №1»</w:t>
      </w:r>
      <w:r w:rsidR="00407BEB" w:rsidRPr="00407B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BFB2F1" w14:textId="77777777" w:rsidR="00B3073B" w:rsidRDefault="00B3073B" w:rsidP="00407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C6873" w14:textId="210BA747" w:rsidR="000B0E4A" w:rsidRPr="000B0E4A" w:rsidRDefault="000B0E4A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Аннотация. Формирование финансовой грамотности молодежи как элемента функциональной грамотности является важной задачей государства и общества. Реализуемая в МБОУ г. Астрахани «Гимназия №1» интегрированной модели формирования функциональной грамотности обучающихся является важным условием формирования предметных, </w:t>
      </w:r>
      <w:proofErr w:type="spellStart"/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>метапредметных</w:t>
      </w:r>
      <w:proofErr w:type="spellEnd"/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и универсальных способов деятельности и в целом, личности востребованной на рынке труда.</w:t>
      </w:r>
    </w:p>
    <w:p w14:paraId="4A4AF6C3" w14:textId="77777777" w:rsidR="00B3073B" w:rsidRDefault="000B0E4A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Ключевые слова: 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функциональная грамотность, финансовая грамотность, </w:t>
      </w:r>
      <w:r w:rsidR="00B3073B">
        <w:rPr>
          <w:rFonts w:eastAsiaTheme="minorHAnsi"/>
          <w:b/>
          <w:bCs/>
          <w:i/>
          <w:iCs/>
          <w:sz w:val="28"/>
          <w:szCs w:val="28"/>
          <w:lang w:eastAsia="en-US"/>
        </w:rPr>
        <w:t>интегрированная модель, урочная, внеурочная деятельность, преемственность обучения.</w:t>
      </w:r>
    </w:p>
    <w:p w14:paraId="707A5B40" w14:textId="38E971CE" w:rsidR="000B0E4A" w:rsidRPr="000B0E4A" w:rsidRDefault="00B3073B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</w:p>
    <w:p w14:paraId="7AB10587" w14:textId="4EB5F888" w:rsidR="005D3257" w:rsidRDefault="005F1F34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3257">
        <w:rPr>
          <w:sz w:val="28"/>
          <w:szCs w:val="28"/>
        </w:rPr>
        <w:lastRenderedPageBreak/>
        <w:t xml:space="preserve">В последнее время работодатели при приеме на работу все чаще предлагают пройти кандидатам числовые, вербальные и логические тесты. Дело в том, что </w:t>
      </w:r>
      <w:r w:rsidR="005D3257" w:rsidRPr="005D3257">
        <w:rPr>
          <w:sz w:val="28"/>
          <w:szCs w:val="28"/>
        </w:rPr>
        <w:t xml:space="preserve">работодателю важно принять на работу не просто высококвалифицированного специалиста, но и человека, способного принимать оперативные решения в нестандартных ситуациях, устанавливать причинно-следственные связи при выполнении производственных заданий, быстро и точно формулировать свои мысли, </w:t>
      </w:r>
      <w:r w:rsidR="00DE5C28">
        <w:rPr>
          <w:sz w:val="28"/>
          <w:szCs w:val="28"/>
        </w:rPr>
        <w:t xml:space="preserve">решать не только сложные производственные, но и жизненные задачи, </w:t>
      </w:r>
      <w:r w:rsidR="005D3257" w:rsidRPr="005D3257">
        <w:rPr>
          <w:sz w:val="28"/>
          <w:szCs w:val="28"/>
        </w:rPr>
        <w:t>то есть обладать набором компетенций, которые сейчас можно назвать одним термином – «функциональная грамотность».</w:t>
      </w:r>
    </w:p>
    <w:p w14:paraId="742E069F" w14:textId="77777777" w:rsidR="002B1BCD" w:rsidRDefault="005D3257" w:rsidP="001C16C0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5D3257">
        <w:rPr>
          <w:sz w:val="28"/>
          <w:szCs w:val="28"/>
        </w:rPr>
        <w:t xml:space="preserve">Понятие «функциональная грамотность» появилось в педагогике </w:t>
      </w:r>
      <w:r w:rsidR="00776976">
        <w:rPr>
          <w:sz w:val="28"/>
          <w:szCs w:val="28"/>
        </w:rPr>
        <w:t xml:space="preserve">относительно </w:t>
      </w:r>
      <w:r w:rsidRPr="005D3257">
        <w:rPr>
          <w:sz w:val="28"/>
          <w:szCs w:val="28"/>
        </w:rPr>
        <w:t xml:space="preserve">недавно – примерно в 70-е годы XX века. </w:t>
      </w:r>
      <w:r w:rsidR="002B1BCD">
        <w:rPr>
          <w:sz w:val="28"/>
          <w:szCs w:val="28"/>
        </w:rPr>
        <w:t>Содержание этого понятия на протяжении нескольких десятилетий менялось: от элементарной грамотности населения, до процесса адаптации к социально-экономической среде, т.е.</w:t>
      </w:r>
      <w:r w:rsidRPr="005D3257">
        <w:rPr>
          <w:sz w:val="28"/>
          <w:szCs w:val="28"/>
        </w:rPr>
        <w:t xml:space="preserve"> базовые навыки жизни в обществе, которые будут востребованы, чем бы человек ни занимался. </w:t>
      </w:r>
      <w:r w:rsidR="002B1BCD" w:rsidRPr="002B1BCD">
        <w:rPr>
          <w:sz w:val="28"/>
          <w:szCs w:val="28"/>
        </w:rPr>
        <w:t>На сегодняшний день под функциональной грамотностью понимают способность человека взаимодействовать окружающим миром и предельно быстро адаптироваться и функционировать в нем. Основными направлениями формирования функциональной грамотности являются: читательская грамотность, креативное мышление, глобальные компетенции, финансовая грамотность, естественнонаучная грамотность, математическая грамотность</w:t>
      </w:r>
      <w:r w:rsidR="002B1BCD">
        <w:rPr>
          <w:sz w:val="28"/>
          <w:szCs w:val="28"/>
        </w:rPr>
        <w:t xml:space="preserve"> </w:t>
      </w:r>
      <w:r w:rsidR="00DA4E57">
        <w:rPr>
          <w:sz w:val="28"/>
          <w:szCs w:val="28"/>
        </w:rPr>
        <w:t>[3</w:t>
      </w:r>
      <w:r w:rsidR="002B1BCD" w:rsidRPr="002B1BCD">
        <w:rPr>
          <w:sz w:val="28"/>
          <w:szCs w:val="28"/>
        </w:rPr>
        <w:t>].</w:t>
      </w:r>
      <w:r w:rsidR="002B1BCD">
        <w:rPr>
          <w:sz w:val="28"/>
          <w:szCs w:val="28"/>
        </w:rPr>
        <w:t xml:space="preserve"> </w:t>
      </w:r>
    </w:p>
    <w:p w14:paraId="24C10843" w14:textId="77777777" w:rsidR="001C16C0" w:rsidRDefault="001C16C0" w:rsidP="001C16C0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C16C0">
        <w:rPr>
          <w:sz w:val="28"/>
          <w:szCs w:val="28"/>
        </w:rPr>
        <w:t xml:space="preserve">Обновленный ФГОС (приказ №287 от 31 мая 2021 г.) ставит задачу </w:t>
      </w:r>
      <w:r>
        <w:rPr>
          <w:sz w:val="28"/>
          <w:szCs w:val="28"/>
        </w:rPr>
        <w:t>«</w:t>
      </w:r>
      <w:r w:rsidRPr="001C16C0">
        <w:rPr>
          <w:sz w:val="28"/>
          <w:szCs w:val="28"/>
        </w:rPr>
        <w:t>формирования функциональной грамотности обучающихся как 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и ориентации в мире профессий</w:t>
      </w:r>
      <w:r w:rsidR="00DA4E57">
        <w:rPr>
          <w:sz w:val="28"/>
          <w:szCs w:val="28"/>
        </w:rPr>
        <w:t>» [2</w:t>
      </w:r>
      <w:r w:rsidRPr="002B1BCD">
        <w:rPr>
          <w:sz w:val="28"/>
          <w:szCs w:val="28"/>
        </w:rPr>
        <w:t>].</w:t>
      </w:r>
    </w:p>
    <w:p w14:paraId="1C66A79E" w14:textId="77777777" w:rsidR="001C16C0" w:rsidRDefault="0084347B" w:rsidP="001C16C0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Что понимается под финансовой грамотностью, почему приоритет отдан именно этому компоненту функциональной грамотности? Анализируя различные информационные источники можно выделить следующие аргументы:</w:t>
      </w:r>
    </w:p>
    <w:p w14:paraId="2939117F" w14:textId="77777777" w:rsidR="0084347B" w:rsidRPr="0084347B" w:rsidRDefault="0084347B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Российский рынок характеризуется динамичным развитием и появлением различных финансовых услуг.</w:t>
      </w:r>
    </w:p>
    <w:p w14:paraId="0D60F85A" w14:textId="77777777" w:rsidR="0084347B" w:rsidRPr="0084347B" w:rsidRDefault="0084347B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Низкая финансовая грамотность населения часто приводит к негативным последствиям и для личного благосостояния людей и для экономики в целом.</w:t>
      </w:r>
    </w:p>
    <w:p w14:paraId="5C24458C" w14:textId="77777777" w:rsidR="0084347B" w:rsidRDefault="0084347B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финансовом образовании нуждаются все возрастные категории людей, и лучше этот процесс начинать в раннем возрасте.</w:t>
      </w:r>
    </w:p>
    <w:p w14:paraId="768CF62E" w14:textId="77777777" w:rsidR="0084347B" w:rsidRDefault="0084347B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Проблема финансовой грамотности населения для нашего государства относительно новая.</w:t>
      </w:r>
    </w:p>
    <w:p w14:paraId="18CD3940" w14:textId="77777777" w:rsidR="0084347B" w:rsidRPr="00426AD3" w:rsidRDefault="00426AD3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Результаты международных исследований финансовой грамотности учащихся</w:t>
      </w:r>
      <w:r w:rsidR="00DA4E57">
        <w:rPr>
          <w:sz w:val="28"/>
          <w:szCs w:val="28"/>
        </w:rPr>
        <w:t xml:space="preserve"> [5</w:t>
      </w:r>
      <w:r w:rsidR="00F04111" w:rsidRPr="002B1BCD">
        <w:rPr>
          <w:sz w:val="28"/>
          <w:szCs w:val="28"/>
        </w:rPr>
        <w:t>].</w:t>
      </w:r>
    </w:p>
    <w:p w14:paraId="141A0D84" w14:textId="77777777" w:rsidR="00426AD3" w:rsidRPr="00426AD3" w:rsidRDefault="00426AD3" w:rsidP="00426AD3">
      <w:pPr>
        <w:pStyle w:val="a3"/>
        <w:spacing w:before="0" w:beforeAutospacing="0" w:after="0" w:afterAutospacing="0" w:line="360" w:lineRule="auto"/>
        <w:ind w:left="1068"/>
        <w:jc w:val="right"/>
        <w:textAlignment w:val="baseline"/>
        <w:rPr>
          <w:sz w:val="28"/>
          <w:szCs w:val="28"/>
        </w:rPr>
      </w:pPr>
      <w:r w:rsidRPr="00426AD3">
        <w:rPr>
          <w:sz w:val="28"/>
          <w:szCs w:val="28"/>
        </w:rPr>
        <w:t xml:space="preserve">Таблица 1. </w:t>
      </w:r>
    </w:p>
    <w:tbl>
      <w:tblPr>
        <w:tblStyle w:val="a7"/>
        <w:tblW w:w="0" w:type="auto"/>
        <w:tblInd w:w="1068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</w:tblGrid>
      <w:tr w:rsidR="00F04111" w14:paraId="006CC3CD" w14:textId="77777777" w:rsidTr="0065158D">
        <w:tc>
          <w:tcPr>
            <w:tcW w:w="8560" w:type="dxa"/>
            <w:gridSpan w:val="4"/>
          </w:tcPr>
          <w:p w14:paraId="46853C72" w14:textId="77777777" w:rsidR="00F04111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Место Российской Федерации в исследовании PISA-2018</w:t>
            </w:r>
          </w:p>
        </w:tc>
      </w:tr>
      <w:tr w:rsidR="00426AD3" w14:paraId="085620CA" w14:textId="77777777" w:rsidTr="00F04111">
        <w:tc>
          <w:tcPr>
            <w:tcW w:w="2140" w:type="dxa"/>
          </w:tcPr>
          <w:p w14:paraId="67A02F8A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Математическая грамотность</w:t>
            </w:r>
          </w:p>
        </w:tc>
        <w:tc>
          <w:tcPr>
            <w:tcW w:w="2140" w:type="dxa"/>
          </w:tcPr>
          <w:p w14:paraId="074CB773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Естественно-научная грамотность</w:t>
            </w:r>
          </w:p>
        </w:tc>
        <w:tc>
          <w:tcPr>
            <w:tcW w:w="2140" w:type="dxa"/>
          </w:tcPr>
          <w:p w14:paraId="25266E73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Читательская грамотность</w:t>
            </w:r>
          </w:p>
        </w:tc>
        <w:tc>
          <w:tcPr>
            <w:tcW w:w="2140" w:type="dxa"/>
          </w:tcPr>
          <w:p w14:paraId="4E680A0B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Финансовая грамотность</w:t>
            </w:r>
          </w:p>
        </w:tc>
      </w:tr>
      <w:tr w:rsidR="00426AD3" w14:paraId="24153153" w14:textId="77777777" w:rsidTr="00F04111">
        <w:tc>
          <w:tcPr>
            <w:tcW w:w="2140" w:type="dxa"/>
          </w:tcPr>
          <w:p w14:paraId="6B34A239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2140" w:type="dxa"/>
          </w:tcPr>
          <w:p w14:paraId="5D40516D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33</w:t>
            </w:r>
          </w:p>
        </w:tc>
        <w:tc>
          <w:tcPr>
            <w:tcW w:w="2140" w:type="dxa"/>
          </w:tcPr>
          <w:p w14:paraId="0780B205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31</w:t>
            </w:r>
          </w:p>
        </w:tc>
        <w:tc>
          <w:tcPr>
            <w:tcW w:w="2140" w:type="dxa"/>
          </w:tcPr>
          <w:p w14:paraId="6F3A211C" w14:textId="77777777" w:rsidR="00426AD3" w:rsidRDefault="00F04111" w:rsidP="00F0411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</w:tr>
    </w:tbl>
    <w:p w14:paraId="5C120442" w14:textId="77777777" w:rsidR="00426AD3" w:rsidRDefault="00426AD3" w:rsidP="00426AD3">
      <w:pPr>
        <w:pStyle w:val="a3"/>
        <w:spacing w:before="0" w:beforeAutospacing="0" w:after="0" w:afterAutospacing="0" w:line="360" w:lineRule="auto"/>
        <w:ind w:left="1068"/>
        <w:jc w:val="both"/>
        <w:textAlignment w:val="baseline"/>
      </w:pPr>
    </w:p>
    <w:p w14:paraId="3A3A4047" w14:textId="77777777" w:rsidR="00426AD3" w:rsidRDefault="00F04111" w:rsidP="00A27D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04111">
        <w:rPr>
          <w:sz w:val="28"/>
          <w:szCs w:val="28"/>
        </w:rPr>
        <w:t>При этом финансовая активность молодых людей из России является одной из самых низких среди других стран.</w:t>
      </w:r>
    </w:p>
    <w:p w14:paraId="67C0B7A3" w14:textId="77777777" w:rsidR="00B95962" w:rsidRDefault="00B95962" w:rsidP="00A27D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14:paraId="6751CBDE" w14:textId="77777777" w:rsidR="00F04111" w:rsidRPr="00F04111" w:rsidRDefault="00A27D94" w:rsidP="00F04111">
      <w:pPr>
        <w:pStyle w:val="a3"/>
        <w:spacing w:before="0" w:beforeAutospacing="0" w:after="0" w:afterAutospacing="0" w:line="360" w:lineRule="auto"/>
        <w:ind w:left="1068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2A3C5D21" wp14:editId="68CD950D">
            <wp:extent cx="3686175" cy="22954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5601" t="38726" r="20160" b="21973"/>
                    <a:stretch/>
                  </pic:blipFill>
                  <pic:spPr bwMode="auto">
                    <a:xfrm>
                      <a:off x="0" y="0"/>
                      <a:ext cx="3716326" cy="2314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6F3D1" w14:textId="77777777" w:rsidR="00426AD3" w:rsidRDefault="00A27D94" w:rsidP="00A27D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 w:rsidRPr="00A27D94">
        <w:rPr>
          <w:sz w:val="28"/>
          <w:szCs w:val="28"/>
        </w:rPr>
        <w:lastRenderedPageBreak/>
        <w:t xml:space="preserve">Формирование первого опыта учащихся в управлении личными денежными средствами происходит в семье. </w:t>
      </w:r>
      <w:r w:rsidR="0076779A">
        <w:rPr>
          <w:sz w:val="28"/>
          <w:szCs w:val="28"/>
        </w:rPr>
        <w:t>Национальный исследовательский университет «Высшая школа экономики» приводит</w:t>
      </w:r>
      <w:r w:rsidRPr="00A27D94">
        <w:rPr>
          <w:sz w:val="28"/>
          <w:szCs w:val="28"/>
        </w:rPr>
        <w:t xml:space="preserve"> результаты опроса российских учащихся об их опыте ведения семейного и личного бюджета</w:t>
      </w:r>
      <w:r w:rsidR="0076779A">
        <w:rPr>
          <w:sz w:val="28"/>
          <w:szCs w:val="28"/>
        </w:rPr>
        <w:t xml:space="preserve"> [4]</w:t>
      </w:r>
      <w:r w:rsidRPr="00A27D94">
        <w:rPr>
          <w:sz w:val="28"/>
          <w:szCs w:val="28"/>
        </w:rPr>
        <w:t xml:space="preserve">. </w:t>
      </w:r>
      <w:r w:rsidR="0076779A">
        <w:rPr>
          <w:sz w:val="28"/>
          <w:szCs w:val="28"/>
        </w:rPr>
        <w:t xml:space="preserve">Лишь </w:t>
      </w:r>
      <w:r w:rsidRPr="00A27D94">
        <w:rPr>
          <w:sz w:val="28"/>
          <w:szCs w:val="28"/>
        </w:rPr>
        <w:t>35% учащихся 15-летнего возраста знакомы с практикой ведения семейного бюджета. Еще 35% вообще не знают, ведется ли учет доходов и расходов в семье. Около 26% точно знают, что учет средств дома не ведется. Доля учащихся, которые ведут учет своих личных средств, составила около трети учащихся. При этом 22% учащихся фиксируют все поступления, а еще 15% фиксируют только основные средства. Чуть больше 35% не ведут учета, но в целом знают, сколько потратили за месяц. Около 25% учета не ведут и проблемой не интересуются. Таким образом, можно с уверенностью говорить о том, что только около трети российских 15- летних учащихся имеют некоторый опыт ведения семейного и личного бюджета.</w:t>
      </w:r>
    </w:p>
    <w:p w14:paraId="4DC46F8B" w14:textId="77777777" w:rsidR="00A74D4D" w:rsidRDefault="00A74D4D" w:rsidP="00A74D4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 w:rsidRPr="00A74D4D">
        <w:rPr>
          <w:sz w:val="28"/>
          <w:szCs w:val="28"/>
        </w:rPr>
        <w:t>Успешность человека в жизни в большей степени определяется его финансов</w:t>
      </w:r>
      <w:r>
        <w:rPr>
          <w:sz w:val="28"/>
          <w:szCs w:val="28"/>
        </w:rPr>
        <w:t xml:space="preserve">ым благополучием, стабильностью, возможностью обеспечить себя, свою семью, это хороший мотив для динамичного личностного развития, который в конечном итоге будет способствовать экономическому развитию конкретного предприятия, субъекта и в целом государства. </w:t>
      </w:r>
    </w:p>
    <w:p w14:paraId="03F80071" w14:textId="77777777" w:rsidR="00F02AF3" w:rsidRDefault="00F02AF3" w:rsidP="0097608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уровне государства формированию финансовой грамотности уделялось достаточное внимание, но это были отдельные попытки в виде пилотных проектов по изменению ситуации в области финансовых знаний и компетенций.</w:t>
      </w:r>
    </w:p>
    <w:p w14:paraId="5C359377" w14:textId="77777777" w:rsidR="00F02AF3" w:rsidRDefault="00F02AF3" w:rsidP="00F02A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AF3">
        <w:rPr>
          <w:sz w:val="28"/>
          <w:szCs w:val="28"/>
        </w:rPr>
        <w:t xml:space="preserve">В 2011 году Правительством Российской Федерации было принято решение о реализации совместно с Международным банком реконструкции и развития проекта «Содействие повышению уровня финансовой грамотности населения и развитию финансового образования в Российской Федерации» в 10 регионах страны. С 2012 года Центральный банк Российской Федерации ведет системную работу по выработке и реализации образовательных моделей повышения уровня финансовой грамотности населения, обобщению лучших частных и общественных инициатив в сфере финансового образования, </w:t>
      </w:r>
      <w:r w:rsidRPr="00F02AF3">
        <w:rPr>
          <w:sz w:val="28"/>
          <w:szCs w:val="28"/>
        </w:rPr>
        <w:lastRenderedPageBreak/>
        <w:t>доработке учебников для образовательных организаций и созданию учебных пособий по основам финансовой грамотности.</w:t>
      </w:r>
      <w:r>
        <w:rPr>
          <w:sz w:val="28"/>
          <w:szCs w:val="28"/>
        </w:rPr>
        <w:t xml:space="preserve"> </w:t>
      </w:r>
      <w:r w:rsidRPr="00F02AF3">
        <w:rPr>
          <w:sz w:val="28"/>
          <w:szCs w:val="28"/>
        </w:rPr>
        <w:t>В соответствии с предложениями Банка России в Примерные основные образовательные программы основного общего и среднего общего образования (ПООП ООО и ПООП СОО) включен модуль по финансовой грамотности.</w:t>
      </w:r>
      <w:r>
        <w:rPr>
          <w:sz w:val="28"/>
          <w:szCs w:val="28"/>
        </w:rPr>
        <w:t xml:space="preserve"> </w:t>
      </w:r>
      <w:r w:rsidRPr="00F02AF3">
        <w:rPr>
          <w:sz w:val="28"/>
          <w:szCs w:val="28"/>
        </w:rPr>
        <w:t>В Примерной основной образовательной программе основного общего образования, утвержденной Решением федерального учебно-методического объединения по основному общему образованию, в раздел «Экономика» учебного предмета «Обществознание» включены вопросы по основам финансовой грамотности (банковские и страховые услуги, предоставляемые гражданам, формы дистанционного банковского обслуживания, инвестиции в различные активы, пенсионное обеспечение, семейный бюджет и др.). Дидактические единицы, затрагивающие вопросы финансовой грамотности, присутствуют и в курсе обществознания Примерной основной образовательной программе среднего общего образования, утвержденной решением федерального учебно-методического объединения по основному среднему образованию (протокол №2/16 от 28.06.2016)</w:t>
      </w:r>
      <w:r>
        <w:rPr>
          <w:sz w:val="28"/>
          <w:szCs w:val="28"/>
        </w:rPr>
        <w:t>.</w:t>
      </w:r>
    </w:p>
    <w:p w14:paraId="0E6720B6" w14:textId="77777777" w:rsidR="00F02AF3" w:rsidRDefault="00F02AF3" w:rsidP="00F02A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02AF3">
        <w:rPr>
          <w:sz w:val="28"/>
          <w:szCs w:val="28"/>
        </w:rPr>
        <w:t>Распоряжением Правительства РФ от 25.09.2017 № 2039-р утверждена Стратегия повышения финансовой грамотности в Российской Федерации на 2017- 2023 годы (далее – Стратегия), в которой отмечено, что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работы всех заинтересованных сторон.</w:t>
      </w:r>
      <w:r>
        <w:rPr>
          <w:sz w:val="28"/>
          <w:szCs w:val="28"/>
        </w:rPr>
        <w:t xml:space="preserve"> </w:t>
      </w:r>
      <w:r w:rsidRPr="00F02AF3">
        <w:rPr>
          <w:sz w:val="28"/>
          <w:szCs w:val="28"/>
        </w:rPr>
        <w:t>Цель Стратегии – создание предпосылок для формирования грамотного поведения населения как необходимого условия финансового благополучия домохозяйств и обеспечения устойчивого экономического роста.</w:t>
      </w:r>
      <w:r>
        <w:rPr>
          <w:sz w:val="28"/>
          <w:szCs w:val="28"/>
        </w:rPr>
        <w:t xml:space="preserve"> </w:t>
      </w:r>
      <w:r w:rsidRPr="00F02AF3">
        <w:rPr>
          <w:sz w:val="28"/>
          <w:szCs w:val="28"/>
        </w:rPr>
        <w:t>Стратегия рассматривает повышение финансовой грамотности населения в качестве важного фактора развития финансового рынка в России, роста стабильности финансовой системы и конкурентоспособности российской экономики.</w:t>
      </w:r>
    </w:p>
    <w:p w14:paraId="255EAFD9" w14:textId="77777777" w:rsidR="0097608A" w:rsidRDefault="0097608A" w:rsidP="0097608A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A74D4D">
        <w:rPr>
          <w:sz w:val="28"/>
          <w:szCs w:val="28"/>
        </w:rPr>
        <w:t xml:space="preserve">Поэтому, анализируя перечисленные факты в пользу формирования финансовой грамотности населения </w:t>
      </w:r>
      <w:r>
        <w:rPr>
          <w:sz w:val="28"/>
          <w:szCs w:val="28"/>
        </w:rPr>
        <w:t xml:space="preserve">и конкретно обучающихся образовательных </w:t>
      </w:r>
      <w:r>
        <w:rPr>
          <w:sz w:val="28"/>
          <w:szCs w:val="28"/>
        </w:rPr>
        <w:lastRenderedPageBreak/>
        <w:t>организаций</w:t>
      </w:r>
      <w:r w:rsidRPr="00A74D4D">
        <w:rPr>
          <w:sz w:val="28"/>
          <w:szCs w:val="28"/>
        </w:rPr>
        <w:t xml:space="preserve">, можно констатировать следующее: </w:t>
      </w:r>
      <w:r>
        <w:rPr>
          <w:sz w:val="28"/>
          <w:szCs w:val="28"/>
        </w:rPr>
        <w:t>возникла острая необходимость</w:t>
      </w:r>
      <w:r w:rsidRPr="00A74D4D">
        <w:rPr>
          <w:sz w:val="28"/>
          <w:szCs w:val="28"/>
        </w:rPr>
        <w:t xml:space="preserve"> совершенствовани</w:t>
      </w:r>
      <w:r>
        <w:rPr>
          <w:sz w:val="28"/>
          <w:szCs w:val="28"/>
        </w:rPr>
        <w:t>я</w:t>
      </w:r>
      <w:r w:rsidRPr="00A74D4D">
        <w:rPr>
          <w:sz w:val="28"/>
          <w:szCs w:val="28"/>
        </w:rPr>
        <w:t xml:space="preserve"> финансового образования в си</w:t>
      </w:r>
      <w:r w:rsidR="00710354">
        <w:rPr>
          <w:sz w:val="28"/>
          <w:szCs w:val="28"/>
        </w:rPr>
        <w:t xml:space="preserve">стеме общего образования, </w:t>
      </w:r>
      <w:r w:rsidRPr="00A74D4D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A74D4D">
        <w:rPr>
          <w:sz w:val="28"/>
          <w:szCs w:val="28"/>
        </w:rPr>
        <w:t xml:space="preserve"> базовых знаний и умений</w:t>
      </w:r>
      <w:r>
        <w:rPr>
          <w:sz w:val="28"/>
          <w:szCs w:val="28"/>
        </w:rPr>
        <w:t xml:space="preserve"> у обучающихся</w:t>
      </w:r>
      <w:r w:rsidRPr="00A74D4D">
        <w:rPr>
          <w:sz w:val="28"/>
          <w:szCs w:val="28"/>
        </w:rPr>
        <w:t xml:space="preserve"> в соответствии с международными стан</w:t>
      </w:r>
      <w:r>
        <w:rPr>
          <w:sz w:val="28"/>
          <w:szCs w:val="28"/>
        </w:rPr>
        <w:t>дартами финансовой грамотности, а также формирования</w:t>
      </w:r>
      <w:r w:rsidRPr="00A74D4D">
        <w:rPr>
          <w:sz w:val="28"/>
          <w:szCs w:val="28"/>
        </w:rPr>
        <w:t xml:space="preserve"> позитивного отношения к изучению вопросов, связа</w:t>
      </w:r>
      <w:r>
        <w:rPr>
          <w:sz w:val="28"/>
          <w:szCs w:val="28"/>
        </w:rPr>
        <w:t>нных с финансовой деятельностью.</w:t>
      </w:r>
    </w:p>
    <w:p w14:paraId="3C8CE77B" w14:textId="77777777" w:rsidR="00AF2FB0" w:rsidRDefault="00AF2FB0" w:rsidP="00A74D4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AF2FB0">
        <w:rPr>
          <w:sz w:val="28"/>
          <w:szCs w:val="28"/>
        </w:rPr>
        <w:t xml:space="preserve">Приём на обучение в первые и пятые классы по образовательным программам, разработанным на основе обновлённых </w:t>
      </w:r>
      <w:r>
        <w:rPr>
          <w:sz w:val="28"/>
          <w:szCs w:val="28"/>
        </w:rPr>
        <w:t xml:space="preserve">Федеральный государственных образовательных </w:t>
      </w:r>
      <w:r w:rsidRPr="00AF2FB0">
        <w:rPr>
          <w:sz w:val="28"/>
          <w:szCs w:val="28"/>
        </w:rPr>
        <w:t>стандартов, с 1 сентября 2022 года.</w:t>
      </w:r>
    </w:p>
    <w:p w14:paraId="049936C0" w14:textId="77777777" w:rsidR="00AF2FB0" w:rsidRDefault="00AF2FB0" w:rsidP="00A74D4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Проанализируем п</w:t>
      </w:r>
      <w:r w:rsidRPr="00AF2FB0">
        <w:rPr>
          <w:sz w:val="28"/>
          <w:szCs w:val="28"/>
        </w:rPr>
        <w:t>редметные результаты освоения программ</w:t>
      </w:r>
      <w:r>
        <w:rPr>
          <w:sz w:val="28"/>
          <w:szCs w:val="28"/>
        </w:rPr>
        <w:t xml:space="preserve"> общего образования с точки зрения формирова</w:t>
      </w:r>
      <w:r w:rsidR="003136BC">
        <w:rPr>
          <w:sz w:val="28"/>
          <w:szCs w:val="28"/>
        </w:rPr>
        <w:t>ния финансовой грамотности</w:t>
      </w:r>
      <w:r>
        <w:rPr>
          <w:sz w:val="28"/>
          <w:szCs w:val="28"/>
        </w:rPr>
        <w:t>:</w:t>
      </w:r>
    </w:p>
    <w:p w14:paraId="04D607CB" w14:textId="77777777" w:rsidR="00AF2FB0" w:rsidRDefault="00AF2FB0" w:rsidP="00AF2FB0">
      <w:pPr>
        <w:pStyle w:val="a3"/>
        <w:spacing w:before="0" w:beforeAutospacing="0" w:after="0" w:afterAutospacing="0" w:line="360" w:lineRule="auto"/>
        <w:ind w:firstLine="708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3136BC" w14:paraId="55484D09" w14:textId="77777777" w:rsidTr="003136BC">
        <w:tc>
          <w:tcPr>
            <w:tcW w:w="2552" w:type="dxa"/>
          </w:tcPr>
          <w:p w14:paraId="21F5B863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Математика</w:t>
            </w:r>
          </w:p>
          <w:p w14:paraId="6AAF65EF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(п 43.4 пп.7)</w:t>
            </w:r>
          </w:p>
        </w:tc>
        <w:tc>
          <w:tcPr>
            <w:tcW w:w="7082" w:type="dxa"/>
          </w:tcPr>
          <w:p w14:paraId="65E675F6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использование начальных математических знаний в повседневных ситуациях для описания и объяснения окружающих предметов, процессов и явлений, оценки их количественных и пространственных отношений, </w:t>
            </w:r>
            <w:r w:rsidRPr="003136BC">
              <w:rPr>
                <w:i/>
              </w:rPr>
              <w:t>в том числе в сфере личных и семейных финансов</w:t>
            </w:r>
          </w:p>
        </w:tc>
      </w:tr>
      <w:tr w:rsidR="003136BC" w14:paraId="1AB1658D" w14:textId="77777777" w:rsidTr="003136BC">
        <w:tc>
          <w:tcPr>
            <w:tcW w:w="2552" w:type="dxa"/>
          </w:tcPr>
          <w:p w14:paraId="51C036F9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Окружающий мир</w:t>
            </w:r>
          </w:p>
          <w:p w14:paraId="5609CD17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(п 43.5 пп.9)</w:t>
            </w:r>
          </w:p>
        </w:tc>
        <w:tc>
          <w:tcPr>
            <w:tcW w:w="7082" w:type="dxa"/>
          </w:tcPr>
          <w:p w14:paraId="510DD501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формирование навыков здорового и безопасного образа жизни на основе выполнения правил безопасного поведения в окружающей среде, </w:t>
            </w:r>
            <w:r w:rsidRPr="003136BC">
              <w:rPr>
                <w:i/>
              </w:rPr>
              <w:t>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</w:t>
            </w:r>
          </w:p>
        </w:tc>
      </w:tr>
      <w:tr w:rsidR="003136BC" w14:paraId="3CBAED60" w14:textId="77777777" w:rsidTr="003136BC">
        <w:tc>
          <w:tcPr>
            <w:tcW w:w="2552" w:type="dxa"/>
          </w:tcPr>
          <w:p w14:paraId="22919210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Математика (включая учебные курсы Алгебра, Геометрия, Вероятность и статистика) на базовом и углубленном уровнях (п 45.5.1 пп.8; п 45.5.2 пп.12)</w:t>
            </w:r>
          </w:p>
        </w:tc>
        <w:tc>
          <w:tcPr>
            <w:tcW w:w="7082" w:type="dxa"/>
          </w:tcPr>
          <w:p w14:paraId="459D405C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умение решать задачи разных типов (в том числе на проценты, доли и части, </w:t>
            </w:r>
            <w:r w:rsidRPr="003136BC">
              <w:rPr>
                <w:i/>
              </w:rPr>
              <w:t>цену товаров и стоимость покупок и услуг, налоги, задачи из области управления личными и семейными финансами</w:t>
            </w:r>
            <w:r>
              <w:t>)</w:t>
            </w:r>
          </w:p>
        </w:tc>
      </w:tr>
      <w:tr w:rsidR="003136BC" w14:paraId="38D74F48" w14:textId="77777777" w:rsidTr="003136BC">
        <w:tc>
          <w:tcPr>
            <w:tcW w:w="2552" w:type="dxa"/>
          </w:tcPr>
          <w:p w14:paraId="6A31618D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Информатика на базовом и углубленном уровнях (п 45.5.3 пп.12; п 45.5.4 пп.15)</w:t>
            </w:r>
          </w:p>
        </w:tc>
        <w:tc>
          <w:tcPr>
            <w:tcW w:w="7082" w:type="dxa"/>
          </w:tcPr>
          <w:p w14:paraId="03784AB9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умение 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>
              <w:t>кибербуллинг</w:t>
            </w:r>
            <w:proofErr w:type="spellEnd"/>
            <w:r>
              <w:t xml:space="preserve">, </w:t>
            </w:r>
            <w:proofErr w:type="spellStart"/>
            <w:r w:rsidRPr="003136BC">
              <w:rPr>
                <w:i/>
              </w:rPr>
              <w:t>фишинг</w:t>
            </w:r>
            <w:proofErr w:type="spellEnd"/>
            <w:r>
              <w:t>)</w:t>
            </w:r>
          </w:p>
        </w:tc>
      </w:tr>
      <w:tr w:rsidR="003136BC" w14:paraId="732AAF85" w14:textId="77777777" w:rsidTr="003136BC">
        <w:tc>
          <w:tcPr>
            <w:tcW w:w="2552" w:type="dxa"/>
          </w:tcPr>
          <w:p w14:paraId="37096036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Обществознание </w:t>
            </w:r>
          </w:p>
          <w:p w14:paraId="7DBCD666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(п 45.6.2 пп.1)</w:t>
            </w:r>
          </w:p>
        </w:tc>
        <w:tc>
          <w:tcPr>
            <w:tcW w:w="7082" w:type="dxa"/>
          </w:tcPr>
          <w:p w14:paraId="5079FEA4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>освоение и применение системы знаний…о содержании и значении социальных норм, регулирующих общественные отношения, включая правовые нормы…(в том числе нормы… трудового права, основы налогового законодательства); о процессах и явлениях в экономической (в области макро- и микроэкономики)…</w:t>
            </w:r>
            <w:r w:rsidRPr="003136BC">
              <w:rPr>
                <w:i/>
              </w:rPr>
              <w:t xml:space="preserve">сфере жизни общества, об основах государственной бюджетной и </w:t>
            </w:r>
            <w:r w:rsidRPr="003136BC">
              <w:rPr>
                <w:i/>
              </w:rPr>
              <w:lastRenderedPageBreak/>
              <w:t>денежно-кредитной, социальной государственной бюджетной и денежно-кредитной, социальной политики</w:t>
            </w:r>
          </w:p>
        </w:tc>
      </w:tr>
      <w:tr w:rsidR="003136BC" w14:paraId="0321EAA7" w14:textId="77777777" w:rsidTr="003136BC">
        <w:tc>
          <w:tcPr>
            <w:tcW w:w="2552" w:type="dxa"/>
          </w:tcPr>
          <w:p w14:paraId="479C6845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Обществознание </w:t>
            </w:r>
          </w:p>
          <w:p w14:paraId="5658E8B8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>(п 45.6.2 пп.9)</w:t>
            </w:r>
          </w:p>
        </w:tc>
        <w:tc>
          <w:tcPr>
            <w:tcW w:w="7082" w:type="dxa"/>
          </w:tcPr>
          <w:p w14:paraId="2BE4C9E4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</w:t>
            </w:r>
            <w:r w:rsidRPr="003136BC">
              <w:rPr>
                <w:i/>
              </w:rPr>
              <w:t>в том числе процессы формирования, накопле</w:t>
            </w:r>
            <w:r>
              <w:rPr>
                <w:i/>
              </w:rPr>
              <w:t>ния и инвестирования сбережений</w:t>
            </w:r>
          </w:p>
        </w:tc>
      </w:tr>
      <w:tr w:rsidR="003136BC" w14:paraId="3F382DD6" w14:textId="77777777" w:rsidTr="003136BC">
        <w:tc>
          <w:tcPr>
            <w:tcW w:w="2552" w:type="dxa"/>
          </w:tcPr>
          <w:p w14:paraId="4733AC55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Обществознание </w:t>
            </w:r>
          </w:p>
          <w:p w14:paraId="24672468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 xml:space="preserve">(п 45.6.2 </w:t>
            </w:r>
            <w:proofErr w:type="spellStart"/>
            <w:r>
              <w:t>пп</w:t>
            </w:r>
            <w:proofErr w:type="spellEnd"/>
            <w:r>
              <w:t>. 13)</w:t>
            </w:r>
          </w:p>
        </w:tc>
        <w:tc>
          <w:tcPr>
            <w:tcW w:w="7082" w:type="dxa"/>
          </w:tcPr>
          <w:p w14:paraId="23EC6700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>умение оценивать собственные поступки и поведение других людей с точки зрения экономической рациональности (</w:t>
            </w:r>
            <w:r w:rsidRPr="003136BC">
              <w:rPr>
                <w:i/>
              </w:rPr>
              <w:t>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</w:t>
            </w:r>
            <w:r>
              <w:t>)</w:t>
            </w:r>
          </w:p>
        </w:tc>
      </w:tr>
      <w:tr w:rsidR="003136BC" w14:paraId="1C74BCF2" w14:textId="77777777" w:rsidTr="003136BC">
        <w:tc>
          <w:tcPr>
            <w:tcW w:w="2552" w:type="dxa"/>
          </w:tcPr>
          <w:p w14:paraId="6943457A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Обществознание </w:t>
            </w:r>
          </w:p>
          <w:p w14:paraId="54CD583F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t xml:space="preserve">(п 45.6.2 </w:t>
            </w:r>
            <w:proofErr w:type="spellStart"/>
            <w:r>
              <w:t>пп</w:t>
            </w:r>
            <w:proofErr w:type="spellEnd"/>
            <w:r>
              <w:t>. 14)</w:t>
            </w:r>
          </w:p>
        </w:tc>
        <w:tc>
          <w:tcPr>
            <w:tcW w:w="7082" w:type="dxa"/>
          </w:tcPr>
          <w:p w14:paraId="64BF5D8C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t xml:space="preserve">приобретение опыта использования полученных знаний, </w:t>
            </w:r>
            <w:r w:rsidRPr="003136BC">
              <w:rPr>
                <w:i/>
              </w:rPr>
              <w:t>включая основы финансовой грамотности</w:t>
            </w:r>
            <w:r>
              <w:t xml:space="preserve">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</w:t>
            </w:r>
            <w:r w:rsidRPr="003136BC">
              <w:rPr>
                <w:i/>
              </w:rPr>
              <w:t>прав потребителя (в том числе потребителя финансовых услуг)</w:t>
            </w:r>
            <w:r>
              <w:t xml:space="preserve"> и осознанного выполнения гражданских обязанностей; </w:t>
            </w:r>
            <w:r w:rsidRPr="003136BC">
              <w:rPr>
                <w:i/>
              </w:rPr>
              <w:t>для анализа потребления домашнего хозяйства; для составления личного финансового плана</w:t>
            </w:r>
            <w:r>
              <w:t>; для выбора профессии и оценки собственных перспектив в профессиональной сфере</w:t>
            </w:r>
          </w:p>
        </w:tc>
      </w:tr>
      <w:tr w:rsidR="003136BC" w14:paraId="6ADAE3B4" w14:textId="77777777" w:rsidTr="003136BC">
        <w:tc>
          <w:tcPr>
            <w:tcW w:w="2552" w:type="dxa"/>
          </w:tcPr>
          <w:p w14:paraId="458157C5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Обществознание </w:t>
            </w:r>
          </w:p>
          <w:p w14:paraId="0E1101D4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(п 45.6.2 </w:t>
            </w:r>
            <w:proofErr w:type="spellStart"/>
            <w:r>
              <w:t>пп</w:t>
            </w:r>
            <w:proofErr w:type="spellEnd"/>
            <w:r>
              <w:t>. 15)</w:t>
            </w:r>
          </w:p>
        </w:tc>
        <w:tc>
          <w:tcPr>
            <w:tcW w:w="7082" w:type="dxa"/>
          </w:tcPr>
          <w:p w14:paraId="3D7FCCA6" w14:textId="77777777" w:rsidR="003136BC" w:rsidRP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3136BC">
              <w:rPr>
                <w:i/>
              </w:rPr>
      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</w:t>
            </w:r>
            <w:r>
              <w:rPr>
                <w:i/>
              </w:rPr>
              <w:t>ного финансового плана, резюме)</w:t>
            </w:r>
          </w:p>
        </w:tc>
      </w:tr>
      <w:tr w:rsidR="003136BC" w14:paraId="5644B595" w14:textId="77777777" w:rsidTr="003136BC">
        <w:tc>
          <w:tcPr>
            <w:tcW w:w="2552" w:type="dxa"/>
          </w:tcPr>
          <w:p w14:paraId="6A5E63B4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Обществознание </w:t>
            </w:r>
          </w:p>
          <w:p w14:paraId="4223DF36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(п 45.6.2 </w:t>
            </w:r>
            <w:proofErr w:type="spellStart"/>
            <w:r>
              <w:t>пп</w:t>
            </w:r>
            <w:proofErr w:type="spellEnd"/>
            <w:r>
              <w:t>. 7)</w:t>
            </w:r>
          </w:p>
        </w:tc>
        <w:tc>
          <w:tcPr>
            <w:tcW w:w="7082" w:type="dxa"/>
          </w:tcPr>
          <w:p w14:paraId="7536E6E4" w14:textId="77777777" w:rsid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>
              <w:t xml:space="preserve">умение использовать полученные знания для объяснения сущности, взаимосвязей явлений, процессов социальной действительности, </w:t>
            </w:r>
            <w:r w:rsidRPr="003136BC">
              <w:rPr>
                <w:i/>
              </w:rPr>
              <w:t>в том числе необходимости правомерного налогового повед</w:t>
            </w:r>
            <w:r>
              <w:rPr>
                <w:i/>
              </w:rPr>
              <w:t>ения, противодействия коррупции</w:t>
            </w:r>
          </w:p>
        </w:tc>
      </w:tr>
      <w:tr w:rsidR="003136BC" w14:paraId="6C473375" w14:textId="77777777" w:rsidTr="003136BC">
        <w:tc>
          <w:tcPr>
            <w:tcW w:w="2552" w:type="dxa"/>
          </w:tcPr>
          <w:p w14:paraId="24F6FF9B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География </w:t>
            </w:r>
          </w:p>
          <w:p w14:paraId="32B8950E" w14:textId="77777777" w:rsidR="003136BC" w:rsidRDefault="003136BC" w:rsidP="003136BC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(п 45.6.3 </w:t>
            </w:r>
            <w:proofErr w:type="spellStart"/>
            <w:r>
              <w:t>пп</w:t>
            </w:r>
            <w:proofErr w:type="spellEnd"/>
            <w:r>
              <w:t>. 12)</w:t>
            </w:r>
          </w:p>
        </w:tc>
        <w:tc>
          <w:tcPr>
            <w:tcW w:w="7082" w:type="dxa"/>
          </w:tcPr>
          <w:p w14:paraId="6E3B1951" w14:textId="77777777" w:rsidR="003136BC" w:rsidRPr="003136BC" w:rsidRDefault="003136BC" w:rsidP="003136B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3136BC">
              <w:rPr>
                <w:i/>
              </w:rPr>
              <w:t>умение решать практические задачи…в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028DF33D" w14:textId="77777777" w:rsidR="00AF2FB0" w:rsidRDefault="00AF2FB0" w:rsidP="00A74D4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14:paraId="1AB915A6" w14:textId="77777777" w:rsidR="0097608A" w:rsidRDefault="0097608A" w:rsidP="00A74D4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основе актуальных изменений во ФГОС НОО и ООО и опыта работы по формированию функциональной грамотности обучающихся гимназии можно выделить основные направления деятельности в образовательной организации:</w:t>
      </w:r>
    </w:p>
    <w:p w14:paraId="49803468" w14:textId="77777777" w:rsidR="0097608A" w:rsidRDefault="0097608A" w:rsidP="003F68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Административная деятельность: актуализация нормативно-правовой базы</w:t>
      </w:r>
      <w:r w:rsidR="003F6856">
        <w:rPr>
          <w:sz w:val="28"/>
          <w:szCs w:val="28"/>
        </w:rPr>
        <w:t>, внесение изменений в основную образовательную программу, повышение квалификации педагогов, проведение обучающих семинаров, тренингов</w:t>
      </w:r>
      <w:r w:rsidR="003F6856" w:rsidRPr="003F6856">
        <w:rPr>
          <w:sz w:val="28"/>
          <w:szCs w:val="28"/>
        </w:rPr>
        <w:t xml:space="preserve"> </w:t>
      </w:r>
      <w:r w:rsidR="003F6856">
        <w:rPr>
          <w:sz w:val="28"/>
          <w:szCs w:val="28"/>
        </w:rPr>
        <w:t>по формированию функциональной грамотности, изучение, обобщение и внедрение передового опыта педагогов по данной проблеме, а также проведение открытых уроков, мастер-классов; мониторинг сформированности функциональной грамотности у учащихся 1-4 и 5-9 классов;</w:t>
      </w:r>
    </w:p>
    <w:p w14:paraId="566765FA" w14:textId="77777777" w:rsidR="0097608A" w:rsidRDefault="0097608A" w:rsidP="003F68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Урочная деятельность:</w:t>
      </w:r>
      <w:r w:rsidR="003F6856" w:rsidRPr="003F6856">
        <w:t xml:space="preserve"> </w:t>
      </w:r>
      <w:r w:rsidR="003F6856">
        <w:rPr>
          <w:sz w:val="28"/>
          <w:szCs w:val="28"/>
        </w:rPr>
        <w:t>р</w:t>
      </w:r>
      <w:r w:rsidR="003F6856" w:rsidRPr="003F6856">
        <w:rPr>
          <w:sz w:val="28"/>
          <w:szCs w:val="28"/>
        </w:rPr>
        <w:t>ешение контекстных задач в рамках уроков п</w:t>
      </w:r>
      <w:r w:rsidR="003F6856">
        <w:rPr>
          <w:sz w:val="28"/>
          <w:szCs w:val="28"/>
        </w:rPr>
        <w:t>о всем предметам учебного плана, мотивация обучающихся к получению финансовых знаний и умений;</w:t>
      </w:r>
    </w:p>
    <w:p w14:paraId="57C00CBF" w14:textId="77777777" w:rsidR="0097608A" w:rsidRDefault="0097608A" w:rsidP="003F68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деятельность: </w:t>
      </w:r>
      <w:r w:rsidR="00285C43">
        <w:rPr>
          <w:sz w:val="28"/>
          <w:szCs w:val="28"/>
        </w:rPr>
        <w:t xml:space="preserve">обучение в рамках программы воспитания; </w:t>
      </w:r>
      <w:r w:rsidR="003F6856">
        <w:rPr>
          <w:sz w:val="28"/>
          <w:szCs w:val="28"/>
        </w:rPr>
        <w:t>п</w:t>
      </w:r>
      <w:r w:rsidR="003F6856" w:rsidRPr="003F6856">
        <w:rPr>
          <w:sz w:val="28"/>
          <w:szCs w:val="28"/>
        </w:rPr>
        <w:t>роектно-исследовательская работа обучающихся с активным использованием метапредметных и межпредме</w:t>
      </w:r>
      <w:r w:rsidR="003F6856">
        <w:rPr>
          <w:sz w:val="28"/>
          <w:szCs w:val="28"/>
        </w:rPr>
        <w:t>тных проектов и исследований; в</w:t>
      </w:r>
      <w:r w:rsidR="003F6856" w:rsidRPr="003F6856">
        <w:rPr>
          <w:sz w:val="28"/>
          <w:szCs w:val="28"/>
        </w:rPr>
        <w:t>ключение в план внеурочной деятельности образовательной организации образовательных событий, направленных на совместную работу всего педагогического коллектива по формированию функциональной грамотности (межпредметные недели, учебно</w:t>
      </w:r>
      <w:r w:rsidR="003F6856">
        <w:rPr>
          <w:sz w:val="28"/>
          <w:szCs w:val="28"/>
        </w:rPr>
        <w:t>-</w:t>
      </w:r>
      <w:r w:rsidR="003F6856" w:rsidRPr="003F6856">
        <w:rPr>
          <w:sz w:val="28"/>
          <w:szCs w:val="28"/>
        </w:rPr>
        <w:t xml:space="preserve">исследовательские конференции, межпредметные </w:t>
      </w:r>
      <w:r w:rsidR="003F6856">
        <w:rPr>
          <w:sz w:val="28"/>
          <w:szCs w:val="28"/>
        </w:rPr>
        <w:t>квесты</w:t>
      </w:r>
      <w:r w:rsidR="003F6856" w:rsidRPr="003F6856">
        <w:rPr>
          <w:sz w:val="28"/>
          <w:szCs w:val="28"/>
        </w:rPr>
        <w:t xml:space="preserve"> и т.д.).</w:t>
      </w:r>
    </w:p>
    <w:p w14:paraId="7DB5EEEC" w14:textId="77777777" w:rsidR="006519C1" w:rsidRDefault="006519C1" w:rsidP="006519C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6519C1">
        <w:rPr>
          <w:bCs/>
          <w:iCs/>
          <w:color w:val="000000"/>
          <w:sz w:val="28"/>
          <w:szCs w:val="28"/>
        </w:rPr>
        <w:t>Обучение финансовой грамотности в рамках обязательн</w:t>
      </w:r>
      <w:r>
        <w:rPr>
          <w:bCs/>
          <w:iCs/>
          <w:color w:val="000000"/>
          <w:sz w:val="28"/>
          <w:szCs w:val="28"/>
        </w:rPr>
        <w:t>ых предметов школьной программы:</w:t>
      </w:r>
    </w:p>
    <w:p w14:paraId="479BD762" w14:textId="77777777" w:rsidR="00710354" w:rsidRPr="00710354" w:rsidRDefault="00710354" w:rsidP="00DA4E57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0354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710354">
        <w:rPr>
          <w:rFonts w:ascii="Times New Roman" w:hAnsi="Times New Roman"/>
          <w:sz w:val="28"/>
          <w:szCs w:val="28"/>
          <w:bdr w:val="none" w:sz="0" w:space="0" w:color="auto" w:frame="1"/>
        </w:rPr>
        <w:t>«Окружающий мир», формирующее ф</w:t>
      </w:r>
      <w:r w:rsidRPr="00710354">
        <w:rPr>
          <w:rFonts w:ascii="Times New Roman" w:hAnsi="Times New Roman"/>
          <w:sz w:val="28"/>
          <w:szCs w:val="28"/>
        </w:rPr>
        <w:t>инансовую грамотность младших школьников на примере УМК «Школа России»</w:t>
      </w:r>
    </w:p>
    <w:p w14:paraId="40A2A9FC" w14:textId="77777777" w:rsidR="00710354" w:rsidRPr="00710354" w:rsidRDefault="00710354" w:rsidP="00DA4E57">
      <w:pPr>
        <w:pStyle w:val="a9"/>
        <w:spacing w:line="360" w:lineRule="auto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10354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435"/>
        <w:gridCol w:w="2436"/>
        <w:gridCol w:w="2264"/>
      </w:tblGrid>
      <w:tr w:rsidR="00710354" w:rsidRPr="002F2D18" w14:paraId="08144484" w14:textId="77777777" w:rsidTr="000532AD">
        <w:tc>
          <w:tcPr>
            <w:tcW w:w="2436" w:type="dxa"/>
          </w:tcPr>
          <w:p w14:paraId="3B600B27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35" w:type="dxa"/>
          </w:tcPr>
          <w:p w14:paraId="6E98B281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436" w:type="dxa"/>
          </w:tcPr>
          <w:p w14:paraId="7304E8CF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264" w:type="dxa"/>
          </w:tcPr>
          <w:p w14:paraId="1E644769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710354" w:rsidRPr="002F2D18" w14:paraId="04BC062A" w14:textId="77777777" w:rsidTr="000532AD">
        <w:tc>
          <w:tcPr>
            <w:tcW w:w="2436" w:type="dxa"/>
          </w:tcPr>
          <w:p w14:paraId="0C95265E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«Моя семья» с.56-59 часть 1</w:t>
            </w:r>
          </w:p>
        </w:tc>
        <w:tc>
          <w:tcPr>
            <w:tcW w:w="2435" w:type="dxa"/>
          </w:tcPr>
          <w:p w14:paraId="50ED9048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«Что такое экономика» с.104</w:t>
            </w:r>
          </w:p>
          <w:p w14:paraId="44C4F379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2BD3037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Семья – частичка общества.</w:t>
            </w:r>
          </w:p>
        </w:tc>
        <w:tc>
          <w:tcPr>
            <w:tcW w:w="2264" w:type="dxa"/>
          </w:tcPr>
          <w:p w14:paraId="3EEF7DDB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«Конституция-основой закон страны» с.150-158 часть 2</w:t>
            </w:r>
          </w:p>
        </w:tc>
      </w:tr>
      <w:tr w:rsidR="00710354" w:rsidRPr="002F2D18" w14:paraId="65E41736" w14:textId="77777777" w:rsidTr="000532AD">
        <w:tc>
          <w:tcPr>
            <w:tcW w:w="2436" w:type="dxa"/>
          </w:tcPr>
          <w:p w14:paraId="3C45374D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66747BC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«Из истории денег» с.106</w:t>
            </w:r>
          </w:p>
        </w:tc>
        <w:tc>
          <w:tcPr>
            <w:tcW w:w="2436" w:type="dxa"/>
          </w:tcPr>
          <w:p w14:paraId="0337CB12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Праздники семьи</w:t>
            </w:r>
          </w:p>
        </w:tc>
        <w:tc>
          <w:tcPr>
            <w:tcW w:w="2264" w:type="dxa"/>
          </w:tcPr>
          <w:p w14:paraId="0E7627DE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Семья – частичка общества.с.175 часть2</w:t>
            </w:r>
          </w:p>
        </w:tc>
      </w:tr>
      <w:tr w:rsidR="00710354" w:rsidRPr="002F2D18" w14:paraId="24C11BAE" w14:textId="77777777" w:rsidTr="000532AD">
        <w:tc>
          <w:tcPr>
            <w:tcW w:w="2436" w:type="dxa"/>
          </w:tcPr>
          <w:p w14:paraId="7A5B5FDC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E7974AF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«Все профессии важны» с.124</w:t>
            </w:r>
          </w:p>
        </w:tc>
        <w:tc>
          <w:tcPr>
            <w:tcW w:w="2436" w:type="dxa"/>
          </w:tcPr>
          <w:p w14:paraId="347E177F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 xml:space="preserve">Праздники семьи </w:t>
            </w:r>
          </w:p>
        </w:tc>
        <w:tc>
          <w:tcPr>
            <w:tcW w:w="2264" w:type="dxa"/>
          </w:tcPr>
          <w:p w14:paraId="64582645" w14:textId="77777777" w:rsidR="00710354" w:rsidRPr="00BD743B" w:rsidRDefault="00710354" w:rsidP="000532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3B">
              <w:rPr>
                <w:rFonts w:ascii="Times New Roman" w:hAnsi="Times New Roman"/>
                <w:sz w:val="24"/>
                <w:szCs w:val="24"/>
              </w:rPr>
              <w:t>Праздники государственные с.175 часть 2</w:t>
            </w:r>
          </w:p>
        </w:tc>
      </w:tr>
    </w:tbl>
    <w:p w14:paraId="1F4FAA4B" w14:textId="77777777" w:rsidR="00710354" w:rsidRDefault="00710354" w:rsidP="006519C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</w:p>
    <w:p w14:paraId="4E44CF0B" w14:textId="77777777" w:rsidR="006519C1" w:rsidRPr="006519C1" w:rsidRDefault="006519C1" w:rsidP="006519C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6519C1">
        <w:rPr>
          <w:noProof/>
          <w:color w:val="000000"/>
          <w:sz w:val="28"/>
          <w:szCs w:val="28"/>
        </w:rPr>
        <w:drawing>
          <wp:inline distT="0" distB="0" distL="0" distR="0" wp14:anchorId="31DBFA4D" wp14:editId="5F1E28FF">
            <wp:extent cx="2457450" cy="1632005"/>
            <wp:effectExtent l="0" t="0" r="0" b="0"/>
            <wp:docPr id="2" name="Рисунок 2" descr="E:\ДОКУМЕНТЫ\апрель 2022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\апрель 2022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33" cy="16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7C3FE" w14:textId="77777777" w:rsidR="006519C1" w:rsidRDefault="006519C1" w:rsidP="00AC53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отдельных предметах</w:t>
      </w:r>
      <w:r w:rsidRPr="006519C1">
        <w:rPr>
          <w:color w:val="000000"/>
          <w:sz w:val="28"/>
          <w:szCs w:val="28"/>
        </w:rPr>
        <w:t xml:space="preserve"> (обществознание, математика, </w:t>
      </w:r>
      <w:r>
        <w:rPr>
          <w:color w:val="000000"/>
          <w:sz w:val="28"/>
          <w:szCs w:val="28"/>
        </w:rPr>
        <w:t>информатика, обществознание, география</w:t>
      </w:r>
      <w:r w:rsidRPr="006519C1">
        <w:rPr>
          <w:color w:val="000000"/>
          <w:sz w:val="28"/>
          <w:szCs w:val="28"/>
        </w:rPr>
        <w:t xml:space="preserve">) темы финансовой грамотности включены в содержание образование и их изучение является обязательным. </w:t>
      </w:r>
      <w:r>
        <w:rPr>
          <w:color w:val="000000"/>
          <w:sz w:val="28"/>
          <w:szCs w:val="28"/>
        </w:rPr>
        <w:t>При изучении</w:t>
      </w:r>
      <w:r w:rsidRPr="00651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других предметов (</w:t>
      </w:r>
      <w:r w:rsidRPr="006519C1">
        <w:rPr>
          <w:color w:val="000000"/>
          <w:sz w:val="28"/>
          <w:szCs w:val="28"/>
        </w:rPr>
        <w:t xml:space="preserve">ОБЖ, литература, история, иностранные языки) могут быть сделаны акценты на изучение тем с позиции финансовой грамотности, например, на уроках литературы при изучении </w:t>
      </w:r>
      <w:r w:rsidR="004B20C2">
        <w:rPr>
          <w:color w:val="000000"/>
          <w:sz w:val="28"/>
          <w:szCs w:val="28"/>
        </w:rPr>
        <w:t xml:space="preserve">отдельных литературных </w:t>
      </w:r>
      <w:r w:rsidRPr="006519C1">
        <w:rPr>
          <w:color w:val="000000"/>
          <w:sz w:val="28"/>
          <w:szCs w:val="28"/>
        </w:rPr>
        <w:t xml:space="preserve">произведений </w:t>
      </w:r>
      <w:r w:rsidR="004B20C2">
        <w:rPr>
          <w:color w:val="000000"/>
          <w:sz w:val="28"/>
          <w:szCs w:val="28"/>
        </w:rPr>
        <w:t>(например, «Мертвые души»)</w:t>
      </w:r>
      <w:r w:rsidRPr="006519C1">
        <w:rPr>
          <w:color w:val="000000"/>
          <w:sz w:val="28"/>
          <w:szCs w:val="28"/>
        </w:rPr>
        <w:t xml:space="preserve"> или при изучении иностранного языка включаются темы финансовой грамотности, например, </w:t>
      </w:r>
      <w:r w:rsidR="004B20C2">
        <w:rPr>
          <w:color w:val="000000"/>
          <w:sz w:val="28"/>
          <w:szCs w:val="28"/>
        </w:rPr>
        <w:t>покупки</w:t>
      </w:r>
      <w:r w:rsidRPr="006519C1">
        <w:rPr>
          <w:color w:val="000000"/>
          <w:sz w:val="28"/>
          <w:szCs w:val="28"/>
        </w:rPr>
        <w:t xml:space="preserve"> в магазин</w:t>
      </w:r>
      <w:r w:rsidR="004B20C2">
        <w:rPr>
          <w:color w:val="000000"/>
          <w:sz w:val="28"/>
          <w:szCs w:val="28"/>
        </w:rPr>
        <w:t>е</w:t>
      </w:r>
      <w:r w:rsidRPr="006519C1">
        <w:rPr>
          <w:color w:val="000000"/>
          <w:sz w:val="28"/>
          <w:szCs w:val="28"/>
        </w:rPr>
        <w:t xml:space="preserve">, </w:t>
      </w:r>
      <w:r w:rsidR="004B20C2">
        <w:rPr>
          <w:color w:val="000000"/>
          <w:sz w:val="28"/>
          <w:szCs w:val="28"/>
        </w:rPr>
        <w:t>как вести</w:t>
      </w:r>
      <w:r w:rsidRPr="006519C1">
        <w:rPr>
          <w:color w:val="000000"/>
          <w:sz w:val="28"/>
          <w:szCs w:val="28"/>
        </w:rPr>
        <w:t xml:space="preserve"> домашне</w:t>
      </w:r>
      <w:r w:rsidR="004B20C2">
        <w:rPr>
          <w:color w:val="000000"/>
          <w:sz w:val="28"/>
          <w:szCs w:val="28"/>
        </w:rPr>
        <w:t>е</w:t>
      </w:r>
      <w:r w:rsidRPr="006519C1">
        <w:rPr>
          <w:color w:val="000000"/>
          <w:sz w:val="28"/>
          <w:szCs w:val="28"/>
        </w:rPr>
        <w:t xml:space="preserve"> хозяйств</w:t>
      </w:r>
      <w:r w:rsidR="004B20C2">
        <w:rPr>
          <w:color w:val="000000"/>
          <w:sz w:val="28"/>
          <w:szCs w:val="28"/>
        </w:rPr>
        <w:t>о</w:t>
      </w:r>
      <w:r w:rsidRPr="006519C1">
        <w:rPr>
          <w:color w:val="000000"/>
          <w:sz w:val="28"/>
          <w:szCs w:val="28"/>
        </w:rPr>
        <w:t xml:space="preserve">, </w:t>
      </w:r>
      <w:r w:rsidR="004B20C2">
        <w:rPr>
          <w:color w:val="000000"/>
          <w:sz w:val="28"/>
          <w:szCs w:val="28"/>
        </w:rPr>
        <w:t>открытие счета в</w:t>
      </w:r>
      <w:r w:rsidRPr="006519C1">
        <w:rPr>
          <w:color w:val="000000"/>
          <w:sz w:val="28"/>
          <w:szCs w:val="28"/>
        </w:rPr>
        <w:t xml:space="preserve"> банк</w:t>
      </w:r>
      <w:r w:rsidR="004B20C2">
        <w:rPr>
          <w:color w:val="000000"/>
          <w:sz w:val="28"/>
          <w:szCs w:val="28"/>
        </w:rPr>
        <w:t xml:space="preserve">е </w:t>
      </w:r>
      <w:r w:rsidRPr="006519C1">
        <w:rPr>
          <w:color w:val="000000"/>
          <w:sz w:val="28"/>
          <w:szCs w:val="28"/>
        </w:rPr>
        <w:t>и т. д.</w:t>
      </w:r>
      <w:r w:rsidR="00A02E95">
        <w:rPr>
          <w:color w:val="000000"/>
          <w:sz w:val="28"/>
          <w:szCs w:val="28"/>
        </w:rPr>
        <w:t xml:space="preserve"> </w:t>
      </w:r>
    </w:p>
    <w:p w14:paraId="4AB6CFCC" w14:textId="77777777" w:rsidR="00AC53FE" w:rsidRDefault="00AC53FE" w:rsidP="00AC53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использования элементов финансовой грамотности на уроке истории для учащихся 6 класса по теме «Полюдье, уроки и погосты»</w:t>
      </w:r>
      <w:r w:rsidR="008F733D">
        <w:rPr>
          <w:color w:val="000000"/>
          <w:sz w:val="28"/>
          <w:szCs w:val="28"/>
        </w:rPr>
        <w:t>:</w:t>
      </w:r>
    </w:p>
    <w:p w14:paraId="624EADDB" w14:textId="77777777" w:rsidR="00AC53FE" w:rsidRDefault="00AC53FE" w:rsidP="00AC53FE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AC53FE">
        <w:rPr>
          <w:noProof/>
          <w:color w:val="000000"/>
          <w:sz w:val="28"/>
          <w:szCs w:val="28"/>
        </w:rPr>
        <w:drawing>
          <wp:inline distT="0" distB="0" distL="0" distR="0" wp14:anchorId="2317B45A" wp14:editId="5F6EA1E2">
            <wp:extent cx="4035047" cy="273304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2500" r="3112"/>
                    <a:stretch/>
                  </pic:blipFill>
                  <pic:spPr bwMode="auto">
                    <a:xfrm>
                      <a:off x="0" y="0"/>
                      <a:ext cx="4038807" cy="2735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70A836" w14:textId="77777777" w:rsidR="008F733D" w:rsidRDefault="008F733D" w:rsidP="008F733D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Примеры включения элементов финансовой грамотности на уроках: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8F733D" w14:paraId="4B5F4284" w14:textId="77777777" w:rsidTr="00DA4E57">
        <w:tc>
          <w:tcPr>
            <w:tcW w:w="4833" w:type="dxa"/>
          </w:tcPr>
          <w:p w14:paraId="1FF210E9" w14:textId="77777777" w:rsidR="008F733D" w:rsidRDefault="008F733D" w:rsidP="008F733D">
            <w:pPr>
              <w:pStyle w:val="a3"/>
              <w:spacing w:before="0" w:beforeAutospacing="0" w:after="30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733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24535FE" wp14:editId="41984D57">
                  <wp:extent cx="2667000" cy="2000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87" cy="20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</w:tcPr>
          <w:p w14:paraId="247F86B3" w14:textId="77777777" w:rsidR="008F733D" w:rsidRDefault="008F733D" w:rsidP="008F733D">
            <w:pPr>
              <w:pStyle w:val="a3"/>
              <w:spacing w:before="0" w:beforeAutospacing="0" w:after="30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733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2E9D591" wp14:editId="29CC69CD">
                  <wp:extent cx="2667001" cy="2000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695" cy="205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87925A" w14:textId="7D001771" w:rsidR="00BD42B6" w:rsidRDefault="000F7EE4" w:rsidP="000F7EE4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0F7EE4">
        <w:rPr>
          <w:color w:val="000000"/>
          <w:sz w:val="28"/>
          <w:szCs w:val="28"/>
        </w:rPr>
        <w:lastRenderedPageBreak/>
        <w:t>Обучение финансовой грамотности в рамках внеурочной деятельности</w:t>
      </w:r>
      <w:r w:rsidR="00B3073B">
        <w:rPr>
          <w:color w:val="000000"/>
          <w:sz w:val="28"/>
          <w:szCs w:val="28"/>
        </w:rPr>
        <w:t xml:space="preserve">, в том числе </w:t>
      </w:r>
      <w:r w:rsidR="00B3073B" w:rsidRPr="00285C43">
        <w:rPr>
          <w:bCs/>
          <w:iCs/>
          <w:color w:val="000000"/>
          <w:sz w:val="28"/>
          <w:szCs w:val="28"/>
        </w:rPr>
        <w:t>в рамках программы воспитания</w:t>
      </w:r>
      <w:r>
        <w:rPr>
          <w:color w:val="000000"/>
          <w:sz w:val="28"/>
          <w:szCs w:val="28"/>
        </w:rPr>
        <w:t>:</w:t>
      </w:r>
    </w:p>
    <w:p w14:paraId="6B1FA009" w14:textId="77777777" w:rsidR="000F7EE4" w:rsidRDefault="000F7EE4" w:rsidP="000F7EE4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0F7EE4">
        <w:rPr>
          <w:noProof/>
          <w:color w:val="000000"/>
          <w:sz w:val="28"/>
          <w:szCs w:val="28"/>
        </w:rPr>
        <w:drawing>
          <wp:inline distT="0" distB="0" distL="0" distR="0" wp14:anchorId="0E8D459F" wp14:editId="1689580D">
            <wp:extent cx="2372891" cy="1534795"/>
            <wp:effectExtent l="0" t="0" r="8890" b="0"/>
            <wp:docPr id="3" name="Рисунок 3" descr="E:\ДОКУМЕНТЫ\апрель 2022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\апрель 2022\Рисунок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45" cy="155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1577" w14:textId="77777777" w:rsidR="00285C43" w:rsidRDefault="00285C43" w:rsidP="00A83A7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</w:t>
      </w:r>
      <w:r w:rsidRPr="00285C43">
        <w:rPr>
          <w:color w:val="000000"/>
          <w:sz w:val="28"/>
          <w:szCs w:val="28"/>
        </w:rPr>
        <w:t>аиболее интересные темы и классные занятия, в том числе экскурсии в финансовые организации и государственные службы и учреждения (в отделения коммерческого банка, на биржу, в страховые компании, региональное отделение Банка России, налоговую инспекцию и др.).</w:t>
      </w:r>
      <w:r>
        <w:rPr>
          <w:color w:val="000000"/>
          <w:sz w:val="28"/>
          <w:szCs w:val="28"/>
        </w:rPr>
        <w:t xml:space="preserve"> </w:t>
      </w:r>
      <w:r w:rsidRPr="00285C43">
        <w:rPr>
          <w:color w:val="000000"/>
          <w:sz w:val="28"/>
          <w:szCs w:val="28"/>
        </w:rPr>
        <w:t>В рамках образовательных событий общеобразовательной организации (игры, квесты, ярмарки, соревнования по финансовой грамотности как разовые или периодические мероприятия).</w:t>
      </w:r>
    </w:p>
    <w:p w14:paraId="358F93A2" w14:textId="77777777" w:rsidR="00710354" w:rsidRPr="00710354" w:rsidRDefault="00710354" w:rsidP="00710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0354">
        <w:rPr>
          <w:rFonts w:ascii="Times New Roman" w:hAnsi="Times New Roman" w:cs="Times New Roman"/>
          <w:bCs/>
          <w:sz w:val="28"/>
          <w:szCs w:val="28"/>
        </w:rPr>
        <w:t>Темы классных часов в начальной школе</w:t>
      </w:r>
    </w:p>
    <w:p w14:paraId="601F8C8F" w14:textId="77777777" w:rsidR="00710354" w:rsidRPr="00710354" w:rsidRDefault="00710354" w:rsidP="007103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354">
        <w:rPr>
          <w:rFonts w:ascii="Times New Roman" w:hAnsi="Times New Roman" w:cs="Times New Roman"/>
          <w:bCs/>
          <w:sz w:val="28"/>
          <w:szCs w:val="28"/>
        </w:rPr>
        <w:t>Таблица 4</w:t>
      </w:r>
    </w:p>
    <w:tbl>
      <w:tblPr>
        <w:tblW w:w="934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2835"/>
        <w:gridCol w:w="2410"/>
      </w:tblGrid>
      <w:tr w:rsidR="00710354" w:rsidRPr="00FE15AC" w14:paraId="5210873C" w14:textId="77777777" w:rsidTr="00B96295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03A91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>Линия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3A6BD" w14:textId="77777777" w:rsidR="00710354" w:rsidRPr="00FE15AC" w:rsidRDefault="00710354" w:rsidP="00053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Темы занятий </w:t>
            </w:r>
          </w:p>
        </w:tc>
      </w:tr>
      <w:tr w:rsidR="00710354" w:rsidRPr="00FE15AC" w14:paraId="734178DF" w14:textId="77777777" w:rsidTr="00B96295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FC2F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>1-й класс</w:t>
            </w:r>
          </w:p>
          <w:p w14:paraId="0F778CCA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Экономить и беречь учимся с детства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0E291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Зачем беречь вещи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0D5EE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Трудолюбие – качество ученика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BCBAD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Изготовление поделки: как экономить материалы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0354" w:rsidRPr="00FE15AC" w14:paraId="2E0CAA65" w14:textId="77777777" w:rsidTr="00B96295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6F8BA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>2-й класс</w:t>
            </w:r>
          </w:p>
          <w:p w14:paraId="3940B8D5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Экономить и беречь учимся с детства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FA53D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 xml:space="preserve">«Кого мы называем </w:t>
            </w:r>
            <w:r>
              <w:rPr>
                <w:rFonts w:ascii="Times New Roman" w:hAnsi="Times New Roman"/>
                <w:sz w:val="24"/>
                <w:szCs w:val="24"/>
              </w:rPr>
              <w:t>бережливым и экономным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D12E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Знакомимся с профессиями наших родителей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F9825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Изготовление поделки: как экономить материалы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0354" w:rsidRPr="00FE15AC" w14:paraId="12B6A933" w14:textId="77777777" w:rsidTr="00B96295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1AE32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>3-й класс</w:t>
            </w:r>
          </w:p>
          <w:p w14:paraId="70B49545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Уроки финансовой грамотности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F617D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Торговые заведения города: виртуальная экскурсия в магазины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BE820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 xml:space="preserve">«Как у нас в семье </w:t>
            </w:r>
            <w:r>
              <w:rPr>
                <w:rFonts w:ascii="Times New Roman" w:hAnsi="Times New Roman"/>
                <w:sz w:val="24"/>
                <w:szCs w:val="24"/>
              </w:rPr>
              <w:t>экономят семейный бюджет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50D28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Знакомимся с профессиями наших родителей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0354" w:rsidRPr="00FE15AC" w14:paraId="3C4C5E8C" w14:textId="77777777" w:rsidTr="00B96295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5D223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b/>
                <w:bCs/>
                <w:sz w:val="24"/>
                <w:szCs w:val="24"/>
              </w:rPr>
              <w:t>4-й класс</w:t>
            </w:r>
          </w:p>
          <w:p w14:paraId="1CDB3C91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Уроки финансовой грамотности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F54D4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«Семейный бюджет: учимся экономить»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60DCC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Правила финансовой грамотности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C4193" w14:textId="77777777" w:rsidR="00710354" w:rsidRPr="00FE15AC" w:rsidRDefault="00710354" w:rsidP="0005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5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Знакомимся с профессиями наших родителей</w:t>
            </w:r>
            <w:r w:rsidRPr="00FE1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70079CD" w14:textId="77777777" w:rsidR="00A83A73" w:rsidRDefault="00285C43" w:rsidP="00A83A7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получается целенаправленная системная работа по формированию функциональной грамотности обучающихся с высоким уровнем мотивации обучающихся к изучению данной проблемы.</w:t>
      </w:r>
      <w:r w:rsidR="00A83A73">
        <w:rPr>
          <w:color w:val="000000"/>
          <w:sz w:val="28"/>
          <w:szCs w:val="28"/>
        </w:rPr>
        <w:t xml:space="preserve"> Однако необходимо учесть, что эффективность работы зависит также от нескольких факторов:</w:t>
      </w:r>
    </w:p>
    <w:p w14:paraId="484D9D0A" w14:textId="77777777" w:rsidR="00A83A73" w:rsidRDefault="00A83A73" w:rsidP="00A83A7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83A73">
        <w:rPr>
          <w:color w:val="000000"/>
          <w:sz w:val="28"/>
          <w:szCs w:val="28"/>
        </w:rPr>
        <w:lastRenderedPageBreak/>
        <w:t>1. Уровень подготовки педагога по финансовой грамотности и методике ее преподавания.</w:t>
      </w:r>
    </w:p>
    <w:p w14:paraId="648E743A" w14:textId="77777777" w:rsidR="00A83A73" w:rsidRDefault="00A83A73" w:rsidP="00A83A7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83A73">
        <w:rPr>
          <w:color w:val="000000"/>
          <w:sz w:val="28"/>
          <w:szCs w:val="28"/>
        </w:rPr>
        <w:t>2. Заинтересованность администра</w:t>
      </w:r>
      <w:r>
        <w:rPr>
          <w:color w:val="000000"/>
          <w:sz w:val="28"/>
          <w:szCs w:val="28"/>
        </w:rPr>
        <w:t xml:space="preserve">ции образовательной организации в организации деятельности по данному направлению. </w:t>
      </w:r>
    </w:p>
    <w:p w14:paraId="480DCEFA" w14:textId="77777777" w:rsidR="00A83A73" w:rsidRDefault="00A83A73" w:rsidP="00A83A7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83A73">
        <w:rPr>
          <w:color w:val="000000"/>
          <w:sz w:val="28"/>
          <w:szCs w:val="28"/>
        </w:rPr>
        <w:t>3. Возможности программы (профиля обучения) образовательной организации.</w:t>
      </w:r>
      <w:r>
        <w:rPr>
          <w:color w:val="000000"/>
          <w:sz w:val="28"/>
          <w:szCs w:val="28"/>
        </w:rPr>
        <w:t xml:space="preserve"> </w:t>
      </w:r>
    </w:p>
    <w:p w14:paraId="54CA3AF7" w14:textId="77777777" w:rsidR="00EF1944" w:rsidRDefault="008A37C9" w:rsidP="00EF1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83A73" w:rsidRPr="00A83A73">
        <w:rPr>
          <w:color w:val="000000"/>
          <w:sz w:val="28"/>
          <w:szCs w:val="28"/>
        </w:rPr>
        <w:t xml:space="preserve">. Наличие технических возможностей для </w:t>
      </w:r>
      <w:r w:rsidR="00EF1944">
        <w:rPr>
          <w:color w:val="000000"/>
          <w:sz w:val="28"/>
          <w:szCs w:val="28"/>
        </w:rPr>
        <w:t xml:space="preserve">реализации различных направлений деятельности. </w:t>
      </w:r>
    </w:p>
    <w:p w14:paraId="6D44F004" w14:textId="77777777" w:rsidR="00A83A73" w:rsidRDefault="008A37C9" w:rsidP="00EF1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83A73" w:rsidRPr="00A83A73">
        <w:rPr>
          <w:color w:val="000000"/>
          <w:sz w:val="28"/>
          <w:szCs w:val="28"/>
        </w:rPr>
        <w:t>. Наличие внешней мотивации для образовательной организации, детей и педагогов (участие в конкурсах</w:t>
      </w:r>
      <w:r w:rsidR="00EF1944">
        <w:rPr>
          <w:color w:val="000000"/>
          <w:sz w:val="28"/>
          <w:szCs w:val="28"/>
        </w:rPr>
        <w:t>, олимпиадах, конференциях и их результативность</w:t>
      </w:r>
      <w:r w:rsidR="00A83A73" w:rsidRPr="00A83A73">
        <w:rPr>
          <w:color w:val="000000"/>
          <w:sz w:val="28"/>
          <w:szCs w:val="28"/>
        </w:rPr>
        <w:t>)</w:t>
      </w:r>
      <w:r w:rsidR="00AC53FE">
        <w:rPr>
          <w:color w:val="000000"/>
          <w:sz w:val="28"/>
          <w:szCs w:val="28"/>
        </w:rPr>
        <w:t>.</w:t>
      </w:r>
    </w:p>
    <w:p w14:paraId="08B8C4F0" w14:textId="77777777" w:rsidR="00285C43" w:rsidRDefault="008A37C9" w:rsidP="00285C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основные направления формирования функциональной грамотности обучающихся и мероприятия, реализуемые в соответствии с ними, легли в основу создания интегрированной модели формирования функциональной грамотности обучающихся в МБОУ г. Астрахани «Гимназия №1».</w:t>
      </w:r>
    </w:p>
    <w:p w14:paraId="3367EBDA" w14:textId="77777777" w:rsidR="008A37C9" w:rsidRDefault="008A37C9" w:rsidP="008A37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Интегрированная модель формирования функциональной грамотности обучающихся в МБОУ г. Астрахани «Гимназия №1»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87"/>
        <w:gridCol w:w="1587"/>
        <w:gridCol w:w="2820"/>
        <w:gridCol w:w="1683"/>
        <w:gridCol w:w="850"/>
        <w:gridCol w:w="850"/>
      </w:tblGrid>
      <w:tr w:rsidR="00CC2A2D" w:rsidRPr="004524C7" w14:paraId="253539C2" w14:textId="77777777" w:rsidTr="009A0AEC">
        <w:tc>
          <w:tcPr>
            <w:tcW w:w="851" w:type="dxa"/>
            <w:vMerge w:val="restart"/>
            <w:shd w:val="clear" w:color="auto" w:fill="FFC000"/>
            <w:textDirection w:val="btLr"/>
          </w:tcPr>
          <w:p w14:paraId="34CFDAAB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textDirection w:val="btLr"/>
          </w:tcPr>
          <w:p w14:paraId="2504AF1C" w14:textId="77777777" w:rsidR="00CC2A2D" w:rsidRPr="004524C7" w:rsidRDefault="00CC2A2D" w:rsidP="00452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результативности формирования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условий реализации ФГ</w:t>
            </w:r>
          </w:p>
        </w:tc>
        <w:tc>
          <w:tcPr>
            <w:tcW w:w="6090" w:type="dxa"/>
            <w:gridSpan w:val="3"/>
            <w:vMerge w:val="restart"/>
            <w:shd w:val="clear" w:color="auto" w:fill="F7CAAC" w:themeFill="accent2" w:themeFillTint="66"/>
          </w:tcPr>
          <w:p w14:paraId="3FBE889C" w14:textId="77777777" w:rsidR="00CC2A2D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B8E6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14:paraId="03E3EFE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14:paraId="5A780208" w14:textId="77777777" w:rsidR="00CC2A2D" w:rsidRDefault="00CC2A2D" w:rsidP="00CC2A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14:paraId="48F2C9D1" w14:textId="77777777" w:rsidR="00CC2A2D" w:rsidRPr="004524C7" w:rsidRDefault="00CC2A2D" w:rsidP="00CC2A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CC2A2D" w:rsidRPr="004524C7" w14:paraId="3D321DEC" w14:textId="77777777" w:rsidTr="009A0AEC">
        <w:tc>
          <w:tcPr>
            <w:tcW w:w="851" w:type="dxa"/>
            <w:vMerge/>
            <w:shd w:val="clear" w:color="auto" w:fill="FFC000"/>
            <w:textDirection w:val="btLr"/>
          </w:tcPr>
          <w:p w14:paraId="05F5915C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  <w:textDirection w:val="btLr"/>
          </w:tcPr>
          <w:p w14:paraId="38D62DA5" w14:textId="77777777" w:rsidR="00CC2A2D" w:rsidRPr="004524C7" w:rsidRDefault="00CC2A2D" w:rsidP="00452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  <w:shd w:val="clear" w:color="auto" w:fill="F7CAAC" w:themeFill="accent2" w:themeFillTint="66"/>
          </w:tcPr>
          <w:p w14:paraId="0BA1E7C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4EEFE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3891673B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68D72E7A" w14:textId="77777777" w:rsidTr="009A0AEC">
        <w:tc>
          <w:tcPr>
            <w:tcW w:w="851" w:type="dxa"/>
            <w:vMerge/>
            <w:shd w:val="clear" w:color="auto" w:fill="FFC000"/>
            <w:textDirection w:val="btLr"/>
          </w:tcPr>
          <w:p w14:paraId="46B2B842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5153876E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  <w:shd w:val="clear" w:color="auto" w:fill="F7CAAC" w:themeFill="accent2" w:themeFillTint="66"/>
          </w:tcPr>
          <w:p w14:paraId="0C7F5D6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300FF8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07E149C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03B65F62" w14:textId="77777777" w:rsidTr="009A0AEC">
        <w:tc>
          <w:tcPr>
            <w:tcW w:w="851" w:type="dxa"/>
            <w:vMerge/>
            <w:shd w:val="clear" w:color="auto" w:fill="FFC000"/>
            <w:textDirection w:val="btLr"/>
          </w:tcPr>
          <w:p w14:paraId="221EF575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18BB5C0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shd w:val="clear" w:color="auto" w:fill="BDD6EE" w:themeFill="accent1" w:themeFillTint="66"/>
          </w:tcPr>
          <w:p w14:paraId="66C54550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" w:type="dxa"/>
          </w:tcPr>
          <w:p w14:paraId="3900FBA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75C43872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33D17159" w14:textId="77777777" w:rsidTr="009A0AEC">
        <w:tc>
          <w:tcPr>
            <w:tcW w:w="851" w:type="dxa"/>
            <w:vMerge/>
            <w:shd w:val="clear" w:color="auto" w:fill="FFC000"/>
            <w:textDirection w:val="btLr"/>
          </w:tcPr>
          <w:p w14:paraId="0675F0B9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75A08C92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BDD6EE" w:themeFill="accent1" w:themeFillTint="66"/>
          </w:tcPr>
          <w:p w14:paraId="2B3DB30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</w:tcPr>
          <w:p w14:paraId="790AD6DB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365D1" wp14:editId="6F95C2FD">
                  <wp:extent cx="497678" cy="548005"/>
                  <wp:effectExtent l="0" t="0" r="0" b="4445"/>
                  <wp:docPr id="7" name="Picture 2" descr="http://gimnazia.ruisp.com/wordpress_new/wp-content/themes/educator2/images/medv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://gimnazia.ruisp.com/wordpress_new/wp-content/themes/educator2/images/medv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65" cy="56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E1874C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  <w:tc>
          <w:tcPr>
            <w:tcW w:w="1683" w:type="dxa"/>
            <w:vMerge w:val="restart"/>
            <w:shd w:val="clear" w:color="auto" w:fill="BDD6EE" w:themeFill="accent1" w:themeFillTint="66"/>
          </w:tcPr>
          <w:p w14:paraId="7A102C46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97F6613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077BCF6E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6F8FA5FF" w14:textId="77777777" w:rsidTr="009A0AEC">
        <w:trPr>
          <w:trHeight w:val="875"/>
        </w:trPr>
        <w:tc>
          <w:tcPr>
            <w:tcW w:w="851" w:type="dxa"/>
            <w:vMerge/>
            <w:shd w:val="clear" w:color="auto" w:fill="FFC000"/>
            <w:textDirection w:val="btLr"/>
          </w:tcPr>
          <w:p w14:paraId="04F63AA1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7533D70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BDD6EE" w:themeFill="accent1" w:themeFillTint="66"/>
          </w:tcPr>
          <w:p w14:paraId="60CE0023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9E826A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BDD6EE" w:themeFill="accent1" w:themeFillTint="66"/>
          </w:tcPr>
          <w:p w14:paraId="3A1F38F2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AD86DC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66495D" wp14:editId="72194C86">
                      <wp:simplePos x="0" y="0"/>
                      <wp:positionH relativeFrom="column">
                        <wp:posOffset>-530225</wp:posOffset>
                      </wp:positionH>
                      <wp:positionV relativeFrom="paragraph">
                        <wp:posOffset>-896620</wp:posOffset>
                      </wp:positionV>
                      <wp:extent cx="752475" cy="3238500"/>
                      <wp:effectExtent l="0" t="19050" r="161925" b="19050"/>
                      <wp:wrapNone/>
                      <wp:docPr id="9" name="Правая фигурная скобк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238500"/>
                              </a:xfrm>
                              <a:prstGeom prst="rightBrac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E3AA63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9" o:spid="_x0000_s1026" type="#_x0000_t88" style="position:absolute;margin-left:-41.75pt;margin-top:-70.6pt;width:59.25pt;height:2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" adj="418" strokecolor="red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vMerge/>
            <w:shd w:val="clear" w:color="auto" w:fill="92D050"/>
          </w:tcPr>
          <w:p w14:paraId="3BF98C7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02AF530C" w14:textId="77777777" w:rsidTr="009A0AEC">
        <w:trPr>
          <w:trHeight w:val="285"/>
        </w:trPr>
        <w:tc>
          <w:tcPr>
            <w:tcW w:w="851" w:type="dxa"/>
            <w:vMerge w:val="restart"/>
            <w:shd w:val="clear" w:color="auto" w:fill="ED7D31" w:themeFill="accent2"/>
            <w:textDirection w:val="btLr"/>
          </w:tcPr>
          <w:p w14:paraId="74E01AE0" w14:textId="77777777" w:rsidR="00CC2A2D" w:rsidRPr="004524C7" w:rsidRDefault="00CC2A2D" w:rsidP="00E852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9A56B" wp14:editId="546BD3B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-2140585</wp:posOffset>
                      </wp:positionV>
                      <wp:extent cx="178435" cy="781050"/>
                      <wp:effectExtent l="19050" t="19050" r="31115" b="38100"/>
                      <wp:wrapNone/>
                      <wp:docPr id="8" name="Двойная стрелка вверх/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7810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F1F8108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Двойная стрелка вверх/вниз 8" o:spid="_x0000_s1026" type="#_x0000_t70" style="position:absolute;margin-left:8.9pt;margin-top:-168.55pt;width:14.05pt;height:6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" adj=",2467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5473EB4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BDD6EE" w:themeFill="accent1" w:themeFillTint="66"/>
          </w:tcPr>
          <w:p w14:paraId="7E16C06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9E07B5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BDD6EE" w:themeFill="accent1" w:themeFillTint="66"/>
          </w:tcPr>
          <w:p w14:paraId="43E9D5D6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CBD42E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03BCF27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6D4BC89D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1B11983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0D09AAA3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 w:val="restart"/>
            <w:shd w:val="clear" w:color="auto" w:fill="BDD6EE" w:themeFill="accent1" w:themeFillTint="66"/>
          </w:tcPr>
          <w:p w14:paraId="46E3F73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" w:type="dxa"/>
          </w:tcPr>
          <w:p w14:paraId="32900E8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5BECA" wp14:editId="3C9524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-236220</wp:posOffset>
                      </wp:positionV>
                      <wp:extent cx="438150" cy="400050"/>
                      <wp:effectExtent l="0" t="19050" r="38100" b="38100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00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08A5B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" o:spid="_x0000_s1026" type="#_x0000_t13" style="position:absolute;margin-left:-.5pt;margin-top:-18.6pt;width:34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" adj="11739" fillcolor="red" strokecolor="#1f4d78 [1604]" strokeweight="1pt"/>
                  </w:pict>
                </mc:Fallback>
              </mc:AlternateContent>
            </w:r>
          </w:p>
        </w:tc>
        <w:tc>
          <w:tcPr>
            <w:tcW w:w="850" w:type="dxa"/>
            <w:vMerge/>
            <w:shd w:val="clear" w:color="auto" w:fill="92D050"/>
          </w:tcPr>
          <w:p w14:paraId="5B8A8CE3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2D39CEE2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0F5C1B4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5B906B4E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  <w:shd w:val="clear" w:color="auto" w:fill="BDD6EE" w:themeFill="accent1" w:themeFillTint="66"/>
          </w:tcPr>
          <w:p w14:paraId="4E7185B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3E3BE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1FE4F28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11E93918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1DC28EC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4BEBC6CD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  <w:shd w:val="clear" w:color="auto" w:fill="BDD6EE" w:themeFill="accent1" w:themeFillTint="66"/>
          </w:tcPr>
          <w:p w14:paraId="2F3678E5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8BB8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4ACF6883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2C6E701E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3B3FF67B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1FDF9F55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 w:val="restart"/>
            <w:shd w:val="clear" w:color="auto" w:fill="F7CAAC" w:themeFill="accent2" w:themeFillTint="66"/>
          </w:tcPr>
          <w:p w14:paraId="60F040C4" w14:textId="77777777" w:rsidR="00CC2A2D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1849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C7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14:paraId="7B7818C0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495A68AC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0EEBB891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23CFFC60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7D11C1AB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</w:tcPr>
          <w:p w14:paraId="2D3FB24F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FA85DD5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7924AC1C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61D16788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0414590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1BA8774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</w:tcPr>
          <w:p w14:paraId="28F3A8F2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A50576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23CF4687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0E7477F1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397DB8F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272E303B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</w:tcPr>
          <w:p w14:paraId="31FD000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1F60585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663EB36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29C480C6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252A1B0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5B5B2059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</w:tcPr>
          <w:p w14:paraId="51F4E380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AC8984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3C873336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A2D" w:rsidRPr="004524C7" w14:paraId="10AA2CD2" w14:textId="77777777" w:rsidTr="009A0AEC">
        <w:tc>
          <w:tcPr>
            <w:tcW w:w="851" w:type="dxa"/>
            <w:vMerge/>
            <w:shd w:val="clear" w:color="auto" w:fill="ED7D31" w:themeFill="accent2"/>
          </w:tcPr>
          <w:p w14:paraId="728D03D1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FFE599" w:themeFill="accent4" w:themeFillTint="66"/>
          </w:tcPr>
          <w:p w14:paraId="26D86B9A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vMerge/>
          </w:tcPr>
          <w:p w14:paraId="57A4C464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F1B2C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14:paraId="499267F0" w14:textId="77777777" w:rsidR="00CC2A2D" w:rsidRPr="004524C7" w:rsidRDefault="00CC2A2D" w:rsidP="0045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862477" w14:textId="77777777" w:rsidR="00F02AF3" w:rsidRDefault="00F02AF3" w:rsidP="00407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1E191" w14:textId="77777777" w:rsidR="007C5500" w:rsidRDefault="00B26DE0" w:rsidP="00B307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Интегрированная модель формирования финансовой грамотности предполагает:</w:t>
      </w:r>
    </w:p>
    <w:p w14:paraId="58A746B9" w14:textId="77777777" w:rsidR="00B26DE0" w:rsidRDefault="00B26DE0" w:rsidP="00EA444A">
      <w:pPr>
        <w:pStyle w:val="a8"/>
        <w:numPr>
          <w:ilvl w:val="0"/>
          <w:numId w:val="4"/>
        </w:numPr>
        <w:shd w:val="clear" w:color="auto" w:fill="FFFFFF"/>
        <w:spacing w:after="15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6DE0">
        <w:rPr>
          <w:rFonts w:ascii="Times New Roman" w:hAnsi="Times New Roman" w:cs="Times New Roman"/>
          <w:sz w:val="28"/>
          <w:szCs w:val="28"/>
        </w:rPr>
        <w:t xml:space="preserve">Формирование финансовой грамотности в рамках изучения общеобразовательных и профильных предметов.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6DE0">
        <w:rPr>
          <w:rFonts w:ascii="Times New Roman" w:hAnsi="Times New Roman" w:cs="Times New Roman"/>
          <w:sz w:val="28"/>
          <w:szCs w:val="28"/>
        </w:rPr>
        <w:t>же в начальной школе можно изучать основы финансовой грамотности на уроках математики</w:t>
      </w:r>
      <w:r>
        <w:rPr>
          <w:rFonts w:ascii="Times New Roman" w:hAnsi="Times New Roman" w:cs="Times New Roman"/>
          <w:sz w:val="28"/>
          <w:szCs w:val="28"/>
        </w:rPr>
        <w:t xml:space="preserve">, окружающего мира и технологии, в средней школе перечень таких предметов </w:t>
      </w:r>
      <w:r w:rsidRPr="00B26DE0">
        <w:rPr>
          <w:rFonts w:ascii="Times New Roman" w:hAnsi="Times New Roman" w:cs="Times New Roman"/>
          <w:sz w:val="28"/>
          <w:szCs w:val="28"/>
        </w:rPr>
        <w:t>расширяется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B26DE0">
        <w:rPr>
          <w:rFonts w:ascii="Times New Roman" w:hAnsi="Times New Roman" w:cs="Times New Roman"/>
          <w:sz w:val="28"/>
          <w:szCs w:val="28"/>
        </w:rPr>
        <w:t xml:space="preserve">ффективным способом формирования 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на уроках</w:t>
      </w:r>
      <w:r w:rsidRPr="00B26DE0">
        <w:rPr>
          <w:rFonts w:ascii="Times New Roman" w:hAnsi="Times New Roman" w:cs="Times New Roman"/>
          <w:sz w:val="28"/>
          <w:szCs w:val="28"/>
        </w:rPr>
        <w:t xml:space="preserve"> выступает решение контекстных задач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26DE0">
        <w:rPr>
          <w:rFonts w:ascii="Times New Roman" w:hAnsi="Times New Roman" w:cs="Times New Roman"/>
          <w:sz w:val="28"/>
          <w:szCs w:val="28"/>
        </w:rPr>
        <w:t xml:space="preserve">преподаватель создает на уроке реальную или моделирует ситуацию из практической жизни и предлагает обучающимся стать ее активными участниками, решить ее, для чего необходимо использовать знания и навыки из различных предметных областей. Таким образом,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B26DE0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B26DE0">
        <w:rPr>
          <w:rFonts w:ascii="Times New Roman" w:hAnsi="Times New Roman" w:cs="Times New Roman"/>
          <w:sz w:val="28"/>
          <w:szCs w:val="28"/>
        </w:rPr>
        <w:t xml:space="preserve"> метапредметны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6DE0">
        <w:rPr>
          <w:rFonts w:ascii="Times New Roman" w:hAnsi="Times New Roman" w:cs="Times New Roman"/>
          <w:sz w:val="28"/>
          <w:szCs w:val="28"/>
        </w:rPr>
        <w:t xml:space="preserve"> и личностны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6DE0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6DE0">
        <w:rPr>
          <w:rFonts w:ascii="Times New Roman" w:hAnsi="Times New Roman" w:cs="Times New Roman"/>
          <w:sz w:val="28"/>
          <w:szCs w:val="28"/>
        </w:rPr>
        <w:t xml:space="preserve"> обучения, на которые ориентируют учителя </w:t>
      </w:r>
      <w:r>
        <w:rPr>
          <w:rFonts w:ascii="Times New Roman" w:hAnsi="Times New Roman" w:cs="Times New Roman"/>
          <w:sz w:val="28"/>
          <w:szCs w:val="28"/>
        </w:rPr>
        <w:t>актуализированные ФГОС общего образования.</w:t>
      </w:r>
    </w:p>
    <w:p w14:paraId="24511940" w14:textId="77777777" w:rsidR="00EF3B7F" w:rsidRPr="00684FF5" w:rsidRDefault="00EF3B7F" w:rsidP="00EA444A">
      <w:pPr>
        <w:pStyle w:val="a8"/>
        <w:numPr>
          <w:ilvl w:val="0"/>
          <w:numId w:val="4"/>
        </w:numPr>
        <w:shd w:val="clear" w:color="auto" w:fill="FFFFFF"/>
        <w:spacing w:after="15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3B7F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F3B7F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 w:rsidR="00684FF5">
        <w:rPr>
          <w:rFonts w:ascii="Times New Roman" w:hAnsi="Times New Roman" w:cs="Times New Roman"/>
          <w:sz w:val="28"/>
          <w:szCs w:val="28"/>
        </w:rPr>
        <w:t xml:space="preserve">во внеурочное время. </w:t>
      </w:r>
      <w:r w:rsidRPr="00684FF5">
        <w:rPr>
          <w:rFonts w:ascii="Times New Roman" w:hAnsi="Times New Roman" w:cs="Times New Roman"/>
          <w:sz w:val="28"/>
          <w:szCs w:val="28"/>
        </w:rPr>
        <w:t>Как показывает практический опыт, наиболее эффективной формой реализации данной модели является постоянно действующий клуб (например, Клуб фин</w:t>
      </w:r>
      <w:r w:rsidR="00684FF5">
        <w:rPr>
          <w:rFonts w:ascii="Times New Roman" w:hAnsi="Times New Roman" w:cs="Times New Roman"/>
          <w:sz w:val="28"/>
          <w:szCs w:val="28"/>
        </w:rPr>
        <w:t>иков</w:t>
      </w:r>
      <w:r w:rsidRPr="00684FF5">
        <w:rPr>
          <w:rFonts w:ascii="Times New Roman" w:hAnsi="Times New Roman" w:cs="Times New Roman"/>
          <w:sz w:val="28"/>
          <w:szCs w:val="28"/>
        </w:rPr>
        <w:t>). </w:t>
      </w:r>
      <w:r w:rsidR="00684FF5">
        <w:rPr>
          <w:rFonts w:ascii="Times New Roman" w:hAnsi="Times New Roman" w:cs="Times New Roman"/>
          <w:sz w:val="28"/>
          <w:szCs w:val="28"/>
        </w:rPr>
        <w:t>Именно такая форма деятельности мотивирует учащихся к активной познавательной деятельности</w:t>
      </w:r>
      <w:r w:rsidRPr="00684FF5">
        <w:rPr>
          <w:rFonts w:ascii="Times New Roman" w:hAnsi="Times New Roman" w:cs="Times New Roman"/>
          <w:sz w:val="28"/>
          <w:szCs w:val="28"/>
        </w:rPr>
        <w:t>, стимулирует проявление творчества, самореализации, развитие навыков самопрез</w:t>
      </w:r>
      <w:r w:rsidR="00684FF5">
        <w:rPr>
          <w:rFonts w:ascii="Times New Roman" w:hAnsi="Times New Roman" w:cs="Times New Roman"/>
          <w:sz w:val="28"/>
          <w:szCs w:val="28"/>
        </w:rPr>
        <w:t>ентации и ораторского искусства и способствует достижению обучающимися личностных и метапредметных результатов, что также соответствует требованиям актуализированных ФГОС.</w:t>
      </w:r>
    </w:p>
    <w:p w14:paraId="56427142" w14:textId="3666ED1F" w:rsidR="00B26DE0" w:rsidRPr="00684FF5" w:rsidRDefault="00684FF5" w:rsidP="00EA444A">
      <w:pPr>
        <w:pStyle w:val="a8"/>
        <w:numPr>
          <w:ilvl w:val="0"/>
          <w:numId w:val="4"/>
        </w:numPr>
        <w:shd w:val="clear" w:color="auto" w:fill="FFFFFF"/>
        <w:spacing w:after="15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FF5">
        <w:rPr>
          <w:rFonts w:ascii="Times New Roman" w:hAnsi="Times New Roman" w:cs="Times New Roman"/>
          <w:sz w:val="28"/>
          <w:szCs w:val="28"/>
        </w:rPr>
        <w:t xml:space="preserve">Особое место в урочной и внеурочной деятельности </w:t>
      </w:r>
      <w:r w:rsidR="00B3073B">
        <w:rPr>
          <w:rFonts w:ascii="Times New Roman" w:hAnsi="Times New Roman" w:cs="Times New Roman"/>
          <w:sz w:val="28"/>
          <w:szCs w:val="28"/>
        </w:rPr>
        <w:t xml:space="preserve">в гимназии </w:t>
      </w:r>
      <w:r w:rsidRPr="00684FF5">
        <w:rPr>
          <w:rFonts w:ascii="Times New Roman" w:hAnsi="Times New Roman" w:cs="Times New Roman"/>
          <w:sz w:val="28"/>
          <w:szCs w:val="28"/>
        </w:rPr>
        <w:t>занимает проектная форма, основанная</w:t>
      </w:r>
      <w:r w:rsidR="00EF3B7F" w:rsidRPr="00684FF5">
        <w:rPr>
          <w:rFonts w:ascii="Times New Roman" w:hAnsi="Times New Roman" w:cs="Times New Roman"/>
          <w:sz w:val="28"/>
          <w:szCs w:val="28"/>
        </w:rPr>
        <w:t xml:space="preserve"> на разработке и реализации различных проектов, связанных с финансовой проблематикой. </w:t>
      </w:r>
      <w:r w:rsidR="00B26DE0" w:rsidRPr="00684FF5">
        <w:rPr>
          <w:rFonts w:ascii="Times New Roman" w:hAnsi="Times New Roman" w:cs="Times New Roman"/>
          <w:sz w:val="28"/>
          <w:szCs w:val="28"/>
        </w:rPr>
        <w:t xml:space="preserve">В рамках проекта решается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B26DE0" w:rsidRPr="00684FF5">
        <w:rPr>
          <w:rFonts w:ascii="Times New Roman" w:hAnsi="Times New Roman" w:cs="Times New Roman"/>
          <w:sz w:val="28"/>
          <w:szCs w:val="28"/>
        </w:rPr>
        <w:t xml:space="preserve"> учебных задач межпредметного характера, которые о</w:t>
      </w:r>
      <w:r>
        <w:rPr>
          <w:rFonts w:ascii="Times New Roman" w:hAnsi="Times New Roman" w:cs="Times New Roman"/>
          <w:sz w:val="28"/>
          <w:szCs w:val="28"/>
        </w:rPr>
        <w:t>бычно объединены общим сюжетом и направлены</w:t>
      </w:r>
      <w:r w:rsidR="00B26DE0" w:rsidRPr="00684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26DE0" w:rsidRPr="00684FF5">
        <w:rPr>
          <w:rFonts w:ascii="Times New Roman" w:hAnsi="Times New Roman" w:cs="Times New Roman"/>
          <w:sz w:val="28"/>
          <w:szCs w:val="28"/>
        </w:rPr>
        <w:t xml:space="preserve"> решение финансовой проблемы. В качестве сюжета </w:t>
      </w:r>
      <w:r>
        <w:rPr>
          <w:rFonts w:ascii="Times New Roman" w:hAnsi="Times New Roman" w:cs="Times New Roman"/>
          <w:sz w:val="28"/>
          <w:szCs w:val="28"/>
        </w:rPr>
        <w:t xml:space="preserve">могут выступать реальные ситуации интересные для учащихся </w:t>
      </w:r>
      <w:r w:rsidR="00B26DE0" w:rsidRPr="00684FF5">
        <w:rPr>
          <w:rFonts w:ascii="Times New Roman" w:hAnsi="Times New Roman" w:cs="Times New Roman"/>
          <w:sz w:val="28"/>
          <w:szCs w:val="28"/>
        </w:rPr>
        <w:t xml:space="preserve">в соответствии с их возрастом (например, в начальной школе в качестве такого коллективного проекта может выступить совместная подготовка к празднику, к поездке в другой </w:t>
      </w:r>
      <w:r w:rsidR="00B26DE0" w:rsidRPr="00684FF5">
        <w:rPr>
          <w:rFonts w:ascii="Times New Roman" w:hAnsi="Times New Roman" w:cs="Times New Roman"/>
          <w:sz w:val="28"/>
          <w:szCs w:val="28"/>
        </w:rPr>
        <w:lastRenderedPageBreak/>
        <w:t>город, к туристическому походу, к благотворительному мероприятию, в том числе с учетом финансовых аспектов). В старших классах проектная деятельность в большей степени ориентирована на поисково-научный, творческий характер.</w:t>
      </w:r>
    </w:p>
    <w:p w14:paraId="4DFFD5FB" w14:textId="25A38093" w:rsidR="00B26DE0" w:rsidRDefault="00995ACA" w:rsidP="00EA444A">
      <w:pPr>
        <w:pStyle w:val="a8"/>
        <w:numPr>
          <w:ilvl w:val="0"/>
          <w:numId w:val="4"/>
        </w:numPr>
        <w:shd w:val="clear" w:color="auto" w:fill="FFFFFF"/>
        <w:spacing w:after="15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Содержательный аспект интегрированной модели формирования финансовой грамотности </w:t>
      </w:r>
      <w:r w:rsidR="00B3073B">
        <w:rPr>
          <w:rFonts w:ascii="Times New Roman" w:hAnsi="Times New Roman" w:cs="Times New Roman"/>
          <w:sz w:val="28"/>
          <w:szCs w:val="28"/>
        </w:rPr>
        <w:t xml:space="preserve">в нашем учебном заведении </w:t>
      </w:r>
      <w:r>
        <w:rPr>
          <w:rFonts w:ascii="Times New Roman" w:hAnsi="Times New Roman" w:cs="Times New Roman"/>
          <w:sz w:val="28"/>
          <w:szCs w:val="28"/>
        </w:rPr>
        <w:t>отражает преемственность урочной и внеурочной деятельности, проектной деятельности на разных этапах обучения, и конечно же, начального и основного общего образования.</w:t>
      </w:r>
    </w:p>
    <w:p w14:paraId="6AC0D253" w14:textId="77777777" w:rsidR="00995ACA" w:rsidRDefault="00995ACA" w:rsidP="00EA444A">
      <w:pPr>
        <w:pStyle w:val="a8"/>
        <w:numPr>
          <w:ilvl w:val="0"/>
          <w:numId w:val="4"/>
        </w:numPr>
        <w:shd w:val="clear" w:color="auto" w:fill="FFFFFF"/>
        <w:spacing w:after="15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5ACA">
        <w:rPr>
          <w:rFonts w:ascii="Times New Roman" w:hAnsi="Times New Roman" w:cs="Times New Roman"/>
          <w:sz w:val="28"/>
          <w:szCs w:val="28"/>
        </w:rPr>
        <w:t xml:space="preserve">Кроме этого необходимо отметить о реализации основных </w:t>
      </w:r>
      <w:r w:rsidRPr="00853834">
        <w:rPr>
          <w:rFonts w:ascii="Times New Roman" w:hAnsi="Times New Roman" w:cs="Times New Roman"/>
          <w:sz w:val="28"/>
          <w:szCs w:val="28"/>
        </w:rPr>
        <w:t>социально-педагогически</w:t>
      </w:r>
      <w:r w:rsidRPr="00995ACA">
        <w:rPr>
          <w:rFonts w:ascii="Times New Roman" w:hAnsi="Times New Roman" w:cs="Times New Roman"/>
          <w:sz w:val="28"/>
          <w:szCs w:val="28"/>
        </w:rPr>
        <w:t>х</w:t>
      </w:r>
      <w:r w:rsidRPr="00853834">
        <w:rPr>
          <w:rFonts w:ascii="Times New Roman" w:hAnsi="Times New Roman" w:cs="Times New Roman"/>
          <w:sz w:val="28"/>
          <w:szCs w:val="28"/>
        </w:rPr>
        <w:t>, психолого-педагогически</w:t>
      </w:r>
      <w:r w:rsidRPr="00995ACA">
        <w:rPr>
          <w:rFonts w:ascii="Times New Roman" w:hAnsi="Times New Roman" w:cs="Times New Roman"/>
          <w:sz w:val="28"/>
          <w:szCs w:val="28"/>
        </w:rPr>
        <w:t xml:space="preserve">х и организационно-педагогических принципов формирования финансовой грамотности [5] </w:t>
      </w:r>
      <w:r>
        <w:rPr>
          <w:rFonts w:ascii="Times New Roman" w:hAnsi="Times New Roman" w:cs="Times New Roman"/>
          <w:sz w:val="28"/>
          <w:szCs w:val="28"/>
        </w:rPr>
        <w:t>при использовании интегрированной модели формирования функциональной грамотности:</w:t>
      </w:r>
    </w:p>
    <w:p w14:paraId="0251B9AF" w14:textId="77777777" w:rsidR="00755A2D" w:rsidRDefault="00755A2D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A2D">
        <w:rPr>
          <w:rFonts w:ascii="Times New Roman" w:hAnsi="Times New Roman" w:cs="Times New Roman"/>
          <w:sz w:val="28"/>
          <w:szCs w:val="28"/>
        </w:rPr>
        <w:t>ринцип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, т.к. </w:t>
      </w:r>
      <w:r w:rsidRPr="00755A2D">
        <w:rPr>
          <w:rFonts w:ascii="Times New Roman" w:hAnsi="Times New Roman" w:cs="Times New Roman"/>
          <w:sz w:val="28"/>
          <w:szCs w:val="28"/>
        </w:rPr>
        <w:t>построение об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</w:t>
      </w:r>
      <w:r w:rsidRPr="00755A2D">
        <w:rPr>
          <w:rFonts w:ascii="Times New Roman" w:hAnsi="Times New Roman" w:cs="Times New Roman"/>
          <w:sz w:val="28"/>
          <w:szCs w:val="28"/>
        </w:rPr>
        <w:t xml:space="preserve"> позволяет обеспечить преемственность обучения основам финансовой грамотности на разных возрастны</w:t>
      </w:r>
      <w:r>
        <w:rPr>
          <w:rFonts w:ascii="Times New Roman" w:hAnsi="Times New Roman" w:cs="Times New Roman"/>
          <w:sz w:val="28"/>
          <w:szCs w:val="28"/>
        </w:rPr>
        <w:t>х этапах;</w:t>
      </w:r>
    </w:p>
    <w:p w14:paraId="144D27E6" w14:textId="77777777" w:rsidR="001B5B80" w:rsidRPr="001B5B80" w:rsidRDefault="001B5B80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5B80">
        <w:rPr>
          <w:rFonts w:ascii="Times New Roman" w:hAnsi="Times New Roman" w:cs="Times New Roman"/>
          <w:sz w:val="28"/>
          <w:szCs w:val="28"/>
        </w:rPr>
        <w:t>ринцип вариативности</w:t>
      </w:r>
      <w:r>
        <w:rPr>
          <w:rFonts w:ascii="Times New Roman" w:hAnsi="Times New Roman" w:cs="Times New Roman"/>
          <w:sz w:val="28"/>
          <w:szCs w:val="28"/>
        </w:rPr>
        <w:t>, т.к. построение</w:t>
      </w:r>
      <w:r w:rsidRPr="001B5B8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5B80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B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сочетание</w:t>
      </w:r>
      <w:r w:rsidRPr="001B5B80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5B80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>дов и форм</w:t>
      </w:r>
      <w:r w:rsidRPr="001B5B80">
        <w:rPr>
          <w:rFonts w:ascii="Times New Roman" w:hAnsi="Times New Roman" w:cs="Times New Roman"/>
          <w:sz w:val="28"/>
          <w:szCs w:val="28"/>
        </w:rPr>
        <w:t xml:space="preserve"> обучения финанс</w:t>
      </w:r>
      <w:r>
        <w:rPr>
          <w:rFonts w:ascii="Times New Roman" w:hAnsi="Times New Roman" w:cs="Times New Roman"/>
          <w:sz w:val="28"/>
          <w:szCs w:val="28"/>
        </w:rPr>
        <w:t>овой грамотности и</w:t>
      </w:r>
      <w:r w:rsidRPr="001B5B80">
        <w:rPr>
          <w:rFonts w:ascii="Times New Roman" w:hAnsi="Times New Roman" w:cs="Times New Roman"/>
          <w:sz w:val="28"/>
          <w:szCs w:val="28"/>
        </w:rPr>
        <w:t xml:space="preserve"> дифференциацию как самого содержания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Pr="001B5B80">
        <w:rPr>
          <w:rFonts w:ascii="Times New Roman" w:hAnsi="Times New Roman" w:cs="Times New Roman"/>
          <w:sz w:val="28"/>
          <w:szCs w:val="28"/>
        </w:rPr>
        <w:t xml:space="preserve"> финансовой грамотности, так и средств, тех</w:t>
      </w:r>
      <w:r>
        <w:rPr>
          <w:rFonts w:ascii="Times New Roman" w:hAnsi="Times New Roman" w:cs="Times New Roman"/>
          <w:sz w:val="28"/>
          <w:szCs w:val="28"/>
        </w:rPr>
        <w:t>нологий и методов обучения;</w:t>
      </w:r>
    </w:p>
    <w:p w14:paraId="6F00544F" w14:textId="77777777" w:rsidR="00755A2D" w:rsidRPr="00755A2D" w:rsidRDefault="00755A2D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A2D">
        <w:rPr>
          <w:rFonts w:ascii="Times New Roman" w:hAnsi="Times New Roman" w:cs="Times New Roman"/>
          <w:sz w:val="28"/>
          <w:szCs w:val="28"/>
        </w:rPr>
        <w:t>принцип проблемно-ситуативного познания (контекстного обучения), т.к.  обучение строится в контексте сложившейся ситуации, в соответствии с задачами и пробл</w:t>
      </w:r>
      <w:r>
        <w:rPr>
          <w:rFonts w:ascii="Times New Roman" w:hAnsi="Times New Roman" w:cs="Times New Roman"/>
          <w:sz w:val="28"/>
          <w:szCs w:val="28"/>
        </w:rPr>
        <w:t>емами текущего момента времени;</w:t>
      </w:r>
    </w:p>
    <w:p w14:paraId="7AAF3C8D" w14:textId="77777777" w:rsidR="00755A2D" w:rsidRDefault="00755A2D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A2D">
        <w:rPr>
          <w:rFonts w:ascii="Times New Roman" w:hAnsi="Times New Roman" w:cs="Times New Roman"/>
          <w:sz w:val="28"/>
          <w:szCs w:val="28"/>
        </w:rPr>
        <w:t>ринцип созидательной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т.к. осуществляется </w:t>
      </w:r>
      <w:r w:rsidR="00194DC0">
        <w:rPr>
          <w:rFonts w:ascii="Times New Roman" w:hAnsi="Times New Roman" w:cs="Times New Roman"/>
          <w:sz w:val="28"/>
          <w:szCs w:val="28"/>
        </w:rPr>
        <w:t>развитие и</w:t>
      </w:r>
      <w:r>
        <w:rPr>
          <w:rFonts w:ascii="Times New Roman" w:hAnsi="Times New Roman" w:cs="Times New Roman"/>
          <w:sz w:val="28"/>
          <w:szCs w:val="28"/>
        </w:rPr>
        <w:t xml:space="preserve"> успешная</w:t>
      </w:r>
      <w:r w:rsidRPr="00755A2D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5A2D">
        <w:rPr>
          <w:rFonts w:ascii="Times New Roman" w:hAnsi="Times New Roman" w:cs="Times New Roman"/>
          <w:sz w:val="28"/>
          <w:szCs w:val="28"/>
        </w:rPr>
        <w:t xml:space="preserve"> созидательного потенциала л</w:t>
      </w:r>
      <w:r>
        <w:rPr>
          <w:rFonts w:ascii="Times New Roman" w:hAnsi="Times New Roman" w:cs="Times New Roman"/>
          <w:sz w:val="28"/>
          <w:szCs w:val="28"/>
        </w:rPr>
        <w:t>ичности;</w:t>
      </w:r>
    </w:p>
    <w:p w14:paraId="2FB2F61E" w14:textId="77777777" w:rsidR="00755A2D" w:rsidRDefault="00755A2D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A2D">
        <w:rPr>
          <w:rFonts w:ascii="Times New Roman" w:hAnsi="Times New Roman" w:cs="Times New Roman"/>
          <w:sz w:val="28"/>
          <w:szCs w:val="28"/>
        </w:rPr>
        <w:t>ринцип диалогичности и толерантности взаимодействия</w:t>
      </w:r>
      <w:r>
        <w:rPr>
          <w:rFonts w:ascii="Times New Roman" w:hAnsi="Times New Roman" w:cs="Times New Roman"/>
          <w:sz w:val="28"/>
          <w:szCs w:val="28"/>
        </w:rPr>
        <w:t>, т.к. личность ребенка</w:t>
      </w:r>
      <w:r w:rsidRPr="00755A2D">
        <w:rPr>
          <w:rFonts w:ascii="Times New Roman" w:hAnsi="Times New Roman" w:cs="Times New Roman"/>
          <w:sz w:val="28"/>
          <w:szCs w:val="28"/>
        </w:rPr>
        <w:t> ориент</w:t>
      </w:r>
      <w:r>
        <w:rPr>
          <w:rFonts w:ascii="Times New Roman" w:hAnsi="Times New Roman" w:cs="Times New Roman"/>
          <w:sz w:val="28"/>
          <w:szCs w:val="28"/>
        </w:rPr>
        <w:t>ируется</w:t>
      </w:r>
      <w:r w:rsidRPr="00755A2D">
        <w:rPr>
          <w:rFonts w:ascii="Times New Roman" w:hAnsi="Times New Roman" w:cs="Times New Roman"/>
          <w:sz w:val="28"/>
          <w:szCs w:val="28"/>
        </w:rPr>
        <w:t xml:space="preserve"> на такие ценности как принятие отличий другой личности, гуманизм, милосердие, доброе отношение к другим, умение понимать мотивы и интересы другого, признавать и уважать их, строить конструктивный диалог и достигать общих целей, что особенно важно в финансовой сфере, где всегда </w:t>
      </w:r>
      <w:r>
        <w:rPr>
          <w:rFonts w:ascii="Times New Roman" w:hAnsi="Times New Roman" w:cs="Times New Roman"/>
          <w:sz w:val="28"/>
          <w:szCs w:val="28"/>
        </w:rPr>
        <w:t>присутствует конфликт интересов;</w:t>
      </w:r>
    </w:p>
    <w:p w14:paraId="7F98B157" w14:textId="77777777" w:rsidR="005A6EA9" w:rsidRDefault="005A6EA9" w:rsidP="00EA444A">
      <w:pPr>
        <w:pStyle w:val="a8"/>
        <w:numPr>
          <w:ilvl w:val="1"/>
          <w:numId w:val="4"/>
        </w:numPr>
        <w:shd w:val="clear" w:color="auto" w:fill="FFFFFF"/>
        <w:spacing w:after="15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A6EA9">
        <w:rPr>
          <w:rFonts w:ascii="Times New Roman" w:hAnsi="Times New Roman" w:cs="Times New Roman"/>
          <w:sz w:val="28"/>
          <w:szCs w:val="28"/>
        </w:rPr>
        <w:t>ринцип элективности</w:t>
      </w:r>
      <w:r>
        <w:rPr>
          <w:rFonts w:ascii="Times New Roman" w:hAnsi="Times New Roman" w:cs="Times New Roman"/>
          <w:sz w:val="28"/>
          <w:szCs w:val="28"/>
        </w:rPr>
        <w:t>, т.к. формируется</w:t>
      </w:r>
      <w:r w:rsidRPr="005A6EA9">
        <w:rPr>
          <w:rFonts w:ascii="Times New Roman" w:hAnsi="Times New Roman" w:cs="Times New Roman"/>
          <w:sz w:val="28"/>
          <w:szCs w:val="28"/>
        </w:rPr>
        <w:t xml:space="preserve"> умения делать осознанный выбор в различных ситуациях (от выбора банка-кредитора до выбора пути жизненного самоопределения) и нести личную отв</w:t>
      </w:r>
      <w:r>
        <w:rPr>
          <w:rFonts w:ascii="Times New Roman" w:hAnsi="Times New Roman" w:cs="Times New Roman"/>
          <w:sz w:val="28"/>
          <w:szCs w:val="28"/>
        </w:rPr>
        <w:t>етственность за его последствия;</w:t>
      </w:r>
    </w:p>
    <w:p w14:paraId="628545C7" w14:textId="77777777" w:rsidR="00F574B8" w:rsidRDefault="004450AA" w:rsidP="00F574B8">
      <w:pPr>
        <w:pStyle w:val="a8"/>
        <w:numPr>
          <w:ilvl w:val="1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38B8" w:rsidRPr="004450AA">
        <w:rPr>
          <w:rFonts w:ascii="Times New Roman" w:hAnsi="Times New Roman" w:cs="Times New Roman"/>
          <w:sz w:val="28"/>
          <w:szCs w:val="28"/>
        </w:rPr>
        <w:t>ринцип развития конструктивно-финансовой активности и духовно-нравственного отношения к миру</w:t>
      </w:r>
      <w:r>
        <w:rPr>
          <w:rFonts w:ascii="Times New Roman" w:hAnsi="Times New Roman" w:cs="Times New Roman"/>
          <w:sz w:val="28"/>
          <w:szCs w:val="28"/>
        </w:rPr>
        <w:t>, на наш взгляд,</w:t>
      </w:r>
      <w:r w:rsidR="00DE38B8" w:rsidRPr="004450AA">
        <w:rPr>
          <w:rFonts w:ascii="Times New Roman" w:hAnsi="Times New Roman" w:cs="Times New Roman"/>
          <w:sz w:val="28"/>
          <w:szCs w:val="28"/>
        </w:rPr>
        <w:t> является при формировании финансово-грамотной личности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важным</w:t>
      </w:r>
      <w:r w:rsidR="00DE38B8" w:rsidRPr="004450AA">
        <w:rPr>
          <w:rFonts w:ascii="Times New Roman" w:hAnsi="Times New Roman" w:cs="Times New Roman"/>
          <w:sz w:val="28"/>
          <w:szCs w:val="28"/>
        </w:rPr>
        <w:t xml:space="preserve">, так как он основан на субъектности обучающегося, то есть его личность признается самостоятельной, осознанной, ответственной за результаты обучения и дальнейшее развитие. </w:t>
      </w:r>
      <w:r>
        <w:rPr>
          <w:rFonts w:ascii="Times New Roman" w:hAnsi="Times New Roman" w:cs="Times New Roman"/>
          <w:sz w:val="28"/>
          <w:szCs w:val="28"/>
        </w:rPr>
        <w:t>В науке сейчас о</w:t>
      </w:r>
      <w:r w:rsidR="00DE38B8" w:rsidRPr="004450AA">
        <w:rPr>
          <w:rFonts w:ascii="Times New Roman" w:hAnsi="Times New Roman" w:cs="Times New Roman"/>
          <w:sz w:val="28"/>
          <w:szCs w:val="28"/>
        </w:rPr>
        <w:t xml:space="preserve">собый интерес представляет такое понятие как «конструктивно-финансовая активность», которую </w:t>
      </w:r>
      <w:r w:rsidRPr="004450AA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4450AA">
        <w:rPr>
          <w:rFonts w:ascii="Times New Roman" w:hAnsi="Times New Roman" w:cs="Times New Roman"/>
          <w:sz w:val="28"/>
          <w:szCs w:val="28"/>
        </w:rPr>
        <w:t>,</w:t>
      </w:r>
      <w:r w:rsidR="00DE38B8" w:rsidRPr="004450AA">
        <w:rPr>
          <w:rFonts w:ascii="Times New Roman" w:hAnsi="Times New Roman" w:cs="Times New Roman"/>
          <w:sz w:val="28"/>
          <w:szCs w:val="28"/>
        </w:rPr>
        <w:t xml:space="preserve"> как совокупное личностное образование, проявляющееся во внутренней готовности к конструктивному взаимодействию с другими для устойчивого развития. </w:t>
      </w:r>
      <w:r>
        <w:rPr>
          <w:rFonts w:ascii="Times New Roman" w:hAnsi="Times New Roman" w:cs="Times New Roman"/>
          <w:sz w:val="28"/>
          <w:szCs w:val="28"/>
        </w:rPr>
        <w:t>А без этого невозможно формирование</w:t>
      </w:r>
      <w:r w:rsidR="00DE38B8" w:rsidRPr="004450AA">
        <w:rPr>
          <w:rFonts w:ascii="Times New Roman" w:hAnsi="Times New Roman" w:cs="Times New Roman"/>
          <w:sz w:val="28"/>
          <w:szCs w:val="28"/>
        </w:rPr>
        <w:t xml:space="preserve"> духовно-нравственно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E38B8" w:rsidRPr="004450AA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 к миру.</w:t>
      </w:r>
    </w:p>
    <w:p w14:paraId="6E06A782" w14:textId="0221B765" w:rsidR="00F574B8" w:rsidRPr="00F574B8" w:rsidRDefault="00F574B8" w:rsidP="00F574B8">
      <w:pPr>
        <w:pStyle w:val="a8"/>
        <w:numPr>
          <w:ilvl w:val="1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4B8">
        <w:rPr>
          <w:rFonts w:ascii="Times New Roman" w:hAnsi="Times New Roman" w:cs="Times New Roman"/>
          <w:sz w:val="28"/>
          <w:szCs w:val="28"/>
        </w:rPr>
        <w:t>В данной модели четко прослеживается взаимосвязь между уровнями образования (НОО и ООО), видами деятельности (учебная, внеучебная), педагогическими технологиями, методами и методическими приемами (проектная деятельность, решение различного рода задач и т.д.)</w:t>
      </w:r>
    </w:p>
    <w:p w14:paraId="47DAC84A" w14:textId="77777777" w:rsidR="009110EB" w:rsidRDefault="009110EB" w:rsidP="00EA444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интегрированной модели формирования финансовой грамотности </w:t>
      </w:r>
      <w:r w:rsidR="00106CD3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Pr="00853834">
        <w:rPr>
          <w:rFonts w:ascii="Times New Roman" w:hAnsi="Times New Roman" w:cs="Times New Roman"/>
          <w:sz w:val="28"/>
          <w:szCs w:val="28"/>
        </w:rPr>
        <w:t>организационны</w:t>
      </w:r>
      <w:r w:rsidR="00106CD3">
        <w:rPr>
          <w:rFonts w:ascii="Times New Roman" w:hAnsi="Times New Roman" w:cs="Times New Roman"/>
          <w:sz w:val="28"/>
          <w:szCs w:val="28"/>
        </w:rPr>
        <w:t>й аспект данного направления деятельности. Во-первых, это - использование</w:t>
      </w:r>
      <w:r w:rsidRPr="00853834">
        <w:rPr>
          <w:rFonts w:ascii="Times New Roman" w:hAnsi="Times New Roman" w:cs="Times New Roman"/>
          <w:sz w:val="28"/>
          <w:szCs w:val="28"/>
        </w:rPr>
        <w:t xml:space="preserve"> адаптивны</w:t>
      </w:r>
      <w:r w:rsidR="00106CD3">
        <w:rPr>
          <w:rFonts w:ascii="Times New Roman" w:hAnsi="Times New Roman" w:cs="Times New Roman"/>
          <w:sz w:val="28"/>
          <w:szCs w:val="28"/>
        </w:rPr>
        <w:t>х методов</w:t>
      </w:r>
      <w:r w:rsidRPr="00853834">
        <w:rPr>
          <w:rFonts w:ascii="Times New Roman" w:hAnsi="Times New Roman" w:cs="Times New Roman"/>
          <w:sz w:val="28"/>
          <w:szCs w:val="28"/>
        </w:rPr>
        <w:t xml:space="preserve"> управления обучением, </w:t>
      </w:r>
      <w:r w:rsidR="00106CD3">
        <w:rPr>
          <w:rFonts w:ascii="Times New Roman" w:hAnsi="Times New Roman" w:cs="Times New Roman"/>
          <w:sz w:val="28"/>
          <w:szCs w:val="28"/>
        </w:rPr>
        <w:t>в частности,</w:t>
      </w:r>
      <w:r w:rsidRPr="00853834">
        <w:rPr>
          <w:rFonts w:ascii="Times New Roman" w:hAnsi="Times New Roman" w:cs="Times New Roman"/>
          <w:sz w:val="28"/>
          <w:szCs w:val="28"/>
        </w:rPr>
        <w:t xml:space="preserve"> создание определенных условий и мотивации к развитию желаемых качеств обучающихся.</w:t>
      </w:r>
      <w:r w:rsidR="00106CD3">
        <w:rPr>
          <w:rFonts w:ascii="Times New Roman" w:hAnsi="Times New Roman" w:cs="Times New Roman"/>
          <w:sz w:val="28"/>
          <w:szCs w:val="28"/>
        </w:rPr>
        <w:t xml:space="preserve"> Во-вторых, это -сочетание</w:t>
      </w:r>
      <w:r w:rsidRPr="00853834">
        <w:rPr>
          <w:rFonts w:ascii="Times New Roman" w:hAnsi="Times New Roman" w:cs="Times New Roman"/>
          <w:sz w:val="28"/>
          <w:szCs w:val="28"/>
        </w:rPr>
        <w:t xml:space="preserve"> традиционных и инновационных направлений деятельности</w:t>
      </w:r>
      <w:r w:rsidR="00106CD3">
        <w:rPr>
          <w:rFonts w:ascii="Times New Roman" w:hAnsi="Times New Roman" w:cs="Times New Roman"/>
          <w:sz w:val="28"/>
          <w:szCs w:val="28"/>
        </w:rPr>
        <w:t>,</w:t>
      </w:r>
      <w:r w:rsidRPr="00853834">
        <w:rPr>
          <w:rFonts w:ascii="Times New Roman" w:hAnsi="Times New Roman" w:cs="Times New Roman"/>
          <w:sz w:val="28"/>
          <w:szCs w:val="28"/>
        </w:rPr>
        <w:t xml:space="preserve"> на поиск баланса между ориентацией на традиции (консервативный, традиционный подход к обучению) и инновации (новаторский, инновационный подход). </w:t>
      </w:r>
      <w:r w:rsidR="00106CD3">
        <w:rPr>
          <w:rFonts w:ascii="Times New Roman" w:hAnsi="Times New Roman" w:cs="Times New Roman"/>
          <w:sz w:val="28"/>
          <w:szCs w:val="28"/>
        </w:rPr>
        <w:t>В-третьих, это - кадровое</w:t>
      </w:r>
      <w:r w:rsidRPr="0085383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06CD3">
        <w:rPr>
          <w:rFonts w:ascii="Times New Roman" w:hAnsi="Times New Roman" w:cs="Times New Roman"/>
          <w:sz w:val="28"/>
          <w:szCs w:val="28"/>
        </w:rPr>
        <w:t xml:space="preserve">е, наличие педагогов, которые не просто формально прошли курсы повышения квалификации, но сами осознают актуальность и важность формирования финансово-грамотных членов общества, «горят» этой идеей, и «зажигают» остальных коллег, и конечно же, детей. И здесь очень важно </w:t>
      </w:r>
      <w:r w:rsidR="00106CD3">
        <w:rPr>
          <w:rFonts w:ascii="Times New Roman" w:hAnsi="Times New Roman" w:cs="Times New Roman"/>
          <w:sz w:val="28"/>
          <w:szCs w:val="28"/>
        </w:rPr>
        <w:lastRenderedPageBreak/>
        <w:t xml:space="preserve">обратить внимание на формирование в процессе обучения </w:t>
      </w:r>
      <w:r w:rsidR="00106CD3" w:rsidRPr="00853834">
        <w:rPr>
          <w:rFonts w:ascii="Times New Roman" w:hAnsi="Times New Roman" w:cs="Times New Roman"/>
          <w:sz w:val="28"/>
          <w:szCs w:val="28"/>
        </w:rPr>
        <w:t>равноправно</w:t>
      </w:r>
      <w:r w:rsidR="00106CD3">
        <w:rPr>
          <w:rFonts w:ascii="Times New Roman" w:hAnsi="Times New Roman" w:cs="Times New Roman"/>
          <w:sz w:val="28"/>
          <w:szCs w:val="28"/>
        </w:rPr>
        <w:t>го сотрудничества</w:t>
      </w:r>
      <w:r w:rsidR="00106CD3" w:rsidRPr="00853834">
        <w:rPr>
          <w:rFonts w:ascii="Times New Roman" w:hAnsi="Times New Roman" w:cs="Times New Roman"/>
          <w:sz w:val="28"/>
          <w:szCs w:val="28"/>
        </w:rPr>
        <w:t xml:space="preserve"> учеников и учителя, </w:t>
      </w:r>
      <w:r w:rsidR="00106CD3">
        <w:rPr>
          <w:rFonts w:ascii="Times New Roman" w:hAnsi="Times New Roman" w:cs="Times New Roman"/>
          <w:sz w:val="28"/>
          <w:szCs w:val="28"/>
        </w:rPr>
        <w:t>принципов партнерства,</w:t>
      </w:r>
      <w:r w:rsidR="00106CD3" w:rsidRPr="00853834">
        <w:rPr>
          <w:rFonts w:ascii="Times New Roman" w:hAnsi="Times New Roman" w:cs="Times New Roman"/>
          <w:sz w:val="28"/>
          <w:szCs w:val="28"/>
        </w:rPr>
        <w:t xml:space="preserve"> </w:t>
      </w:r>
      <w:r w:rsidR="00106CD3">
        <w:rPr>
          <w:rFonts w:ascii="Times New Roman" w:hAnsi="Times New Roman" w:cs="Times New Roman"/>
          <w:sz w:val="28"/>
          <w:szCs w:val="28"/>
        </w:rPr>
        <w:t xml:space="preserve">и </w:t>
      </w:r>
      <w:r w:rsidR="00106CD3" w:rsidRPr="00853834">
        <w:rPr>
          <w:rFonts w:ascii="Times New Roman" w:hAnsi="Times New Roman" w:cs="Times New Roman"/>
          <w:sz w:val="28"/>
          <w:szCs w:val="28"/>
        </w:rPr>
        <w:t>добровольност</w:t>
      </w:r>
      <w:r w:rsidR="00106CD3">
        <w:rPr>
          <w:rFonts w:ascii="Times New Roman" w:hAnsi="Times New Roman" w:cs="Times New Roman"/>
          <w:sz w:val="28"/>
          <w:szCs w:val="28"/>
        </w:rPr>
        <w:t>и.</w:t>
      </w:r>
      <w:r w:rsidR="00F83D25">
        <w:rPr>
          <w:rFonts w:ascii="Times New Roman" w:hAnsi="Times New Roman" w:cs="Times New Roman"/>
          <w:sz w:val="28"/>
          <w:szCs w:val="28"/>
        </w:rPr>
        <w:t xml:space="preserve"> </w:t>
      </w:r>
      <w:r w:rsidRPr="00853834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образовательного процесса по формированию финансовой грамотности необходимо </w:t>
      </w:r>
      <w:r w:rsidR="00F83D25">
        <w:rPr>
          <w:rFonts w:ascii="Times New Roman" w:hAnsi="Times New Roman" w:cs="Times New Roman"/>
          <w:sz w:val="28"/>
          <w:szCs w:val="28"/>
        </w:rPr>
        <w:t>систематически</w:t>
      </w:r>
      <w:r w:rsidRPr="00853834">
        <w:rPr>
          <w:rFonts w:ascii="Times New Roman" w:hAnsi="Times New Roman" w:cs="Times New Roman"/>
          <w:sz w:val="28"/>
          <w:szCs w:val="28"/>
        </w:rPr>
        <w:t xml:space="preserve"> осуществлять мониторинг качества </w:t>
      </w:r>
      <w:r w:rsidR="00F83D25">
        <w:rPr>
          <w:rFonts w:ascii="Times New Roman" w:hAnsi="Times New Roman" w:cs="Times New Roman"/>
          <w:sz w:val="28"/>
          <w:szCs w:val="28"/>
        </w:rPr>
        <w:t xml:space="preserve">образования, а также </w:t>
      </w:r>
      <w:r w:rsidRPr="00853834">
        <w:rPr>
          <w:rFonts w:ascii="Times New Roman" w:hAnsi="Times New Roman" w:cs="Times New Roman"/>
          <w:sz w:val="28"/>
          <w:szCs w:val="28"/>
        </w:rPr>
        <w:t xml:space="preserve">методических материалов, </w:t>
      </w:r>
      <w:r w:rsidR="00F83D25">
        <w:rPr>
          <w:rFonts w:ascii="Times New Roman" w:hAnsi="Times New Roman" w:cs="Times New Roman"/>
          <w:sz w:val="28"/>
          <w:szCs w:val="28"/>
        </w:rPr>
        <w:t>которые используются в процессе обучения.</w:t>
      </w:r>
    </w:p>
    <w:p w14:paraId="2F42A66F" w14:textId="0E7486D0" w:rsidR="00EA444A" w:rsidRDefault="00EA444A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Практическую значимость предложенной модели подтверждают результаты образовательного процесса</w:t>
      </w:r>
      <w:r w:rsidR="00B3073B">
        <w:rPr>
          <w:rFonts w:ascii="Times New Roman" w:hAnsi="Times New Roman" w:cs="Times New Roman"/>
          <w:sz w:val="28"/>
          <w:szCs w:val="28"/>
        </w:rPr>
        <w:t xml:space="preserve"> в МБОУ г. Астрахани «Гимназия №1» </w:t>
      </w:r>
      <w:r>
        <w:rPr>
          <w:rFonts w:ascii="Times New Roman" w:hAnsi="Times New Roman" w:cs="Times New Roman"/>
          <w:sz w:val="28"/>
          <w:szCs w:val="28"/>
        </w:rPr>
        <w:t>по формированию финансовой грамотности:</w:t>
      </w:r>
    </w:p>
    <w:p w14:paraId="2AF7CB37" w14:textId="77777777" w:rsidR="00EA444A" w:rsidRDefault="00EA444A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30 учащихся 9-11 классов имеют онлайн-зачет по финансовой грамотности;</w:t>
      </w:r>
    </w:p>
    <w:p w14:paraId="7F3BBD1E" w14:textId="431A22FE" w:rsidR="00EA444A" w:rsidRDefault="00EA444A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4</w:t>
      </w:r>
      <w:r w:rsidR="00597932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5979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-11 классов являются участниками</w:t>
      </w:r>
      <w:r w:rsidR="0094099F">
        <w:rPr>
          <w:rFonts w:ascii="Times New Roman" w:hAnsi="Times New Roman" w:cs="Times New Roman"/>
          <w:sz w:val="28"/>
          <w:szCs w:val="28"/>
        </w:rPr>
        <w:t xml:space="preserve"> онлайн-уроков по финансовой грамотности, что подтверждено сертификатами участников мероприятия;</w:t>
      </w:r>
    </w:p>
    <w:p w14:paraId="31D31452" w14:textId="77777777" w:rsidR="0094099F" w:rsidRDefault="0094099F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призерами (2 место) онлайн-олимпиады по финансовой грамотности стали два учащихся 11 класса гимназии;</w:t>
      </w:r>
    </w:p>
    <w:p w14:paraId="09BF6156" w14:textId="77777777" w:rsidR="0094099F" w:rsidRDefault="0094099F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учащийся </w:t>
      </w:r>
      <w:r w:rsidR="006A1091">
        <w:rPr>
          <w:rFonts w:ascii="Times New Roman" w:hAnsi="Times New Roman" w:cs="Times New Roman"/>
          <w:sz w:val="28"/>
          <w:szCs w:val="28"/>
        </w:rPr>
        <w:t>11 класса стал призером (2 место) регионального конкурса «Мой бизнес – моя стратегия»;</w:t>
      </w:r>
    </w:p>
    <w:p w14:paraId="0E05E807" w14:textId="77777777" w:rsidR="006A1091" w:rsidRDefault="006A1091" w:rsidP="006A109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учащийся 11 класса получил диплом 1 степени на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научном форуме молодых ученых, студентов и школьников, секция «Актуальные научные исследования: экономика, управление, инвестиции и инновации»;</w:t>
      </w:r>
    </w:p>
    <w:p w14:paraId="13A30879" w14:textId="77777777" w:rsidR="006A1091" w:rsidRDefault="006A1091" w:rsidP="006A109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деятельности гимназии представлен на региональной площадке «Платформа».</w:t>
      </w:r>
    </w:p>
    <w:p w14:paraId="7088B8B6" w14:textId="78BDB60F" w:rsidR="00351483" w:rsidRDefault="006A1091" w:rsidP="00BA7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главным результатом реализации интегрированной модели формирования финансовой грамотности </w:t>
      </w:r>
      <w:r w:rsidR="008752BF">
        <w:rPr>
          <w:rFonts w:ascii="Times New Roman" w:hAnsi="Times New Roman" w:cs="Times New Roman"/>
          <w:sz w:val="28"/>
          <w:szCs w:val="28"/>
        </w:rPr>
        <w:t xml:space="preserve">является выпускник </w:t>
      </w:r>
      <w:r w:rsidR="00B3073B">
        <w:rPr>
          <w:rFonts w:ascii="Times New Roman" w:hAnsi="Times New Roman" w:cs="Times New Roman"/>
          <w:sz w:val="28"/>
          <w:szCs w:val="28"/>
        </w:rPr>
        <w:t>МБОУ г. Астрахани «Гимназия №1»</w:t>
      </w:r>
      <w:r w:rsidR="008752BF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 w:rsidR="008752BF" w:rsidRPr="008752BF">
        <w:rPr>
          <w:rFonts w:ascii="Times New Roman" w:hAnsi="Times New Roman" w:cs="Times New Roman"/>
          <w:sz w:val="28"/>
          <w:szCs w:val="28"/>
        </w:rPr>
        <w:t>к активной жизни в условиях рынка, к новым экономическим отношениям.</w:t>
      </w:r>
      <w:r w:rsidR="00BA73BB" w:rsidRPr="00BA73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3BB" w:rsidRPr="00BA73BB">
        <w:rPr>
          <w:rFonts w:ascii="Times New Roman" w:hAnsi="Times New Roman" w:cs="Times New Roman"/>
          <w:sz w:val="28"/>
          <w:szCs w:val="28"/>
        </w:rPr>
        <w:t xml:space="preserve">Именно функциональная </w:t>
      </w:r>
      <w:r w:rsidR="00BA73BB" w:rsidRPr="00BA73BB"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грамотность является основой жизненной и профессиональной успешности для выпускников, именно они уже в ближайшем будущем обеспечат устойчивое экономическое развитие нашего государства и технологическое первенство на мировом рынке. </w:t>
      </w:r>
    </w:p>
    <w:p w14:paraId="48230525" w14:textId="77777777" w:rsidR="00B06223" w:rsidRDefault="00B06223" w:rsidP="00D029B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02892CFE" w14:textId="77777777" w:rsidR="00B06223" w:rsidRPr="00B06223" w:rsidRDefault="00B06223" w:rsidP="00B062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u w:val="single"/>
        </w:rPr>
      </w:pPr>
      <w:r w:rsidRPr="00D029B3">
        <w:rPr>
          <w:sz w:val="28"/>
          <w:szCs w:val="28"/>
        </w:rPr>
        <w:t xml:space="preserve">Землянская Е. Экономика для младших школьников Фестиваль педагогических идей «Открытый урок» </w:t>
      </w:r>
      <w:r w:rsidRPr="00B06223">
        <w:rPr>
          <w:sz w:val="28"/>
          <w:szCs w:val="28"/>
        </w:rPr>
        <w:t xml:space="preserve">- </w:t>
      </w:r>
      <w:hyperlink r:id="rId16" w:history="1">
        <w:r w:rsidRPr="00B06223">
          <w:rPr>
            <w:rStyle w:val="a5"/>
            <w:sz w:val="28"/>
            <w:szCs w:val="28"/>
          </w:rPr>
          <w:t>http://festival.1september.ru/</w:t>
        </w:r>
      </w:hyperlink>
    </w:p>
    <w:p w14:paraId="638FC9DD" w14:textId="77777777" w:rsidR="00B06223" w:rsidRPr="00B06223" w:rsidRDefault="00B06223" w:rsidP="00B06223">
      <w:pPr>
        <w:pStyle w:val="a8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9B3">
        <w:rPr>
          <w:rFonts w:ascii="Times New Roman" w:hAnsi="Times New Roman" w:cs="Times New Roman"/>
          <w:bCs/>
          <w:sz w:val="28"/>
          <w:szCs w:val="28"/>
        </w:rPr>
        <w:t>Методологические подходы, принципы и модели формирования финансовой грамотности в общеобразовательной школе</w:t>
      </w:r>
      <w:r w:rsidR="00D029B3" w:rsidRPr="00D029B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B06223">
          <w:rPr>
            <w:rStyle w:val="a5"/>
            <w:rFonts w:ascii="Times New Roman" w:hAnsi="Times New Roman" w:cs="Times New Roman"/>
            <w:sz w:val="28"/>
            <w:szCs w:val="28"/>
          </w:rPr>
          <w:t>https://kopilkaurokov.ru/finansovaya-gramotnost/prochee/metodologicheskie_podkhody_printsipy_i_modeli_formirovaniia_finansovoi_gramotnos</w:t>
        </w:r>
      </w:hyperlink>
      <w:r w:rsidRPr="00B062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008F8" w14:textId="77777777" w:rsidR="00407BEB" w:rsidRPr="00B06223" w:rsidRDefault="005F1F34" w:rsidP="00B06223">
      <w:pPr>
        <w:pStyle w:val="a8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9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Миненко, Е. Ю. Анализ уровня финансовой грамотности в Российской Федерации / Е. Ю. Миненко, К. И. Рындин. — </w:t>
      </w:r>
      <w:r w:rsidR="00D029B3" w:rsidRPr="00D029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Текст:</w:t>
      </w:r>
      <w:r w:rsidRPr="00D029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непосредственный // Молодой ученый. — 2019. — № 4 (242). — С. 235-239. — URL:</w:t>
      </w:r>
      <w:r w:rsidRPr="00D029B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hyperlink r:id="rId18" w:history="1">
        <w:r w:rsidR="00B06223" w:rsidRPr="00DA4E5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https://moluch.ru/archive/242/55946/</w:t>
        </w:r>
      </w:hyperlink>
      <w:r w:rsidR="00B06223" w:rsidRPr="00B062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14:paraId="19A4C8DE" w14:textId="77777777" w:rsidR="002B1BCD" w:rsidRPr="00B06223" w:rsidRDefault="002B1BCD" w:rsidP="00D029B3">
      <w:pPr>
        <w:pStyle w:val="a8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9B3">
        <w:rPr>
          <w:rFonts w:ascii="Times New Roman" w:hAnsi="Times New Roman" w:cs="Times New Roman"/>
          <w:sz w:val="28"/>
          <w:szCs w:val="28"/>
        </w:rPr>
        <w:t xml:space="preserve">Самсонова Т. И., Середа Т. Ю. Исторический аспект развития функциональной грамотности // Наука в условиях пандемии: трансформации, коммуникации, </w:t>
      </w:r>
      <w:r w:rsidR="00D029B3" w:rsidRPr="00D029B3">
        <w:rPr>
          <w:rFonts w:ascii="Times New Roman" w:hAnsi="Times New Roman" w:cs="Times New Roman"/>
          <w:sz w:val="28"/>
          <w:szCs w:val="28"/>
        </w:rPr>
        <w:t>стратегии:</w:t>
      </w:r>
      <w:r w:rsidRPr="00D029B3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 11 февраля 2021</w:t>
      </w:r>
      <w:r w:rsidR="00D029B3" w:rsidRPr="00D029B3">
        <w:rPr>
          <w:rFonts w:ascii="Times New Roman" w:hAnsi="Times New Roman" w:cs="Times New Roman"/>
          <w:sz w:val="28"/>
          <w:szCs w:val="28"/>
        </w:rPr>
        <w:t>г.:</w:t>
      </w:r>
      <w:r w:rsidRPr="00D029B3">
        <w:rPr>
          <w:rFonts w:ascii="Times New Roman" w:hAnsi="Times New Roman" w:cs="Times New Roman"/>
          <w:sz w:val="28"/>
          <w:szCs w:val="28"/>
        </w:rPr>
        <w:t xml:space="preserve"> </w:t>
      </w:r>
      <w:r w:rsidR="00D029B3" w:rsidRPr="00D029B3">
        <w:rPr>
          <w:rFonts w:ascii="Times New Roman" w:hAnsi="Times New Roman" w:cs="Times New Roman"/>
          <w:sz w:val="28"/>
          <w:szCs w:val="28"/>
        </w:rPr>
        <w:t>Белгород:</w:t>
      </w:r>
      <w:r w:rsidRPr="00D029B3">
        <w:rPr>
          <w:rFonts w:ascii="Times New Roman" w:hAnsi="Times New Roman" w:cs="Times New Roman"/>
          <w:sz w:val="28"/>
          <w:szCs w:val="28"/>
        </w:rPr>
        <w:t xml:space="preserve"> ООО Агентство перспективных научных исследований (АПНИ), 2021.  С</w:t>
      </w:r>
      <w:r w:rsidRPr="00D029B3">
        <w:rPr>
          <w:rFonts w:ascii="Times New Roman" w:hAnsi="Times New Roman" w:cs="Times New Roman"/>
          <w:sz w:val="28"/>
          <w:szCs w:val="28"/>
          <w:lang w:val="en-US"/>
        </w:rPr>
        <w:t xml:space="preserve">. 87-90. URL: </w:t>
      </w:r>
      <w:hyperlink r:id="rId19" w:history="1">
        <w:r w:rsidR="002B3215" w:rsidRPr="00B062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https://apni.ru/article/1907-istoricheskij-aspekt-razvitiya-funktsionalnoj</w:t>
        </w:r>
      </w:hyperlink>
      <w:r w:rsidR="002B3215" w:rsidRPr="00B062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61BABE05" w14:textId="77777777" w:rsidR="002B1BCD" w:rsidRPr="00D029B3" w:rsidRDefault="0076779A" w:rsidP="00D029B3">
      <w:pPr>
        <w:pStyle w:val="a8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9B3">
        <w:rPr>
          <w:rFonts w:ascii="Times New Roman" w:hAnsi="Times New Roman" w:cs="Times New Roman"/>
          <w:sz w:val="28"/>
          <w:szCs w:val="28"/>
        </w:rPr>
        <w:t xml:space="preserve">Сборник информационных и методических материалов для педагогов </w:t>
      </w:r>
      <w:r w:rsidR="00B06223" w:rsidRPr="00D029B3">
        <w:rPr>
          <w:rFonts w:ascii="Times New Roman" w:hAnsi="Times New Roman" w:cs="Times New Roman"/>
          <w:sz w:val="28"/>
          <w:szCs w:val="28"/>
        </w:rPr>
        <w:t>Научно-</w:t>
      </w:r>
      <w:r w:rsidRPr="00D029B3">
        <w:rPr>
          <w:rFonts w:ascii="Times New Roman" w:hAnsi="Times New Roman" w:cs="Times New Roman"/>
          <w:sz w:val="28"/>
          <w:szCs w:val="28"/>
        </w:rPr>
        <w:t xml:space="preserve"> иссле</w:t>
      </w:r>
      <w:r w:rsidR="00B06223" w:rsidRPr="00D029B3">
        <w:rPr>
          <w:rFonts w:ascii="Times New Roman" w:hAnsi="Times New Roman" w:cs="Times New Roman"/>
          <w:sz w:val="28"/>
          <w:szCs w:val="28"/>
        </w:rPr>
        <w:t>довательский университет «Высшая школа экономики</w:t>
      </w:r>
      <w:r w:rsidRPr="00D029B3">
        <w:rPr>
          <w:rFonts w:ascii="Times New Roman" w:hAnsi="Times New Roman" w:cs="Times New Roman"/>
          <w:sz w:val="28"/>
          <w:szCs w:val="28"/>
        </w:rPr>
        <w:t>», М, 2020</w:t>
      </w:r>
    </w:p>
    <w:p w14:paraId="5132F05F" w14:textId="275BB6E6" w:rsidR="00995ACA" w:rsidRPr="00B3073B" w:rsidRDefault="00B06223" w:rsidP="00F5692B">
      <w:pPr>
        <w:pStyle w:val="a8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073B">
        <w:rPr>
          <w:rFonts w:ascii="Times New Roman" w:hAnsi="Times New Roman" w:cs="Times New Roman"/>
          <w:sz w:val="28"/>
          <w:szCs w:val="28"/>
        </w:rPr>
        <w:t xml:space="preserve">Проведение исследования PISA-2018 в России. Оценка финансовой грамотности [Электронный ресурс]. — Режим доступа: </w:t>
      </w:r>
      <w:hyperlink r:id="rId20" w:history="1">
        <w:r w:rsidRPr="00B3073B">
          <w:rPr>
            <w:rStyle w:val="a5"/>
            <w:rFonts w:ascii="Times New Roman" w:hAnsi="Times New Roman" w:cs="Times New Roman"/>
            <w:sz w:val="28"/>
            <w:szCs w:val="28"/>
          </w:rPr>
          <w:t>http://www.centeroko.ru/pisa18/pisa2018_fl.html</w:t>
        </w:r>
      </w:hyperlink>
      <w:r w:rsidRPr="00B3073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95ACA" w:rsidRPr="00B3073B" w:rsidSect="00407B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7D36"/>
    <w:multiLevelType w:val="hybridMultilevel"/>
    <w:tmpl w:val="9708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6629"/>
    <w:multiLevelType w:val="hybridMultilevel"/>
    <w:tmpl w:val="8F1A6D38"/>
    <w:lvl w:ilvl="0" w:tplc="D3002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242BC8"/>
    <w:multiLevelType w:val="hybridMultilevel"/>
    <w:tmpl w:val="0D12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3E18"/>
    <w:multiLevelType w:val="hybridMultilevel"/>
    <w:tmpl w:val="11CE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B7C7A"/>
    <w:multiLevelType w:val="multilevel"/>
    <w:tmpl w:val="E9F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8BC7781"/>
    <w:multiLevelType w:val="hybridMultilevel"/>
    <w:tmpl w:val="C7548720"/>
    <w:lvl w:ilvl="0" w:tplc="2D6E31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863848"/>
    <w:multiLevelType w:val="hybridMultilevel"/>
    <w:tmpl w:val="6CCA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92B75"/>
    <w:multiLevelType w:val="hybridMultilevel"/>
    <w:tmpl w:val="8CE0094A"/>
    <w:lvl w:ilvl="0" w:tplc="A83E0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8A"/>
    <w:rsid w:val="000310CD"/>
    <w:rsid w:val="000B0E4A"/>
    <w:rsid w:val="000F7EE4"/>
    <w:rsid w:val="00106CD3"/>
    <w:rsid w:val="0011298A"/>
    <w:rsid w:val="00194DC0"/>
    <w:rsid w:val="001B5B80"/>
    <w:rsid w:val="001C16C0"/>
    <w:rsid w:val="002060AE"/>
    <w:rsid w:val="00285C43"/>
    <w:rsid w:val="002B1BCD"/>
    <w:rsid w:val="002B3215"/>
    <w:rsid w:val="003136BC"/>
    <w:rsid w:val="00351483"/>
    <w:rsid w:val="003A31E8"/>
    <w:rsid w:val="003F6856"/>
    <w:rsid w:val="00407BEB"/>
    <w:rsid w:val="00426AD3"/>
    <w:rsid w:val="004450AA"/>
    <w:rsid w:val="004524C7"/>
    <w:rsid w:val="004B20C2"/>
    <w:rsid w:val="00597932"/>
    <w:rsid w:val="005A6EA9"/>
    <w:rsid w:val="005D3257"/>
    <w:rsid w:val="005F1F34"/>
    <w:rsid w:val="00624FAE"/>
    <w:rsid w:val="006519C1"/>
    <w:rsid w:val="00655081"/>
    <w:rsid w:val="00661E3A"/>
    <w:rsid w:val="00684FF5"/>
    <w:rsid w:val="006A1091"/>
    <w:rsid w:val="00710354"/>
    <w:rsid w:val="00755A2D"/>
    <w:rsid w:val="0076779A"/>
    <w:rsid w:val="00776976"/>
    <w:rsid w:val="007A1906"/>
    <w:rsid w:val="007C5500"/>
    <w:rsid w:val="0084347B"/>
    <w:rsid w:val="008752BF"/>
    <w:rsid w:val="008A37C9"/>
    <w:rsid w:val="008B04F5"/>
    <w:rsid w:val="008F733D"/>
    <w:rsid w:val="009110EB"/>
    <w:rsid w:val="0094099F"/>
    <w:rsid w:val="0097608A"/>
    <w:rsid w:val="00995ACA"/>
    <w:rsid w:val="009A0AEC"/>
    <w:rsid w:val="00A024FC"/>
    <w:rsid w:val="00A02E95"/>
    <w:rsid w:val="00A27D94"/>
    <w:rsid w:val="00A74D4D"/>
    <w:rsid w:val="00A83A73"/>
    <w:rsid w:val="00AC53FE"/>
    <w:rsid w:val="00AD3612"/>
    <w:rsid w:val="00AF2FB0"/>
    <w:rsid w:val="00B06223"/>
    <w:rsid w:val="00B26DE0"/>
    <w:rsid w:val="00B3073B"/>
    <w:rsid w:val="00B95962"/>
    <w:rsid w:val="00B96295"/>
    <w:rsid w:val="00BA73BB"/>
    <w:rsid w:val="00BD42B6"/>
    <w:rsid w:val="00CC2A2D"/>
    <w:rsid w:val="00D029B3"/>
    <w:rsid w:val="00DA4E57"/>
    <w:rsid w:val="00DE38B8"/>
    <w:rsid w:val="00DE5C28"/>
    <w:rsid w:val="00E8527E"/>
    <w:rsid w:val="00EA444A"/>
    <w:rsid w:val="00EF1944"/>
    <w:rsid w:val="00EF3B7F"/>
    <w:rsid w:val="00F02AF3"/>
    <w:rsid w:val="00F04111"/>
    <w:rsid w:val="00F574B8"/>
    <w:rsid w:val="00F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048"/>
  <w15:chartTrackingRefBased/>
  <w15:docId w15:val="{90684397-572F-4E6A-A2D1-C6D9C00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1"/>
    <w:basedOn w:val="a"/>
    <w:link w:val="a4"/>
    <w:unhideWhenUsed/>
    <w:rsid w:val="005D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3257"/>
    <w:rPr>
      <w:color w:val="0000FF"/>
      <w:u w:val="single"/>
    </w:rPr>
  </w:style>
  <w:style w:type="character" w:styleId="a6">
    <w:name w:val="Strong"/>
    <w:basedOn w:val="a0"/>
    <w:uiPriority w:val="22"/>
    <w:qFormat/>
    <w:rsid w:val="005D3257"/>
    <w:rPr>
      <w:b/>
      <w:bCs/>
    </w:rPr>
  </w:style>
  <w:style w:type="table" w:styleId="a7">
    <w:name w:val="Table Grid"/>
    <w:basedOn w:val="a1"/>
    <w:uiPriority w:val="39"/>
    <w:rsid w:val="0042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6D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5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710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10354"/>
    <w:rPr>
      <w:rFonts w:ascii="Calibri" w:eastAsia="Times New Roman" w:hAnsi="Calibri" w:cs="Times New Roman"/>
      <w:lang w:eastAsia="ru-RU"/>
    </w:rPr>
  </w:style>
  <w:style w:type="character" w:customStyle="1" w:styleId="a4">
    <w:name w:val="Обычный (веб) Знак"/>
    <w:aliases w:val="Обычный (Web) Знак,Обычный (веб)1 Знак,Обычный (веб)11 Знак"/>
    <w:link w:val="a3"/>
    <w:rsid w:val="00B06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mnazia@yandex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oluch.ru/archive/242/5594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zodchiy.71@mail.ru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kopilkaurokov.ru/finansovaya-gramotnost/prochee/metodologicheskie_podkhody_printsipy_i_modeli_formirovaniia_finansovoi_gramotn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hyperlink" Target="http://www.centeroko.ru/pisa18/pisa2018_fl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7akatova@gmail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apni.ru/article/1907-istoricheskij-aspekt-razvitiya-funktsionalno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2133-E22B-4E2D-ACE9-3942F688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16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Акатова</dc:creator>
  <cp:keywords/>
  <dc:description/>
  <cp:lastModifiedBy>Оксана Акатова</cp:lastModifiedBy>
  <cp:revision>43</cp:revision>
  <cp:lastPrinted>2022-04-20T04:46:00Z</cp:lastPrinted>
  <dcterms:created xsi:type="dcterms:W3CDTF">2022-04-18T15:34:00Z</dcterms:created>
  <dcterms:modified xsi:type="dcterms:W3CDTF">2022-04-21T18:57:00Z</dcterms:modified>
</cp:coreProperties>
</file>