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7411601</wp:posOffset>
            </wp:positionH>
            <wp:positionV relativeFrom="paragraph">
              <wp:posOffset>-252257</wp:posOffset>
            </wp:positionV>
            <wp:extent cx="1129266" cy="1020726"/>
            <wp:effectExtent l="19050" t="0" r="0" b="0"/>
            <wp:wrapNone/>
            <wp:docPr id="1" name="Рисунок 2" descr="b8cbf9c346f48acf91f546a7e27110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8cbf9c346f48acf91f546a7e27110a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266" cy="10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D22E6A">
        <w:rPr>
          <w:rFonts w:ascii="Times New Roman" w:hAnsi="Times New Roman" w:cs="Times New Roman"/>
          <w:b/>
          <w:sz w:val="28"/>
          <w:szCs w:val="28"/>
        </w:rPr>
        <w:t>Г.  Новосибирск</w:t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</w:t>
      </w:r>
      <w:r w:rsidRPr="00D22E6A">
        <w:rPr>
          <w:rFonts w:ascii="Times New Roman" w:hAnsi="Times New Roman" w:cs="Times New Roman"/>
          <w:b/>
          <w:sz w:val="28"/>
          <w:szCs w:val="28"/>
        </w:rPr>
        <w:t>а</w:t>
      </w:r>
      <w:r w:rsidRPr="00D22E6A">
        <w:rPr>
          <w:rFonts w:ascii="Times New Roman" w:hAnsi="Times New Roman" w:cs="Times New Roman"/>
          <w:b/>
          <w:sz w:val="28"/>
          <w:szCs w:val="28"/>
        </w:rPr>
        <w:t>тельное учреждение</w:t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sz w:val="28"/>
          <w:szCs w:val="28"/>
        </w:rPr>
        <w:t xml:space="preserve"> «Гимназия №12»</w:t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6A" w:rsidRDefault="00D22E6A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6A" w:rsidRDefault="00D22E6A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126365</wp:posOffset>
            </wp:positionV>
            <wp:extent cx="3059430" cy="2040255"/>
            <wp:effectExtent l="19050" t="0" r="26670" b="17145"/>
            <wp:wrapNone/>
            <wp:docPr id="4" name="Рисунок 1" descr="g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m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100" dir="2700000" algn="tl" rotWithShape="0">
                        <a:srgbClr val="000000">
                          <a:alpha val="39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3D9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6A" w:rsidRPr="00D22E6A" w:rsidRDefault="00D22E6A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39B" w:rsidRPr="00D22E6A" w:rsidRDefault="0002139B" w:rsidP="00D22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Урок по учебному предмету:  «Окр</w:t>
      </w: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жающий мир»,</w:t>
      </w:r>
    </w:p>
    <w:p w:rsidR="0002139B" w:rsidRPr="00D22E6A" w:rsidRDefault="0002139B" w:rsidP="00D22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раздел: «Мы и наше здоровье»,</w:t>
      </w:r>
    </w:p>
    <w:p w:rsidR="0002139B" w:rsidRPr="00D22E6A" w:rsidRDefault="0002139B" w:rsidP="00D22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Тема: «</w:t>
      </w:r>
      <w:r w:rsidR="00B7795C">
        <w:rPr>
          <w:rFonts w:ascii="Times New Roman" w:eastAsia="Calibri" w:hAnsi="Times New Roman" w:cs="Times New Roman"/>
          <w:b/>
          <w:bCs/>
          <w:sz w:val="28"/>
          <w:szCs w:val="28"/>
        </w:rPr>
        <w:t>Я выбираю к</w:t>
      </w:r>
      <w:r w:rsidR="00B7795C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B7795C">
        <w:rPr>
          <w:rFonts w:ascii="Times New Roman" w:eastAsia="Calibri" w:hAnsi="Times New Roman" w:cs="Times New Roman"/>
          <w:b/>
          <w:bCs/>
          <w:sz w:val="28"/>
          <w:szCs w:val="28"/>
        </w:rPr>
        <w:t>шу</w:t>
      </w: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3403D9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2E6A" w:rsidRDefault="00D22E6A" w:rsidP="00D22E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2E6A" w:rsidRPr="00D22E6A" w:rsidRDefault="00D22E6A" w:rsidP="00D22E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795C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sz w:val="28"/>
          <w:szCs w:val="28"/>
        </w:rPr>
        <w:t xml:space="preserve">учитель начальных классов </w:t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sz w:val="28"/>
          <w:szCs w:val="28"/>
        </w:rPr>
        <w:t>высшей квалификац</w:t>
      </w:r>
      <w:r w:rsidRPr="00D22E6A">
        <w:rPr>
          <w:rFonts w:ascii="Times New Roman" w:hAnsi="Times New Roman" w:cs="Times New Roman"/>
          <w:b/>
          <w:sz w:val="28"/>
          <w:szCs w:val="28"/>
        </w:rPr>
        <w:t>и</w:t>
      </w:r>
      <w:r w:rsidRPr="00D22E6A">
        <w:rPr>
          <w:rFonts w:ascii="Times New Roman" w:hAnsi="Times New Roman" w:cs="Times New Roman"/>
          <w:b/>
          <w:sz w:val="28"/>
          <w:szCs w:val="28"/>
        </w:rPr>
        <w:t>онной категории</w:t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6A">
        <w:rPr>
          <w:rFonts w:ascii="Times New Roman" w:hAnsi="Times New Roman" w:cs="Times New Roman"/>
          <w:b/>
          <w:sz w:val="28"/>
          <w:szCs w:val="28"/>
        </w:rPr>
        <w:t>Савина Оксана Алексан</w:t>
      </w:r>
      <w:r w:rsidRPr="00D22E6A">
        <w:rPr>
          <w:rFonts w:ascii="Times New Roman" w:hAnsi="Times New Roman" w:cs="Times New Roman"/>
          <w:b/>
          <w:sz w:val="28"/>
          <w:szCs w:val="28"/>
        </w:rPr>
        <w:t>д</w:t>
      </w:r>
      <w:r w:rsidRPr="00D22E6A">
        <w:rPr>
          <w:rFonts w:ascii="Times New Roman" w:hAnsi="Times New Roman" w:cs="Times New Roman"/>
          <w:b/>
          <w:sz w:val="28"/>
          <w:szCs w:val="28"/>
        </w:rPr>
        <w:t>ровна</w:t>
      </w:r>
    </w:p>
    <w:p w:rsidR="003403D9" w:rsidRPr="00D22E6A" w:rsidRDefault="003403D9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6A" w:rsidRDefault="00D22E6A" w:rsidP="00D22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E66" w:rsidRPr="00D22E6A" w:rsidRDefault="001C6E66" w:rsidP="00D22E6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2139B" w:rsidRPr="00D22E6A" w:rsidRDefault="00B34EB3" w:rsidP="00D22E6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Технологическая карта урока по учебному предмету:  «</w:t>
      </w:r>
      <w:r w:rsidR="0002139B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Окружающий мир», раздел: «Мы и наше здор</w:t>
      </w:r>
      <w:r w:rsidR="0002139B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02139B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вье», </w:t>
      </w:r>
    </w:p>
    <w:p w:rsidR="0002139B" w:rsidRPr="00D22E6A" w:rsidRDefault="0002139B" w:rsidP="00D22E6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Тема: «</w:t>
      </w:r>
      <w:r w:rsidR="00B7795C">
        <w:rPr>
          <w:rFonts w:ascii="Times New Roman" w:eastAsia="Calibri" w:hAnsi="Times New Roman" w:cs="Times New Roman"/>
          <w:b/>
          <w:bCs/>
          <w:sz w:val="28"/>
          <w:szCs w:val="28"/>
        </w:rPr>
        <w:t>Я выб</w:t>
      </w:r>
      <w:r w:rsidR="00B7795C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B7795C">
        <w:rPr>
          <w:rFonts w:ascii="Times New Roman" w:eastAsia="Calibri" w:hAnsi="Times New Roman" w:cs="Times New Roman"/>
          <w:b/>
          <w:bCs/>
          <w:sz w:val="28"/>
          <w:szCs w:val="28"/>
        </w:rPr>
        <w:t>раю кашу</w:t>
      </w: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</w:p>
    <w:p w:rsidR="00B34EB3" w:rsidRPr="00D22E6A" w:rsidRDefault="00B34EB3" w:rsidP="00D22E6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Тип урока: урок изучения нового материала</w:t>
      </w:r>
    </w:p>
    <w:p w:rsidR="00B34EB3" w:rsidRPr="00D22E6A" w:rsidRDefault="00B34EB3" w:rsidP="00D22E6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Авторы УМК</w:t>
      </w:r>
      <w:r w:rsidR="0002139B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: А.А. Плеш</w:t>
      </w:r>
      <w:r w:rsidR="0002139B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02139B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>ков, система «Школа России»</w:t>
      </w:r>
    </w:p>
    <w:p w:rsidR="001C6E66" w:rsidRPr="00D22E6A" w:rsidRDefault="001C6E66" w:rsidP="00D22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b/>
          <w:bCs/>
          <w:sz w:val="28"/>
          <w:szCs w:val="28"/>
        </w:rPr>
        <w:t>Дидактические цели:</w:t>
      </w:r>
    </w:p>
    <w:p w:rsidR="001C6E66" w:rsidRPr="00D22E6A" w:rsidRDefault="001C6E66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z w:val="28"/>
          <w:szCs w:val="28"/>
        </w:rPr>
        <w:t xml:space="preserve">      1. </w:t>
      </w:r>
      <w:r w:rsidRPr="00D22E6A">
        <w:rPr>
          <w:rFonts w:ascii="Times New Roman" w:eastAsia="Calibri" w:hAnsi="Times New Roman" w:cs="Times New Roman"/>
          <w:sz w:val="28"/>
          <w:szCs w:val="28"/>
        </w:rPr>
        <w:t>Воспитывать ответственное отношение учащихся к св</w:t>
      </w:r>
      <w:r w:rsidRPr="00D22E6A">
        <w:rPr>
          <w:rFonts w:ascii="Times New Roman" w:eastAsia="Calibri" w:hAnsi="Times New Roman" w:cs="Times New Roman"/>
          <w:sz w:val="28"/>
          <w:szCs w:val="28"/>
        </w:rPr>
        <w:t>о</w:t>
      </w:r>
      <w:r w:rsidRPr="00D22E6A">
        <w:rPr>
          <w:rFonts w:ascii="Times New Roman" w:eastAsia="Calibri" w:hAnsi="Times New Roman" w:cs="Times New Roman"/>
          <w:sz w:val="28"/>
          <w:szCs w:val="28"/>
        </w:rPr>
        <w:t>ему здоровью.</w:t>
      </w:r>
    </w:p>
    <w:p w:rsidR="001C6E66" w:rsidRPr="00D22E6A" w:rsidRDefault="001C6E66" w:rsidP="00D22E6A">
      <w:pPr>
        <w:spacing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>   2. Развивать самостоятельность, настойчивость в пои</w:t>
      </w:r>
      <w:r w:rsidRPr="00D22E6A">
        <w:rPr>
          <w:rFonts w:ascii="Times New Roman" w:hAnsi="Times New Roman" w:cs="Times New Roman"/>
          <w:shadow/>
          <w:sz w:val="28"/>
          <w:szCs w:val="28"/>
        </w:rPr>
        <w:t>с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ках ответов на поставленный вопрос </w:t>
      </w:r>
    </w:p>
    <w:p w:rsidR="001C6E66" w:rsidRPr="00D22E6A" w:rsidRDefault="001C6E66" w:rsidP="00D2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       3. Развивать умения раб</w:t>
      </w:r>
      <w:r w:rsidRPr="00D22E6A">
        <w:rPr>
          <w:rFonts w:ascii="Times New Roman" w:hAnsi="Times New Roman" w:cs="Times New Roman"/>
          <w:shadow/>
          <w:sz w:val="28"/>
          <w:szCs w:val="28"/>
        </w:rPr>
        <w:t>о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тать с разными источниками информации </w:t>
      </w:r>
    </w:p>
    <w:p w:rsidR="001C6E66" w:rsidRPr="00D22E6A" w:rsidRDefault="001C6E66" w:rsidP="00D22E6A">
      <w:pPr>
        <w:spacing w:after="0" w:line="240" w:lineRule="auto"/>
        <w:contextualSpacing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       4. Учить применять и</w:t>
      </w:r>
      <w:r w:rsidRPr="00D22E6A">
        <w:rPr>
          <w:rFonts w:ascii="Times New Roman" w:hAnsi="Times New Roman" w:cs="Times New Roman"/>
          <w:shadow/>
          <w:sz w:val="28"/>
          <w:szCs w:val="28"/>
        </w:rPr>
        <w:t>н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формационные технологии для оформления результата своей деятельности </w:t>
      </w:r>
    </w:p>
    <w:p w:rsidR="00152769" w:rsidRPr="00D22E6A" w:rsidRDefault="00152769" w:rsidP="00D2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       5.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 xml:space="preserve"> Сформировать у учащихся устойчивые навыки зд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>о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>рового образа жизни.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 </w:t>
      </w:r>
    </w:p>
    <w:p w:rsidR="001C6E66" w:rsidRPr="00D22E6A" w:rsidRDefault="001C6E66" w:rsidP="00D22E6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> 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 xml:space="preserve">      6. </w:t>
      </w:r>
      <w:r w:rsidR="00F301C4" w:rsidRPr="00D22E6A">
        <w:rPr>
          <w:rFonts w:ascii="Times New Roman" w:eastAsia="Calibri" w:hAnsi="Times New Roman" w:cs="Times New Roman"/>
          <w:sz w:val="28"/>
          <w:szCs w:val="28"/>
        </w:rPr>
        <w:t>Воспитывать культуру поведения при фронтальной работе, групповой работе, и</w:t>
      </w:r>
      <w:r w:rsidR="00F301C4" w:rsidRPr="00D22E6A">
        <w:rPr>
          <w:rFonts w:ascii="Times New Roman" w:eastAsia="Calibri" w:hAnsi="Times New Roman" w:cs="Times New Roman"/>
          <w:sz w:val="28"/>
          <w:szCs w:val="28"/>
        </w:rPr>
        <w:t>н</w:t>
      </w:r>
      <w:r w:rsidR="00F301C4" w:rsidRPr="00D22E6A">
        <w:rPr>
          <w:rFonts w:ascii="Times New Roman" w:eastAsia="Calibri" w:hAnsi="Times New Roman" w:cs="Times New Roman"/>
          <w:sz w:val="28"/>
          <w:szCs w:val="28"/>
        </w:rPr>
        <w:t>дивидуальной работе.</w:t>
      </w:r>
    </w:p>
    <w:p w:rsidR="001C6E66" w:rsidRPr="00D22E6A" w:rsidRDefault="001C6E66" w:rsidP="00D22E6A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b/>
          <w:bCs/>
          <w:shadow/>
          <w:sz w:val="28"/>
          <w:szCs w:val="28"/>
        </w:rPr>
        <w:t>Методические задачи:</w:t>
      </w:r>
    </w:p>
    <w:p w:rsidR="001C6E66" w:rsidRPr="00D22E6A" w:rsidRDefault="001C6E66" w:rsidP="00D22E6A">
      <w:pPr>
        <w:spacing w:after="0" w:line="240" w:lineRule="auto"/>
        <w:ind w:left="360"/>
        <w:contextualSpacing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>1. Дать представление о полезных продуктах, и здор</w:t>
      </w:r>
      <w:r w:rsidRPr="00D22E6A">
        <w:rPr>
          <w:rFonts w:ascii="Times New Roman" w:hAnsi="Times New Roman" w:cs="Times New Roman"/>
          <w:shadow/>
          <w:sz w:val="28"/>
          <w:szCs w:val="28"/>
        </w:rPr>
        <w:t>о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вом питании </w:t>
      </w:r>
    </w:p>
    <w:p w:rsidR="001C6E66" w:rsidRPr="00D22E6A" w:rsidRDefault="001C6E66" w:rsidP="00D22E6A">
      <w:pPr>
        <w:spacing w:after="0" w:line="240" w:lineRule="auto"/>
        <w:ind w:left="360"/>
        <w:contextualSpacing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>2. Научить учащихся применять полученные знания о правильном питании на практ</w:t>
      </w:r>
      <w:r w:rsidRPr="00D22E6A">
        <w:rPr>
          <w:rFonts w:ascii="Times New Roman" w:hAnsi="Times New Roman" w:cs="Times New Roman"/>
          <w:shadow/>
          <w:sz w:val="28"/>
          <w:szCs w:val="28"/>
        </w:rPr>
        <w:t>и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ке </w:t>
      </w:r>
    </w:p>
    <w:p w:rsidR="001C6E66" w:rsidRPr="00D22E6A" w:rsidRDefault="001C6E66" w:rsidP="00D22E6A">
      <w:pPr>
        <w:spacing w:after="0" w:line="240" w:lineRule="auto"/>
        <w:ind w:left="360"/>
        <w:contextualSpacing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>3. Способствовать воспитанию бережного отношения к своему здоровью, чувс</w:t>
      </w:r>
      <w:r w:rsidRPr="00D22E6A">
        <w:rPr>
          <w:rFonts w:ascii="Times New Roman" w:hAnsi="Times New Roman" w:cs="Times New Roman"/>
          <w:shadow/>
          <w:sz w:val="28"/>
          <w:szCs w:val="28"/>
        </w:rPr>
        <w:t>т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ва взаимопомощи и взаимовыручки </w:t>
      </w:r>
    </w:p>
    <w:p w:rsidR="001C6E66" w:rsidRPr="00D22E6A" w:rsidRDefault="001C6E66" w:rsidP="00D22E6A">
      <w:pPr>
        <w:spacing w:after="0" w:line="240" w:lineRule="auto"/>
        <w:ind w:left="360"/>
        <w:contextualSpacing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>4. Способствовать развитию детского кругоз</w:t>
      </w:r>
      <w:r w:rsidRPr="00D22E6A">
        <w:rPr>
          <w:rFonts w:ascii="Times New Roman" w:hAnsi="Times New Roman" w:cs="Times New Roman"/>
          <w:shadow/>
          <w:sz w:val="28"/>
          <w:szCs w:val="28"/>
        </w:rPr>
        <w:t>о</w:t>
      </w: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ра </w:t>
      </w:r>
    </w:p>
    <w:p w:rsidR="00152769" w:rsidRPr="00D22E6A" w:rsidRDefault="00152769" w:rsidP="00D22E6A">
      <w:pPr>
        <w:spacing w:after="0" w:line="240" w:lineRule="auto"/>
        <w:ind w:left="360"/>
        <w:contextualSpacing/>
        <w:rPr>
          <w:rFonts w:ascii="Times New Roman" w:hAnsi="Times New Roman" w:cs="Times New Roman"/>
          <w:shadow/>
          <w:sz w:val="28"/>
          <w:szCs w:val="28"/>
        </w:rPr>
      </w:pPr>
      <w:r w:rsidRPr="00D22E6A">
        <w:rPr>
          <w:rFonts w:ascii="Times New Roman" w:hAnsi="Times New Roman" w:cs="Times New Roman"/>
          <w:shadow/>
          <w:sz w:val="28"/>
          <w:szCs w:val="28"/>
        </w:rPr>
        <w:t xml:space="preserve">5. 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>Обратить внимание учащихся на ценности здоровья и долгол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>е</w:t>
      </w:r>
      <w:r w:rsidR="00F301C4" w:rsidRPr="00D22E6A">
        <w:rPr>
          <w:rFonts w:ascii="Times New Roman" w:hAnsi="Times New Roman" w:cs="Times New Roman"/>
          <w:shadow/>
          <w:sz w:val="28"/>
          <w:szCs w:val="28"/>
        </w:rPr>
        <w:t>тия.</w:t>
      </w:r>
    </w:p>
    <w:p w:rsidR="00F301C4" w:rsidRPr="00D22E6A" w:rsidRDefault="00F301C4" w:rsidP="00D22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    </w:t>
      </w:r>
      <w:r w:rsidR="001C6E66" w:rsidRPr="00D22E6A">
        <w:rPr>
          <w:rFonts w:ascii="Times New Roman" w:hAnsi="Times New Roman" w:cs="Times New Roman"/>
          <w:b/>
          <w:bCs/>
          <w:shadow/>
          <w:sz w:val="28"/>
          <w:szCs w:val="28"/>
        </w:rPr>
        <w:t> </w:t>
      </w:r>
      <w:r w:rsidRPr="00D22E6A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6. </w:t>
      </w: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Способствовать 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 xml:space="preserve">развитию </w:t>
      </w: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связной речи, оперативной памяти, произвольного внимания, </w:t>
      </w:r>
      <w:r w:rsidRPr="00D22E6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вербального, н</w:t>
      </w:r>
      <w:r w:rsidRPr="00D22E6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</w:t>
      </w:r>
      <w:r w:rsidRPr="00D22E6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глядно-образного </w:t>
      </w:r>
      <w:r w:rsidRPr="00D22E6A">
        <w:rPr>
          <w:rFonts w:ascii="Times New Roman" w:eastAsia="Calibri" w:hAnsi="Times New Roman" w:cs="Times New Roman"/>
          <w:sz w:val="28"/>
          <w:szCs w:val="28"/>
        </w:rPr>
        <w:t>мышления.</w:t>
      </w:r>
    </w:p>
    <w:p w:rsidR="00F301C4" w:rsidRPr="00D22E6A" w:rsidRDefault="00F301C4" w:rsidP="00D22E6A">
      <w:pPr>
        <w:spacing w:after="0" w:line="240" w:lineRule="auto"/>
        <w:rPr>
          <w:rFonts w:ascii="Times New Roman" w:eastAsia="Calibri" w:hAnsi="Times New Roman" w:cs="Times New Roman"/>
          <w:shadow/>
          <w:sz w:val="28"/>
          <w:szCs w:val="28"/>
        </w:rPr>
      </w:pPr>
    </w:p>
    <w:p w:rsidR="00F301C4" w:rsidRPr="00D22E6A" w:rsidRDefault="00F301C4" w:rsidP="00D22E6A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i/>
          <w:sz w:val="28"/>
          <w:szCs w:val="28"/>
        </w:rPr>
        <w:t>Формировать УУД:</w:t>
      </w:r>
    </w:p>
    <w:p w:rsidR="00F301C4" w:rsidRPr="00D22E6A" w:rsidRDefault="00F301C4" w:rsidP="00D22E6A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Личностные: 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способность к самооценке на основе критерия успешности учебной де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я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тельности.</w:t>
      </w:r>
    </w:p>
    <w:p w:rsidR="00F301C4" w:rsidRPr="00D22E6A" w:rsidRDefault="00F301C4" w:rsidP="00D22E6A">
      <w:pPr>
        <w:spacing w:line="240" w:lineRule="auto"/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22E6A">
        <w:rPr>
          <w:rFonts w:ascii="Times New Roman" w:eastAsia="Calibri" w:hAnsi="Times New Roman" w:cs="Times New Roman"/>
          <w:b/>
          <w:bCs/>
          <w:i/>
          <w:color w:val="170E02"/>
          <w:sz w:val="28"/>
          <w:szCs w:val="28"/>
        </w:rPr>
        <w:t>Регулятивные УУД: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 xml:space="preserve"> определять и формулировать цель на уроке с помощью учителя; 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ровать своё действие в соответствии с поставленной задачей; вносить необходимые коррективы в действие после его завершения на о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нове его оценки и учёта характера сд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ланных ошибок.</w:t>
      </w:r>
    </w:p>
    <w:p w:rsidR="00F301C4" w:rsidRPr="00D22E6A" w:rsidRDefault="00F301C4" w:rsidP="00D22E6A">
      <w:pPr>
        <w:spacing w:line="240" w:lineRule="auto"/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 xml:space="preserve">- </w:t>
      </w:r>
      <w:r w:rsidRPr="00D22E6A">
        <w:rPr>
          <w:rFonts w:ascii="Times New Roman" w:eastAsia="Calibri" w:hAnsi="Times New Roman" w:cs="Times New Roman"/>
          <w:b/>
          <w:bCs/>
          <w:i/>
          <w:color w:val="170E02"/>
          <w:sz w:val="28"/>
          <w:szCs w:val="28"/>
        </w:rPr>
        <w:t xml:space="preserve">Коммуникативные УУД: 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слушать и понимать речь других; оформлять свои мысли в устной форме; договар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и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ваться с одноклассниками совместно с учителем о правилах поведения и общ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е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>ния и следовать им.</w:t>
      </w:r>
    </w:p>
    <w:p w:rsidR="00BF2423" w:rsidRPr="00D22E6A" w:rsidRDefault="00F301C4" w:rsidP="00D22E6A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lastRenderedPageBreak/>
        <w:t xml:space="preserve">- </w:t>
      </w:r>
      <w:r w:rsidRPr="00D22E6A">
        <w:rPr>
          <w:rFonts w:ascii="Times New Roman" w:eastAsia="Calibri" w:hAnsi="Times New Roman" w:cs="Times New Roman"/>
          <w:b/>
          <w:i/>
          <w:sz w:val="28"/>
          <w:szCs w:val="28"/>
        </w:rPr>
        <w:t>Познавательные УУД: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 xml:space="preserve">ориентироваться в своей системе знаний; 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осуществлять анализ об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ъ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 xml:space="preserve">ектов; </w:t>
      </w:r>
      <w:r w:rsidRPr="00D22E6A">
        <w:rPr>
          <w:rFonts w:ascii="Times New Roman" w:eastAsia="Calibri" w:hAnsi="Times New Roman" w:cs="Times New Roman"/>
          <w:b/>
          <w:bCs/>
          <w:color w:val="170E02"/>
          <w:sz w:val="28"/>
          <w:szCs w:val="28"/>
        </w:rPr>
        <w:t xml:space="preserve">находить ответы на вопросы в тексте, иллюстрациях; 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преобразовывать информацию из одной формы в другую: составлять о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веты на в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D22E6A">
        <w:rPr>
          <w:rFonts w:ascii="Times New Roman" w:eastAsia="Calibri" w:hAnsi="Times New Roman" w:cs="Times New Roman"/>
          <w:b/>
          <w:sz w:val="28"/>
          <w:szCs w:val="28"/>
        </w:rPr>
        <w:t>просы.</w:t>
      </w:r>
    </w:p>
    <w:p w:rsidR="00F301C4" w:rsidRPr="00D22E6A" w:rsidRDefault="00F301C4" w:rsidP="00D22E6A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</w:rPr>
        <w:t>Планируемый резул</w:t>
      </w:r>
      <w:r w:rsidRPr="00D22E6A">
        <w:rPr>
          <w:rFonts w:ascii="Times New Roman" w:eastAsia="Calibri" w:hAnsi="Times New Roman" w:cs="Times New Roman"/>
          <w:sz w:val="28"/>
          <w:szCs w:val="28"/>
        </w:rPr>
        <w:t>ь</w:t>
      </w:r>
      <w:r w:rsidRPr="00D22E6A">
        <w:rPr>
          <w:rFonts w:ascii="Times New Roman" w:eastAsia="Calibri" w:hAnsi="Times New Roman" w:cs="Times New Roman"/>
          <w:sz w:val="28"/>
          <w:szCs w:val="28"/>
        </w:rPr>
        <w:t>тат</w:t>
      </w:r>
      <w:r w:rsidRPr="00D22E6A">
        <w:rPr>
          <w:rFonts w:ascii="Times New Roman" w:hAnsi="Times New Roman" w:cs="Times New Roman"/>
          <w:sz w:val="28"/>
          <w:szCs w:val="28"/>
        </w:rPr>
        <w:t>:</w:t>
      </w:r>
    </w:p>
    <w:p w:rsidR="00F301C4" w:rsidRPr="00D22E6A" w:rsidRDefault="00F301C4" w:rsidP="00D22E6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22E6A">
        <w:rPr>
          <w:rFonts w:ascii="Times New Roman" w:eastAsia="Calibri" w:hAnsi="Times New Roman" w:cs="Times New Roman"/>
          <w:i/>
          <w:sz w:val="28"/>
          <w:szCs w:val="28"/>
        </w:rPr>
        <w:t>Личнос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>т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>ные: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br/>
      </w:r>
      <w:r w:rsidRPr="00D22E6A">
        <w:rPr>
          <w:rFonts w:ascii="Times New Roman" w:eastAsia="Calibri" w:hAnsi="Times New Roman" w:cs="Times New Roman"/>
          <w:sz w:val="28"/>
          <w:szCs w:val="28"/>
        </w:rPr>
        <w:t>Уметь проводить самооценку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на основе критерия успешности учебной деятел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ь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ности.</w:t>
      </w:r>
    </w:p>
    <w:p w:rsidR="00F301C4" w:rsidRPr="00D22E6A" w:rsidRDefault="00F301C4" w:rsidP="00D22E6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301C4" w:rsidRPr="00D22E6A" w:rsidRDefault="00F301C4" w:rsidP="00D22E6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22E6A">
        <w:rPr>
          <w:rFonts w:ascii="Times New Roman" w:eastAsia="Calibri" w:hAnsi="Times New Roman" w:cs="Times New Roman"/>
          <w:i/>
          <w:sz w:val="28"/>
          <w:szCs w:val="28"/>
        </w:rPr>
        <w:t>Метапре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>метные:</w:t>
      </w:r>
    </w:p>
    <w:p w:rsidR="00F301C4" w:rsidRPr="00D22E6A" w:rsidRDefault="00F301C4" w:rsidP="00D22E6A">
      <w:pPr>
        <w:spacing w:after="0" w:line="240" w:lineRule="auto"/>
        <w:rPr>
          <w:rFonts w:ascii="Times New Roman" w:eastAsia="Calibri" w:hAnsi="Times New Roman" w:cs="Times New Roman"/>
          <w:bCs/>
          <w:color w:val="170E02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</w:rPr>
        <w:t>Уметь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 xml:space="preserve"> определять и формулировать цель на уроке с помощью учителя;  </w:t>
      </w:r>
      <w:r w:rsidRPr="00D22E6A">
        <w:rPr>
          <w:rFonts w:ascii="Times New Roman" w:eastAsia="Calibri" w:hAnsi="Times New Roman" w:cs="Times New Roman"/>
          <w:sz w:val="28"/>
          <w:szCs w:val="28"/>
        </w:rPr>
        <w:t>планировать своё действие в соответствии с п</w:t>
      </w:r>
      <w:r w:rsidRPr="00D22E6A">
        <w:rPr>
          <w:rFonts w:ascii="Times New Roman" w:eastAsia="Calibri" w:hAnsi="Times New Roman" w:cs="Times New Roman"/>
          <w:sz w:val="28"/>
          <w:szCs w:val="28"/>
        </w:rPr>
        <w:t>о</w:t>
      </w:r>
      <w:r w:rsidRPr="00D22E6A">
        <w:rPr>
          <w:rFonts w:ascii="Times New Roman" w:eastAsia="Calibri" w:hAnsi="Times New Roman" w:cs="Times New Roman"/>
          <w:sz w:val="28"/>
          <w:szCs w:val="28"/>
        </w:rPr>
        <w:t>ставленной задачей; вносить необходимые коррективы в действие после его завершения на основе его оценки и учёта х</w:t>
      </w:r>
      <w:r w:rsidRPr="00D22E6A">
        <w:rPr>
          <w:rFonts w:ascii="Times New Roman" w:eastAsia="Calibri" w:hAnsi="Times New Roman" w:cs="Times New Roman"/>
          <w:sz w:val="28"/>
          <w:szCs w:val="28"/>
        </w:rPr>
        <w:t>а</w:t>
      </w: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рактера сделанных ошибок 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(</w:t>
      </w:r>
      <w:r w:rsidRPr="00D22E6A">
        <w:rPr>
          <w:rFonts w:ascii="Times New Roman" w:eastAsia="Calibri" w:hAnsi="Times New Roman" w:cs="Times New Roman"/>
          <w:bCs/>
          <w:i/>
          <w:color w:val="170E02"/>
          <w:sz w:val="28"/>
          <w:szCs w:val="28"/>
        </w:rPr>
        <w:t>Регулятивные УУД).</w:t>
      </w:r>
    </w:p>
    <w:p w:rsidR="00F301C4" w:rsidRPr="00D22E6A" w:rsidRDefault="00F301C4" w:rsidP="00D22E6A">
      <w:pPr>
        <w:spacing w:after="0" w:line="240" w:lineRule="auto"/>
        <w:rPr>
          <w:rFonts w:ascii="Times New Roman" w:eastAsia="Calibri" w:hAnsi="Times New Roman" w:cs="Times New Roman"/>
          <w:bCs/>
          <w:i/>
          <w:color w:val="170E02"/>
          <w:sz w:val="28"/>
          <w:szCs w:val="28"/>
        </w:rPr>
      </w:pP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Уметь</w:t>
      </w:r>
      <w:r w:rsidRPr="00D22E6A">
        <w:rPr>
          <w:rFonts w:ascii="Times New Roman" w:eastAsia="Calibri" w:hAnsi="Times New Roman" w:cs="Times New Roman"/>
          <w:bCs/>
          <w:i/>
          <w:color w:val="170E02"/>
          <w:sz w:val="28"/>
          <w:szCs w:val="28"/>
        </w:rPr>
        <w:t xml:space="preserve"> 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слушать и понимать речь других;  оформлять свои мысли в устной форме (</w:t>
      </w:r>
      <w:r w:rsidRPr="00D22E6A">
        <w:rPr>
          <w:rFonts w:ascii="Times New Roman" w:eastAsia="Calibri" w:hAnsi="Times New Roman" w:cs="Times New Roman"/>
          <w:bCs/>
          <w:i/>
          <w:color w:val="170E02"/>
          <w:sz w:val="28"/>
          <w:szCs w:val="28"/>
        </w:rPr>
        <w:t>Комм</w:t>
      </w:r>
      <w:r w:rsidRPr="00D22E6A">
        <w:rPr>
          <w:rFonts w:ascii="Times New Roman" w:eastAsia="Calibri" w:hAnsi="Times New Roman" w:cs="Times New Roman"/>
          <w:bCs/>
          <w:i/>
          <w:color w:val="170E02"/>
          <w:sz w:val="28"/>
          <w:szCs w:val="28"/>
        </w:rPr>
        <w:t>у</w:t>
      </w:r>
      <w:r w:rsidRPr="00D22E6A">
        <w:rPr>
          <w:rFonts w:ascii="Times New Roman" w:eastAsia="Calibri" w:hAnsi="Times New Roman" w:cs="Times New Roman"/>
          <w:bCs/>
          <w:i/>
          <w:color w:val="170E02"/>
          <w:sz w:val="28"/>
          <w:szCs w:val="28"/>
        </w:rPr>
        <w:t>никативные УУД).</w:t>
      </w:r>
    </w:p>
    <w:p w:rsidR="00F301C4" w:rsidRPr="00D22E6A" w:rsidRDefault="00F301C4" w:rsidP="00D22E6A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Уметь 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 xml:space="preserve">ориентироваться в своей системе знаний; </w:t>
      </w: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осуществлять анализ объектов; 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находить ответы на вопросы в тексте, и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>л</w:t>
      </w:r>
      <w:r w:rsidRPr="00D22E6A">
        <w:rPr>
          <w:rFonts w:ascii="Times New Roman" w:eastAsia="Calibri" w:hAnsi="Times New Roman" w:cs="Times New Roman"/>
          <w:bCs/>
          <w:color w:val="170E02"/>
          <w:sz w:val="28"/>
          <w:szCs w:val="28"/>
        </w:rPr>
        <w:t xml:space="preserve">люстрациях; </w:t>
      </w: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 преобразовывать и</w:t>
      </w:r>
      <w:r w:rsidRPr="00D22E6A">
        <w:rPr>
          <w:rFonts w:ascii="Times New Roman" w:eastAsia="Calibri" w:hAnsi="Times New Roman" w:cs="Times New Roman"/>
          <w:sz w:val="28"/>
          <w:szCs w:val="28"/>
        </w:rPr>
        <w:t>н</w:t>
      </w:r>
      <w:r w:rsidRPr="00D22E6A">
        <w:rPr>
          <w:rFonts w:ascii="Times New Roman" w:eastAsia="Calibri" w:hAnsi="Times New Roman" w:cs="Times New Roman"/>
          <w:sz w:val="28"/>
          <w:szCs w:val="28"/>
        </w:rPr>
        <w:t xml:space="preserve">формацию из одной формы в другую: составлять ответы на вопросы </w:t>
      </w:r>
      <w:r w:rsidRPr="00D22E6A">
        <w:rPr>
          <w:rFonts w:ascii="Times New Roman" w:eastAsia="Calibri" w:hAnsi="Times New Roman" w:cs="Times New Roman"/>
          <w:i/>
          <w:sz w:val="28"/>
          <w:szCs w:val="28"/>
        </w:rPr>
        <w:t>(Познавательные УУД).</w:t>
      </w:r>
    </w:p>
    <w:p w:rsidR="00F301C4" w:rsidRDefault="00F301C4" w:rsidP="00D22E6A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22E6A" w:rsidRDefault="00D22E6A" w:rsidP="00D22E6A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22E6A" w:rsidRDefault="00D22E6A" w:rsidP="00D22E6A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22E6A" w:rsidRPr="00D22E6A" w:rsidRDefault="00D22E6A" w:rsidP="00D22E6A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F2423" w:rsidRPr="00D22E6A" w:rsidRDefault="00BF2423" w:rsidP="00D22E6A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Оборудование: </w:t>
      </w:r>
    </w:p>
    <w:p w:rsidR="00BF2423" w:rsidRPr="00D22E6A" w:rsidRDefault="00BF2423" w:rsidP="00D22E6A">
      <w:pPr>
        <w:numPr>
          <w:ilvl w:val="0"/>
          <w:numId w:val="4"/>
        </w:num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</w:rPr>
        <w:t>мультимедийный проектор</w:t>
      </w:r>
      <w:r w:rsidR="003403D9" w:rsidRPr="00D22E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2423" w:rsidRPr="00D22E6A" w:rsidRDefault="00BF2423" w:rsidP="00D22E6A">
      <w:pPr>
        <w:numPr>
          <w:ilvl w:val="0"/>
          <w:numId w:val="4"/>
        </w:num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</w:rPr>
        <w:t>ПК</w:t>
      </w:r>
      <w:r w:rsidR="003403D9" w:rsidRPr="00D22E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03D9" w:rsidRPr="00D22E6A" w:rsidRDefault="003403D9" w:rsidP="00D22E6A">
      <w:pPr>
        <w:numPr>
          <w:ilvl w:val="0"/>
          <w:numId w:val="4"/>
        </w:num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D22E6A">
        <w:rPr>
          <w:rFonts w:ascii="Times New Roman" w:hAnsi="Times New Roman" w:cs="Times New Roman"/>
          <w:sz w:val="28"/>
          <w:szCs w:val="28"/>
        </w:rPr>
        <w:t xml:space="preserve">- доска;  </w:t>
      </w:r>
    </w:p>
    <w:p w:rsidR="00BF2423" w:rsidRPr="00D22E6A" w:rsidRDefault="003403D9" w:rsidP="00D22E6A">
      <w:pPr>
        <w:numPr>
          <w:ilvl w:val="0"/>
          <w:numId w:val="4"/>
        </w:num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="00BF2423" w:rsidRPr="00D22E6A">
        <w:rPr>
          <w:rFonts w:ascii="Times New Roman" w:eastAsia="Calibri" w:hAnsi="Times New Roman" w:cs="Times New Roman"/>
          <w:sz w:val="28"/>
          <w:szCs w:val="28"/>
          <w:u w:val="single"/>
        </w:rPr>
        <w:t>резентация</w:t>
      </w:r>
      <w:r w:rsidR="00152769" w:rsidRPr="00D22E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(</w:t>
      </w:r>
      <w:r w:rsidR="00152769" w:rsidRPr="00D22E6A">
        <w:rPr>
          <w:rFonts w:ascii="Times New Roman" w:eastAsia="Calibri" w:hAnsi="Times New Roman" w:cs="Times New Roman"/>
          <w:sz w:val="28"/>
          <w:szCs w:val="28"/>
        </w:rPr>
        <w:t>Приложение № 1)</w:t>
      </w:r>
      <w:r w:rsidRPr="00D22E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E4534" w:rsidRPr="00D22E6A" w:rsidRDefault="003403D9" w:rsidP="00D22E6A">
      <w:pPr>
        <w:numPr>
          <w:ilvl w:val="0"/>
          <w:numId w:val="4"/>
        </w:num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  <w:u w:val="single"/>
        </w:rPr>
        <w:t>б</w:t>
      </w:r>
      <w:r w:rsidR="001E4534" w:rsidRPr="00D22E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уклет </w:t>
      </w:r>
      <w:r w:rsidR="001E4534" w:rsidRPr="00D22E6A">
        <w:rPr>
          <w:rFonts w:ascii="Times New Roman" w:eastAsia="Calibri" w:hAnsi="Times New Roman" w:cs="Times New Roman"/>
          <w:sz w:val="28"/>
          <w:szCs w:val="28"/>
        </w:rPr>
        <w:t>(Приложение № 2-а, №</w:t>
      </w:r>
      <w:r w:rsidR="00D22E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4534" w:rsidRPr="00D22E6A">
        <w:rPr>
          <w:rFonts w:ascii="Times New Roman" w:eastAsia="Calibri" w:hAnsi="Times New Roman" w:cs="Times New Roman"/>
          <w:sz w:val="28"/>
          <w:szCs w:val="28"/>
        </w:rPr>
        <w:t>2-б)</w:t>
      </w:r>
      <w:r w:rsidRPr="00D22E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03D9" w:rsidRPr="00D22E6A" w:rsidRDefault="001E4534" w:rsidP="00D22E6A">
      <w:pPr>
        <w:numPr>
          <w:ilvl w:val="0"/>
          <w:numId w:val="4"/>
        </w:num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sz w:val="28"/>
          <w:szCs w:val="28"/>
        </w:rPr>
        <w:t>На дополнительном столе: Словарь Ож</w:t>
      </w:r>
      <w:r w:rsidRPr="00D22E6A">
        <w:rPr>
          <w:rFonts w:ascii="Times New Roman" w:eastAsia="Calibri" w:hAnsi="Times New Roman" w:cs="Times New Roman"/>
          <w:sz w:val="28"/>
          <w:szCs w:val="28"/>
        </w:rPr>
        <w:t>е</w:t>
      </w:r>
      <w:r w:rsidRPr="00D22E6A">
        <w:rPr>
          <w:rFonts w:ascii="Times New Roman" w:eastAsia="Calibri" w:hAnsi="Times New Roman" w:cs="Times New Roman"/>
          <w:sz w:val="28"/>
          <w:szCs w:val="28"/>
        </w:rPr>
        <w:t>гова, энциклопедии, сборник послов</w:t>
      </w:r>
      <w:r w:rsidR="003403D9" w:rsidRPr="00D22E6A">
        <w:rPr>
          <w:rFonts w:ascii="Times New Roman" w:eastAsia="Calibri" w:hAnsi="Times New Roman" w:cs="Times New Roman"/>
          <w:sz w:val="28"/>
          <w:szCs w:val="28"/>
        </w:rPr>
        <w:t xml:space="preserve">иц и поговорок, сборник загадок, </w:t>
      </w:r>
      <w:r w:rsidR="003403D9" w:rsidRPr="00D22E6A">
        <w:rPr>
          <w:rFonts w:ascii="Times New Roman" w:hAnsi="Times New Roman" w:cs="Times New Roman"/>
          <w:sz w:val="28"/>
          <w:szCs w:val="28"/>
        </w:rPr>
        <w:t>нструкции и памятки для групп,  фломастеры, цветные карандаши и ручки, клей, ножницы.</w:t>
      </w:r>
    </w:p>
    <w:p w:rsidR="0002139B" w:rsidRPr="00D22E6A" w:rsidRDefault="00BF2423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</w:p>
    <w:p w:rsidR="00D22E6A" w:rsidRDefault="00D22E6A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2E6A" w:rsidRDefault="00D22E6A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2E6A" w:rsidRDefault="00D22E6A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2E6A" w:rsidRDefault="00D22E6A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84CA2" w:rsidRPr="00D22E6A" w:rsidRDefault="00BF2423" w:rsidP="00D22E6A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Ход</w:t>
      </w:r>
      <w:r w:rsidR="003403D9" w:rsidRPr="00D22E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занятия</w:t>
      </w:r>
    </w:p>
    <w:tbl>
      <w:tblPr>
        <w:tblStyle w:val="a3"/>
        <w:tblpPr w:leftFromText="180" w:rightFromText="180" w:horzAnchor="margin" w:tblpXSpec="center" w:tblpY="675"/>
        <w:tblW w:w="16159" w:type="dxa"/>
        <w:tblLayout w:type="fixed"/>
        <w:tblLook w:val="04A0"/>
      </w:tblPr>
      <w:tblGrid>
        <w:gridCol w:w="3261"/>
        <w:gridCol w:w="3969"/>
        <w:gridCol w:w="2551"/>
        <w:gridCol w:w="2693"/>
        <w:gridCol w:w="3685"/>
      </w:tblGrid>
      <w:tr w:rsidR="00152769" w:rsidRPr="00D22E6A" w:rsidTr="0002139B">
        <w:tc>
          <w:tcPr>
            <w:tcW w:w="3261" w:type="dxa"/>
          </w:tcPr>
          <w:p w:rsidR="00152769" w:rsidRPr="00D22E6A" w:rsidRDefault="00152769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Ход занятия</w:t>
            </w:r>
          </w:p>
        </w:tc>
        <w:tc>
          <w:tcPr>
            <w:tcW w:w="3969" w:type="dxa"/>
          </w:tcPr>
          <w:p w:rsidR="00152769" w:rsidRPr="00D22E6A" w:rsidRDefault="00152769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2551" w:type="dxa"/>
          </w:tcPr>
          <w:p w:rsidR="00152769" w:rsidRPr="00D22E6A" w:rsidRDefault="00152769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Действия учеников</w:t>
            </w:r>
          </w:p>
        </w:tc>
        <w:tc>
          <w:tcPr>
            <w:tcW w:w="2693" w:type="dxa"/>
          </w:tcPr>
          <w:p w:rsidR="00152769" w:rsidRPr="00D22E6A" w:rsidRDefault="00F301C4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Использование ПК</w:t>
            </w:r>
          </w:p>
        </w:tc>
        <w:tc>
          <w:tcPr>
            <w:tcW w:w="3685" w:type="dxa"/>
          </w:tcPr>
          <w:p w:rsidR="00152769" w:rsidRPr="00D22E6A" w:rsidRDefault="008E71C2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УУД</w:t>
            </w:r>
          </w:p>
        </w:tc>
      </w:tr>
      <w:tr w:rsidR="00152769" w:rsidRPr="00D22E6A" w:rsidTr="0002139B">
        <w:tc>
          <w:tcPr>
            <w:tcW w:w="3261" w:type="dxa"/>
          </w:tcPr>
          <w:p w:rsidR="00B34EB3" w:rsidRPr="00D22E6A" w:rsidRDefault="00152769" w:rsidP="00D22E6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Организационный м</w:t>
            </w:r>
            <w:r w:rsid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мент.</w:t>
            </w:r>
            <w:r w:rsidR="00B34EB3" w:rsidRPr="00D22E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B34EB3" w:rsidRPr="00D22E6A" w:rsidRDefault="00B34EB3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Целевая установка:</w:t>
            </w:r>
          </w:p>
          <w:p w:rsidR="00152769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обучащих</w:t>
            </w:r>
            <w:r w:rsid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 включение в детел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 на личностном уровне.</w:t>
            </w:r>
          </w:p>
        </w:tc>
        <w:tc>
          <w:tcPr>
            <w:tcW w:w="3969" w:type="dxa"/>
          </w:tcPr>
          <w:p w:rsidR="00152769" w:rsidRPr="00D22E6A" w:rsidRDefault="00152769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Здравствуйте, поздорова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тесь с нашими гостями. </w:t>
            </w:r>
          </w:p>
          <w:p w:rsidR="00152769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Тихонько садитесь</w:t>
            </w:r>
            <w:r w:rsidR="00152769" w:rsidRPr="00D22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152769" w:rsidRPr="00D22E6A" w:rsidRDefault="00152769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Поздоровались. Сели.</w:t>
            </w:r>
          </w:p>
        </w:tc>
        <w:tc>
          <w:tcPr>
            <w:tcW w:w="2693" w:type="dxa"/>
          </w:tcPr>
          <w:p w:rsidR="00152769" w:rsidRPr="00D22E6A" w:rsidRDefault="00152769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52769" w:rsidRPr="00D22E6A" w:rsidRDefault="00152769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1C2" w:rsidRPr="00D22E6A" w:rsidTr="00D22E6A">
        <w:tc>
          <w:tcPr>
            <w:tcW w:w="326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  2. Определение темы урока.</w:t>
            </w:r>
          </w:p>
          <w:p w:rsidR="00B34EB3" w:rsidRPr="00D22E6A" w:rsidRDefault="00B34EB3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Целевая установка:</w:t>
            </w:r>
          </w:p>
          <w:p w:rsidR="00B34EB3" w:rsidRPr="00D22E6A" w:rsidRDefault="00D22E6A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темы</w:t>
            </w:r>
            <w:r w:rsidR="00B34EB3"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цели и задач урока обучащ</w:t>
            </w:r>
            <w:r w:rsidR="00B34EB3"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34EB3"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Сегодня своё занятие мы начнём с просмотра ролика из мультфильма. (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Маша и ме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ведь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7 серия)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Как вы думаете, о чём сег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дня пойдёт речь на нашем з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нятии?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Почему вы так решили?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Что чаще всего люди едят на завтрак? 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Мы сегодня будем говорить о каше.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Попробуем узнать всё, что связано со словом каша.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А о каком питании пойдёт разговор?  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А мы умеем правильно п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таться?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-А хотелось бы узнать, что т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кое правильное питание?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-Будем узнавать вместе!</w:t>
            </w:r>
          </w:p>
        </w:tc>
        <w:tc>
          <w:tcPr>
            <w:tcW w:w="2551" w:type="dxa"/>
            <w:tcBorders>
              <w:bottom w:val="nil"/>
            </w:tcBorders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ED7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О питании.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фрагменте мультфильма  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сади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ся за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тракать.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Кашу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О правильном.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Нет.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Да</w:t>
            </w:r>
          </w:p>
        </w:tc>
        <w:tc>
          <w:tcPr>
            <w:tcW w:w="2693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E71C2" w:rsidRPr="00D22E6A" w:rsidRDefault="008E71C2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8755" cy="967616"/>
                  <wp:effectExtent l="19050" t="0" r="664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44" cy="972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Уметь проводить   сравн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по заданным критериям 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УУД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A82CDB" w:rsidRPr="00D22E6A" w:rsidRDefault="00A82CDB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Уметь оформлять свои мы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ли в устной форме</w:t>
            </w:r>
            <w:r w:rsidR="00B34EB3"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, </w:t>
            </w:r>
            <w:r w:rsidR="00B34EB3"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слушать, включаться во взаимодействие с учителем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71C2" w:rsidRPr="00D22E6A" w:rsidRDefault="00B34EB3" w:rsidP="00D22E6A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удерживать вним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при восприятии инфо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мации, предположить и сформулировать тему урока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  <w:r w:rsidR="008E71C2"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(</w:t>
            </w:r>
            <w:r w:rsidR="008E71C2"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Регулятивные УУД).</w:t>
            </w: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</w:pPr>
          </w:p>
          <w:p w:rsidR="002A2265" w:rsidRDefault="00B34EB3" w:rsidP="00D22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Самоопределение, адеква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мотивация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установка на здоровый образ жизни;</w:t>
            </w: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2A2265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УУД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34EB3" w:rsidRPr="00D22E6A" w:rsidTr="00D22E6A">
        <w:trPr>
          <w:trHeight w:val="114"/>
        </w:trPr>
        <w:tc>
          <w:tcPr>
            <w:tcW w:w="3261" w:type="dxa"/>
            <w:vMerge w:val="restart"/>
          </w:tcPr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Работа в группах «Вертушка».</w:t>
            </w:r>
          </w:p>
          <w:p w:rsidR="00B34EB3" w:rsidRPr="00D22E6A" w:rsidRDefault="00B34EB3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Целевая установка:</w:t>
            </w:r>
          </w:p>
          <w:p w:rsidR="00B34EB3" w:rsidRPr="00D22E6A" w:rsidRDefault="00B34EB3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условий, инициирующих детское действие.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У вас на каждом столе лежат буклеты, которые вы будете заполнять во время занятия. Вы будете работать по гру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пам. У каждой группы своё з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дания, каждая заполняет тол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ко свою страницу. Прочитайте внимательно буклет. Слуша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те и запоминайте всё, что вы будете обсуждать в своёй группе, т. К. вам придется - это рассказать в другой группе. 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Давайте в</w:t>
            </w:r>
            <w:r w:rsidR="00D22E6A">
              <w:rPr>
                <w:rFonts w:ascii="Times New Roman" w:hAnsi="Times New Roman" w:cs="Times New Roman"/>
                <w:sz w:val="28"/>
                <w:szCs w:val="28"/>
              </w:rPr>
              <w:t>спомним правила  работы в групп</w:t>
            </w:r>
            <w:r w:rsidR="00E23AD0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D22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3AD0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-Пользуемся столом, где нах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дится дополнительная инфо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22E6A">
              <w:rPr>
                <w:rFonts w:ascii="Times New Roman" w:hAnsi="Times New Roman" w:cs="Times New Roman"/>
                <w:sz w:val="28"/>
                <w:szCs w:val="28"/>
              </w:rPr>
              <w:t>мация</w:t>
            </w:r>
            <w:r w:rsidR="003C2368">
              <w:rPr>
                <w:rFonts w:ascii="Times New Roman" w:hAnsi="Times New Roman" w:cs="Times New Roman"/>
                <w:sz w:val="28"/>
                <w:szCs w:val="28"/>
              </w:rPr>
              <w:t xml:space="preserve"> и Интернет-ресурсами.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Помните, что за помощью вы можете обратиться к гостям.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- 1 стол. Задание: Какие быв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ют каши? Из чего их готовят? 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- 2 стол Задание: Пословицы и загадки о каше.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- 3 стол. Задание: Фразеол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гизмы о каше. Однокоренные слова.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- 4 стол. Задание: В каких л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тературных произведениях встречается слово- каша.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Всё, что вы узнаете за </w:t>
            </w:r>
            <w:proofErr w:type="gramStart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вашем</w:t>
            </w:r>
            <w:proofErr w:type="gramEnd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столом вы записываете в свою колонку  (буклет) </w:t>
            </w:r>
          </w:p>
          <w:p w:rsidR="00B34EB3" w:rsidRPr="00D22E6A" w:rsidRDefault="0002139B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Чья группа будет готова, пок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зываем готовность.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Учитель помогает детям.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Молодцы, кто готов ждёт других.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 Теперь, слушайте вним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тельно. Вам нужно поменяться местами так, чтобы за каждым столом сидели дети с буклет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ми одинаково цвета. За 1 ст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  <w:r w:rsid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жёлтые, за 2 столом </w:t>
            </w:r>
            <w:proofErr w:type="gramStart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елёные, за 3 столом- фиолет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вые, за 4 столом - розовые.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Каждый из вас пришел из разных групп и теперь каждый из вас должен рассказать то, что он узнал за своим столом и заполнить таблицу. В конце вашего объяснения у каждого будет заполнена вся таблица. А как вы  расскажите мы, п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том проверим. 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помогает детям 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Помним правила работы в группах.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Молодцы,  приступайте к р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боте.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-О чем вы сегодня говорили за своими столами?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Почему именно о ней мы с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годня завели разговор? Чем она полезна?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-Когда полезно есть кашу?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Почему утром?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Молодцы! 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D22E6A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рассказывают правила</w:t>
            </w:r>
          </w:p>
          <w:p w:rsidR="00B34EB3" w:rsidRPr="00D22E6A" w:rsidRDefault="00E84B17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81.75pt" o:ole="">
                  <v:imagedata r:id="rId9" o:title=""/>
                </v:shape>
                <o:OLEObject Type="Embed" ProgID="PowerPoint.Slide.12" ShapeID="_x0000_i1025" DrawAspect="Content" ObjectID="_1680283082" r:id="rId10"/>
              </w:objec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( Задания разлож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ны на каждом ст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ле в конверте.) На столе  разложены буклеты разных цветов</w:t>
            </w:r>
            <w:proofErr w:type="gramStart"/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У каждого учащегося буклет, в который он зап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>сывает то, что он узнал, в своей группе.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Дети меняются местами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Каждый ребёнок, рассказывает  то, что он узнал за своим столом. По ходу его рассказа дети заполняют  таблицы, в резул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тате весь буклет получается запо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ненным.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О каше.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Питательна</w:t>
            </w:r>
            <w:proofErr w:type="gramEnd"/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шей кормят м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леньких детей, чтобы они быстрее росли, и т. Д.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-Утром, на завтрак.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Даёт много сил и энергии на целый день.</w:t>
            </w:r>
          </w:p>
        </w:tc>
        <w:tc>
          <w:tcPr>
            <w:tcW w:w="6378" w:type="dxa"/>
            <w:gridSpan w:val="2"/>
          </w:tcPr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1C2" w:rsidRPr="00D22E6A" w:rsidTr="0002139B">
        <w:tc>
          <w:tcPr>
            <w:tcW w:w="3261" w:type="dxa"/>
            <w:vMerge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71C2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2-а, </w:t>
            </w:r>
            <w:r w:rsidR="00B34EB3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№ 2- б</w:t>
            </w: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5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533525" cy="1524000"/>
                  <wp:effectExtent l="19050" t="0" r="0" b="0"/>
                  <wp:docPr id="1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05716" cy="4005064"/>
                            <a:chOff x="4138284" y="0"/>
                            <a:chExt cx="5005716" cy="4005064"/>
                          </a:xfrm>
                        </a:grpSpPr>
                        <a:grpSp>
                          <a:nvGrpSpPr>
                            <a:cNvPr id="10" name="Группа 9"/>
                            <a:cNvGrpSpPr/>
                          </a:nvGrpSpPr>
                          <a:grpSpPr>
                            <a:xfrm>
                              <a:off x="4138284" y="0"/>
                              <a:ext cx="5005716" cy="4005064"/>
                              <a:chOff x="428596" y="4417208"/>
                              <a:chExt cx="2886246" cy="2309280"/>
                            </a:xfrm>
                          </a:grpSpPr>
                          <a:pic>
                            <a:nvPicPr>
                              <a:cNvPr id="2051" name="Picture 3" descr="C:\Users\админ\Desktop\урок, Москва 004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1" cstate="print"/>
                              <a:srcRect t="5812" r="7311" b="5075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28596" y="4417208"/>
                                <a:ext cx="2886246" cy="2309280"/>
                              </a:xfrm>
                              <a:prstGeom prst="flowChartProcess">
                                <a:avLst/>
                              </a:prstGeom>
                              <a:noFill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a:spPr>
                          </a:pic>
                          <a:sp>
                            <a:nvSpPr>
                              <a:cNvPr id="11" name="Прямоугольник 10"/>
                              <a:cNvSpPr/>
                            </a:nvSpPr>
                            <a:spPr>
                              <a:xfrm>
                                <a:off x="428596" y="4417208"/>
                                <a:ext cx="1000132" cy="2309280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5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533525" cy="1457325"/>
                  <wp:effectExtent l="19050" t="0" r="0" b="0"/>
                  <wp:docPr id="13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6948264" cy="4680517"/>
                            <a:chOff x="2195736" y="2132856"/>
                            <a:chExt cx="6948264" cy="4680517"/>
                          </a:xfrm>
                        </a:grpSpPr>
                        <a:grpSp>
                          <a:nvGrpSpPr>
                            <a:cNvPr id="10" name="Группа 9"/>
                            <a:cNvGrpSpPr/>
                          </a:nvGrpSpPr>
                          <a:grpSpPr>
                            <a:xfrm>
                              <a:off x="2195736" y="2132856"/>
                              <a:ext cx="6948264" cy="4680517"/>
                              <a:chOff x="265158" y="2492896"/>
                              <a:chExt cx="3498897" cy="2263126"/>
                            </a:xfrm>
                          </a:grpSpPr>
                          <a:pic>
                            <a:nvPicPr>
                              <a:cNvPr id="5122" name="Picture 2" descr="C:\Users\админ\Desktop\урок, Москва 005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2" cstate="print"/>
                              <a:srcRect l="2609" b="12939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73043" y="2492896"/>
                                <a:ext cx="3491012" cy="2262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</a:pic>
                          <a:sp>
                            <a:nvSpPr>
                              <a:cNvPr id="9" name="Прямоугольник 8"/>
                              <a:cNvSpPr/>
                            </a:nvSpPr>
                            <a:spPr>
                              <a:xfrm>
                                <a:off x="265158" y="2506135"/>
                                <a:ext cx="1214446" cy="224988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5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95425" cy="1647825"/>
                  <wp:effectExtent l="95250" t="57150" r="123825" b="104775"/>
                  <wp:docPr id="15" name="Рисунок 4" descr="C:\Users\админ\Desktop\урок, Москва 0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C:\Users\админ\Desktop\урок, Москва 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6478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5C" w:rsidRPr="00D22E6A" w:rsidRDefault="00B7795C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lastRenderedPageBreak/>
              <w:t>Уметь оформлять свои мы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ли в устной форме, слушать и понимать речь других 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  <w:p w:rsidR="00A82CDB" w:rsidRPr="00D22E6A" w:rsidRDefault="00A82CDB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Уметь ориентироваться в своей системе знаний; 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ос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ществлять анализ объектов 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УУД).</w:t>
            </w:r>
          </w:p>
          <w:p w:rsidR="00A82CDB" w:rsidRPr="00D22E6A" w:rsidRDefault="00A82CDB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Уметь оформлять свои мы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ли в письменной форме 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4ED7" w:rsidRPr="00D22E6A" w:rsidRDefault="001E4534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чебно-познавательный и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терес к новому учебному материалу и способ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ам р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шения новой частной задачи</w:t>
            </w:r>
            <w:r w:rsid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4ED7"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УУД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1E4534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опускать возможность с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ществования у людей ра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личных точек зрения, в том числе не совпадающих с его </w:t>
            </w:r>
            <w:proofErr w:type="gramStart"/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proofErr w:type="gramEnd"/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, и ориентир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ваться на позицию партнёра в  общении и взаимодейс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вии;</w:t>
            </w: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-учитывать разные мнения и стремиться к координации различных позиций в с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трудничестве;</w:t>
            </w: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-формулировать собстве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ное мнение и позицию;</w:t>
            </w:r>
          </w:p>
          <w:p w:rsidR="00634ED7" w:rsidRPr="00D22E6A" w:rsidRDefault="00634ED7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-договариваться и прих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дить к общему решению в совместной деятельности, в том числе в ситуации стол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новения интересов</w:t>
            </w:r>
            <w:r w:rsidR="001E4534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Комм</w:t>
            </w:r>
            <w:r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никативные УУД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71C2" w:rsidRPr="00D22E6A" w:rsidTr="0002139B">
        <w:tc>
          <w:tcPr>
            <w:tcW w:w="326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Физминутка </w:t>
            </w:r>
          </w:p>
        </w:tc>
        <w:tc>
          <w:tcPr>
            <w:tcW w:w="3969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Внимание на доску, пригот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вились.</w:t>
            </w:r>
          </w:p>
        </w:tc>
        <w:tc>
          <w:tcPr>
            <w:tcW w:w="255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71C2" w:rsidRPr="00D22E6A" w:rsidRDefault="0002139B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82CDB" w:rsidRPr="00D22E6A">
              <w:rPr>
                <w:rFonts w:ascii="Times New Roman" w:hAnsi="Times New Roman" w:cs="Times New Roman"/>
                <w:sz w:val="28"/>
                <w:szCs w:val="28"/>
              </w:rPr>
              <w:t>изминутка, в з</w:t>
            </w:r>
            <w:r w:rsidR="00A82CDB"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82CDB" w:rsidRPr="00D22E6A">
              <w:rPr>
                <w:rFonts w:ascii="Times New Roman" w:hAnsi="Times New Roman" w:cs="Times New Roman"/>
                <w:sz w:val="28"/>
                <w:szCs w:val="28"/>
              </w:rPr>
              <w:t>писи.</w:t>
            </w:r>
          </w:p>
        </w:tc>
        <w:tc>
          <w:tcPr>
            <w:tcW w:w="3685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1C2" w:rsidRPr="00D22E6A" w:rsidTr="0002139B">
        <w:trPr>
          <w:trHeight w:val="2116"/>
        </w:trPr>
        <w:tc>
          <w:tcPr>
            <w:tcW w:w="326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5. Проверка полученных знаний</w:t>
            </w:r>
          </w:p>
          <w:p w:rsidR="00B34EB3" w:rsidRPr="00D22E6A" w:rsidRDefault="00B34EB3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Целевая установка: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осознанию    своей учебной деятел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ности.</w:t>
            </w:r>
          </w:p>
        </w:tc>
        <w:tc>
          <w:tcPr>
            <w:tcW w:w="3969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- Проверим, знания, которые вы получили.</w:t>
            </w:r>
          </w:p>
          <w:p w:rsidR="008E71C2" w:rsidRPr="00D22E6A" w:rsidRDefault="003403D9" w:rsidP="00D22E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Игра  «Мешочек» (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в к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ждом мешочке лежит крупа, дети на ощупь должны определить н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звание крупы)</w:t>
            </w:r>
          </w:p>
          <w:p w:rsidR="00634ED7" w:rsidRPr="00D22E6A" w:rsidRDefault="003403D9" w:rsidP="00D22E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Собери пословицу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, фр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71C2" w:rsidRPr="00D22E6A">
              <w:rPr>
                <w:rFonts w:ascii="Times New Roman" w:hAnsi="Times New Roman" w:cs="Times New Roman"/>
                <w:sz w:val="28"/>
                <w:szCs w:val="28"/>
              </w:rPr>
              <w:t>зеологизм про кашу (доска)</w:t>
            </w:r>
          </w:p>
          <w:p w:rsidR="00634ED7" w:rsidRPr="00D22E6A" w:rsidRDefault="008E71C2" w:rsidP="00D22E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Собери  одн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>окоренные слова к слову каша  (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на доске слог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>и: ка, шка, ка, ши, ца и т. д.</w:t>
            </w:r>
            <w:proofErr w:type="gramStart"/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02139B" w:rsidRPr="00D22E6A" w:rsidRDefault="008E71C2" w:rsidP="00D22E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Литературные произв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дения (соеди</w:t>
            </w:r>
            <w:r w:rsidR="00A82CDB" w:rsidRPr="00D22E6A">
              <w:rPr>
                <w:rFonts w:ascii="Times New Roman" w:hAnsi="Times New Roman" w:cs="Times New Roman"/>
                <w:sz w:val="28"/>
                <w:szCs w:val="28"/>
              </w:rPr>
              <w:t>ни картинку и автора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34ED7" w:rsidRPr="00D22E6A" w:rsidRDefault="00A82CDB" w:rsidP="00D22E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Соотнеси картинку и н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звание каши. Что случ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лось? Что это за каша? Ре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>бята, какого  стола  узна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 какие бывают каши? Расскажите нам о ней. Почему она так н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зывается?</w:t>
            </w:r>
          </w:p>
          <w:p w:rsidR="00634ED7" w:rsidRPr="00D22E6A" w:rsidRDefault="003403D9" w:rsidP="00D22E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Выбери,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какие продукты нужны, чтобы пригот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вить кашу?</w:t>
            </w:r>
          </w:p>
        </w:tc>
        <w:tc>
          <w:tcPr>
            <w:tcW w:w="255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139B" w:rsidRPr="00D22E6A" w:rsidRDefault="0002139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Дети опускают руку в мешочек и на ощупь  угад</w:t>
            </w:r>
            <w:r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вают название крупы.</w:t>
            </w: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Это суворовская каша</w:t>
            </w:r>
            <w:r w:rsidR="00634ED7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Ребята </w:t>
            </w:r>
            <w:r w:rsidR="003403D9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403D9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3403D9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сказывают,</w:t>
            </w:r>
            <w:r w:rsidR="00634ED7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поч</w:t>
            </w:r>
            <w:r w:rsidR="00634ED7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634ED7" w:rsidRPr="00D22E6A">
              <w:rPr>
                <w:rFonts w:ascii="Times New Roman" w:hAnsi="Times New Roman" w:cs="Times New Roman"/>
                <w:b/>
                <w:sz w:val="28"/>
                <w:szCs w:val="28"/>
              </w:rPr>
              <w:t>му её так назвали.</w:t>
            </w:r>
          </w:p>
        </w:tc>
        <w:tc>
          <w:tcPr>
            <w:tcW w:w="2693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CDB" w:rsidRPr="00D22E6A" w:rsidRDefault="00A82CDB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B34EB3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805593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05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CDB" w:rsidRPr="00D22E6A" w:rsidRDefault="00634ED7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807244"/>
                  <wp:effectExtent l="19050" t="0" r="952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477" cy="808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B3" w:rsidRPr="00D22E6A" w:rsidRDefault="0002139B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828675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EB3" w:rsidRDefault="0002139B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04900" cy="832565"/>
                  <wp:effectExtent l="19050" t="0" r="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32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E6A" w:rsidRPr="00D22E6A" w:rsidRDefault="00D22E6A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2" w:rsidRPr="00D22E6A" w:rsidRDefault="0002139B" w:rsidP="00D2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434" cy="809625"/>
                  <wp:effectExtent l="19050" t="0" r="9416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34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Уметь планировать своё действие в соответствии с поставленной задачей (</w:t>
            </w:r>
            <w:proofErr w:type="gramStart"/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Рег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лятивные</w:t>
            </w:r>
            <w:proofErr w:type="gramEnd"/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УУД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Уметь преобразовывать и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формацию из одной формы в другую: составлять ответы на вопросы (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Познавател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ь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ные УУД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34ED7" w:rsidRPr="00D22E6A" w:rsidRDefault="001E4534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ормулировать собственное мнение и позицию;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Комм</w:t>
            </w:r>
            <w:r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>никативные</w:t>
            </w:r>
            <w:proofErr w:type="gramEnd"/>
            <w:r w:rsidR="00634ED7" w:rsidRPr="00D22E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="00634ED7" w:rsidRPr="00D22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Способность к самооценке 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lastRenderedPageBreak/>
              <w:t>на основе критерия успе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ш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ности учебной деятельности (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Личностные УУД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Уметь вносить необходимые коррективы в действие п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сле его завершения на осн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ве его оценки и учёта хара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тера сделанных ошибок (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</w:t>
            </w:r>
            <w:r w:rsidRPr="00D22E6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гулятивные УУД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</w:tr>
      <w:tr w:rsidR="008E71C2" w:rsidRPr="00D22E6A" w:rsidTr="0002139B">
        <w:tc>
          <w:tcPr>
            <w:tcW w:w="326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Итог урока</w:t>
            </w:r>
          </w:p>
          <w:p w:rsidR="00B34EB3" w:rsidRPr="00D22E6A" w:rsidRDefault="00B34EB3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Целевая установка:</w:t>
            </w:r>
          </w:p>
          <w:p w:rsidR="00B34EB3" w:rsidRPr="00D22E6A" w:rsidRDefault="0002139B" w:rsidP="00D22E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достижения цели </w:t>
            </w:r>
          </w:p>
          <w:p w:rsidR="00B34EB3" w:rsidRPr="00D22E6A" w:rsidRDefault="00B34EB3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результатов деятельн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2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 своей и всего класса.</w:t>
            </w:r>
          </w:p>
        </w:tc>
        <w:tc>
          <w:tcPr>
            <w:tcW w:w="3969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- Подведём </w:t>
            </w:r>
            <w:r w:rsidR="0002139B" w:rsidRPr="00D22E6A">
              <w:rPr>
                <w:rFonts w:ascii="Times New Roman" w:hAnsi="Times New Roman" w:cs="Times New Roman"/>
                <w:sz w:val="28"/>
                <w:szCs w:val="28"/>
              </w:rPr>
              <w:t>итог, используя слова подсказки</w:t>
            </w:r>
            <w:r w:rsidR="003403D9" w:rsidRPr="00D22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1C2" w:rsidRPr="00D22E6A" w:rsidRDefault="008E71C2" w:rsidP="00D22E6A">
            <w:pPr>
              <w:ind w:left="-57" w:right="-5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* Понравился ли вам, наш</w:t>
            </w:r>
            <w:r w:rsidR="003403D9"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 з</w:t>
            </w:r>
            <w:r w:rsidR="003403D9"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3403D9"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нятие</w:t>
            </w:r>
            <w:r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?</w:t>
            </w:r>
          </w:p>
          <w:p w:rsidR="008E71C2" w:rsidRPr="00D22E6A" w:rsidRDefault="008E71C2" w:rsidP="00D22E6A">
            <w:pPr>
              <w:ind w:left="-57" w:right="-5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* О чём  мы с вами говорили?</w:t>
            </w:r>
          </w:p>
          <w:p w:rsidR="008E71C2" w:rsidRPr="00D22E6A" w:rsidRDefault="008E71C2" w:rsidP="00D22E6A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* Какие выводы вы для себя сделали?</w:t>
            </w:r>
          </w:p>
          <w:p w:rsidR="008E71C2" w:rsidRPr="00D22E6A" w:rsidRDefault="008E71C2" w:rsidP="00D22E6A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>* Расскажи о своем любимом блюде. Чем оно полезно?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Какое у вас настроение? П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кажите это при помощи сма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ликов на доске.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hAnsi="Times New Roman" w:cs="Times New Roman"/>
                <w:sz w:val="28"/>
                <w:szCs w:val="28"/>
              </w:rPr>
              <w:t>Спасибо за урок.</w:t>
            </w:r>
          </w:p>
        </w:tc>
        <w:tc>
          <w:tcPr>
            <w:tcW w:w="2551" w:type="dxa"/>
          </w:tcPr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2CDB" w:rsidRPr="00D22E6A" w:rsidRDefault="00A82CDB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34ED7" w:rsidRPr="00D22E6A" w:rsidRDefault="00634ED7" w:rsidP="00D22E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E71C2" w:rsidRPr="00D22E6A" w:rsidRDefault="0002139B" w:rsidP="00D22E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22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904798"/>
                  <wp:effectExtent l="19050" t="0" r="9525" b="0"/>
                  <wp:docPr id="1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3" cy="907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Уметь оформлять свои мы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ли в устной форме (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Комм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у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никативные УУД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8E71C2" w:rsidRPr="00D22E6A" w:rsidRDefault="008E71C2" w:rsidP="00D22E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Уметь оценивать правил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ь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ность выполнения действия на уровне адекватной ретр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о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спективной оценки (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Регул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я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тивные УУД).</w:t>
            </w:r>
          </w:p>
          <w:p w:rsidR="008E71C2" w:rsidRPr="00D22E6A" w:rsidRDefault="008E71C2" w:rsidP="00D2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Способность к самооценке на основе критерия успе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ш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ности учебной деятельности (</w:t>
            </w:r>
            <w:r w:rsidRPr="00D22E6A">
              <w:rPr>
                <w:rFonts w:ascii="Times New Roman" w:eastAsia="Calibri" w:hAnsi="Times New Roman" w:cs="Times New Roman"/>
                <w:bCs/>
                <w:i/>
                <w:color w:val="170E02"/>
                <w:sz w:val="28"/>
                <w:szCs w:val="28"/>
              </w:rPr>
              <w:t>Личностные УУД</w:t>
            </w:r>
            <w:r w:rsidRPr="00D22E6A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).</w:t>
            </w:r>
            <w:r w:rsidRPr="00D22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02139B" w:rsidRPr="00D22E6A" w:rsidRDefault="0002139B" w:rsidP="00D22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D9" w:rsidRPr="00D22E6A" w:rsidRDefault="003403D9" w:rsidP="00D22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z w:val="28"/>
          <w:szCs w:val="28"/>
        </w:rPr>
        <w:t>Список источников:</w:t>
      </w:r>
    </w:p>
    <w:p w:rsidR="003403D9" w:rsidRPr="00D22E6A" w:rsidRDefault="003403D9" w:rsidP="00D22E6A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D22E6A">
        <w:rPr>
          <w:sz w:val="28"/>
          <w:szCs w:val="28"/>
          <w:lang w:eastAsia="en-US"/>
        </w:rPr>
        <w:t>Молокова А.В. Современное учебное занятие: решение школьниками проектных задач // Сибирский учитель. 2017. № 2. С.24-29.</w:t>
      </w:r>
    </w:p>
    <w:p w:rsidR="003403D9" w:rsidRPr="00D22E6A" w:rsidRDefault="003403D9" w:rsidP="00D22E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z w:val="28"/>
          <w:szCs w:val="28"/>
        </w:rPr>
        <w:t>Качура Г.В. Современный урок в начал</w:t>
      </w:r>
      <w:r w:rsidRPr="00D22E6A">
        <w:rPr>
          <w:rFonts w:ascii="Times New Roman" w:hAnsi="Times New Roman" w:cs="Times New Roman"/>
          <w:sz w:val="28"/>
          <w:szCs w:val="28"/>
        </w:rPr>
        <w:t>ь</w:t>
      </w:r>
      <w:r w:rsidRPr="00D22E6A">
        <w:rPr>
          <w:rFonts w:ascii="Times New Roman" w:hAnsi="Times New Roman" w:cs="Times New Roman"/>
          <w:sz w:val="28"/>
          <w:szCs w:val="28"/>
        </w:rPr>
        <w:t>ной школе // Интерактивное образование. 2015. № 59.</w:t>
      </w:r>
    </w:p>
    <w:p w:rsidR="00B7795C" w:rsidRPr="00B7795C" w:rsidRDefault="003403D9" w:rsidP="00B779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6A">
        <w:rPr>
          <w:rFonts w:ascii="Times New Roman" w:hAnsi="Times New Roman" w:cs="Times New Roman"/>
          <w:sz w:val="28"/>
          <w:szCs w:val="28"/>
        </w:rPr>
        <w:t>Качура Г.В. Современные средства ИКТ как способ организации учебного процесса в гимназии № 12 // Интера</w:t>
      </w:r>
      <w:r w:rsidRPr="00D22E6A">
        <w:rPr>
          <w:rFonts w:ascii="Times New Roman" w:hAnsi="Times New Roman" w:cs="Times New Roman"/>
          <w:sz w:val="28"/>
          <w:szCs w:val="28"/>
        </w:rPr>
        <w:t>к</w:t>
      </w:r>
      <w:r w:rsidRPr="00D22E6A">
        <w:rPr>
          <w:rFonts w:ascii="Times New Roman" w:hAnsi="Times New Roman" w:cs="Times New Roman"/>
          <w:sz w:val="28"/>
          <w:szCs w:val="28"/>
        </w:rPr>
        <w:t>тивное образование. 2014. № 52.</w:t>
      </w:r>
    </w:p>
    <w:p w:rsidR="00B7795C" w:rsidRPr="00D22E6A" w:rsidRDefault="00B7795C" w:rsidP="00D22E6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B7795C" w:rsidRPr="00D22E6A" w:rsidSect="0002139B">
      <w:pgSz w:w="16838" w:h="11906" w:orient="landscape"/>
      <w:pgMar w:top="1134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88E"/>
    <w:multiLevelType w:val="multilevel"/>
    <w:tmpl w:val="FD30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17303"/>
    <w:multiLevelType w:val="hybridMultilevel"/>
    <w:tmpl w:val="9432EFA4"/>
    <w:lvl w:ilvl="0" w:tplc="0ECAAB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CC904290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1DF6AE64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C680CA8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5F908BC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CD0E2B02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55CE48B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5D90CF64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C868CDA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1AD34CB2"/>
    <w:multiLevelType w:val="hybridMultilevel"/>
    <w:tmpl w:val="0D98E458"/>
    <w:lvl w:ilvl="0" w:tplc="AA4466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0C4CFC"/>
    <w:multiLevelType w:val="hybridMultilevel"/>
    <w:tmpl w:val="C3727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421BF"/>
    <w:multiLevelType w:val="hybridMultilevel"/>
    <w:tmpl w:val="53E84B30"/>
    <w:lvl w:ilvl="0" w:tplc="D8A01A7C">
      <w:start w:val="1"/>
      <w:numFmt w:val="decimal"/>
      <w:lvlText w:val="%1."/>
      <w:lvlJc w:val="left"/>
      <w:pPr>
        <w:ind w:left="303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27B92CAC"/>
    <w:multiLevelType w:val="multilevel"/>
    <w:tmpl w:val="1FB2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3D32ED"/>
    <w:multiLevelType w:val="hybridMultilevel"/>
    <w:tmpl w:val="FA88BAE6"/>
    <w:lvl w:ilvl="0" w:tplc="B6BE24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4A06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2E2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E238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3833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4A39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9C81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3635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F063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DF326C"/>
    <w:multiLevelType w:val="hybridMultilevel"/>
    <w:tmpl w:val="3D600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A4307"/>
    <w:multiLevelType w:val="hybridMultilevel"/>
    <w:tmpl w:val="261C6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FC78BC"/>
    <w:multiLevelType w:val="multilevel"/>
    <w:tmpl w:val="8FF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84CA2"/>
    <w:rsid w:val="0002139B"/>
    <w:rsid w:val="000B379B"/>
    <w:rsid w:val="000B74DF"/>
    <w:rsid w:val="00152769"/>
    <w:rsid w:val="001C6E66"/>
    <w:rsid w:val="001E4534"/>
    <w:rsid w:val="002A2265"/>
    <w:rsid w:val="003403D9"/>
    <w:rsid w:val="003C2368"/>
    <w:rsid w:val="003C67B9"/>
    <w:rsid w:val="00412275"/>
    <w:rsid w:val="00426B56"/>
    <w:rsid w:val="00437C70"/>
    <w:rsid w:val="0047175F"/>
    <w:rsid w:val="00533F8F"/>
    <w:rsid w:val="00591B08"/>
    <w:rsid w:val="005C736A"/>
    <w:rsid w:val="005E17E6"/>
    <w:rsid w:val="00617572"/>
    <w:rsid w:val="00634ED7"/>
    <w:rsid w:val="0084329D"/>
    <w:rsid w:val="00895B80"/>
    <w:rsid w:val="008E71C2"/>
    <w:rsid w:val="00912EFA"/>
    <w:rsid w:val="009E01E2"/>
    <w:rsid w:val="00A82CDB"/>
    <w:rsid w:val="00B1048E"/>
    <w:rsid w:val="00B34EB3"/>
    <w:rsid w:val="00B7795C"/>
    <w:rsid w:val="00BF2423"/>
    <w:rsid w:val="00C03B13"/>
    <w:rsid w:val="00C50B72"/>
    <w:rsid w:val="00C80435"/>
    <w:rsid w:val="00CC1512"/>
    <w:rsid w:val="00CD2667"/>
    <w:rsid w:val="00CD79A7"/>
    <w:rsid w:val="00D22AE9"/>
    <w:rsid w:val="00D22E6A"/>
    <w:rsid w:val="00D60CF4"/>
    <w:rsid w:val="00D84CA2"/>
    <w:rsid w:val="00DC6F1E"/>
    <w:rsid w:val="00E23AD0"/>
    <w:rsid w:val="00E84B17"/>
    <w:rsid w:val="00EF1E66"/>
    <w:rsid w:val="00F25FFC"/>
    <w:rsid w:val="00F3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C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27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1C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4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4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7935B-8436-454C-B4B1-FE8F62F5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8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черняк</cp:lastModifiedBy>
  <cp:revision>19</cp:revision>
  <dcterms:created xsi:type="dcterms:W3CDTF">2012-03-11T15:41:00Z</dcterms:created>
  <dcterms:modified xsi:type="dcterms:W3CDTF">2021-04-18T13:32:00Z</dcterms:modified>
</cp:coreProperties>
</file>