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FC" w:rsidRDefault="00444FB3" w:rsidP="00444F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FB3">
        <w:rPr>
          <w:rFonts w:ascii="Times New Roman" w:hAnsi="Times New Roman" w:cs="Times New Roman"/>
          <w:b/>
          <w:sz w:val="24"/>
          <w:szCs w:val="24"/>
        </w:rPr>
        <w:t>Методическая разработка урока</w:t>
      </w:r>
      <w:r w:rsidR="00C97559">
        <w:rPr>
          <w:rFonts w:ascii="Times New Roman" w:hAnsi="Times New Roman" w:cs="Times New Roman"/>
          <w:b/>
          <w:sz w:val="24"/>
          <w:szCs w:val="24"/>
        </w:rPr>
        <w:t xml:space="preserve"> с технологической картой.</w:t>
      </w:r>
    </w:p>
    <w:p w:rsidR="00C97559" w:rsidRDefault="00C97559" w:rsidP="00444F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559" w:rsidRPr="00444FB3" w:rsidRDefault="00C97559" w:rsidP="00C975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английского языка Сивцева Оксана Викторовна.</w:t>
      </w:r>
    </w:p>
    <w:p w:rsidR="00444FB3" w:rsidRDefault="00444FB3" w:rsidP="00444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FB3"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английский язык</w:t>
      </w:r>
    </w:p>
    <w:p w:rsidR="00444FB3" w:rsidRDefault="00444FB3" w:rsidP="00444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FB3">
        <w:rPr>
          <w:rFonts w:ascii="Times New Roman" w:hAnsi="Times New Roman" w:cs="Times New Roman"/>
          <w:b/>
          <w:sz w:val="24"/>
          <w:szCs w:val="24"/>
        </w:rPr>
        <w:t>Класс:</w:t>
      </w:r>
      <w:r w:rsidR="0054207E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444FB3" w:rsidRDefault="00444FB3" w:rsidP="00444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FB3">
        <w:rPr>
          <w:rFonts w:ascii="Times New Roman" w:hAnsi="Times New Roman" w:cs="Times New Roman"/>
          <w:b/>
          <w:sz w:val="24"/>
          <w:szCs w:val="24"/>
        </w:rPr>
        <w:t>УМК:</w:t>
      </w:r>
      <w:r>
        <w:rPr>
          <w:rFonts w:ascii="Times New Roman" w:hAnsi="Times New Roman" w:cs="Times New Roman"/>
          <w:sz w:val="24"/>
          <w:szCs w:val="24"/>
        </w:rPr>
        <w:t xml:space="preserve"> «Английский в фокусе» Ю.Е. Ваулина, Д. Дули, О.Е.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В. Эванс</w:t>
      </w:r>
      <w:r w:rsidR="008470F9">
        <w:rPr>
          <w:rFonts w:ascii="Times New Roman" w:hAnsi="Times New Roman" w:cs="Times New Roman"/>
          <w:sz w:val="24"/>
          <w:szCs w:val="24"/>
        </w:rPr>
        <w:t>.</w:t>
      </w:r>
    </w:p>
    <w:p w:rsidR="00444FB3" w:rsidRDefault="00444FB3" w:rsidP="00444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FB3"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4207E">
        <w:rPr>
          <w:rFonts w:ascii="Times New Roman" w:hAnsi="Times New Roman" w:cs="Times New Roman"/>
          <w:sz w:val="24"/>
          <w:szCs w:val="24"/>
          <w:lang w:val="en-US"/>
        </w:rPr>
        <w:t>Family</w:t>
      </w:r>
      <w:r w:rsidR="0054207E" w:rsidRPr="0054207E">
        <w:rPr>
          <w:rFonts w:ascii="Times New Roman" w:hAnsi="Times New Roman" w:cs="Times New Roman"/>
          <w:sz w:val="24"/>
          <w:szCs w:val="24"/>
        </w:rPr>
        <w:t xml:space="preserve"> </w:t>
      </w:r>
      <w:r w:rsidR="0054207E">
        <w:rPr>
          <w:rFonts w:ascii="Times New Roman" w:hAnsi="Times New Roman" w:cs="Times New Roman"/>
          <w:sz w:val="24"/>
          <w:szCs w:val="24"/>
          <w:lang w:val="en-US"/>
        </w:rPr>
        <w:t>matters</w:t>
      </w:r>
      <w:r w:rsidR="0054207E">
        <w:rPr>
          <w:rFonts w:ascii="Times New Roman" w:hAnsi="Times New Roman" w:cs="Times New Roman"/>
          <w:sz w:val="24"/>
          <w:szCs w:val="24"/>
        </w:rPr>
        <w:t>» (Отношения в семье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4FB3" w:rsidRDefault="00444FB3" w:rsidP="00444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FB3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54207E">
        <w:rPr>
          <w:rFonts w:ascii="Times New Roman" w:hAnsi="Times New Roman" w:cs="Times New Roman"/>
          <w:sz w:val="24"/>
          <w:szCs w:val="24"/>
        </w:rPr>
        <w:t xml:space="preserve"> урок развития навыков говорения и аудирования</w:t>
      </w:r>
    </w:p>
    <w:p w:rsidR="00444FB3" w:rsidRDefault="00444FB3" w:rsidP="00444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FB3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>
        <w:rPr>
          <w:rFonts w:ascii="Times New Roman" w:hAnsi="Times New Roman" w:cs="Times New Roman"/>
          <w:sz w:val="24"/>
          <w:szCs w:val="24"/>
        </w:rPr>
        <w:t>актуализация и применение знаний по теме «</w:t>
      </w:r>
      <w:r w:rsidR="0054207E">
        <w:rPr>
          <w:rFonts w:ascii="Times New Roman" w:hAnsi="Times New Roman" w:cs="Times New Roman"/>
          <w:sz w:val="24"/>
          <w:szCs w:val="24"/>
        </w:rPr>
        <w:t>Как выразить критику, извиниться, предложить помощь в семейных домашних делах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470F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8D5BAE" w:rsidTr="00124028">
        <w:tc>
          <w:tcPr>
            <w:tcW w:w="9571" w:type="dxa"/>
            <w:gridSpan w:val="3"/>
            <w:vAlign w:val="center"/>
          </w:tcPr>
          <w:p w:rsidR="008D5BAE" w:rsidRPr="00702FDA" w:rsidRDefault="008D5BAE" w:rsidP="00702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D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8D5BAE" w:rsidTr="000C49FE">
        <w:tc>
          <w:tcPr>
            <w:tcW w:w="2802" w:type="dxa"/>
            <w:vAlign w:val="center"/>
          </w:tcPr>
          <w:p w:rsidR="008D5BAE" w:rsidRPr="00702FDA" w:rsidRDefault="008D5BAE" w:rsidP="008D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D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  <w:p w:rsidR="008D5BAE" w:rsidRPr="00702FDA" w:rsidRDefault="008D5BAE" w:rsidP="00702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  <w:gridSpan w:val="2"/>
          </w:tcPr>
          <w:p w:rsidR="008D5BAE" w:rsidRPr="008D5BAE" w:rsidRDefault="008D5BAE" w:rsidP="0054207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line="360" w:lineRule="auto"/>
              <w:ind w:left="317" w:hanging="317"/>
              <w:jc w:val="both"/>
            </w:pPr>
            <w:r w:rsidRPr="008D5BAE">
              <w:t xml:space="preserve">Учащиеся научатся применять </w:t>
            </w:r>
            <w:r w:rsidR="0054207E">
              <w:t>фразы</w:t>
            </w:r>
            <w:r w:rsidRPr="008D5BAE">
              <w:t xml:space="preserve"> по теме «</w:t>
            </w:r>
            <w:proofErr w:type="spellStart"/>
            <w:r w:rsidR="0054207E">
              <w:rPr>
                <w:lang w:val="en-US"/>
              </w:rPr>
              <w:t>Criticising</w:t>
            </w:r>
            <w:proofErr w:type="spellEnd"/>
            <w:r w:rsidR="0054207E" w:rsidRPr="0054207E">
              <w:t xml:space="preserve">/ </w:t>
            </w:r>
            <w:proofErr w:type="spellStart"/>
            <w:r w:rsidR="0054207E">
              <w:rPr>
                <w:lang w:val="en-US"/>
              </w:rPr>
              <w:t>Apologising</w:t>
            </w:r>
            <w:proofErr w:type="spellEnd"/>
            <w:r w:rsidR="0054207E">
              <w:t>» в</w:t>
            </w:r>
            <w:r w:rsidR="0054207E" w:rsidRPr="0054207E">
              <w:t xml:space="preserve"> </w:t>
            </w:r>
            <w:r w:rsidR="0054207E">
              <w:t>разных видах</w:t>
            </w:r>
            <w:r w:rsidRPr="008D5BAE">
              <w:t xml:space="preserve"> речевой деятельности, науч</w:t>
            </w:r>
            <w:r w:rsidR="0054207E">
              <w:t>атся составлять вежливые фразы</w:t>
            </w:r>
            <w:r w:rsidRPr="008D5BAE">
              <w:t xml:space="preserve">, </w:t>
            </w:r>
            <w:r w:rsidR="0054207E">
              <w:t>извиняться.</w:t>
            </w:r>
          </w:p>
        </w:tc>
      </w:tr>
      <w:tr w:rsidR="008D5BAE" w:rsidTr="00702FDA">
        <w:tc>
          <w:tcPr>
            <w:tcW w:w="2802" w:type="dxa"/>
            <w:vAlign w:val="center"/>
          </w:tcPr>
          <w:p w:rsidR="008D5BAE" w:rsidRPr="008D5BAE" w:rsidRDefault="008D5BAE" w:rsidP="00702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1D1D1B"/>
                <w:shd w:val="clear" w:color="auto" w:fill="FFFFFF"/>
              </w:rPr>
              <w:t> </w:t>
            </w:r>
            <w:proofErr w:type="spellStart"/>
            <w:r w:rsidRPr="0024722B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24722B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личностные результаты</w:t>
            </w:r>
          </w:p>
        </w:tc>
        <w:tc>
          <w:tcPr>
            <w:tcW w:w="3578" w:type="dxa"/>
          </w:tcPr>
          <w:p w:rsidR="008D5BAE" w:rsidRDefault="008D5BAE" w:rsidP="008D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="0024722B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  <w:p w:rsidR="008D5BAE" w:rsidRPr="0024722B" w:rsidRDefault="008D5BAE" w:rsidP="00247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2B">
              <w:rPr>
                <w:rFonts w:ascii="Times New Roman" w:hAnsi="Times New Roman" w:cs="Times New Roman"/>
                <w:sz w:val="24"/>
                <w:szCs w:val="24"/>
              </w:rPr>
              <w:t xml:space="preserve">У учащихся сформируется осознанное </w:t>
            </w:r>
            <w:r w:rsidRPr="0024722B">
              <w:rPr>
                <w:rFonts w:ascii="Times New Roman" w:hAnsi="Times New Roman" w:cs="Times New Roman"/>
              </w:rPr>
              <w:t xml:space="preserve">принятие  соблюдения правил </w:t>
            </w:r>
            <w:r w:rsidR="0054207E">
              <w:rPr>
                <w:rFonts w:ascii="Times New Roman" w:hAnsi="Times New Roman" w:cs="Times New Roman"/>
              </w:rPr>
              <w:t>поведения дома</w:t>
            </w:r>
            <w:r w:rsidRPr="0024722B">
              <w:rPr>
                <w:rFonts w:ascii="Times New Roman" w:hAnsi="Times New Roman" w:cs="Times New Roman"/>
              </w:rPr>
              <w:t>, добро</w:t>
            </w:r>
            <w:r w:rsidR="0054207E">
              <w:rPr>
                <w:rFonts w:ascii="Times New Roman" w:hAnsi="Times New Roman" w:cs="Times New Roman"/>
              </w:rPr>
              <w:t>желательного отношения к другим членам семьи</w:t>
            </w:r>
            <w:r w:rsidRPr="0024722B">
              <w:rPr>
                <w:rFonts w:ascii="Times New Roman" w:hAnsi="Times New Roman" w:cs="Times New Roman"/>
              </w:rPr>
              <w:t>.</w:t>
            </w:r>
          </w:p>
          <w:p w:rsidR="008D5BAE" w:rsidRPr="00702FDA" w:rsidRDefault="008D5BAE" w:rsidP="00702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8D5BAE" w:rsidRDefault="0024722B" w:rsidP="00702FDA">
            <w:pPr>
              <w:spacing w:line="360" w:lineRule="auto"/>
              <w:jc w:val="center"/>
              <w:rPr>
                <w:rStyle w:val="a7"/>
                <w:rFonts w:ascii="Times New Roman" w:hAnsi="Times New Roman" w:cs="Times New Roman"/>
                <w:b/>
                <w:i w:val="0"/>
                <w:color w:val="1D1D1B"/>
                <w:sz w:val="24"/>
                <w:szCs w:val="24"/>
                <w:shd w:val="clear" w:color="auto" w:fill="FFFFFF"/>
              </w:rPr>
            </w:pPr>
            <w:r w:rsidRPr="0024722B">
              <w:rPr>
                <w:rStyle w:val="a7"/>
                <w:rFonts w:ascii="Times New Roman" w:hAnsi="Times New Roman" w:cs="Times New Roman"/>
                <w:b/>
                <w:i w:val="0"/>
                <w:color w:val="1D1D1B"/>
                <w:sz w:val="24"/>
                <w:szCs w:val="24"/>
                <w:shd w:val="clear" w:color="auto" w:fill="FFFFFF"/>
              </w:rPr>
              <w:t>Регулятивные УУД</w:t>
            </w:r>
          </w:p>
          <w:p w:rsidR="0024722B" w:rsidRDefault="0024722B" w:rsidP="0024722B">
            <w:pPr>
              <w:spacing w:line="360" w:lineRule="auto"/>
              <w:jc w:val="bot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24722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У учащихся формируется</w:t>
            </w:r>
          </w:p>
          <w:p w:rsidR="0024722B" w:rsidRDefault="0024722B" w:rsidP="0024722B">
            <w:pPr>
              <w:pStyle w:val="a5"/>
              <w:numPr>
                <w:ilvl w:val="0"/>
                <w:numId w:val="4"/>
              </w:numPr>
              <w:spacing w:line="360" w:lineRule="auto"/>
              <w:ind w:left="424" w:hanging="425"/>
              <w:jc w:val="bot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24722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умение определять цель учебной деятельности, </w:t>
            </w:r>
          </w:p>
          <w:p w:rsidR="0024722B" w:rsidRDefault="0024722B" w:rsidP="0024722B">
            <w:pPr>
              <w:pStyle w:val="a5"/>
              <w:numPr>
                <w:ilvl w:val="0"/>
                <w:numId w:val="4"/>
              </w:numPr>
              <w:spacing w:line="360" w:lineRule="auto"/>
              <w:ind w:left="424" w:hanging="425"/>
              <w:jc w:val="bot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24722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умение оценивать правильность выполнения учебной задачи</w:t>
            </w:r>
          </w:p>
          <w:p w:rsidR="0024722B" w:rsidRPr="0024722B" w:rsidRDefault="0024722B" w:rsidP="0024722B">
            <w:pPr>
              <w:pStyle w:val="a5"/>
              <w:numPr>
                <w:ilvl w:val="0"/>
                <w:numId w:val="4"/>
              </w:numPr>
              <w:spacing w:line="360" w:lineRule="auto"/>
              <w:ind w:left="424" w:hanging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осуществление регулятивных действий самонаблюдения, самоконтроля, самооценки в процессе коммуникативной деятельности</w:t>
            </w:r>
          </w:p>
        </w:tc>
      </w:tr>
      <w:tr w:rsidR="0024722B" w:rsidTr="00702FDA">
        <w:tc>
          <w:tcPr>
            <w:tcW w:w="2802" w:type="dxa"/>
            <w:vAlign w:val="center"/>
          </w:tcPr>
          <w:p w:rsidR="0024722B" w:rsidRDefault="0024722B" w:rsidP="00702FDA">
            <w:pPr>
              <w:spacing w:line="360" w:lineRule="auto"/>
              <w:jc w:val="center"/>
              <w:rPr>
                <w:rFonts w:ascii="Arial" w:hAnsi="Arial" w:cs="Arial"/>
                <w:color w:val="1D1D1B"/>
                <w:shd w:val="clear" w:color="auto" w:fill="FFFFFF"/>
              </w:rPr>
            </w:pPr>
          </w:p>
        </w:tc>
        <w:tc>
          <w:tcPr>
            <w:tcW w:w="3578" w:type="dxa"/>
          </w:tcPr>
          <w:p w:rsidR="0024722B" w:rsidRPr="0024722B" w:rsidRDefault="0024722B" w:rsidP="002472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4722B">
              <w:rPr>
                <w:rStyle w:val="a7"/>
                <w:b/>
                <w:i w:val="0"/>
              </w:rPr>
              <w:t>Познавательные УУД</w:t>
            </w:r>
          </w:p>
          <w:p w:rsidR="0024722B" w:rsidRPr="0024722B" w:rsidRDefault="0024722B" w:rsidP="0024722B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</w:pPr>
            <w:r w:rsidRPr="0024722B">
              <w:t>Учащиеся получат возможность осознанно</w:t>
            </w:r>
            <w:r>
              <w:t xml:space="preserve"> и произвольно</w:t>
            </w:r>
            <w:r w:rsidRPr="0024722B">
              <w:t xml:space="preserve"> строить речевые высказывания в устной форме</w:t>
            </w:r>
            <w:r>
              <w:t>.</w:t>
            </w:r>
          </w:p>
        </w:tc>
        <w:tc>
          <w:tcPr>
            <w:tcW w:w="3191" w:type="dxa"/>
          </w:tcPr>
          <w:p w:rsidR="0024722B" w:rsidRPr="0024722B" w:rsidRDefault="0024722B" w:rsidP="0024722B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b/>
              </w:rPr>
            </w:pPr>
            <w:r w:rsidRPr="0024722B">
              <w:rPr>
                <w:rStyle w:val="a7"/>
                <w:b/>
                <w:i w:val="0"/>
              </w:rPr>
              <w:t>Коммуникативные УУД</w:t>
            </w:r>
          </w:p>
          <w:p w:rsidR="0024722B" w:rsidRPr="0024722B" w:rsidRDefault="00F95DD5" w:rsidP="00F95DD5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uto"/>
              <w:ind w:left="424" w:hanging="425"/>
              <w:jc w:val="both"/>
            </w:pPr>
            <w:r>
              <w:t>Учащиеся планируют и используют учебное</w:t>
            </w:r>
            <w:r w:rsidR="0024722B" w:rsidRPr="0024722B">
              <w:t xml:space="preserve"> сотрудни</w:t>
            </w:r>
            <w:r>
              <w:t>чество</w:t>
            </w:r>
            <w:r w:rsidR="0024722B" w:rsidRPr="0024722B">
              <w:t xml:space="preserve"> с учителем и </w:t>
            </w:r>
            <w:r w:rsidR="0024722B" w:rsidRPr="0024722B">
              <w:lastRenderedPageBreak/>
              <w:t>сверстниками.</w:t>
            </w:r>
          </w:p>
          <w:p w:rsidR="0024722B" w:rsidRPr="00F95DD5" w:rsidRDefault="00F95DD5" w:rsidP="00F95DD5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uto"/>
              <w:ind w:left="424" w:hanging="425"/>
              <w:jc w:val="both"/>
              <w:rPr>
                <w:rStyle w:val="a7"/>
                <w:i w:val="0"/>
                <w:iCs w:val="0"/>
              </w:rPr>
            </w:pPr>
            <w:r>
              <w:t xml:space="preserve">Демонстрируют </w:t>
            </w:r>
            <w:r w:rsidR="0024722B" w:rsidRPr="0024722B">
              <w:t>умение адекватно и осознанно использовать речевые средства в соот</w:t>
            </w:r>
            <w:r>
              <w:t>ветствии с задачей коммуникации</w:t>
            </w:r>
          </w:p>
        </w:tc>
      </w:tr>
    </w:tbl>
    <w:p w:rsidR="00702FDA" w:rsidRPr="00444FB3" w:rsidRDefault="00702FDA" w:rsidP="00444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FB3" w:rsidRDefault="00F95DD5" w:rsidP="00F95D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DD5">
        <w:rPr>
          <w:rFonts w:ascii="Times New Roman" w:hAnsi="Times New Roman" w:cs="Times New Roman"/>
          <w:b/>
          <w:sz w:val="24"/>
          <w:szCs w:val="24"/>
        </w:rPr>
        <w:t>Организация пространства</w:t>
      </w:r>
    </w:p>
    <w:p w:rsidR="00F95DD5" w:rsidRDefault="00F95DD5" w:rsidP="00F95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связи: </w:t>
      </w:r>
      <w:r w:rsidR="0054207E">
        <w:rPr>
          <w:rFonts w:ascii="Times New Roman" w:hAnsi="Times New Roman" w:cs="Times New Roman"/>
          <w:sz w:val="24"/>
          <w:szCs w:val="24"/>
        </w:rPr>
        <w:t>психология семейных отношений.</w:t>
      </w:r>
    </w:p>
    <w:p w:rsidR="00F95DD5" w:rsidRDefault="00F95DD5" w:rsidP="00F95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DD5">
        <w:rPr>
          <w:rFonts w:ascii="Times New Roman" w:hAnsi="Times New Roman" w:cs="Times New Roman"/>
          <w:b/>
          <w:sz w:val="24"/>
          <w:szCs w:val="24"/>
        </w:rPr>
        <w:t>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фронтальная, индивидуальная, парная.</w:t>
      </w:r>
    </w:p>
    <w:p w:rsidR="00F95DD5" w:rsidRPr="00F95DD5" w:rsidRDefault="00F95DD5" w:rsidP="00F95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DD5">
        <w:rPr>
          <w:rFonts w:ascii="Times New Roman" w:hAnsi="Times New Roman" w:cs="Times New Roman"/>
          <w:b/>
          <w:sz w:val="24"/>
          <w:szCs w:val="24"/>
        </w:rPr>
        <w:t>Применяемые технологии:</w:t>
      </w:r>
      <w:r w:rsidR="0054207E">
        <w:rPr>
          <w:rFonts w:ascii="Times New Roman" w:hAnsi="Times New Roman" w:cs="Times New Roman"/>
          <w:sz w:val="24"/>
          <w:szCs w:val="24"/>
        </w:rPr>
        <w:t xml:space="preserve"> ИКТ</w:t>
      </w:r>
    </w:p>
    <w:p w:rsidR="007E0FD2" w:rsidRPr="007E0FD2" w:rsidRDefault="00F95DD5" w:rsidP="00F95D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0FD2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</w:p>
    <w:p w:rsidR="007E0FD2" w:rsidRPr="007E0FD2" w:rsidRDefault="0054207E" w:rsidP="007E0FD2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 «Английский в фокусе», 9</w:t>
      </w:r>
      <w:r w:rsidR="007E0FD2" w:rsidRPr="007E0FD2">
        <w:rPr>
          <w:rFonts w:ascii="Times New Roman" w:hAnsi="Times New Roman" w:cs="Times New Roman"/>
          <w:sz w:val="24"/>
          <w:szCs w:val="24"/>
        </w:rPr>
        <w:t xml:space="preserve"> класс.</w:t>
      </w:r>
      <w:r w:rsidR="007E0FD2">
        <w:rPr>
          <w:rFonts w:ascii="Times New Roman" w:hAnsi="Times New Roman" w:cs="Times New Roman"/>
          <w:sz w:val="24"/>
          <w:szCs w:val="24"/>
        </w:rPr>
        <w:t xml:space="preserve"> Ю.Е. Ваулина, Д. Дули, О.Е. </w:t>
      </w:r>
      <w:proofErr w:type="spellStart"/>
      <w:r w:rsidR="007E0FD2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="007E0FD2">
        <w:rPr>
          <w:rFonts w:ascii="Times New Roman" w:hAnsi="Times New Roman" w:cs="Times New Roman"/>
          <w:sz w:val="24"/>
          <w:szCs w:val="24"/>
        </w:rPr>
        <w:t>, В. Эванс</w:t>
      </w:r>
      <w:r w:rsidR="00C235EF">
        <w:rPr>
          <w:rFonts w:ascii="Times New Roman" w:hAnsi="Times New Roman" w:cs="Times New Roman"/>
          <w:sz w:val="24"/>
          <w:szCs w:val="24"/>
        </w:rPr>
        <w:t>;</w:t>
      </w:r>
    </w:p>
    <w:p w:rsidR="007E0FD2" w:rsidRDefault="00C235EF" w:rsidP="00D86A02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EF">
        <w:rPr>
          <w:rFonts w:ascii="Times New Roman" w:hAnsi="Times New Roman" w:cs="Times New Roman"/>
          <w:sz w:val="24"/>
          <w:szCs w:val="24"/>
        </w:rPr>
        <w:t xml:space="preserve">презентация урока в </w:t>
      </w:r>
      <w:r w:rsidRPr="00C235EF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C235EF">
        <w:rPr>
          <w:rFonts w:ascii="Times New Roman" w:hAnsi="Times New Roman" w:cs="Times New Roman"/>
          <w:sz w:val="24"/>
          <w:szCs w:val="24"/>
        </w:rPr>
        <w:t xml:space="preserve"> </w:t>
      </w:r>
      <w:r w:rsidRPr="00C235EF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54207E">
        <w:rPr>
          <w:rFonts w:ascii="Times New Roman" w:hAnsi="Times New Roman" w:cs="Times New Roman"/>
          <w:sz w:val="24"/>
          <w:szCs w:val="24"/>
        </w:rPr>
        <w:t xml:space="preserve"> со встроенным видеофильмом (</w:t>
      </w:r>
      <w:proofErr w:type="spellStart"/>
      <w:r w:rsidR="0054207E">
        <w:rPr>
          <w:rFonts w:ascii="Times New Roman" w:hAnsi="Times New Roman" w:cs="Times New Roman"/>
          <w:sz w:val="24"/>
          <w:szCs w:val="24"/>
          <w:lang w:val="en-US"/>
        </w:rPr>
        <w:t>VideoScribe</w:t>
      </w:r>
      <w:proofErr w:type="spellEnd"/>
      <w:r w:rsidR="0054207E">
        <w:rPr>
          <w:rFonts w:ascii="Times New Roman" w:hAnsi="Times New Roman" w:cs="Times New Roman"/>
          <w:sz w:val="24"/>
          <w:szCs w:val="24"/>
        </w:rPr>
        <w:t>)</w:t>
      </w:r>
      <w:r w:rsidR="0054207E" w:rsidRPr="0054207E">
        <w:rPr>
          <w:rFonts w:ascii="Times New Roman" w:hAnsi="Times New Roman" w:cs="Times New Roman"/>
          <w:sz w:val="24"/>
          <w:szCs w:val="24"/>
        </w:rPr>
        <w:t xml:space="preserve"> </w:t>
      </w:r>
      <w:r w:rsidR="0054207E">
        <w:rPr>
          <w:rFonts w:ascii="Times New Roman" w:hAnsi="Times New Roman" w:cs="Times New Roman"/>
          <w:sz w:val="24"/>
          <w:szCs w:val="24"/>
        </w:rPr>
        <w:t>и аудиофайлами.</w:t>
      </w:r>
      <w:r w:rsidR="00D86A02" w:rsidRPr="00D86A02">
        <w:t xml:space="preserve"> </w:t>
      </w:r>
      <w:hyperlink r:id="rId7" w:history="1">
        <w:r w:rsidR="00D86A02" w:rsidRPr="00DC4121">
          <w:rPr>
            <w:rStyle w:val="a8"/>
            <w:rFonts w:ascii="Times New Roman" w:hAnsi="Times New Roman" w:cs="Times New Roman"/>
            <w:sz w:val="24"/>
            <w:szCs w:val="24"/>
          </w:rPr>
          <w:t>https://drive.google.com/file/d/1fTDWHKfCSu0ZB_p8odNiEJgFZn_FlR4G/view?usp=sharing</w:t>
        </w:r>
      </w:hyperlink>
    </w:p>
    <w:p w:rsidR="00D86A02" w:rsidRPr="00B27006" w:rsidRDefault="00D86A02" w:rsidP="00D86A0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06" w:rsidRPr="00B27006" w:rsidRDefault="00B27006" w:rsidP="00B27006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27006">
        <w:rPr>
          <w:rFonts w:ascii="Times New Roman" w:eastAsia="Times New Roman" w:hAnsi="Times New Roman" w:cs="Times New Roman"/>
          <w:sz w:val="24"/>
          <w:szCs w:val="24"/>
        </w:rPr>
        <w:t xml:space="preserve">обильное приложение </w:t>
      </w:r>
      <w:proofErr w:type="spellStart"/>
      <w:r w:rsidRPr="00B27006">
        <w:rPr>
          <w:rFonts w:ascii="Times New Roman" w:eastAsia="Times New Roman" w:hAnsi="Times New Roman" w:cs="Times New Roman"/>
          <w:sz w:val="24"/>
          <w:szCs w:val="24"/>
        </w:rPr>
        <w:t>Plickers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рефлексии.</w:t>
      </w:r>
    </w:p>
    <w:p w:rsidR="00B27006" w:rsidRDefault="00B27006" w:rsidP="00B270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006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B27006" w:rsidRPr="00B27006" w:rsidRDefault="00B27006" w:rsidP="00B2700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06">
        <w:rPr>
          <w:rFonts w:ascii="Times New Roman" w:hAnsi="Times New Roman" w:cs="Times New Roman"/>
          <w:sz w:val="24"/>
          <w:szCs w:val="24"/>
        </w:rPr>
        <w:t>компьютер</w:t>
      </w:r>
    </w:p>
    <w:p w:rsidR="00B27006" w:rsidRPr="00B27006" w:rsidRDefault="00B27006" w:rsidP="00B2700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06">
        <w:rPr>
          <w:rFonts w:ascii="Times New Roman" w:hAnsi="Times New Roman" w:cs="Times New Roman"/>
          <w:sz w:val="24"/>
          <w:szCs w:val="24"/>
        </w:rPr>
        <w:t>экран</w:t>
      </w:r>
    </w:p>
    <w:p w:rsidR="00B27006" w:rsidRDefault="00B27006" w:rsidP="00B2700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06">
        <w:rPr>
          <w:rFonts w:ascii="Times New Roman" w:hAnsi="Times New Roman" w:cs="Times New Roman"/>
          <w:sz w:val="24"/>
          <w:szCs w:val="24"/>
        </w:rPr>
        <w:t>проектор</w:t>
      </w:r>
      <w:bookmarkStart w:id="0" w:name="_GoBack"/>
      <w:bookmarkEnd w:id="0"/>
    </w:p>
    <w:p w:rsidR="007E302C" w:rsidRDefault="007E302C" w:rsidP="007E302C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E3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003"/>
        <w:gridCol w:w="2020"/>
        <w:gridCol w:w="1965"/>
        <w:gridCol w:w="2020"/>
        <w:gridCol w:w="1982"/>
        <w:gridCol w:w="2067"/>
        <w:gridCol w:w="2009"/>
      </w:tblGrid>
      <w:tr w:rsidR="007E302C" w:rsidTr="007E302C">
        <w:tc>
          <w:tcPr>
            <w:tcW w:w="14066" w:type="dxa"/>
            <w:gridSpan w:val="7"/>
          </w:tcPr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 этап – организационно-мотивационный</w:t>
            </w:r>
            <w:r w:rsidR="003F174E"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 w:rsidR="00F63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E71D85"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минут</w:t>
            </w:r>
            <w:r w:rsidR="003F174E"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5C0F0E" w:rsidTr="005C0F0E">
        <w:trPr>
          <w:trHeight w:val="353"/>
        </w:trPr>
        <w:tc>
          <w:tcPr>
            <w:tcW w:w="3242" w:type="dxa"/>
            <w:vMerge w:val="restart"/>
            <w:vAlign w:val="center"/>
          </w:tcPr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0824" w:type="dxa"/>
            <w:gridSpan w:val="6"/>
          </w:tcPr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3B0DB4" w:rsidTr="005C0F0E">
        <w:trPr>
          <w:trHeight w:val="441"/>
        </w:trPr>
        <w:tc>
          <w:tcPr>
            <w:tcW w:w="3242" w:type="dxa"/>
            <w:vMerge/>
          </w:tcPr>
          <w:p w:rsidR="007E302C" w:rsidRDefault="007E302C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gridSpan w:val="2"/>
          </w:tcPr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3564" w:type="dxa"/>
            <w:gridSpan w:val="2"/>
          </w:tcPr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3629" w:type="dxa"/>
            <w:gridSpan w:val="2"/>
          </w:tcPr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Регулятивная</w:t>
            </w:r>
          </w:p>
        </w:tc>
      </w:tr>
      <w:tr w:rsidR="005C0F0E" w:rsidTr="005C0F0E">
        <w:trPr>
          <w:trHeight w:val="372"/>
        </w:trPr>
        <w:tc>
          <w:tcPr>
            <w:tcW w:w="3242" w:type="dxa"/>
            <w:vMerge/>
          </w:tcPr>
          <w:p w:rsidR="007E302C" w:rsidRDefault="007E302C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831" w:type="dxa"/>
          </w:tcPr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799" w:type="dxa"/>
          </w:tcPr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65" w:type="dxa"/>
          </w:tcPr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840" w:type="dxa"/>
          </w:tcPr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89" w:type="dxa"/>
          </w:tcPr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</w:tr>
      <w:tr w:rsidR="005C0F0E" w:rsidRPr="003F174E" w:rsidTr="005C0F0E">
        <w:tc>
          <w:tcPr>
            <w:tcW w:w="3242" w:type="dxa"/>
          </w:tcPr>
          <w:p w:rsidR="007E302C" w:rsidRDefault="007E302C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 с использованием устойчивых речевых клише </w:t>
            </w:r>
          </w:p>
          <w:p w:rsidR="007E302C" w:rsidRPr="007E302C" w:rsidRDefault="007E302C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3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morning! How are you today?</w:t>
            </w:r>
          </w:p>
        </w:tc>
        <w:tc>
          <w:tcPr>
            <w:tcW w:w="1800" w:type="dxa"/>
          </w:tcPr>
          <w:p w:rsidR="007E302C" w:rsidRPr="00D10620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302C" w:rsidRPr="00D10620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:rsid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02C" w:rsidRPr="007E302C" w:rsidRDefault="007E30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7E302C" w:rsidRDefault="007E302C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устный ответ в форме приветствия.</w:t>
            </w:r>
          </w:p>
          <w:p w:rsidR="007E302C" w:rsidRPr="003F174E" w:rsidRDefault="003F174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 morning! Fine, thank you. </w:t>
            </w:r>
          </w:p>
        </w:tc>
        <w:tc>
          <w:tcPr>
            <w:tcW w:w="1765" w:type="dxa"/>
          </w:tcPr>
          <w:p w:rsidR="007E302C" w:rsidRPr="003F174E" w:rsidRDefault="003F174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взаимодействие на уровне фраз с соблюдением норм речевого этикета.</w:t>
            </w:r>
          </w:p>
        </w:tc>
        <w:tc>
          <w:tcPr>
            <w:tcW w:w="1840" w:type="dxa"/>
          </w:tcPr>
          <w:p w:rsidR="007E302C" w:rsidRPr="003F174E" w:rsidRDefault="003F174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сигнала к началу учебной деятельности.</w:t>
            </w:r>
          </w:p>
        </w:tc>
        <w:tc>
          <w:tcPr>
            <w:tcW w:w="1789" w:type="dxa"/>
          </w:tcPr>
          <w:p w:rsidR="007E302C" w:rsidRPr="003F174E" w:rsidRDefault="003F174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к переходу от отдыха к учебной деятельности.</w:t>
            </w:r>
          </w:p>
        </w:tc>
      </w:tr>
      <w:tr w:rsidR="005C0F0E" w:rsidRPr="003F174E" w:rsidTr="005C0F0E">
        <w:tc>
          <w:tcPr>
            <w:tcW w:w="3242" w:type="dxa"/>
          </w:tcPr>
          <w:p w:rsidR="003F174E" w:rsidRDefault="003F174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ситуации, необходимой для введения темы.</w:t>
            </w:r>
          </w:p>
          <w:p w:rsidR="003F174E" w:rsidRPr="003F174E" w:rsidRDefault="003F174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54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07E">
              <w:rPr>
                <w:rFonts w:ascii="Times New Roman" w:hAnsi="Times New Roman" w:cs="Times New Roman"/>
                <w:sz w:val="24"/>
                <w:szCs w:val="24"/>
              </w:rPr>
              <w:t xml:space="preserve">задаёт вопросы по картинке (слайд 2): Кто люди на картинке? Что они делают? Как они себя чувствуют? </w:t>
            </w:r>
            <w:proofErr w:type="gramStart"/>
            <w:r w:rsidR="005420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2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="0054207E" w:rsidRPr="0054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54207E" w:rsidRPr="0054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54207E" w:rsidRPr="0054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</w:t>
            </w:r>
            <w:r w:rsidR="0054207E" w:rsidRPr="0054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related</w:t>
            </w:r>
            <w:r w:rsidR="0054207E" w:rsidRPr="005420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  <w:r w:rsidR="0054207E" w:rsidRPr="0054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="0054207E" w:rsidRPr="0054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54207E" w:rsidRPr="0054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="0054207E" w:rsidRPr="0054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doing</w:t>
            </w:r>
            <w:r w:rsidR="0054207E" w:rsidRPr="0054207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542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are they feeling?</w:t>
            </w:r>
            <w:r w:rsidR="005420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3F174E" w:rsidRPr="003F174E" w:rsidRDefault="003F174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информацией, представленной </w:t>
            </w:r>
            <w:r w:rsidR="00507B9C">
              <w:rPr>
                <w:rFonts w:ascii="Times New Roman" w:hAnsi="Times New Roman" w:cs="Times New Roman"/>
                <w:sz w:val="24"/>
                <w:szCs w:val="24"/>
              </w:rPr>
              <w:t>на слайде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анализируют и делают предположения о теме урока.</w:t>
            </w:r>
          </w:p>
        </w:tc>
        <w:tc>
          <w:tcPr>
            <w:tcW w:w="1831" w:type="dxa"/>
          </w:tcPr>
          <w:p w:rsidR="003F174E" w:rsidRPr="003F174E" w:rsidRDefault="003F174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формулирование познавательной цели и проблемы.</w:t>
            </w:r>
          </w:p>
        </w:tc>
        <w:tc>
          <w:tcPr>
            <w:tcW w:w="1799" w:type="dxa"/>
          </w:tcPr>
          <w:p w:rsidR="003F174E" w:rsidRPr="003F174E" w:rsidRDefault="003F174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учителем и в паре во время ответов на вопросы и просмотра </w:t>
            </w:r>
            <w:r w:rsidR="00507B9C">
              <w:rPr>
                <w:rFonts w:ascii="Times New Roman" w:hAnsi="Times New Roman" w:cs="Times New Roman"/>
                <w:sz w:val="24"/>
                <w:szCs w:val="24"/>
              </w:rPr>
              <w:t>слайда</w:t>
            </w:r>
          </w:p>
        </w:tc>
        <w:tc>
          <w:tcPr>
            <w:tcW w:w="1765" w:type="dxa"/>
          </w:tcPr>
          <w:p w:rsidR="003F174E" w:rsidRPr="003F174E" w:rsidRDefault="003F174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собеседника, строить правильные высказывания, формулировать собственное мнение.</w:t>
            </w:r>
          </w:p>
        </w:tc>
        <w:tc>
          <w:tcPr>
            <w:tcW w:w="1840" w:type="dxa"/>
          </w:tcPr>
          <w:p w:rsidR="003F174E" w:rsidRPr="003F174E" w:rsidRDefault="00E71D85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решения и осуществляют самостоятельный выбор. Слушают себя и других участников коммуникативного процесса.</w:t>
            </w:r>
          </w:p>
        </w:tc>
        <w:tc>
          <w:tcPr>
            <w:tcW w:w="1789" w:type="dxa"/>
          </w:tcPr>
          <w:p w:rsidR="003F174E" w:rsidRPr="003F174E" w:rsidRDefault="00E71D85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планировать свою деятельность в соответствии с целевой установкой.</w:t>
            </w:r>
          </w:p>
        </w:tc>
      </w:tr>
      <w:tr w:rsidR="00E71D85" w:rsidRPr="003F174E" w:rsidTr="00E44F54">
        <w:tc>
          <w:tcPr>
            <w:tcW w:w="14066" w:type="dxa"/>
            <w:gridSpan w:val="7"/>
          </w:tcPr>
          <w:p w:rsidR="00E71D85" w:rsidRDefault="00E71D85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2 этап – п</w:t>
            </w:r>
            <w:r w:rsidR="00507B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остановка целей и задач урока (2</w:t>
            </w:r>
            <w:r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минуты)</w:t>
            </w:r>
          </w:p>
        </w:tc>
      </w:tr>
      <w:tr w:rsidR="005C0F0E" w:rsidRPr="003F174E" w:rsidTr="005C0F0E">
        <w:tc>
          <w:tcPr>
            <w:tcW w:w="3242" w:type="dxa"/>
            <w:vMerge w:val="restart"/>
            <w:vAlign w:val="center"/>
          </w:tcPr>
          <w:p w:rsidR="00E71D85" w:rsidRPr="007E302C" w:rsidRDefault="00E71D85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0824" w:type="dxa"/>
            <w:gridSpan w:val="6"/>
          </w:tcPr>
          <w:p w:rsidR="00E71D85" w:rsidRDefault="00E71D85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EB0764" w:rsidRPr="003F174E" w:rsidTr="005C0F0E">
        <w:tc>
          <w:tcPr>
            <w:tcW w:w="3242" w:type="dxa"/>
            <w:vMerge/>
          </w:tcPr>
          <w:p w:rsidR="00E71D85" w:rsidRDefault="00E71D85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gridSpan w:val="2"/>
          </w:tcPr>
          <w:p w:rsidR="00E71D85" w:rsidRPr="007E302C" w:rsidRDefault="00E71D85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3564" w:type="dxa"/>
            <w:gridSpan w:val="2"/>
          </w:tcPr>
          <w:p w:rsidR="00E71D85" w:rsidRDefault="00E71D85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3629" w:type="dxa"/>
            <w:gridSpan w:val="2"/>
          </w:tcPr>
          <w:p w:rsidR="00E71D85" w:rsidRDefault="00E71D85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Регулятивная</w:t>
            </w:r>
          </w:p>
        </w:tc>
      </w:tr>
      <w:tr w:rsidR="005C0F0E" w:rsidRPr="003F174E" w:rsidTr="005C0F0E">
        <w:tc>
          <w:tcPr>
            <w:tcW w:w="3242" w:type="dxa"/>
            <w:vMerge/>
          </w:tcPr>
          <w:p w:rsidR="00E71D85" w:rsidRDefault="00E71D85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71D85" w:rsidRPr="007E302C" w:rsidRDefault="00E71D85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831" w:type="dxa"/>
          </w:tcPr>
          <w:p w:rsidR="00E71D85" w:rsidRPr="007E302C" w:rsidRDefault="00E71D85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799" w:type="dxa"/>
          </w:tcPr>
          <w:p w:rsidR="00E71D85" w:rsidRPr="007E302C" w:rsidRDefault="00E71D85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65" w:type="dxa"/>
          </w:tcPr>
          <w:p w:rsidR="00E71D85" w:rsidRPr="007E302C" w:rsidRDefault="00E71D85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840" w:type="dxa"/>
          </w:tcPr>
          <w:p w:rsidR="00E71D85" w:rsidRPr="007E302C" w:rsidRDefault="00E71D85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89" w:type="dxa"/>
          </w:tcPr>
          <w:p w:rsidR="00E71D85" w:rsidRPr="007E302C" w:rsidRDefault="00E71D85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</w:tr>
      <w:tr w:rsidR="005C0F0E" w:rsidRPr="003F174E" w:rsidTr="005C0F0E">
        <w:tc>
          <w:tcPr>
            <w:tcW w:w="3242" w:type="dxa"/>
          </w:tcPr>
          <w:p w:rsidR="00E71D85" w:rsidRDefault="00E71D85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</w:t>
            </w:r>
            <w:r w:rsidR="002C1F2C">
              <w:rPr>
                <w:rFonts w:ascii="Times New Roman" w:hAnsi="Times New Roman" w:cs="Times New Roman"/>
                <w:sz w:val="24"/>
                <w:szCs w:val="24"/>
              </w:rPr>
              <w:t xml:space="preserve">ет учащимся посмотреть на </w:t>
            </w:r>
            <w:r w:rsidR="00507B9C"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</w:tc>
        <w:tc>
          <w:tcPr>
            <w:tcW w:w="1800" w:type="dxa"/>
          </w:tcPr>
          <w:p w:rsidR="00E71D85" w:rsidRPr="00E71D85" w:rsidRDefault="00E71D85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85">
              <w:rPr>
                <w:rFonts w:ascii="Times New Roman" w:hAnsi="Times New Roman" w:cs="Times New Roman"/>
                <w:sz w:val="24"/>
                <w:szCs w:val="24"/>
              </w:rPr>
              <w:t>Формулируют: что требуется узнать</w:t>
            </w:r>
          </w:p>
        </w:tc>
        <w:tc>
          <w:tcPr>
            <w:tcW w:w="1831" w:type="dxa"/>
          </w:tcPr>
          <w:p w:rsidR="00E71D85" w:rsidRPr="00E71D85" w:rsidRDefault="00810CCB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  <w:r w:rsidR="00E71D85" w:rsidRPr="00E7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актуализацию, систематизируют</w:t>
            </w:r>
            <w:r w:rsidR="00E71D8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ранее знания по теме</w:t>
            </w:r>
          </w:p>
        </w:tc>
        <w:tc>
          <w:tcPr>
            <w:tcW w:w="1799" w:type="dxa"/>
          </w:tcPr>
          <w:p w:rsidR="00E71D85" w:rsidRPr="00E71D85" w:rsidRDefault="00507B9C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</w:t>
            </w:r>
            <w:r w:rsidR="00E71D85" w:rsidRPr="00E71D85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65" w:type="dxa"/>
          </w:tcPr>
          <w:p w:rsidR="00E71D85" w:rsidRPr="00E71D85" w:rsidRDefault="00810CCB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Воспринимают информацию</w:t>
            </w:r>
          </w:p>
        </w:tc>
        <w:tc>
          <w:tcPr>
            <w:tcW w:w="1840" w:type="dxa"/>
          </w:tcPr>
          <w:p w:rsidR="00E71D85" w:rsidRPr="00E71D85" w:rsidRDefault="00E71D85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свои знания, ставят учебные задачи (с помощью учителя </w:t>
            </w:r>
            <w:r w:rsidR="00810CCB">
              <w:rPr>
                <w:rFonts w:ascii="Times New Roman" w:hAnsi="Times New Roman" w:cs="Times New Roman"/>
                <w:sz w:val="24"/>
                <w:szCs w:val="24"/>
              </w:rPr>
              <w:t>определяют, что ещё необходимо)</w:t>
            </w:r>
          </w:p>
        </w:tc>
        <w:tc>
          <w:tcPr>
            <w:tcW w:w="1789" w:type="dxa"/>
          </w:tcPr>
          <w:p w:rsidR="00E71D85" w:rsidRPr="00E71D85" w:rsidRDefault="00E71D85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 в соответствии с целевой установкой. Принимать и сохранять учебную задачу.</w:t>
            </w:r>
          </w:p>
        </w:tc>
      </w:tr>
      <w:tr w:rsidR="002C1F2C" w:rsidRPr="003F174E" w:rsidTr="005A2CFC">
        <w:tc>
          <w:tcPr>
            <w:tcW w:w="14066" w:type="dxa"/>
            <w:gridSpan w:val="7"/>
          </w:tcPr>
          <w:p w:rsidR="002C1F2C" w:rsidRDefault="002C1F2C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этап – актуализация знаний (</w:t>
            </w:r>
            <w:r w:rsidR="00F63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EB0764"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минут)</w:t>
            </w:r>
          </w:p>
        </w:tc>
      </w:tr>
      <w:tr w:rsidR="00EB0764" w:rsidRPr="003F174E" w:rsidTr="005C0F0E">
        <w:tc>
          <w:tcPr>
            <w:tcW w:w="3242" w:type="dxa"/>
            <w:vMerge w:val="restart"/>
            <w:vAlign w:val="center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0824" w:type="dxa"/>
            <w:gridSpan w:val="6"/>
          </w:tcPr>
          <w:p w:rsidR="00EB0764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5C0F0E" w:rsidRPr="003F174E" w:rsidTr="005C0F0E">
        <w:tc>
          <w:tcPr>
            <w:tcW w:w="3242" w:type="dxa"/>
            <w:vMerge/>
          </w:tcPr>
          <w:p w:rsidR="00EB0764" w:rsidRDefault="00EB0764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gridSpan w:val="2"/>
          </w:tcPr>
          <w:p w:rsidR="00EB0764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3564" w:type="dxa"/>
            <w:gridSpan w:val="2"/>
          </w:tcPr>
          <w:p w:rsidR="00EB0764" w:rsidRPr="00E71D85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3629" w:type="dxa"/>
            <w:gridSpan w:val="2"/>
          </w:tcPr>
          <w:p w:rsidR="00EB0764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Регулятивная</w:t>
            </w:r>
          </w:p>
        </w:tc>
      </w:tr>
      <w:tr w:rsidR="003B0DB4" w:rsidRPr="003F174E" w:rsidTr="005C0F0E">
        <w:tc>
          <w:tcPr>
            <w:tcW w:w="3242" w:type="dxa"/>
            <w:vMerge/>
          </w:tcPr>
          <w:p w:rsidR="00EB0764" w:rsidRDefault="00EB0764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831" w:type="dxa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799" w:type="dxa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65" w:type="dxa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840" w:type="dxa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89" w:type="dxa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</w:tr>
      <w:tr w:rsidR="005C0F0E" w:rsidRPr="003F174E" w:rsidTr="005C0F0E">
        <w:tc>
          <w:tcPr>
            <w:tcW w:w="3242" w:type="dxa"/>
          </w:tcPr>
          <w:p w:rsidR="002C1F2C" w:rsidRPr="004058B7" w:rsidRDefault="001E54CD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учащимся </w:t>
            </w:r>
            <w:r w:rsidR="00507B9C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в разных семейных ситуациях, вызывающих раздражение и критику и высказаться по этой теме используя фразы слайда 4 и упр. 3 стр. 28 в </w:t>
            </w:r>
            <w:r w:rsidR="00507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учебнике</w:t>
            </w:r>
          </w:p>
        </w:tc>
        <w:tc>
          <w:tcPr>
            <w:tcW w:w="1800" w:type="dxa"/>
          </w:tcPr>
          <w:p w:rsidR="002C1F2C" w:rsidRPr="004058B7" w:rsidRDefault="004058B7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активизируют, воспроизводят, анализируют полученную информацию в</w:t>
            </w:r>
            <w:r w:rsidR="00810CC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учебной задачей</w:t>
            </w:r>
          </w:p>
        </w:tc>
        <w:tc>
          <w:tcPr>
            <w:tcW w:w="1831" w:type="dxa"/>
          </w:tcPr>
          <w:p w:rsidR="002C1F2C" w:rsidRPr="004058B7" w:rsidRDefault="004058B7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Систематизируют и дифференцируют имеющиеся знания.</w:t>
            </w:r>
          </w:p>
        </w:tc>
        <w:tc>
          <w:tcPr>
            <w:tcW w:w="1799" w:type="dxa"/>
          </w:tcPr>
          <w:p w:rsidR="002C1F2C" w:rsidRPr="004058B7" w:rsidRDefault="004058B7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предложенные упражнения, обсуждают в п</w:t>
            </w:r>
            <w:r w:rsidR="00810CCB">
              <w:rPr>
                <w:rFonts w:ascii="Times New Roman" w:hAnsi="Times New Roman" w:cs="Times New Roman"/>
                <w:sz w:val="24"/>
                <w:szCs w:val="24"/>
              </w:rPr>
              <w:t>арах, приходят к единому мнению</w:t>
            </w:r>
          </w:p>
        </w:tc>
        <w:tc>
          <w:tcPr>
            <w:tcW w:w="1765" w:type="dxa"/>
          </w:tcPr>
          <w:p w:rsidR="002C1F2C" w:rsidRPr="004058B7" w:rsidRDefault="00810CCB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собеседника, высказывают и аргументируют собственное мнение, приходят к единому мнению</w:t>
            </w:r>
          </w:p>
        </w:tc>
        <w:tc>
          <w:tcPr>
            <w:tcW w:w="1840" w:type="dxa"/>
          </w:tcPr>
          <w:p w:rsidR="002C1F2C" w:rsidRPr="004058B7" w:rsidRDefault="00810CCB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</w:t>
            </w:r>
            <w:r w:rsidR="004058B7">
              <w:rPr>
                <w:rFonts w:ascii="Times New Roman" w:hAnsi="Times New Roman" w:cs="Times New Roman"/>
                <w:sz w:val="24"/>
                <w:szCs w:val="24"/>
              </w:rPr>
              <w:t xml:space="preserve"> мнения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порядке очерёдности</w:t>
            </w:r>
          </w:p>
        </w:tc>
        <w:tc>
          <w:tcPr>
            <w:tcW w:w="1789" w:type="dxa"/>
          </w:tcPr>
          <w:p w:rsidR="002C1F2C" w:rsidRDefault="00810CCB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</w:t>
            </w:r>
            <w:r w:rsidR="004058B7">
              <w:rPr>
                <w:rFonts w:ascii="Times New Roman" w:hAnsi="Times New Roman" w:cs="Times New Roman"/>
                <w:sz w:val="24"/>
                <w:szCs w:val="24"/>
              </w:rPr>
              <w:t xml:space="preserve"> время, предоставленное для работы.</w:t>
            </w:r>
          </w:p>
          <w:p w:rsidR="004058B7" w:rsidRPr="004058B7" w:rsidRDefault="00810CCB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Корректируют ошибки, восполняют пробелы</w:t>
            </w:r>
          </w:p>
        </w:tc>
      </w:tr>
      <w:tr w:rsidR="00EB0764" w:rsidRPr="003F174E" w:rsidTr="00E222F4">
        <w:tc>
          <w:tcPr>
            <w:tcW w:w="14066" w:type="dxa"/>
            <w:gridSpan w:val="7"/>
          </w:tcPr>
          <w:p w:rsidR="00EB0764" w:rsidRDefault="00810CCB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4 этап - </w:t>
            </w:r>
            <w:r w:rsidR="00507B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Работа с диалогом (10 минут)</w:t>
            </w:r>
          </w:p>
        </w:tc>
      </w:tr>
      <w:tr w:rsidR="00025850" w:rsidRPr="003F174E" w:rsidTr="005C0F0E">
        <w:tc>
          <w:tcPr>
            <w:tcW w:w="3242" w:type="dxa"/>
            <w:vMerge w:val="restart"/>
            <w:vAlign w:val="center"/>
          </w:tcPr>
          <w:p w:rsidR="00025850" w:rsidRPr="007E302C" w:rsidRDefault="00025850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0824" w:type="dxa"/>
            <w:gridSpan w:val="6"/>
          </w:tcPr>
          <w:p w:rsidR="00025850" w:rsidRDefault="00025850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025850" w:rsidRPr="003F174E" w:rsidTr="005C0F0E">
        <w:tc>
          <w:tcPr>
            <w:tcW w:w="3242" w:type="dxa"/>
            <w:vMerge/>
          </w:tcPr>
          <w:p w:rsidR="00025850" w:rsidRDefault="00025850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gridSpan w:val="2"/>
          </w:tcPr>
          <w:p w:rsidR="00025850" w:rsidRPr="00E71D85" w:rsidRDefault="00025850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3564" w:type="dxa"/>
            <w:gridSpan w:val="2"/>
          </w:tcPr>
          <w:p w:rsidR="00025850" w:rsidRDefault="00025850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3629" w:type="dxa"/>
            <w:gridSpan w:val="2"/>
          </w:tcPr>
          <w:p w:rsidR="00025850" w:rsidRDefault="00025850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Регулятивная</w:t>
            </w:r>
          </w:p>
        </w:tc>
      </w:tr>
      <w:tr w:rsidR="005C0F0E" w:rsidRPr="003F174E" w:rsidTr="005C0F0E">
        <w:tc>
          <w:tcPr>
            <w:tcW w:w="3242" w:type="dxa"/>
            <w:vMerge/>
          </w:tcPr>
          <w:p w:rsidR="00025850" w:rsidRDefault="00025850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25850" w:rsidRPr="007E302C" w:rsidRDefault="00025850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831" w:type="dxa"/>
          </w:tcPr>
          <w:p w:rsidR="00025850" w:rsidRPr="007E302C" w:rsidRDefault="00025850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799" w:type="dxa"/>
          </w:tcPr>
          <w:p w:rsidR="00025850" w:rsidRPr="007E302C" w:rsidRDefault="00025850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65" w:type="dxa"/>
          </w:tcPr>
          <w:p w:rsidR="00025850" w:rsidRPr="007E302C" w:rsidRDefault="00025850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840" w:type="dxa"/>
          </w:tcPr>
          <w:p w:rsidR="00025850" w:rsidRPr="007E302C" w:rsidRDefault="00025850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89" w:type="dxa"/>
          </w:tcPr>
          <w:p w:rsidR="00025850" w:rsidRPr="007E302C" w:rsidRDefault="00025850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</w:tr>
      <w:tr w:rsidR="003B0DB4" w:rsidRPr="003F174E" w:rsidTr="005C0F0E">
        <w:tc>
          <w:tcPr>
            <w:tcW w:w="3242" w:type="dxa"/>
          </w:tcPr>
          <w:p w:rsidR="00EB0764" w:rsidRDefault="00025850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учащимся </w:t>
            </w:r>
            <w:r w:rsidR="00507B9C">
              <w:rPr>
                <w:rFonts w:ascii="Times New Roman" w:hAnsi="Times New Roman" w:cs="Times New Roman"/>
                <w:sz w:val="24"/>
                <w:szCs w:val="24"/>
              </w:rPr>
              <w:t>прослушать, прочитать, инсценировать диалог мамы с дочерью, выполнить упражнения: 4, 5 стр. 28, 29 (слайд 5)</w:t>
            </w:r>
          </w:p>
        </w:tc>
        <w:tc>
          <w:tcPr>
            <w:tcW w:w="1800" w:type="dxa"/>
          </w:tcPr>
          <w:p w:rsidR="00EB0764" w:rsidRPr="007E302C" w:rsidRDefault="00507B9C" w:rsidP="00810CC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полученную информацию в соответствии с учебной задачей.</w:t>
            </w:r>
          </w:p>
        </w:tc>
        <w:tc>
          <w:tcPr>
            <w:tcW w:w="1831" w:type="dxa"/>
          </w:tcPr>
          <w:p w:rsidR="00025850" w:rsidRDefault="00507B9C" w:rsidP="00810CC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Систематизируют и дифференцируют имеющиеся знания.</w:t>
            </w:r>
          </w:p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025850" w:rsidRDefault="00810CCB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использование речевых</w:t>
            </w:r>
            <w:r w:rsidRPr="0081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решения коммуникативных задач</w:t>
            </w:r>
          </w:p>
          <w:p w:rsidR="00025850" w:rsidRDefault="00025850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810CCB" w:rsidRPr="00810CCB" w:rsidRDefault="00810CCB" w:rsidP="00810C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r w:rsidRPr="0081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устной и письменной речью в рамках изучаемой темы,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</w:t>
            </w:r>
            <w:r w:rsidRPr="0081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B0764" w:rsidRPr="007E302C" w:rsidRDefault="00810CCB" w:rsidP="00810CC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лексических контекстных высказываний</w:t>
            </w:r>
          </w:p>
        </w:tc>
        <w:tc>
          <w:tcPr>
            <w:tcW w:w="1840" w:type="dxa"/>
          </w:tcPr>
          <w:p w:rsidR="00EB0764" w:rsidRPr="007E302C" w:rsidRDefault="00810CCB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условий</w:t>
            </w:r>
            <w:r w:rsidRPr="0081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достижения цели, учитывая выделенные учителем ориентиры действия в новом учебном материале; 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адеть основами прогнозирования</w:t>
            </w:r>
          </w:p>
        </w:tc>
        <w:tc>
          <w:tcPr>
            <w:tcW w:w="1789" w:type="dxa"/>
          </w:tcPr>
          <w:p w:rsidR="00EB0764" w:rsidRPr="00025850" w:rsidRDefault="00D86A02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tooltip="Схема операционного контроля качества" w:history="1">
              <w:r w:rsidR="0002585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Осуществлять</w:t>
              </w:r>
              <w:r w:rsidR="00025850" w:rsidRPr="0002585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пошаговый контроль своих действий</w:t>
              </w:r>
            </w:hyperlink>
          </w:p>
        </w:tc>
      </w:tr>
      <w:tr w:rsidR="00EB0764" w:rsidRPr="003F174E" w:rsidTr="002B6319">
        <w:tc>
          <w:tcPr>
            <w:tcW w:w="14066" w:type="dxa"/>
            <w:gridSpan w:val="7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 этап – применение знаний и умений в новой ситуации (</w:t>
            </w:r>
            <w:r w:rsidR="00810C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  <w:r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минут)</w:t>
            </w:r>
          </w:p>
        </w:tc>
      </w:tr>
      <w:tr w:rsidR="00EB0764" w:rsidRPr="003F174E" w:rsidTr="005C0F0E">
        <w:tc>
          <w:tcPr>
            <w:tcW w:w="3242" w:type="dxa"/>
            <w:vMerge w:val="restart"/>
            <w:vAlign w:val="center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0824" w:type="dxa"/>
            <w:gridSpan w:val="6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EB0764" w:rsidRPr="003F174E" w:rsidTr="005C0F0E">
        <w:tc>
          <w:tcPr>
            <w:tcW w:w="3242" w:type="dxa"/>
            <w:vMerge/>
          </w:tcPr>
          <w:p w:rsidR="00EB0764" w:rsidRDefault="00EB0764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gridSpan w:val="2"/>
          </w:tcPr>
          <w:p w:rsidR="00EB0764" w:rsidRPr="00E71D85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3564" w:type="dxa"/>
            <w:gridSpan w:val="2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3629" w:type="dxa"/>
            <w:gridSpan w:val="2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Регулятивная</w:t>
            </w:r>
          </w:p>
        </w:tc>
      </w:tr>
      <w:tr w:rsidR="005C0F0E" w:rsidRPr="003F174E" w:rsidTr="005C0F0E">
        <w:tc>
          <w:tcPr>
            <w:tcW w:w="3242" w:type="dxa"/>
            <w:vMerge/>
          </w:tcPr>
          <w:p w:rsidR="00EB0764" w:rsidRDefault="00EB0764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831" w:type="dxa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799" w:type="dxa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65" w:type="dxa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840" w:type="dxa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89" w:type="dxa"/>
          </w:tcPr>
          <w:p w:rsidR="00EB0764" w:rsidRPr="007E302C" w:rsidRDefault="00EB076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</w:tr>
      <w:tr w:rsidR="005C0F0E" w:rsidRPr="003F174E" w:rsidTr="005C0F0E">
        <w:tc>
          <w:tcPr>
            <w:tcW w:w="3242" w:type="dxa"/>
          </w:tcPr>
          <w:p w:rsidR="00D10620" w:rsidRDefault="00025850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учащимся </w:t>
            </w:r>
            <w:r w:rsidR="00810CC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упражнения в рабочей тетради, инсценировать данные фразы в парах (Рабочая тетрадь, упр.1 </w:t>
            </w:r>
            <w:r w:rsidR="0081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15, слайд 6)</w:t>
            </w:r>
          </w:p>
          <w:p w:rsidR="00810CCB" w:rsidRDefault="00D10620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025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B4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экзаменационного типа на </w:t>
            </w:r>
            <w:proofErr w:type="spellStart"/>
            <w:r w:rsidR="00F63B4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F63B42">
              <w:rPr>
                <w:rFonts w:ascii="Times New Roman" w:hAnsi="Times New Roman" w:cs="Times New Roman"/>
                <w:sz w:val="24"/>
                <w:szCs w:val="24"/>
              </w:rPr>
              <w:t xml:space="preserve"> (Рабочая тетрадь, упр.2 стр. 15, слайд 6)</w:t>
            </w:r>
          </w:p>
          <w:p w:rsidR="003B0DB4" w:rsidRDefault="003B0DB4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B0764" w:rsidRDefault="00F63B42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Отрабатывают  разговорные ситуации</w:t>
            </w:r>
            <w:r w:rsidR="00AF7E74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могут возникнуть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  <w:r w:rsidR="00AF7E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7E74" w:rsidRPr="00025850" w:rsidRDefault="00AF7E74" w:rsidP="00F63B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упражнение, направленное на </w:t>
            </w:r>
            <w:r w:rsidR="00F63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и контроль навыков аудирования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</w:tcPr>
          <w:p w:rsidR="00EB0764" w:rsidRPr="00AF7E74" w:rsidRDefault="00AF7E74" w:rsidP="00F63B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Достигать поставленной цели за счёт собственных ресурсов памяти, мышления. Анализ, дифференци</w:t>
            </w:r>
            <w:r w:rsidR="00F63B42">
              <w:rPr>
                <w:rFonts w:ascii="Times New Roman" w:hAnsi="Times New Roman" w:cs="Times New Roman"/>
                <w:sz w:val="24"/>
                <w:szCs w:val="24"/>
              </w:rPr>
              <w:t>аци</w:t>
            </w:r>
            <w:r w:rsidR="00F63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сопоставление информации</w:t>
            </w:r>
          </w:p>
        </w:tc>
        <w:tc>
          <w:tcPr>
            <w:tcW w:w="1799" w:type="dxa"/>
          </w:tcPr>
          <w:p w:rsidR="00EB0764" w:rsidRPr="00AF7E74" w:rsidRDefault="00AF7E74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собеседником</w:t>
            </w:r>
          </w:p>
        </w:tc>
        <w:tc>
          <w:tcPr>
            <w:tcW w:w="1765" w:type="dxa"/>
          </w:tcPr>
          <w:p w:rsidR="00EB0764" w:rsidRPr="00AF7E74" w:rsidRDefault="00AF7E74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 воспринимать и воспроизводить информацию.</w:t>
            </w:r>
          </w:p>
        </w:tc>
        <w:tc>
          <w:tcPr>
            <w:tcW w:w="1840" w:type="dxa"/>
          </w:tcPr>
          <w:p w:rsidR="00EB0764" w:rsidRPr="00AF7E74" w:rsidRDefault="00AF7E74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 правильность воспроизведения и сопоставления фраз.</w:t>
            </w:r>
          </w:p>
        </w:tc>
        <w:tc>
          <w:tcPr>
            <w:tcW w:w="1789" w:type="dxa"/>
          </w:tcPr>
          <w:p w:rsidR="00EB0764" w:rsidRDefault="00AF7E74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себя и собеседника, осуществлять само- и взаимоконтроль.</w:t>
            </w:r>
          </w:p>
          <w:p w:rsidR="00AF7E74" w:rsidRPr="00AF7E74" w:rsidRDefault="00AF7E74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произносительной стороны речи,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интонаций. </w:t>
            </w:r>
            <w:r w:rsidR="003B0DB4">
              <w:rPr>
                <w:rFonts w:ascii="Times New Roman" w:hAnsi="Times New Roman" w:cs="Times New Roman"/>
                <w:sz w:val="24"/>
                <w:szCs w:val="24"/>
              </w:rPr>
              <w:t>Самостоятельно активизировать мыслительные процессы, контролировать правильность сопоставления информации, корректировать.</w:t>
            </w:r>
          </w:p>
        </w:tc>
      </w:tr>
      <w:tr w:rsidR="003B0DB4" w:rsidRPr="003F174E" w:rsidTr="00003C6D">
        <w:tc>
          <w:tcPr>
            <w:tcW w:w="14066" w:type="dxa"/>
            <w:gridSpan w:val="7"/>
          </w:tcPr>
          <w:p w:rsidR="003B0DB4" w:rsidRDefault="003B0DB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6 этап – информация о домашнем задании, инструктаж о его </w:t>
            </w:r>
            <w:r w:rsidR="00F63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выполнении (2</w:t>
            </w:r>
            <w:r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минуты)</w:t>
            </w:r>
          </w:p>
        </w:tc>
      </w:tr>
      <w:tr w:rsidR="003B0DB4" w:rsidRPr="003F174E" w:rsidTr="005C0F0E">
        <w:tc>
          <w:tcPr>
            <w:tcW w:w="3242" w:type="dxa"/>
            <w:vMerge w:val="restart"/>
            <w:vAlign w:val="center"/>
          </w:tcPr>
          <w:p w:rsidR="003B0DB4" w:rsidRPr="007E302C" w:rsidRDefault="003B0DB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0824" w:type="dxa"/>
            <w:gridSpan w:val="6"/>
          </w:tcPr>
          <w:p w:rsidR="003B0DB4" w:rsidRDefault="003B0DB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3B0DB4" w:rsidRPr="003F174E" w:rsidTr="005C0F0E">
        <w:tc>
          <w:tcPr>
            <w:tcW w:w="3242" w:type="dxa"/>
            <w:vMerge/>
          </w:tcPr>
          <w:p w:rsidR="003B0DB4" w:rsidRDefault="003B0DB4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gridSpan w:val="2"/>
          </w:tcPr>
          <w:p w:rsidR="003B0DB4" w:rsidRPr="007E302C" w:rsidRDefault="003B0DB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3564" w:type="dxa"/>
            <w:gridSpan w:val="2"/>
          </w:tcPr>
          <w:p w:rsidR="003B0DB4" w:rsidRDefault="003B0DB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3629" w:type="dxa"/>
            <w:gridSpan w:val="2"/>
          </w:tcPr>
          <w:p w:rsidR="003B0DB4" w:rsidRDefault="003B0DB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Регулятивная</w:t>
            </w:r>
          </w:p>
        </w:tc>
      </w:tr>
      <w:tr w:rsidR="003B0DB4" w:rsidRPr="003F174E" w:rsidTr="005C0F0E">
        <w:tc>
          <w:tcPr>
            <w:tcW w:w="3242" w:type="dxa"/>
            <w:vMerge/>
          </w:tcPr>
          <w:p w:rsidR="003B0DB4" w:rsidRDefault="003B0DB4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B0DB4" w:rsidRPr="007E302C" w:rsidRDefault="003B0DB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831" w:type="dxa"/>
          </w:tcPr>
          <w:p w:rsidR="003B0DB4" w:rsidRPr="007E302C" w:rsidRDefault="003B0DB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799" w:type="dxa"/>
          </w:tcPr>
          <w:p w:rsidR="003B0DB4" w:rsidRPr="007E302C" w:rsidRDefault="003B0DB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65" w:type="dxa"/>
          </w:tcPr>
          <w:p w:rsidR="003B0DB4" w:rsidRPr="007E302C" w:rsidRDefault="003B0DB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840" w:type="dxa"/>
          </w:tcPr>
          <w:p w:rsidR="003B0DB4" w:rsidRPr="007E302C" w:rsidRDefault="003B0DB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89" w:type="dxa"/>
          </w:tcPr>
          <w:p w:rsidR="003B0DB4" w:rsidRPr="007E302C" w:rsidRDefault="003B0DB4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</w:tr>
      <w:tr w:rsidR="003B0DB4" w:rsidRPr="003F174E" w:rsidTr="005C0F0E">
        <w:tc>
          <w:tcPr>
            <w:tcW w:w="3242" w:type="dxa"/>
          </w:tcPr>
          <w:p w:rsidR="003B0DB4" w:rsidRDefault="003B0DB4" w:rsidP="00F63B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</w:t>
            </w:r>
            <w:r w:rsidR="00F63B42">
              <w:rPr>
                <w:rFonts w:ascii="Times New Roman" w:hAnsi="Times New Roman" w:cs="Times New Roman"/>
                <w:sz w:val="24"/>
                <w:szCs w:val="24"/>
              </w:rPr>
              <w:t>ет домашнее задание – упражнение 11 стр. 29 (идиомы, связанные с домом)</w:t>
            </w:r>
          </w:p>
        </w:tc>
        <w:tc>
          <w:tcPr>
            <w:tcW w:w="1800" w:type="dxa"/>
          </w:tcPr>
          <w:p w:rsidR="003B0DB4" w:rsidRPr="005C0F0E" w:rsidRDefault="005C0F0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содержанием домашнего задания и инструкцией по </w:t>
            </w:r>
            <w:r w:rsidR="00F63B42">
              <w:rPr>
                <w:rFonts w:ascii="Times New Roman" w:hAnsi="Times New Roman" w:cs="Times New Roman"/>
                <w:sz w:val="24"/>
                <w:szCs w:val="24"/>
              </w:rPr>
              <w:t>выполнению</w:t>
            </w:r>
          </w:p>
        </w:tc>
        <w:tc>
          <w:tcPr>
            <w:tcW w:w="1831" w:type="dxa"/>
          </w:tcPr>
          <w:p w:rsidR="003B0DB4" w:rsidRPr="005C0F0E" w:rsidRDefault="005C0F0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облас</w:t>
            </w:r>
            <w:r w:rsidR="00F63B42">
              <w:rPr>
                <w:rFonts w:ascii="Times New Roman" w:hAnsi="Times New Roman" w:cs="Times New Roman"/>
                <w:sz w:val="24"/>
                <w:szCs w:val="24"/>
              </w:rPr>
              <w:t>ть применения полученных знаний</w:t>
            </w:r>
          </w:p>
        </w:tc>
        <w:tc>
          <w:tcPr>
            <w:tcW w:w="1799" w:type="dxa"/>
          </w:tcPr>
          <w:p w:rsidR="003B0DB4" w:rsidRPr="005C0F0E" w:rsidRDefault="005C0F0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Обсуждают, задают вопросы.</w:t>
            </w:r>
          </w:p>
        </w:tc>
        <w:tc>
          <w:tcPr>
            <w:tcW w:w="1765" w:type="dxa"/>
          </w:tcPr>
          <w:p w:rsidR="003B0DB4" w:rsidRPr="005C0F0E" w:rsidRDefault="005C0F0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самостоятельной постановки и выполнения коммуникативной задачи.</w:t>
            </w:r>
          </w:p>
        </w:tc>
        <w:tc>
          <w:tcPr>
            <w:tcW w:w="1840" w:type="dxa"/>
          </w:tcPr>
          <w:p w:rsidR="003B0DB4" w:rsidRPr="005C0F0E" w:rsidRDefault="005C0F0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определяют степень сложности выполнения задания и необходимой помощи.</w:t>
            </w:r>
          </w:p>
        </w:tc>
        <w:tc>
          <w:tcPr>
            <w:tcW w:w="1789" w:type="dxa"/>
          </w:tcPr>
          <w:p w:rsidR="003B0DB4" w:rsidRPr="005C0F0E" w:rsidRDefault="005C0F0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самостоятельным действиям по применению полученных знаний.</w:t>
            </w:r>
          </w:p>
        </w:tc>
      </w:tr>
      <w:tr w:rsidR="005C0F0E" w:rsidRPr="003F174E" w:rsidTr="00345140">
        <w:tc>
          <w:tcPr>
            <w:tcW w:w="14066" w:type="dxa"/>
            <w:gridSpan w:val="7"/>
          </w:tcPr>
          <w:p w:rsidR="005C0F0E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этап –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рефлексия (подведение итогов занятия)</w:t>
            </w:r>
            <w:r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 w:rsidR="00F63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3B0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минут)</w:t>
            </w:r>
          </w:p>
        </w:tc>
      </w:tr>
      <w:tr w:rsidR="005C0F0E" w:rsidRPr="003F174E" w:rsidTr="005C0F0E">
        <w:tc>
          <w:tcPr>
            <w:tcW w:w="3242" w:type="dxa"/>
            <w:vMerge w:val="restart"/>
            <w:vAlign w:val="center"/>
          </w:tcPr>
          <w:p w:rsidR="005C0F0E" w:rsidRPr="007E302C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0824" w:type="dxa"/>
            <w:gridSpan w:val="6"/>
          </w:tcPr>
          <w:p w:rsidR="005C0F0E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5C0F0E" w:rsidRPr="003F174E" w:rsidTr="005C0F0E">
        <w:tc>
          <w:tcPr>
            <w:tcW w:w="3242" w:type="dxa"/>
            <w:vMerge/>
          </w:tcPr>
          <w:p w:rsidR="005C0F0E" w:rsidRDefault="005C0F0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gridSpan w:val="2"/>
          </w:tcPr>
          <w:p w:rsidR="005C0F0E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3564" w:type="dxa"/>
            <w:gridSpan w:val="2"/>
          </w:tcPr>
          <w:p w:rsidR="005C0F0E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3629" w:type="dxa"/>
            <w:gridSpan w:val="2"/>
          </w:tcPr>
          <w:p w:rsidR="005C0F0E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Регулятивная</w:t>
            </w:r>
          </w:p>
        </w:tc>
      </w:tr>
      <w:tr w:rsidR="005C0F0E" w:rsidRPr="003F174E" w:rsidTr="005C0F0E">
        <w:tc>
          <w:tcPr>
            <w:tcW w:w="3242" w:type="dxa"/>
            <w:vMerge/>
          </w:tcPr>
          <w:p w:rsidR="005C0F0E" w:rsidRDefault="005C0F0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C0F0E" w:rsidRPr="007E302C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831" w:type="dxa"/>
          </w:tcPr>
          <w:p w:rsidR="005C0F0E" w:rsidRPr="007E302C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799" w:type="dxa"/>
          </w:tcPr>
          <w:p w:rsidR="005C0F0E" w:rsidRPr="007E302C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65" w:type="dxa"/>
          </w:tcPr>
          <w:p w:rsidR="005C0F0E" w:rsidRPr="007E302C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840" w:type="dxa"/>
          </w:tcPr>
          <w:p w:rsidR="005C0F0E" w:rsidRPr="007E302C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89" w:type="dxa"/>
          </w:tcPr>
          <w:p w:rsidR="005C0F0E" w:rsidRPr="007E302C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</w:tr>
      <w:tr w:rsidR="005C0F0E" w:rsidRPr="003F174E" w:rsidTr="005C0F0E">
        <w:tc>
          <w:tcPr>
            <w:tcW w:w="3242" w:type="dxa"/>
          </w:tcPr>
          <w:p w:rsidR="005C0F0E" w:rsidRDefault="005C0F0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помощи мобильного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приложения </w:t>
            </w:r>
            <w:proofErr w:type="spellStart"/>
            <w:r w:rsidRPr="00C907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Plickers</w:t>
            </w:r>
            <w:proofErr w:type="spellEnd"/>
            <w:r w:rsidRPr="005C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задаёт вопросы об эмоциональном состоянии и полученной информации</w:t>
            </w:r>
            <w:r w:rsidR="00C90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6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E69" w:rsidRPr="005C0F0E" w:rsidRDefault="00F63B42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отметок за урок, оценивание задания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</w:p>
        </w:tc>
        <w:tc>
          <w:tcPr>
            <w:tcW w:w="1800" w:type="dxa"/>
          </w:tcPr>
          <w:p w:rsidR="005C0F0E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F0E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F0E" w:rsidRPr="007E302C" w:rsidRDefault="005C0F0E" w:rsidP="00810CC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831" w:type="dxa"/>
          </w:tcPr>
          <w:p w:rsidR="005C0F0E" w:rsidRPr="004165AE" w:rsidRDefault="004165A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деятельности.</w:t>
            </w:r>
          </w:p>
        </w:tc>
        <w:tc>
          <w:tcPr>
            <w:tcW w:w="1799" w:type="dxa"/>
          </w:tcPr>
          <w:p w:rsidR="005C0F0E" w:rsidRPr="004165AE" w:rsidRDefault="004165A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Транслирует оценку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собственной деятельности.</w:t>
            </w:r>
          </w:p>
        </w:tc>
        <w:tc>
          <w:tcPr>
            <w:tcW w:w="1765" w:type="dxa"/>
          </w:tcPr>
          <w:p w:rsidR="005C0F0E" w:rsidRPr="004165AE" w:rsidRDefault="00C907CC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Высказывать собственное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</w:t>
            </w:r>
          </w:p>
        </w:tc>
        <w:tc>
          <w:tcPr>
            <w:tcW w:w="1840" w:type="dxa"/>
          </w:tcPr>
          <w:p w:rsidR="005C0F0E" w:rsidRPr="004165AE" w:rsidRDefault="004165A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Сопоставляют ранее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поставленную цель с </w:t>
            </w:r>
            <w:r w:rsidR="00C907CC">
              <w:rPr>
                <w:rFonts w:ascii="Times New Roman" w:hAnsi="Times New Roman" w:cs="Times New Roman"/>
                <w:sz w:val="24"/>
                <w:szCs w:val="24"/>
              </w:rPr>
              <w:t>результатом деятельности</w:t>
            </w:r>
          </w:p>
        </w:tc>
        <w:tc>
          <w:tcPr>
            <w:tcW w:w="1789" w:type="dxa"/>
          </w:tcPr>
          <w:p w:rsidR="005C0F0E" w:rsidRPr="004165AE" w:rsidRDefault="004165AE" w:rsidP="00810CC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Сохранять учебную задачу,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самоконтроль и самооценку.</w:t>
            </w:r>
          </w:p>
        </w:tc>
      </w:tr>
    </w:tbl>
    <w:p w:rsidR="007E302C" w:rsidRPr="003F174E" w:rsidRDefault="007E302C" w:rsidP="007E302C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06" w:rsidRPr="003F174E" w:rsidRDefault="00B27006" w:rsidP="00B270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06" w:rsidRPr="003F174E" w:rsidRDefault="00B27006" w:rsidP="00B270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7006" w:rsidRPr="003F174E" w:rsidSect="007E30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F35"/>
    <w:multiLevelType w:val="hybridMultilevel"/>
    <w:tmpl w:val="8268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3599E"/>
    <w:multiLevelType w:val="hybridMultilevel"/>
    <w:tmpl w:val="797AA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B5FD5"/>
    <w:multiLevelType w:val="hybridMultilevel"/>
    <w:tmpl w:val="96106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A4DF3"/>
    <w:multiLevelType w:val="hybridMultilevel"/>
    <w:tmpl w:val="333A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F4F7C"/>
    <w:multiLevelType w:val="hybridMultilevel"/>
    <w:tmpl w:val="163E9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91D5F"/>
    <w:multiLevelType w:val="hybridMultilevel"/>
    <w:tmpl w:val="7F1E3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105557"/>
    <w:multiLevelType w:val="hybridMultilevel"/>
    <w:tmpl w:val="3EBACB94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B3"/>
    <w:rsid w:val="00015A8F"/>
    <w:rsid w:val="00025850"/>
    <w:rsid w:val="000568A3"/>
    <w:rsid w:val="000732E5"/>
    <w:rsid w:val="0009011F"/>
    <w:rsid w:val="000A3EB5"/>
    <w:rsid w:val="000B66F7"/>
    <w:rsid w:val="000F1FC1"/>
    <w:rsid w:val="000F31DC"/>
    <w:rsid w:val="001231F4"/>
    <w:rsid w:val="00127F57"/>
    <w:rsid w:val="00172314"/>
    <w:rsid w:val="00194203"/>
    <w:rsid w:val="001D06D2"/>
    <w:rsid w:val="001E54CD"/>
    <w:rsid w:val="002069EC"/>
    <w:rsid w:val="00207B00"/>
    <w:rsid w:val="0022005A"/>
    <w:rsid w:val="002208ED"/>
    <w:rsid w:val="00237D71"/>
    <w:rsid w:val="0024722B"/>
    <w:rsid w:val="00250F6D"/>
    <w:rsid w:val="00263B9D"/>
    <w:rsid w:val="0028203F"/>
    <w:rsid w:val="002B70C6"/>
    <w:rsid w:val="002C1F2C"/>
    <w:rsid w:val="00330810"/>
    <w:rsid w:val="00332EA4"/>
    <w:rsid w:val="00352F23"/>
    <w:rsid w:val="00354CED"/>
    <w:rsid w:val="00363ED7"/>
    <w:rsid w:val="003A4269"/>
    <w:rsid w:val="003B0DB4"/>
    <w:rsid w:val="003D7F5C"/>
    <w:rsid w:val="003E6E6D"/>
    <w:rsid w:val="003F174E"/>
    <w:rsid w:val="004013F7"/>
    <w:rsid w:val="004058B7"/>
    <w:rsid w:val="004165AE"/>
    <w:rsid w:val="004338DC"/>
    <w:rsid w:val="00444FB3"/>
    <w:rsid w:val="004532E9"/>
    <w:rsid w:val="004B3202"/>
    <w:rsid w:val="004D47E3"/>
    <w:rsid w:val="004F686A"/>
    <w:rsid w:val="00507B9C"/>
    <w:rsid w:val="0054207E"/>
    <w:rsid w:val="005521E6"/>
    <w:rsid w:val="005559EC"/>
    <w:rsid w:val="00557616"/>
    <w:rsid w:val="005B4580"/>
    <w:rsid w:val="005C0F0E"/>
    <w:rsid w:val="005D0F19"/>
    <w:rsid w:val="005E31CD"/>
    <w:rsid w:val="005E5A8C"/>
    <w:rsid w:val="00667CE3"/>
    <w:rsid w:val="006B2EDF"/>
    <w:rsid w:val="006D1FF3"/>
    <w:rsid w:val="006D7305"/>
    <w:rsid w:val="00702FDA"/>
    <w:rsid w:val="0078496E"/>
    <w:rsid w:val="007A1FEF"/>
    <w:rsid w:val="007B1284"/>
    <w:rsid w:val="007C234E"/>
    <w:rsid w:val="007E0FD2"/>
    <w:rsid w:val="007E302C"/>
    <w:rsid w:val="00810404"/>
    <w:rsid w:val="00810CCB"/>
    <w:rsid w:val="008267D6"/>
    <w:rsid w:val="00844374"/>
    <w:rsid w:val="008470F9"/>
    <w:rsid w:val="008539F3"/>
    <w:rsid w:val="00881B3D"/>
    <w:rsid w:val="00883B09"/>
    <w:rsid w:val="008D5BAE"/>
    <w:rsid w:val="008E619F"/>
    <w:rsid w:val="008F2E69"/>
    <w:rsid w:val="00960A71"/>
    <w:rsid w:val="009A532A"/>
    <w:rsid w:val="009D008A"/>
    <w:rsid w:val="009F4AB4"/>
    <w:rsid w:val="00A4390D"/>
    <w:rsid w:val="00AF553F"/>
    <w:rsid w:val="00AF7E74"/>
    <w:rsid w:val="00B27006"/>
    <w:rsid w:val="00B808FC"/>
    <w:rsid w:val="00B82857"/>
    <w:rsid w:val="00BC2117"/>
    <w:rsid w:val="00C036D1"/>
    <w:rsid w:val="00C235EF"/>
    <w:rsid w:val="00C24168"/>
    <w:rsid w:val="00C907CC"/>
    <w:rsid w:val="00C97559"/>
    <w:rsid w:val="00CA0428"/>
    <w:rsid w:val="00CD6241"/>
    <w:rsid w:val="00D10620"/>
    <w:rsid w:val="00D3385B"/>
    <w:rsid w:val="00D829E3"/>
    <w:rsid w:val="00D86A02"/>
    <w:rsid w:val="00DA47BA"/>
    <w:rsid w:val="00DC73C6"/>
    <w:rsid w:val="00DD23E5"/>
    <w:rsid w:val="00DE2A02"/>
    <w:rsid w:val="00E26183"/>
    <w:rsid w:val="00E523F5"/>
    <w:rsid w:val="00E71D85"/>
    <w:rsid w:val="00E93E14"/>
    <w:rsid w:val="00EB0764"/>
    <w:rsid w:val="00F21E5B"/>
    <w:rsid w:val="00F373D3"/>
    <w:rsid w:val="00F63B42"/>
    <w:rsid w:val="00F63CE6"/>
    <w:rsid w:val="00F66CAC"/>
    <w:rsid w:val="00F73B49"/>
    <w:rsid w:val="00F95DD5"/>
    <w:rsid w:val="00F9671F"/>
    <w:rsid w:val="00FE62A9"/>
    <w:rsid w:val="00FF0807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0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5BAE"/>
    <w:pPr>
      <w:ind w:left="720"/>
      <w:contextualSpacing/>
    </w:pPr>
  </w:style>
  <w:style w:type="character" w:styleId="a6">
    <w:name w:val="Strong"/>
    <w:basedOn w:val="a0"/>
    <w:uiPriority w:val="22"/>
    <w:qFormat/>
    <w:rsid w:val="008D5BAE"/>
    <w:rPr>
      <w:b/>
      <w:bCs/>
    </w:rPr>
  </w:style>
  <w:style w:type="character" w:styleId="a7">
    <w:name w:val="Emphasis"/>
    <w:basedOn w:val="a0"/>
    <w:uiPriority w:val="20"/>
    <w:qFormat/>
    <w:rsid w:val="0024722B"/>
    <w:rPr>
      <w:i/>
      <w:iCs/>
    </w:rPr>
  </w:style>
  <w:style w:type="character" w:styleId="a8">
    <w:name w:val="Hyperlink"/>
    <w:basedOn w:val="a0"/>
    <w:uiPriority w:val="99"/>
    <w:unhideWhenUsed/>
    <w:rsid w:val="000258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0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5BAE"/>
    <w:pPr>
      <w:ind w:left="720"/>
      <w:contextualSpacing/>
    </w:pPr>
  </w:style>
  <w:style w:type="character" w:styleId="a6">
    <w:name w:val="Strong"/>
    <w:basedOn w:val="a0"/>
    <w:uiPriority w:val="22"/>
    <w:qFormat/>
    <w:rsid w:val="008D5BAE"/>
    <w:rPr>
      <w:b/>
      <w:bCs/>
    </w:rPr>
  </w:style>
  <w:style w:type="character" w:styleId="a7">
    <w:name w:val="Emphasis"/>
    <w:basedOn w:val="a0"/>
    <w:uiPriority w:val="20"/>
    <w:qFormat/>
    <w:rsid w:val="0024722B"/>
    <w:rPr>
      <w:i/>
      <w:iCs/>
    </w:rPr>
  </w:style>
  <w:style w:type="character" w:styleId="a8">
    <w:name w:val="Hyperlink"/>
    <w:basedOn w:val="a0"/>
    <w:uiPriority w:val="99"/>
    <w:unhideWhenUsed/>
    <w:rsid w:val="00025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odich.ru/shema-operacionnogo-kontrolya-kachestva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fTDWHKfCSu0ZB_p8odNiEJgFZn_FlR4G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A4CF-3CFC-4816-85DA-D3C51A1D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7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13</cp:revision>
  <dcterms:created xsi:type="dcterms:W3CDTF">2019-10-28T07:33:00Z</dcterms:created>
  <dcterms:modified xsi:type="dcterms:W3CDTF">2020-10-11T19:55:00Z</dcterms:modified>
</cp:coreProperties>
</file>