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A1" w:rsidRPr="002D42B1" w:rsidRDefault="009C33A1" w:rsidP="00120581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D42B1">
        <w:rPr>
          <w:rFonts w:ascii="Times New Roman" w:hAnsi="Times New Roman" w:cs="Times New Roman"/>
          <w:sz w:val="26"/>
          <w:szCs w:val="26"/>
        </w:rPr>
        <w:t>Гончаренко А.Д</w:t>
      </w:r>
      <w:r w:rsidR="002D42B1">
        <w:rPr>
          <w:rFonts w:ascii="Times New Roman" w:hAnsi="Times New Roman" w:cs="Times New Roman"/>
          <w:sz w:val="26"/>
          <w:szCs w:val="26"/>
        </w:rPr>
        <w:t>.</w:t>
      </w:r>
    </w:p>
    <w:p w:rsidR="009C33A1" w:rsidRPr="002D42B1" w:rsidRDefault="00120581" w:rsidP="00120581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географии </w:t>
      </w:r>
      <w:r w:rsidR="009C33A1" w:rsidRPr="002D42B1">
        <w:rPr>
          <w:rFonts w:ascii="Times New Roman" w:hAnsi="Times New Roman" w:cs="Times New Roman"/>
          <w:sz w:val="26"/>
          <w:szCs w:val="26"/>
        </w:rPr>
        <w:t xml:space="preserve">МОУ гимназия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C33A1" w:rsidRPr="002D42B1">
        <w:rPr>
          <w:rFonts w:ascii="Times New Roman" w:hAnsi="Times New Roman" w:cs="Times New Roman"/>
          <w:sz w:val="26"/>
          <w:szCs w:val="26"/>
        </w:rPr>
        <w:t>87</w:t>
      </w:r>
    </w:p>
    <w:p w:rsidR="00120581" w:rsidRDefault="00120581" w:rsidP="00120581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0581">
        <w:rPr>
          <w:rFonts w:ascii="Times New Roman" w:hAnsi="Times New Roman" w:cs="Times New Roman"/>
          <w:sz w:val="26"/>
          <w:szCs w:val="26"/>
        </w:rPr>
        <w:t>г. Краснодар</w:t>
      </w:r>
    </w:p>
    <w:p w:rsidR="00120581" w:rsidRPr="00120581" w:rsidRDefault="00120581" w:rsidP="0012058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2058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Технологическая карта урока по учебному предмету «География» в 9-ом классе на тему «Состав, географическое положение и природа Урала»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1445"/>
      </w:tblGrid>
      <w:tr w:rsidR="00120581" w:rsidRPr="00535DF9" w:rsidTr="00120581">
        <w:tc>
          <w:tcPr>
            <w:tcW w:w="3681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20581">
              <w:rPr>
                <w:rFonts w:ascii="Times New Roman" w:hAnsi="Times New Roman"/>
                <w:sz w:val="24"/>
                <w:szCs w:val="26"/>
              </w:rPr>
              <w:t>Тип урока:</w:t>
            </w:r>
          </w:p>
        </w:tc>
        <w:tc>
          <w:tcPr>
            <w:tcW w:w="11445" w:type="dxa"/>
          </w:tcPr>
          <w:p w:rsidR="00120581" w:rsidRPr="00535DF9" w:rsidRDefault="00BB7E6C" w:rsidP="00BB7E6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535DF9">
              <w:rPr>
                <w:rFonts w:ascii="Times New Roman" w:hAnsi="Times New Roman"/>
                <w:sz w:val="24"/>
                <w:szCs w:val="26"/>
              </w:rPr>
              <w:t>Комбинированный урок</w:t>
            </w:r>
          </w:p>
        </w:tc>
      </w:tr>
      <w:tr w:rsidR="00120581" w:rsidRPr="00535DF9" w:rsidTr="00120581">
        <w:tc>
          <w:tcPr>
            <w:tcW w:w="3681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20581">
              <w:rPr>
                <w:rFonts w:ascii="Times New Roman" w:hAnsi="Times New Roman"/>
                <w:sz w:val="24"/>
                <w:szCs w:val="26"/>
              </w:rPr>
              <w:t>Авторы УМК:</w:t>
            </w:r>
            <w:r w:rsidRPr="00535DF9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</w:tc>
        <w:tc>
          <w:tcPr>
            <w:tcW w:w="11445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535DF9">
              <w:rPr>
                <w:rFonts w:ascii="Times New Roman" w:hAnsi="Times New Roman"/>
                <w:sz w:val="24"/>
                <w:szCs w:val="26"/>
              </w:rPr>
              <w:t xml:space="preserve">География России. Население и хозяйство. </w:t>
            </w:r>
            <w:proofErr w:type="spellStart"/>
            <w:r w:rsidRPr="00535DF9">
              <w:rPr>
                <w:rFonts w:ascii="Times New Roman" w:hAnsi="Times New Roman"/>
                <w:sz w:val="24"/>
                <w:szCs w:val="26"/>
              </w:rPr>
              <w:t>Е.А.Таможняя</w:t>
            </w:r>
            <w:proofErr w:type="spellEnd"/>
            <w:r w:rsidRPr="00535DF9">
              <w:rPr>
                <w:rFonts w:ascii="Times New Roman" w:hAnsi="Times New Roman"/>
                <w:sz w:val="24"/>
                <w:szCs w:val="26"/>
              </w:rPr>
              <w:t xml:space="preserve">. С.Г. </w:t>
            </w:r>
            <w:proofErr w:type="spellStart"/>
            <w:r w:rsidRPr="00535DF9">
              <w:rPr>
                <w:rFonts w:ascii="Times New Roman" w:hAnsi="Times New Roman"/>
                <w:sz w:val="24"/>
                <w:szCs w:val="26"/>
              </w:rPr>
              <w:t>Толкунова</w:t>
            </w:r>
            <w:proofErr w:type="spellEnd"/>
            <w:r w:rsidRPr="00535DF9">
              <w:rPr>
                <w:rFonts w:ascii="Times New Roman" w:hAnsi="Times New Roman"/>
                <w:sz w:val="24"/>
                <w:szCs w:val="26"/>
              </w:rPr>
              <w:t>, М.: «</w:t>
            </w:r>
            <w:proofErr w:type="spellStart"/>
            <w:r w:rsidRPr="00535DF9">
              <w:rPr>
                <w:rFonts w:ascii="Times New Roman" w:hAnsi="Times New Roman"/>
                <w:sz w:val="24"/>
                <w:szCs w:val="26"/>
              </w:rPr>
              <w:t>Вентана</w:t>
            </w:r>
            <w:proofErr w:type="spellEnd"/>
            <w:r w:rsidRPr="00535DF9">
              <w:rPr>
                <w:rFonts w:ascii="Times New Roman" w:hAnsi="Times New Roman"/>
                <w:sz w:val="24"/>
                <w:szCs w:val="26"/>
              </w:rPr>
              <w:t>-Граф», 2015, атлас.</w:t>
            </w:r>
          </w:p>
        </w:tc>
      </w:tr>
      <w:tr w:rsidR="00120581" w:rsidRPr="00535DF9" w:rsidTr="00120581">
        <w:trPr>
          <w:trHeight w:val="447"/>
        </w:trPr>
        <w:tc>
          <w:tcPr>
            <w:tcW w:w="3681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20581">
              <w:rPr>
                <w:rFonts w:ascii="Times New Roman" w:hAnsi="Times New Roman"/>
                <w:sz w:val="24"/>
                <w:szCs w:val="26"/>
              </w:rPr>
              <w:t>Цел</w:t>
            </w:r>
            <w:r w:rsidRPr="00535DF9">
              <w:rPr>
                <w:rFonts w:ascii="Times New Roman" w:hAnsi="Times New Roman"/>
                <w:sz w:val="24"/>
                <w:szCs w:val="26"/>
              </w:rPr>
              <w:t>ь</w:t>
            </w:r>
            <w:r w:rsidRPr="00120581">
              <w:rPr>
                <w:rFonts w:ascii="Times New Roman" w:hAnsi="Times New Roman"/>
                <w:sz w:val="24"/>
                <w:szCs w:val="26"/>
              </w:rPr>
              <w:t xml:space="preserve"> урока:</w:t>
            </w:r>
          </w:p>
        </w:tc>
        <w:tc>
          <w:tcPr>
            <w:tcW w:w="11445" w:type="dxa"/>
          </w:tcPr>
          <w:p w:rsidR="00120581" w:rsidRPr="00535DF9" w:rsidRDefault="00120581" w:rsidP="00BB7E6C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szCs w:val="26"/>
              </w:rPr>
            </w:pPr>
            <w:r w:rsidRPr="00535DF9">
              <w:rPr>
                <w:rFonts w:eastAsia="Calibri"/>
                <w:szCs w:val="26"/>
              </w:rPr>
              <w:t xml:space="preserve">Сформировать </w:t>
            </w:r>
            <w:r w:rsidR="00BB7E6C" w:rsidRPr="00535DF9">
              <w:rPr>
                <w:rFonts w:eastAsia="Calibri"/>
                <w:szCs w:val="26"/>
              </w:rPr>
              <w:t xml:space="preserve">представление </w:t>
            </w:r>
            <w:r w:rsidRPr="00535DF9">
              <w:rPr>
                <w:rFonts w:eastAsia="Calibri"/>
                <w:szCs w:val="26"/>
              </w:rPr>
              <w:t xml:space="preserve">о районах России </w:t>
            </w:r>
            <w:r w:rsidR="00BB7E6C" w:rsidRPr="00535DF9">
              <w:rPr>
                <w:rFonts w:eastAsia="Calibri"/>
                <w:szCs w:val="26"/>
              </w:rPr>
              <w:t>(</w:t>
            </w:r>
            <w:r w:rsidRPr="00535DF9">
              <w:rPr>
                <w:rFonts w:eastAsia="Calibri"/>
                <w:szCs w:val="26"/>
              </w:rPr>
              <w:t>на примере Уральского региона</w:t>
            </w:r>
            <w:r w:rsidR="00BB7E6C" w:rsidRPr="00535DF9">
              <w:rPr>
                <w:rFonts w:eastAsia="Calibri"/>
                <w:szCs w:val="26"/>
              </w:rPr>
              <w:t>) у учащихся</w:t>
            </w:r>
            <w:r w:rsidRPr="00535DF9">
              <w:rPr>
                <w:rFonts w:eastAsia="Calibri"/>
                <w:szCs w:val="26"/>
              </w:rPr>
              <w:t xml:space="preserve">. </w:t>
            </w:r>
          </w:p>
        </w:tc>
      </w:tr>
      <w:tr w:rsidR="00120581" w:rsidRPr="00535DF9" w:rsidTr="00120581">
        <w:tc>
          <w:tcPr>
            <w:tcW w:w="3681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20581">
              <w:rPr>
                <w:rFonts w:ascii="Times New Roman" w:hAnsi="Times New Roman"/>
                <w:sz w:val="24"/>
                <w:szCs w:val="26"/>
              </w:rPr>
              <w:t xml:space="preserve">Планируемые образовательные результаты (личностные, </w:t>
            </w:r>
            <w:proofErr w:type="spellStart"/>
            <w:r w:rsidRPr="00120581">
              <w:rPr>
                <w:rFonts w:ascii="Times New Roman" w:hAnsi="Times New Roman"/>
                <w:sz w:val="24"/>
                <w:szCs w:val="26"/>
              </w:rPr>
              <w:t>метапредметные</w:t>
            </w:r>
            <w:proofErr w:type="spellEnd"/>
            <w:r w:rsidRPr="00120581">
              <w:rPr>
                <w:rFonts w:ascii="Times New Roman" w:hAnsi="Times New Roman"/>
                <w:sz w:val="24"/>
                <w:szCs w:val="26"/>
              </w:rPr>
              <w:t>, предметные):</w:t>
            </w:r>
          </w:p>
        </w:tc>
        <w:tc>
          <w:tcPr>
            <w:tcW w:w="11445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eastAsia="BatangChe" w:hAnsi="Times New Roman"/>
                <w:sz w:val="24"/>
                <w:szCs w:val="26"/>
              </w:rPr>
            </w:pPr>
            <w:r w:rsidRPr="00535DF9">
              <w:rPr>
                <w:rFonts w:ascii="Times New Roman" w:eastAsia="BatangChe" w:hAnsi="Times New Roman"/>
                <w:sz w:val="24"/>
                <w:szCs w:val="26"/>
              </w:rPr>
              <w:t>Планируемые результаты: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szCs w:val="26"/>
              </w:rPr>
            </w:pPr>
            <w:r w:rsidRPr="00535DF9">
              <w:rPr>
                <w:b/>
                <w:szCs w:val="26"/>
              </w:rPr>
              <w:t>Предметные:</w:t>
            </w:r>
            <w:r w:rsidRPr="00535DF9">
              <w:rPr>
                <w:rFonts w:eastAsia="BatangChe"/>
                <w:b/>
                <w:szCs w:val="26"/>
              </w:rPr>
              <w:t xml:space="preserve"> </w:t>
            </w:r>
            <w:r w:rsidRPr="00535DF9">
              <w:rPr>
                <w:rStyle w:val="c3"/>
                <w:szCs w:val="26"/>
              </w:rPr>
              <w:t>формируют представления о главных чертах географического положения Урала, развивают умение работать с географической картой, способствовать развитию географического мышления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szCs w:val="26"/>
              </w:rPr>
            </w:pPr>
            <w:r w:rsidRPr="00535DF9">
              <w:rPr>
                <w:rStyle w:val="c3"/>
                <w:b/>
                <w:szCs w:val="26"/>
              </w:rPr>
              <w:t>Личностные:</w:t>
            </w:r>
            <w:r w:rsidRPr="00535DF9">
              <w:rPr>
                <w:rStyle w:val="c3"/>
                <w:szCs w:val="26"/>
              </w:rPr>
              <w:t xml:space="preserve"> Обладают ответственным отношением к учению, готовностью и способностью к самообразованию на основе мотивации к обучению и познанию, осознанному выбору и построению дальнейшей индивидуальной линии образования, готовностью и способностью вести диалог с другими людьми и достигать нем взаимопонимания.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b/>
                <w:color w:val="FF0000"/>
                <w:szCs w:val="26"/>
              </w:rPr>
            </w:pPr>
            <w:r w:rsidRPr="00535DF9">
              <w:rPr>
                <w:rStyle w:val="c3"/>
                <w:b/>
                <w:szCs w:val="26"/>
              </w:rPr>
              <w:t>Метапредметные</w:t>
            </w:r>
            <w:r w:rsidRPr="00535DF9">
              <w:rPr>
                <w:rStyle w:val="c3"/>
                <w:b/>
                <w:color w:val="FF0000"/>
                <w:szCs w:val="26"/>
              </w:rPr>
              <w:t>: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3"/>
                <w:szCs w:val="26"/>
              </w:rPr>
            </w:pPr>
            <w:r w:rsidRPr="00535DF9">
              <w:rPr>
                <w:rStyle w:val="c3"/>
                <w:b/>
                <w:szCs w:val="26"/>
              </w:rPr>
              <w:t>Познавательные: ф</w:t>
            </w:r>
            <w:r w:rsidRPr="00535DF9">
              <w:rPr>
                <w:rStyle w:val="c3"/>
                <w:szCs w:val="26"/>
              </w:rPr>
              <w:t xml:space="preserve">ормулируют тему и цель урока, работают с текстом и </w:t>
            </w:r>
            <w:proofErr w:type="spellStart"/>
            <w:r w:rsidRPr="00535DF9">
              <w:rPr>
                <w:rStyle w:val="c3"/>
                <w:szCs w:val="26"/>
              </w:rPr>
              <w:t>внетекстовым</w:t>
            </w:r>
            <w:proofErr w:type="spellEnd"/>
            <w:r w:rsidRPr="00535DF9">
              <w:rPr>
                <w:rStyle w:val="c3"/>
                <w:szCs w:val="26"/>
              </w:rPr>
              <w:t xml:space="preserve"> материалом, ведут самостоятельный поиск информации из различных источников, анализируют и воспроизводят информацию в соответствии с поставленной задачей.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6"/>
              </w:rPr>
            </w:pPr>
            <w:r w:rsidRPr="00535DF9">
              <w:rPr>
                <w:b/>
                <w:szCs w:val="26"/>
              </w:rPr>
              <w:t xml:space="preserve">Регулятивные: </w:t>
            </w:r>
            <w:r w:rsidRPr="00535DF9">
              <w:rPr>
                <w:szCs w:val="26"/>
              </w:rPr>
              <w:t>планируют и корректируют свою деятельность в соответствии с её целями и задачами, оценивают свою работу в сравнении с существующими требованиями.</w:t>
            </w:r>
          </w:p>
          <w:p w:rsidR="00120581" w:rsidRPr="00535DF9" w:rsidRDefault="00120581" w:rsidP="00120581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BatangChe"/>
                <w:b/>
                <w:szCs w:val="26"/>
              </w:rPr>
            </w:pPr>
            <w:r w:rsidRPr="00535DF9">
              <w:rPr>
                <w:b/>
                <w:szCs w:val="26"/>
              </w:rPr>
              <w:t>Коммуникативные:</w:t>
            </w:r>
            <w:r w:rsidRPr="00535DF9">
              <w:rPr>
                <w:szCs w:val="26"/>
              </w:rPr>
              <w:t xml:space="preserve"> умеют слушать и понимать речь других, формулировать и аргументировать свое мнение</w:t>
            </w:r>
            <w:r w:rsidRPr="00535DF9">
              <w:rPr>
                <w:rFonts w:eastAsia="BatangChe"/>
                <w:b/>
                <w:szCs w:val="26"/>
              </w:rPr>
              <w:t xml:space="preserve">. </w:t>
            </w:r>
          </w:p>
        </w:tc>
      </w:tr>
      <w:tr w:rsidR="00120581" w:rsidRPr="00535DF9" w:rsidTr="00120581">
        <w:tc>
          <w:tcPr>
            <w:tcW w:w="3681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20581">
              <w:rPr>
                <w:rFonts w:ascii="Times New Roman" w:hAnsi="Times New Roman"/>
                <w:sz w:val="24"/>
                <w:szCs w:val="26"/>
              </w:rPr>
              <w:t>Оборудование:</w:t>
            </w:r>
          </w:p>
        </w:tc>
        <w:tc>
          <w:tcPr>
            <w:tcW w:w="11445" w:type="dxa"/>
          </w:tcPr>
          <w:p w:rsidR="00120581" w:rsidRPr="00535DF9" w:rsidRDefault="00120581" w:rsidP="0012058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535DF9">
              <w:rPr>
                <w:rFonts w:ascii="Times New Roman" w:hAnsi="Times New Roman"/>
                <w:sz w:val="24"/>
                <w:szCs w:val="26"/>
              </w:rPr>
              <w:t>Настенная экономическая карта «</w:t>
            </w:r>
            <w:r w:rsidRPr="00535DF9">
              <w:rPr>
                <w:rFonts w:ascii="Times New Roman" w:hAnsi="Times New Roman"/>
                <w:sz w:val="24"/>
                <w:szCs w:val="26"/>
              </w:rPr>
              <w:t>Урал»</w:t>
            </w:r>
            <w:r w:rsidR="00F174B6" w:rsidRPr="00535DF9">
              <w:rPr>
                <w:rFonts w:ascii="Times New Roman" w:hAnsi="Times New Roman"/>
                <w:sz w:val="24"/>
                <w:szCs w:val="26"/>
              </w:rPr>
              <w:t xml:space="preserve">, карты в атласе, учебник 9 класса </w:t>
            </w:r>
            <w:r w:rsidR="00F174B6" w:rsidRPr="00535DF9">
              <w:rPr>
                <w:rFonts w:ascii="Times New Roman" w:hAnsi="Times New Roman"/>
                <w:sz w:val="24"/>
                <w:szCs w:val="26"/>
              </w:rPr>
              <w:t>География России. Население и хозяйство</w:t>
            </w:r>
          </w:p>
        </w:tc>
      </w:tr>
    </w:tbl>
    <w:p w:rsidR="00BB7E6C" w:rsidRDefault="00BB7E6C" w:rsidP="002D42B1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sz w:val="26"/>
          <w:szCs w:val="26"/>
        </w:rPr>
      </w:pPr>
    </w:p>
    <w:p w:rsidR="002D42B1" w:rsidRPr="00B82C6A" w:rsidRDefault="002D42B1" w:rsidP="00B82C6A">
      <w:pPr>
        <w:pStyle w:val="c2"/>
        <w:shd w:val="clear" w:color="auto" w:fill="FFFFFF"/>
        <w:spacing w:before="0" w:beforeAutospacing="0" w:after="0" w:afterAutospacing="0" w:line="276" w:lineRule="auto"/>
        <w:jc w:val="both"/>
      </w:pPr>
      <w:r w:rsidRPr="00B82C6A">
        <w:rPr>
          <w:rStyle w:val="c3"/>
          <w:b/>
        </w:rPr>
        <w:t>Методы обучения</w:t>
      </w:r>
      <w:r w:rsidRPr="00B82C6A">
        <w:rPr>
          <w:rStyle w:val="c3"/>
        </w:rPr>
        <w:t>: словесный, наглядный, практический, частично-поисковый.</w:t>
      </w:r>
    </w:p>
    <w:p w:rsidR="002D42B1" w:rsidRPr="00B82C6A" w:rsidRDefault="002D42B1" w:rsidP="00B82C6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</w:rPr>
      </w:pPr>
      <w:r w:rsidRPr="00B82C6A">
        <w:rPr>
          <w:rStyle w:val="c3"/>
          <w:b/>
        </w:rPr>
        <w:t>Формы обучения:</w:t>
      </w:r>
      <w:r w:rsidR="00BB7E6C" w:rsidRPr="00B82C6A">
        <w:rPr>
          <w:rStyle w:val="c3"/>
        </w:rPr>
        <w:t xml:space="preserve"> фронтальная</w:t>
      </w:r>
      <w:r w:rsidRPr="00B82C6A">
        <w:rPr>
          <w:rStyle w:val="c3"/>
        </w:rPr>
        <w:t>.</w:t>
      </w:r>
    </w:p>
    <w:p w:rsidR="009C33A1" w:rsidRPr="00B82C6A" w:rsidRDefault="009C33A1" w:rsidP="00B82C6A">
      <w:pPr>
        <w:shd w:val="clear" w:color="auto" w:fill="FFFFFF"/>
        <w:spacing w:after="0" w:line="276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6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C33A1" w:rsidRPr="00B82C6A" w:rsidRDefault="009C33A1" w:rsidP="00B82C6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6A">
        <w:rPr>
          <w:rStyle w:val="c3"/>
          <w:rFonts w:ascii="Times New Roman" w:hAnsi="Times New Roman" w:cs="Times New Roman"/>
          <w:b/>
          <w:sz w:val="24"/>
          <w:szCs w:val="24"/>
        </w:rPr>
        <w:t>-образовательная:</w:t>
      </w:r>
      <w:r w:rsidRPr="00B82C6A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представлений о</w:t>
      </w:r>
      <w:r w:rsidR="00A85A4A" w:rsidRPr="00B82C6A">
        <w:rPr>
          <w:rFonts w:ascii="Times New Roman" w:hAnsi="Times New Roman" w:cs="Times New Roman"/>
          <w:sz w:val="24"/>
          <w:szCs w:val="24"/>
        </w:rPr>
        <w:t>б Урале</w:t>
      </w:r>
      <w:r w:rsidRPr="00B82C6A">
        <w:rPr>
          <w:rFonts w:ascii="Times New Roman" w:hAnsi="Times New Roman" w:cs="Times New Roman"/>
          <w:sz w:val="24"/>
          <w:szCs w:val="24"/>
        </w:rPr>
        <w:t xml:space="preserve">, Особенностях </w:t>
      </w:r>
      <w:r w:rsidR="00A85A4A" w:rsidRPr="00B82C6A">
        <w:rPr>
          <w:rFonts w:ascii="Times New Roman" w:hAnsi="Times New Roman" w:cs="Times New Roman"/>
          <w:sz w:val="24"/>
          <w:szCs w:val="24"/>
        </w:rPr>
        <w:t xml:space="preserve">его географического положения. </w:t>
      </w:r>
      <w:r w:rsidRPr="00B82C6A">
        <w:rPr>
          <w:rFonts w:ascii="Times New Roman" w:hAnsi="Times New Roman" w:cs="Times New Roman"/>
          <w:sz w:val="24"/>
          <w:szCs w:val="24"/>
        </w:rPr>
        <w:t>Изучить влияние природных условий и ресурсов на развитие и размещение хозяйства.</w:t>
      </w:r>
    </w:p>
    <w:p w:rsidR="009C33A1" w:rsidRPr="00B82C6A" w:rsidRDefault="009C33A1" w:rsidP="00B82C6A">
      <w:pPr>
        <w:shd w:val="clear" w:color="auto" w:fill="FFFFFF"/>
        <w:spacing w:after="0" w:line="276" w:lineRule="auto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82C6A">
        <w:rPr>
          <w:rFonts w:ascii="Times New Roman" w:hAnsi="Times New Roman" w:cs="Times New Roman"/>
          <w:b/>
          <w:sz w:val="24"/>
          <w:szCs w:val="24"/>
        </w:rPr>
        <w:lastRenderedPageBreak/>
        <w:t>- развивающая:</w:t>
      </w:r>
      <w:r w:rsidRPr="00B82C6A">
        <w:rPr>
          <w:rFonts w:ascii="Times New Roman" w:hAnsi="Times New Roman" w:cs="Times New Roman"/>
          <w:sz w:val="24"/>
          <w:szCs w:val="24"/>
        </w:rPr>
        <w:t xml:space="preserve"> продолжить формировать географические умения: анализировать картографические и статистические материалы. Вести работу над </w:t>
      </w:r>
      <w:proofErr w:type="spellStart"/>
      <w:r w:rsidRPr="00B82C6A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B82C6A">
        <w:rPr>
          <w:rFonts w:ascii="Times New Roman" w:hAnsi="Times New Roman" w:cs="Times New Roman"/>
          <w:sz w:val="24"/>
          <w:szCs w:val="24"/>
        </w:rPr>
        <w:t xml:space="preserve"> умениями: выделять главное, сравнивать, обобщать, слушать, дополнять.</w:t>
      </w:r>
      <w:r w:rsidRPr="00B82C6A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</w:p>
    <w:p w:rsidR="009C33A1" w:rsidRPr="00B82C6A" w:rsidRDefault="009C33A1" w:rsidP="00B82C6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6A">
        <w:rPr>
          <w:rStyle w:val="c3"/>
          <w:rFonts w:ascii="Times New Roman" w:hAnsi="Times New Roman" w:cs="Times New Roman"/>
          <w:b/>
          <w:sz w:val="24"/>
          <w:szCs w:val="24"/>
        </w:rPr>
        <w:t>-воспитательная:</w:t>
      </w:r>
      <w:r w:rsidRPr="00B82C6A">
        <w:rPr>
          <w:rStyle w:val="c3"/>
          <w:rFonts w:ascii="Times New Roman" w:hAnsi="Times New Roman" w:cs="Times New Roman"/>
          <w:sz w:val="24"/>
          <w:szCs w:val="24"/>
        </w:rPr>
        <w:t xml:space="preserve"> способствовать воспитанию у учащихся чувства гордости за свою стран</w:t>
      </w:r>
      <w:r w:rsidR="00A85A4A" w:rsidRPr="00B82C6A">
        <w:rPr>
          <w:rStyle w:val="c3"/>
          <w:rFonts w:ascii="Times New Roman" w:hAnsi="Times New Roman" w:cs="Times New Roman"/>
          <w:sz w:val="24"/>
          <w:szCs w:val="24"/>
        </w:rPr>
        <w:t>у</w:t>
      </w:r>
      <w:r w:rsidRPr="00B82C6A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2D42B1" w:rsidRDefault="002D42B1" w:rsidP="009C33A1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BatangChe"/>
          <w:b/>
        </w:rPr>
      </w:pPr>
    </w:p>
    <w:p w:rsidR="009C33A1" w:rsidRDefault="009C33A1" w:rsidP="009C33A1">
      <w:pPr>
        <w:tabs>
          <w:tab w:val="left" w:pos="294"/>
        </w:tabs>
        <w:spacing w:after="0" w:line="240" w:lineRule="auto"/>
        <w:jc w:val="center"/>
        <w:rPr>
          <w:rFonts w:ascii="Times New Roman" w:eastAsia="BatangChe" w:hAnsi="Times New Roman" w:cs="Times New Roman"/>
          <w:b/>
          <w:i/>
          <w:sz w:val="28"/>
          <w:szCs w:val="24"/>
        </w:rPr>
      </w:pPr>
      <w:r w:rsidRPr="006F329F">
        <w:rPr>
          <w:rFonts w:ascii="Times New Roman" w:eastAsia="BatangChe" w:hAnsi="Times New Roman" w:cs="Times New Roman"/>
          <w:b/>
          <w:i/>
          <w:sz w:val="28"/>
          <w:szCs w:val="24"/>
        </w:rPr>
        <w:t>Структура урока</w:t>
      </w:r>
    </w:p>
    <w:p w:rsidR="00B82C6A" w:rsidRPr="006F329F" w:rsidRDefault="00B82C6A" w:rsidP="009C33A1">
      <w:pPr>
        <w:tabs>
          <w:tab w:val="left" w:pos="29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tbl>
      <w:tblPr>
        <w:tblStyle w:val="a3"/>
        <w:tblW w:w="15167" w:type="dxa"/>
        <w:tblInd w:w="421" w:type="dxa"/>
        <w:tblLook w:val="04A0" w:firstRow="1" w:lastRow="0" w:firstColumn="1" w:lastColumn="0" w:noHBand="0" w:noVBand="1"/>
      </w:tblPr>
      <w:tblGrid>
        <w:gridCol w:w="849"/>
        <w:gridCol w:w="2151"/>
        <w:gridCol w:w="7768"/>
        <w:gridCol w:w="4399"/>
      </w:tblGrid>
      <w:tr w:rsidR="009C33A1" w:rsidRPr="006F329F" w:rsidTr="00780620">
        <w:trPr>
          <w:trHeight w:val="286"/>
        </w:trPr>
        <w:tc>
          <w:tcPr>
            <w:tcW w:w="849" w:type="dxa"/>
            <w:tcBorders>
              <w:right w:val="single" w:sz="6" w:space="0" w:color="auto"/>
            </w:tcBorders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29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1" w:type="dxa"/>
            <w:tcBorders>
              <w:left w:val="single" w:sz="6" w:space="0" w:color="auto"/>
            </w:tcBorders>
          </w:tcPr>
          <w:p w:rsidR="009C33A1" w:rsidRPr="006F329F" w:rsidRDefault="009C33A1" w:rsidP="00780620">
            <w:pPr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9F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768" w:type="dxa"/>
          </w:tcPr>
          <w:p w:rsidR="009C33A1" w:rsidRPr="006F329F" w:rsidRDefault="009C33A1" w:rsidP="00780620">
            <w:pPr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9F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399" w:type="dxa"/>
          </w:tcPr>
          <w:p w:rsidR="009C33A1" w:rsidRPr="006F329F" w:rsidRDefault="009C33A1" w:rsidP="00780620">
            <w:pPr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9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C33A1" w:rsidRPr="006F329F" w:rsidTr="00780620">
        <w:trPr>
          <w:trHeight w:val="643"/>
        </w:trPr>
        <w:tc>
          <w:tcPr>
            <w:tcW w:w="849" w:type="dxa"/>
            <w:tcBorders>
              <w:right w:val="single" w:sz="6" w:space="0" w:color="auto"/>
            </w:tcBorders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29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51" w:type="dxa"/>
            <w:tcBorders>
              <w:left w:val="single" w:sz="6" w:space="0" w:color="auto"/>
            </w:tcBorders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7768" w:type="dxa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Проверяет готовность. Приветствует учащихся.</w:t>
            </w:r>
          </w:p>
        </w:tc>
        <w:tc>
          <w:tcPr>
            <w:tcW w:w="4399" w:type="dxa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Готовятся к уроку. Приветствуют учителя.</w:t>
            </w:r>
          </w:p>
        </w:tc>
      </w:tr>
      <w:tr w:rsidR="009C33A1" w:rsidRPr="006F329F" w:rsidTr="00780620">
        <w:trPr>
          <w:trHeight w:val="857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6F329F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329F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7768" w:type="dxa"/>
          </w:tcPr>
          <w:p w:rsidR="009C33A1" w:rsidRPr="006F329F" w:rsidRDefault="00944FCD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1.Устный индивидуальный опрос и работа у карты</w:t>
            </w: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рассказать о ТЭК и металлургическом комплексе </w:t>
            </w: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рассказать о машиностроительном комплексе</w:t>
            </w: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рассказать о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курортно-рекреационном комплексе</w:t>
            </w: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дать характеристику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транспортном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комплексу </w:t>
            </w:r>
          </w:p>
          <w:p w:rsidR="009C33A1" w:rsidRPr="006F329F" w:rsidRDefault="00944FCD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2.Тестирование </w:t>
            </w:r>
            <w:r w:rsidRPr="00944FCD">
              <w:rPr>
                <w:rFonts w:ascii="Times New Roman" w:hAnsi="Times New Roman"/>
                <w:sz w:val="24"/>
                <w:szCs w:val="24"/>
              </w:rPr>
              <w:t xml:space="preserve">(1-3 человека избирательно) </w:t>
            </w:r>
          </w:p>
        </w:tc>
        <w:tc>
          <w:tcPr>
            <w:tcW w:w="4399" w:type="dxa"/>
          </w:tcPr>
          <w:p w:rsidR="00944FCD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 xml:space="preserve">Рассказывают и отвечают </w:t>
            </w:r>
            <w:proofErr w:type="gramStart"/>
            <w:r w:rsidRPr="006F329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  <w:proofErr w:type="gramEnd"/>
            <w:r w:rsidRPr="006F329F">
              <w:rPr>
                <w:rFonts w:ascii="Times New Roman" w:hAnsi="Times New Roman"/>
                <w:sz w:val="24"/>
                <w:szCs w:val="24"/>
              </w:rPr>
              <w:t xml:space="preserve"> вопрос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44FCD" w:rsidRDefault="00944FCD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4FCD" w:rsidRDefault="00944FCD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у карты.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C33A1" w:rsidRPr="006F329F" w:rsidTr="00780620">
        <w:trPr>
          <w:trHeight w:val="1109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2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Актуализация знаний</w:t>
            </w:r>
          </w:p>
        </w:tc>
        <w:tc>
          <w:tcPr>
            <w:tcW w:w="7768" w:type="dxa"/>
          </w:tcPr>
          <w:p w:rsidR="00944FCD" w:rsidRDefault="009C33A1" w:rsidP="00780620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-Ребята,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н</w:t>
            </w:r>
            <w:r w:rsidR="00944FCD" w:rsidRPr="005A69A0">
              <w:rPr>
                <w:rFonts w:ascii="Times New Roman" w:hAnsi="Times New Roman"/>
                <w:sz w:val="24"/>
                <w:szCs w:val="24"/>
              </w:rPr>
              <w:t xml:space="preserve">азвание района связано с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горной страной России</w:t>
            </w:r>
            <w:r w:rsidR="00944FCD" w:rsidRPr="005A69A0">
              <w:rPr>
                <w:rFonts w:ascii="Times New Roman" w:hAnsi="Times New Roman"/>
                <w:sz w:val="24"/>
                <w:szCs w:val="24"/>
              </w:rPr>
              <w:t>.</w:t>
            </w:r>
            <w:r w:rsidR="00944FCD" w:rsidRPr="006F3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186">
              <w:rPr>
                <w:rFonts w:ascii="Times New Roman" w:hAnsi="Times New Roman"/>
                <w:sz w:val="24"/>
                <w:szCs w:val="24"/>
              </w:rPr>
              <w:t xml:space="preserve">Мы также должны вспомнить о его размещении на территории России и </w:t>
            </w:r>
            <w:r w:rsidR="00CC021C">
              <w:rPr>
                <w:rFonts w:ascii="Times New Roman" w:hAnsi="Times New Roman"/>
                <w:sz w:val="24"/>
                <w:szCs w:val="24"/>
              </w:rPr>
              <w:t>богатствах</w:t>
            </w:r>
            <w:r w:rsidR="003071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3A1" w:rsidRDefault="009C33A1" w:rsidP="00780620">
            <w:pPr>
              <w:spacing w:after="15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4FCD">
              <w:rPr>
                <w:rFonts w:ascii="Times New Roman" w:hAnsi="Times New Roman"/>
                <w:sz w:val="24"/>
                <w:szCs w:val="24"/>
              </w:rPr>
              <w:t>П</w:t>
            </w:r>
            <w:r w:rsidR="00944FCD" w:rsidRPr="00944FCD">
              <w:rPr>
                <w:rFonts w:ascii="Times New Roman" w:hAnsi="Times New Roman"/>
                <w:sz w:val="24"/>
                <w:szCs w:val="24"/>
              </w:rPr>
              <w:t>ожалуйста, скажите, что мы уже знаем об Урале на данный момент? составьте пожалуйста, словесный портрет нового региона</w:t>
            </w:r>
            <w:r w:rsidR="00307186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44FCD" w:rsidRDefault="00944FCD" w:rsidP="00780620">
            <w:pPr>
              <w:spacing w:after="15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944FCD" w:rsidRDefault="00944FCD" w:rsidP="00780620">
            <w:pPr>
              <w:spacing w:after="15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9C33A1" w:rsidRPr="006F329F" w:rsidRDefault="009C33A1" w:rsidP="00944FCD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думаете, как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>ой мы будем изучать район сегодня?</w:t>
            </w:r>
            <w:r w:rsidR="00944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Корректирует тему урока, записывает в тетрадь.</w:t>
            </w:r>
          </w:p>
        </w:tc>
        <w:tc>
          <w:tcPr>
            <w:tcW w:w="4399" w:type="dxa"/>
          </w:tcPr>
          <w:p w:rsidR="009C33A1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Отвечают на вопрос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44FCD" w:rsidRPr="006F329F" w:rsidRDefault="00944FCD" w:rsidP="00944FCD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тему урока</w:t>
            </w:r>
            <w:r w:rsidR="0030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186" w:rsidRPr="00307186">
              <w:rPr>
                <w:rFonts w:ascii="Times New Roman" w:hAnsi="Times New Roman"/>
                <w:b/>
                <w:sz w:val="24"/>
                <w:szCs w:val="24"/>
              </w:rPr>
              <w:t>Урал</w:t>
            </w:r>
            <w:r>
              <w:rPr>
                <w:rFonts w:ascii="Times New Roman" w:hAnsi="Times New Roman"/>
                <w:sz w:val="24"/>
                <w:szCs w:val="24"/>
              </w:rPr>
              <w:t>, записывают в тетрадь.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44FCD" w:rsidRPr="00944FCD" w:rsidRDefault="00944FCD" w:rsidP="00944FCD">
            <w:pPr>
              <w:pStyle w:val="a8"/>
              <w:numPr>
                <w:ilvl w:val="0"/>
                <w:numId w:val="4"/>
              </w:numPr>
              <w:tabs>
                <w:tab w:val="left" w:pos="294"/>
              </w:tabs>
              <w:ind w:left="46" w:hanging="46"/>
              <w:jc w:val="both"/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</w:pPr>
            <w:r w:rsidRPr="00944FCD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 xml:space="preserve">можно сказать, что </w:t>
            </w:r>
            <w:proofErr w:type="gramStart"/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территория</w:t>
            </w:r>
            <w:proofErr w:type="gramEnd"/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 xml:space="preserve"> вытянутая севера на юг; </w:t>
            </w:r>
          </w:p>
          <w:p w:rsidR="00944FCD" w:rsidRPr="00944FCD" w:rsidRDefault="00944FCD" w:rsidP="00944FCD">
            <w:pPr>
              <w:pStyle w:val="a8"/>
              <w:numPr>
                <w:ilvl w:val="0"/>
                <w:numId w:val="4"/>
              </w:numPr>
              <w:tabs>
                <w:tab w:val="left" w:pos="294"/>
              </w:tabs>
              <w:ind w:left="46" w:hanging="46"/>
              <w:jc w:val="both"/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</w:pP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 xml:space="preserve">Урал – это низкие разрушенные горы </w:t>
            </w:r>
          </w:p>
          <w:p w:rsidR="00944FCD" w:rsidRDefault="00944FCD" w:rsidP="00944FCD">
            <w:pPr>
              <w:pStyle w:val="a8"/>
              <w:numPr>
                <w:ilvl w:val="0"/>
                <w:numId w:val="4"/>
              </w:numPr>
              <w:tabs>
                <w:tab w:val="left" w:pos="294"/>
              </w:tabs>
              <w:ind w:left="46" w:hanging="46"/>
              <w:jc w:val="both"/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</w:pP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Урал - эта гр</w:t>
            </w:r>
            <w:r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аница между Азией и Европой</w:t>
            </w:r>
          </w:p>
          <w:p w:rsidR="00944FCD" w:rsidRPr="00944FCD" w:rsidRDefault="00944FCD" w:rsidP="00944FCD">
            <w:pPr>
              <w:pStyle w:val="a8"/>
              <w:numPr>
                <w:ilvl w:val="0"/>
                <w:numId w:val="4"/>
              </w:numPr>
              <w:tabs>
                <w:tab w:val="left" w:pos="294"/>
              </w:tabs>
              <w:ind w:left="46" w:hanging="46"/>
              <w:jc w:val="both"/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</w:pP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Это промышленный эконом.</w:t>
            </w: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 xml:space="preserve"> район </w:t>
            </w:r>
          </w:p>
          <w:p w:rsidR="009C33A1" w:rsidRPr="00944FCD" w:rsidRDefault="00944FCD" w:rsidP="00944FCD">
            <w:pPr>
              <w:pStyle w:val="a8"/>
              <w:numPr>
                <w:ilvl w:val="0"/>
                <w:numId w:val="4"/>
              </w:numPr>
              <w:tabs>
                <w:tab w:val="left" w:pos="294"/>
              </w:tabs>
              <w:ind w:left="46" w:hanging="4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44FCD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-Здесь много полезных ископаемых</w:t>
            </w:r>
          </w:p>
        </w:tc>
      </w:tr>
      <w:tr w:rsidR="009C33A1" w:rsidRPr="006F329F" w:rsidTr="00780620">
        <w:trPr>
          <w:trHeight w:val="888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Получение новых знаний</w:t>
            </w: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A27A51" w:rsidRDefault="00A27A5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68" w:type="dxa"/>
          </w:tcPr>
          <w:p w:rsidR="00307186" w:rsidRPr="00307186" w:rsidRDefault="00307186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1"/>
              </w:rPr>
              <w:lastRenderedPageBreak/>
              <w:t>-</w:t>
            </w:r>
            <w:r w:rsidRPr="00307186">
              <w:rPr>
                <w:rFonts w:ascii="Times New Roman" w:eastAsia="Times New Roman" w:hAnsi="Times New Roman"/>
                <w:bCs/>
                <w:sz w:val="24"/>
                <w:szCs w:val="21"/>
              </w:rPr>
              <w:t>Ученикам предлагается почувствует себя комментатором на футбольном поле на несколько минут и назвать состав уральской «команды»</w:t>
            </w:r>
          </w:p>
          <w:p w:rsidR="00307186" w:rsidRDefault="00307186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</w:p>
          <w:p w:rsidR="00307186" w:rsidRDefault="00307186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</w:p>
          <w:p w:rsidR="00307186" w:rsidRDefault="00307186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</w:p>
          <w:p w:rsidR="00307186" w:rsidRDefault="00307186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</w:p>
          <w:p w:rsidR="00307186" w:rsidRPr="00EB3950" w:rsidRDefault="00307186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</w:pPr>
          </w:p>
          <w:p w:rsidR="00307186" w:rsidRDefault="00B82C6A" w:rsidP="00307186">
            <w:pPr>
              <w:shd w:val="clear" w:color="auto" w:fill="FFFFFF"/>
              <w:spacing w:line="270" w:lineRule="atLeast"/>
              <w:ind w:right="28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  <w:t>-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  <w:u w:val="single"/>
              </w:rPr>
              <w:t>Географическое положение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>Основной районообразующий фактор и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грают уральские горы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Ребята, </w:t>
            </w:r>
            <w:r w:rsidR="00EB3950" w:rsidRPr="00EB3950">
              <w:rPr>
                <w:rFonts w:ascii="Times New Roman" w:eastAsia="Times New Roman" w:hAnsi="Times New Roman"/>
                <w:color w:val="000000"/>
                <w:sz w:val="24"/>
              </w:rPr>
              <w:t>вы должны понимать, что г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раницы 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уральского экономи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>ческого района и Уральских гор не совпадают в корне. Т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радиционно считается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что Урал-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это граница между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 Европой и Азии между Восточно-Е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вропейской равнин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>ой (Предуралье) и Западно-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Сибири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 низменности (З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аура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>лье).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B82C6A" w:rsidRPr="00307186" w:rsidRDefault="00B82C6A" w:rsidP="00307186">
            <w:pPr>
              <w:shd w:val="clear" w:color="auto" w:fill="FFFFFF"/>
              <w:spacing w:line="270" w:lineRule="atLeast"/>
              <w:ind w:right="28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424145" w:rsidRDefault="00EB3950" w:rsidP="009D1499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B3950"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Скажите пожалуйста</w:t>
            </w:r>
            <w:r w:rsidRPr="00EB3950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 в чем выгодность эконо</w:t>
            </w:r>
            <w:r w:rsidRPr="00EB3950">
              <w:rPr>
                <w:rFonts w:ascii="Times New Roman" w:eastAsia="Times New Roman" w:hAnsi="Times New Roman"/>
                <w:color w:val="000000"/>
                <w:sz w:val="24"/>
              </w:rPr>
              <w:t>мика географического положения У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ральского региона?</w:t>
            </w:r>
            <w:r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B82C6A" w:rsidRDefault="00B82C6A" w:rsidP="0030718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424145" w:rsidRPr="00424145" w:rsidRDefault="00B82C6A" w:rsidP="00424145">
            <w:pPr>
              <w:shd w:val="clear" w:color="auto" w:fill="FFFFFF"/>
              <w:spacing w:line="27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-Ребята, скажите пожалуйста, к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 xml:space="preserve">акие есть недостатки ЭГП </w:t>
            </w:r>
            <w:r w:rsidR="00EB3950" w:rsidRPr="00EB3950"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 w:rsidR="00EB3950">
              <w:rPr>
                <w:rFonts w:ascii="Times New Roman" w:eastAsia="Times New Roman" w:hAnsi="Times New Roman"/>
                <w:color w:val="000000"/>
                <w:sz w:val="24"/>
              </w:rPr>
              <w:t>рала</w:t>
            </w:r>
            <w:r w:rsidR="00307186" w:rsidRPr="00307186"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  <w:r w:rsidR="00307186" w:rsidRPr="00EB3950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424145" w:rsidRPr="00424145">
              <w:rPr>
                <w:rFonts w:ascii="Times New Roman" w:hAnsi="Times New Roman"/>
                <w:i/>
                <w:sz w:val="24"/>
                <w:szCs w:val="24"/>
              </w:rPr>
              <w:t>- отсутствие прямого коридора к минеральным ресурсам Европейского Севера</w:t>
            </w:r>
          </w:p>
          <w:p w:rsidR="00EB3950" w:rsidRDefault="00EB3950" w:rsidP="0030718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63303C" w:rsidRDefault="0063303C" w:rsidP="0030718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63303C" w:rsidRDefault="0063303C" w:rsidP="0030718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424145" w:rsidRDefault="00424145" w:rsidP="0030718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CC021C" w:rsidRDefault="00CC021C" w:rsidP="00307186">
            <w:pPr>
              <w:shd w:val="clear" w:color="auto" w:fill="FFFFFF"/>
              <w:spacing w:line="270" w:lineRule="atLeast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63303C" w:rsidRDefault="0063303C" w:rsidP="00307186">
            <w:pPr>
              <w:shd w:val="clear" w:color="auto" w:fill="FFFFFF"/>
              <w:spacing w:line="270" w:lineRule="atLeast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CC021C" w:rsidRDefault="00CC021C" w:rsidP="00307186">
            <w:pPr>
              <w:shd w:val="clear" w:color="auto" w:fill="FFFFFF"/>
              <w:spacing w:line="270" w:lineRule="atLeast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CC021C" w:rsidRPr="00CC021C" w:rsidRDefault="00CC021C" w:rsidP="00CC021C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</w:t>
            </w:r>
            <w:r w:rsidR="00EB3950"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 какие районы делится </w:t>
            </w:r>
            <w:r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Уральский регион? </w:t>
            </w:r>
          </w:p>
          <w:p w:rsidR="00CC021C" w:rsidRDefault="00CC021C" w:rsidP="00CC021C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  <w:p w:rsidR="00CC021C" w:rsidRPr="00CC021C" w:rsidRDefault="00CC021C" w:rsidP="00CC021C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  <w:p w:rsidR="00EB3950" w:rsidRPr="00307186" w:rsidRDefault="00CC021C" w:rsidP="00CC021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32"/>
              </w:rPr>
            </w:pPr>
            <w:r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-Почему на территорию Урала есть как осадочные, </w:t>
            </w:r>
            <w:r w:rsidR="00EB3950"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так </w:t>
            </w:r>
            <w:r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 </w:t>
            </w:r>
            <w:r w:rsidR="00EB3950"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рудные полезные ископаемые</w:t>
            </w:r>
            <w:r w:rsidRPr="00CC021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? </w:t>
            </w:r>
          </w:p>
          <w:p w:rsidR="00A27A51" w:rsidRPr="00A27A51" w:rsidRDefault="00CC021C" w:rsidP="0042414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На востоке Урала шли активно горообразовательные процессы, в связи с этим по составу сформировались магматические породы, к которые приурочены руды железны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х, медных, никелевых, хромовых</w:t>
            </w:r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, а также драгоценных металлов.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Также,</w:t>
            </w:r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древние породы были сильно раз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рушены во время палеозоя, поверхность древнейших гор была выровнена, так</w:t>
            </w:r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драгоценные минералы и рудные полезные ископаемые оказались </w:t>
            </w:r>
          </w:p>
          <w:p w:rsidR="00307186" w:rsidRPr="00CC021C" w:rsidRDefault="00CC021C" w:rsidP="00780620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i/>
                <w:sz w:val="32"/>
                <w:szCs w:val="21"/>
                <w:shd w:val="clear" w:color="auto" w:fill="FFFFFF"/>
              </w:rPr>
            </w:pPr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практически на поверхности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.)</w:t>
            </w:r>
          </w:p>
          <w:p w:rsidR="00424145" w:rsidRDefault="00A27A51" w:rsidP="00424145">
            <w:pPr>
              <w:shd w:val="clear" w:color="auto" w:fill="FFFFFF"/>
              <w:spacing w:after="135"/>
              <w:jc w:val="both"/>
              <w:rPr>
                <w:rFonts w:ascii="Times New Roman" w:hAnsi="Times New Roman"/>
                <w:sz w:val="22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Здесь 15 тысяч месторождений полезных ископаемых. </w:t>
            </w:r>
            <w:r w:rsidR="00424145"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Обратимся к карте. </w:t>
            </w:r>
            <w:r w:rsidRPr="00A27A51">
              <w:rPr>
                <w:rFonts w:ascii="Times New Roman" w:hAnsi="Times New Roman"/>
                <w:sz w:val="22"/>
                <w:szCs w:val="21"/>
                <w:shd w:val="clear" w:color="auto" w:fill="FFFFFF"/>
              </w:rPr>
              <w:t>Назовите крупные месторождения на Урале:</w:t>
            </w:r>
            <w:r w:rsidR="00424145">
              <w:rPr>
                <w:rFonts w:ascii="Times New Roman" w:hAnsi="Times New Roman"/>
                <w:sz w:val="22"/>
                <w:szCs w:val="21"/>
                <w:shd w:val="clear" w:color="auto" w:fill="FFFFFF"/>
              </w:rPr>
              <w:t xml:space="preserve"> </w:t>
            </w:r>
          </w:p>
          <w:p w:rsidR="00A27A51" w:rsidRPr="00424145" w:rsidRDefault="00A27A51" w:rsidP="00424145">
            <w:pPr>
              <w:pStyle w:val="a8"/>
              <w:numPr>
                <w:ilvl w:val="0"/>
                <w:numId w:val="6"/>
              </w:numPr>
              <w:shd w:val="clear" w:color="auto" w:fill="FFFFFF"/>
              <w:spacing w:after="135"/>
              <w:ind w:left="4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железные руды (Свердловская, Челябинская области-Качканарское месторождении.)</w:t>
            </w:r>
          </w:p>
          <w:p w:rsidR="00A27A51" w:rsidRPr="00A27A51" w:rsidRDefault="00A27A51" w:rsidP="00424145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Медные руды: Свердловская обл. (Красноуральск, Ревда), Челябинская обл. (Карабаш), Оренбургская обл.(Медногорск).</w:t>
            </w:r>
          </w:p>
          <w:p w:rsidR="00A27A51" w:rsidRPr="00A27A51" w:rsidRDefault="00A27A51" w:rsidP="00424145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нефть, уголь, газ- Пермский край</w:t>
            </w:r>
            <w:r w:rsid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,</w:t>
            </w: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Оренбургская обл.</w:t>
            </w:r>
            <w:proofErr w:type="gramStart"/>
            <w:r w:rsid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,  Удмуртия</w:t>
            </w:r>
            <w:proofErr w:type="gramEnd"/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, Башкирии.</w:t>
            </w:r>
          </w:p>
          <w:p w:rsidR="00A27A51" w:rsidRPr="00A27A51" w:rsidRDefault="00A27A51" w:rsidP="00424145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газоконденсатное месторождение- Оренбургской </w:t>
            </w:r>
            <w:proofErr w:type="spellStart"/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обл</w:t>
            </w:r>
            <w:proofErr w:type="spellEnd"/>
          </w:p>
          <w:p w:rsidR="00A27A51" w:rsidRPr="00A27A51" w:rsidRDefault="00A27A51" w:rsidP="00424145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бурый уголь – Челябинская обл. </w:t>
            </w:r>
          </w:p>
          <w:p w:rsidR="00BD01DE" w:rsidRDefault="00A27A51" w:rsidP="0063303C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27A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калийные соли (Соликамск) и поваренные солей(Березняки),</w:t>
            </w:r>
          </w:p>
          <w:p w:rsidR="0063303C" w:rsidRPr="0063303C" w:rsidRDefault="0063303C" w:rsidP="0063303C">
            <w:pPr>
              <w:pStyle w:val="a8"/>
              <w:numPr>
                <w:ilvl w:val="0"/>
                <w:numId w:val="6"/>
              </w:numPr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399" w:type="dxa"/>
          </w:tcPr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Итак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теперь о составе нашей команды под 1м номером выходит </w:t>
            </w:r>
            <w:proofErr w:type="spellStart"/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Курганинская</w:t>
            </w:r>
            <w:proofErr w:type="spellEnd"/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область 2м Челябинская </w:t>
            </w:r>
          </w:p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3.Свердловская </w:t>
            </w:r>
          </w:p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4.Оренбургская </w:t>
            </w:r>
            <w:r w:rsidRPr="00307186">
              <w:rPr>
                <w:rFonts w:ascii="Times New Roman" w:hAnsi="Times New Roman"/>
                <w:color w:val="000000"/>
                <w:sz w:val="22"/>
                <w:shd w:val="clear" w:color="auto" w:fill="FFFFFF"/>
              </w:rPr>
              <w:t>(капитан г. Екатеринбург)</w:t>
            </w:r>
          </w:p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республики на флангах у нас </w:t>
            </w:r>
          </w:p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Удмуртии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(Ижевск)</w:t>
            </w: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и </w:t>
            </w:r>
            <w:proofErr w:type="gramStart"/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Башкортостан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Уфа</w:t>
            </w: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307186" w:rsidRPr="00307186" w:rsidRDefault="00307186" w:rsidP="00307186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30718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 ворота у нас мощный промышленный центр - Пермский край</w:t>
            </w:r>
          </w:p>
          <w:p w:rsidR="00307186" w:rsidRDefault="00307186" w:rsidP="00944FCD">
            <w:pPr>
              <w:tabs>
                <w:tab w:val="left" w:pos="294"/>
              </w:tabs>
              <w:ind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4FCD" w:rsidRPr="006F329F" w:rsidRDefault="00944FCD" w:rsidP="00EB395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с </w:t>
            </w:r>
            <w:r w:rsidR="00EB3950">
              <w:rPr>
                <w:rFonts w:ascii="Times New Roman" w:hAnsi="Times New Roman"/>
                <w:sz w:val="24"/>
                <w:szCs w:val="24"/>
              </w:rPr>
              <w:t>атласом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B3950" w:rsidRPr="006E286A">
              <w:rPr>
                <w:rStyle w:val="c1"/>
                <w:rFonts w:ascii="Times New Roman" w:hAnsi="Times New Roman"/>
                <w:sz w:val="24"/>
                <w:szCs w:val="24"/>
              </w:rPr>
              <w:t>стр.</w:t>
            </w:r>
            <w:r w:rsidR="00EB3950">
              <w:rPr>
                <w:rStyle w:val="c1"/>
                <w:rFonts w:ascii="Times New Roman" w:hAnsi="Times New Roman"/>
                <w:sz w:val="24"/>
                <w:szCs w:val="24"/>
              </w:rPr>
              <w:t>41 (46-47</w:t>
            </w:r>
            <w:r w:rsidR="00EB3950" w:rsidRPr="006E286A">
              <w:rPr>
                <w:rStyle w:val="c1"/>
                <w:rFonts w:ascii="Times New Roman" w:hAnsi="Times New Roman"/>
                <w:sz w:val="24"/>
                <w:szCs w:val="24"/>
              </w:rPr>
              <w:t>)</w:t>
            </w:r>
          </w:p>
          <w:p w:rsidR="009C33A1" w:rsidRPr="006E286A" w:rsidRDefault="009C33A1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B82C6A" w:rsidRDefault="00B82C6A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B82C6A" w:rsidRDefault="00B82C6A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B64716" w:rsidRDefault="00B64716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B64716" w:rsidRDefault="00B64716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B64716" w:rsidRDefault="00B64716" w:rsidP="00780620">
            <w:pPr>
              <w:tabs>
                <w:tab w:val="left" w:pos="294"/>
              </w:tabs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C33A1" w:rsidRPr="006E286A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86A">
              <w:rPr>
                <w:rStyle w:val="c1"/>
                <w:rFonts w:ascii="Times New Roman" w:hAnsi="Times New Roman"/>
                <w:sz w:val="24"/>
                <w:szCs w:val="24"/>
              </w:rPr>
              <w:t xml:space="preserve">Работа с атласом </w:t>
            </w:r>
          </w:p>
          <w:p w:rsidR="00EB3950" w:rsidRDefault="00EB3950" w:rsidP="00780620">
            <w:pPr>
              <w:tabs>
                <w:tab w:val="left" w:pos="294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307186">
              <w:rPr>
                <w:rFonts w:ascii="Times New Roman" w:eastAsia="Times New Roman" w:hAnsi="Times New Roman"/>
                <w:color w:val="000000"/>
                <w:sz w:val="24"/>
              </w:rPr>
              <w:t>Страница 238 работает с учебником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B82C6A" w:rsidRDefault="00B82C6A" w:rsidP="00780620">
            <w:pPr>
              <w:tabs>
                <w:tab w:val="left" w:pos="294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EB3950" w:rsidRPr="00424145" w:rsidRDefault="00B82C6A" w:rsidP="00780620">
            <w:pPr>
              <w:tabs>
                <w:tab w:val="left" w:pos="294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  <w:r w:rsidR="00EB3950" w:rsidRPr="003071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Он является связующим мостом между Европой и Азии </w:t>
            </w:r>
          </w:p>
          <w:p w:rsidR="00EB3950" w:rsidRPr="00424145" w:rsidRDefault="00EB3950" w:rsidP="00780620">
            <w:pPr>
              <w:tabs>
                <w:tab w:val="left" w:pos="294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  <w:r w:rsidR="00B82C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071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меет внешнюю границу с Казахстаном. </w:t>
            </w:r>
          </w:p>
          <w:p w:rsidR="009C33A1" w:rsidRDefault="00EB3950" w:rsidP="00780620">
            <w:pPr>
              <w:tabs>
                <w:tab w:val="left" w:pos="294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  <w:r w:rsidRPr="003071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Транспортно-географическое положение 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выгодно-</w:t>
            </w:r>
            <w:r w:rsidRPr="003071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ж/д,</w:t>
            </w:r>
            <w:r w:rsidRPr="003071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автомобильный трубопроводный </w:t>
            </w:r>
            <w:r w:rsidR="00B82C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транспорт расходится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 всех направлениях.</w:t>
            </w:r>
          </w:p>
          <w:p w:rsidR="0063303C" w:rsidRPr="00424145" w:rsidRDefault="0063303C" w:rsidP="00780620">
            <w:pPr>
              <w:tabs>
                <w:tab w:val="left" w:pos="294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33A1" w:rsidRDefault="00CC021C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-</w:t>
            </w:r>
            <w:proofErr w:type="gramStart"/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Западно-уральский</w:t>
            </w:r>
            <w:proofErr w:type="gramEnd"/>
            <w:r w:rsidRPr="00CC021C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Восточно-Уральский</w:t>
            </w:r>
          </w:p>
          <w:p w:rsidR="009C33A1" w:rsidRPr="006E286A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3A1" w:rsidRPr="00D128D8" w:rsidRDefault="00D128D8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40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-</w:t>
            </w:r>
            <w:r w:rsidR="00CC021C" w:rsidRPr="00D128D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работают с учебником тектонической карте стр. 239-240</w:t>
            </w:r>
          </w:p>
          <w:p w:rsidR="00CC021C" w:rsidRDefault="00CC021C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C021C" w:rsidRDefault="00CC021C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C021C" w:rsidRDefault="00CC021C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C021C" w:rsidRDefault="00CC021C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3303C" w:rsidRDefault="0063303C" w:rsidP="0078062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33A1" w:rsidRPr="0063303C" w:rsidRDefault="0063303C" w:rsidP="0063303C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303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27A51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C33A1" w:rsidRPr="006E286A">
              <w:rPr>
                <w:rFonts w:ascii="Times New Roman" w:eastAsia="Times New Roman" w:hAnsi="Times New Roman"/>
                <w:sz w:val="24"/>
                <w:szCs w:val="24"/>
              </w:rPr>
              <w:t>ро</w:t>
            </w:r>
            <w:r w:rsidR="00F174B6">
              <w:rPr>
                <w:rFonts w:ascii="Times New Roman" w:eastAsia="Times New Roman" w:hAnsi="Times New Roman"/>
                <w:sz w:val="24"/>
                <w:szCs w:val="24"/>
              </w:rPr>
              <w:t>должают работу с картами атласа</w:t>
            </w:r>
          </w:p>
        </w:tc>
      </w:tr>
      <w:tr w:rsidR="00120581" w:rsidRPr="006F329F" w:rsidTr="0063303C">
        <w:trPr>
          <w:trHeight w:val="445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120581" w:rsidRPr="0063303C" w:rsidRDefault="0063303C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120581" w:rsidRPr="0063303C" w:rsidRDefault="0063303C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63303C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2CC" w:themeFill="accent4" w:themeFillTint="33"/>
              </w:rPr>
              <w:t>Физминутка</w:t>
            </w:r>
            <w:proofErr w:type="spellEnd"/>
          </w:p>
        </w:tc>
        <w:tc>
          <w:tcPr>
            <w:tcW w:w="7768" w:type="dxa"/>
            <w:shd w:val="clear" w:color="auto" w:fill="FFFFFF" w:themeFill="background1"/>
          </w:tcPr>
          <w:p w:rsidR="00120581" w:rsidRPr="0063303C" w:rsidRDefault="0063303C" w:rsidP="0063303C">
            <w:pPr>
              <w:pStyle w:val="a8"/>
              <w:shd w:val="clear" w:color="auto" w:fill="FFFFFF"/>
              <w:ind w:left="43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63303C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Ответственные за </w:t>
            </w:r>
            <w:proofErr w:type="spellStart"/>
            <w:r w:rsidRPr="0063303C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>физминутку</w:t>
            </w:r>
            <w:proofErr w:type="spellEnd"/>
            <w:r w:rsidRPr="0063303C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 показывают упражнения</w:t>
            </w:r>
          </w:p>
        </w:tc>
        <w:tc>
          <w:tcPr>
            <w:tcW w:w="4399" w:type="dxa"/>
            <w:shd w:val="clear" w:color="auto" w:fill="auto"/>
          </w:tcPr>
          <w:p w:rsidR="00120581" w:rsidRPr="0063303C" w:rsidRDefault="0063303C" w:rsidP="0063303C">
            <w:pPr>
              <w:shd w:val="clear" w:color="auto" w:fill="FFF2CC" w:themeFill="accent4" w:themeFillTint="33"/>
              <w:spacing w:line="270" w:lineRule="atLeast"/>
              <w:ind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63303C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Учащиеся повторяют упражнения.</w:t>
            </w:r>
          </w:p>
        </w:tc>
      </w:tr>
      <w:tr w:rsidR="00120581" w:rsidRPr="006F329F" w:rsidTr="00780620">
        <w:trPr>
          <w:trHeight w:val="888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120581" w:rsidRPr="0063303C" w:rsidRDefault="0012058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120581" w:rsidRPr="006F329F" w:rsidRDefault="0012058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68" w:type="dxa"/>
          </w:tcPr>
          <w:p w:rsidR="0063303C" w:rsidRPr="00424145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Ребята, скажите учитывая, вытянутость Урала с севера на юг </w:t>
            </w:r>
            <w:r w:rsidRPr="00424145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климат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на всей протяженности будет один и тот же?</w:t>
            </w:r>
          </w:p>
          <w:p w:rsidR="0063303C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  <w:p w:rsidR="0063303C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  <w:p w:rsidR="00D96C23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</w:t>
            </w:r>
            <w:r w:rsidRPr="0042414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Какие природные зоны есть на Урале? </w:t>
            </w:r>
          </w:p>
          <w:p w:rsidR="00D96C23" w:rsidRDefault="00D96C23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hAnsi="Times New Roman"/>
                <w:sz w:val="24"/>
              </w:rPr>
            </w:pPr>
            <w:r w:rsidRPr="00D96C2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</w:t>
            </w:r>
            <w:r w:rsidR="0063303C" w:rsidRPr="00424145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на севере тундры</w:t>
            </w:r>
            <w:r w:rsidR="0063303C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- она юге уже начинаются степи</w:t>
            </w:r>
            <w:r w:rsidRPr="00D96C23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)</w:t>
            </w:r>
            <w:r w:rsidR="0063303C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.</w:t>
            </w:r>
            <w:r w:rsidR="0063303C">
              <w:t xml:space="preserve"> </w:t>
            </w:r>
            <w:r w:rsidR="0063303C" w:rsidRPr="009F420F">
              <w:rPr>
                <w:rFonts w:ascii="Times New Roman" w:hAnsi="Times New Roman"/>
                <w:sz w:val="24"/>
              </w:rPr>
              <w:t>рис.134</w:t>
            </w:r>
            <w:r w:rsidR="0063303C">
              <w:rPr>
                <w:rFonts w:ascii="Times New Roman" w:hAnsi="Times New Roman"/>
                <w:sz w:val="24"/>
              </w:rPr>
              <w:t xml:space="preserve"> </w:t>
            </w:r>
          </w:p>
          <w:p w:rsidR="0063303C" w:rsidRDefault="00D96C23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-Ребята, к</w:t>
            </w:r>
            <w:r w:rsidR="0063303C">
              <w:rPr>
                <w:rFonts w:ascii="Times New Roman" w:hAnsi="Times New Roman"/>
                <w:sz w:val="24"/>
              </w:rPr>
              <w:t>акая растительность преобладает?</w:t>
            </w:r>
          </w:p>
          <w:p w:rsidR="00D96C23" w:rsidRDefault="00D96C23" w:rsidP="0063303C">
            <w:pPr>
              <w:shd w:val="clear" w:color="auto" w:fill="FFFFFF"/>
              <w:spacing w:line="270" w:lineRule="atLeast"/>
              <w:ind w:right="170"/>
            </w:pPr>
          </w:p>
          <w:p w:rsidR="0063303C" w:rsidRPr="008644D1" w:rsidRDefault="0063303C" w:rsidP="0063303C">
            <w:pPr>
              <w:numPr>
                <w:ilvl w:val="0"/>
                <w:numId w:val="8"/>
              </w:numPr>
              <w:shd w:val="clear" w:color="auto" w:fill="FFFFFF"/>
              <w:spacing w:line="270" w:lineRule="atLeast"/>
              <w:ind w:left="0" w:right="170"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Ребята, для себя вы должны отметить, что на Урале рек много, но транспортное соединение речных бассейнов разделено горными системами- это экономически не выгодно! Поэтому каждый бассейн имеет собственную инфраструктуру, например, волжско-камские бассейн с </w:t>
            </w:r>
            <w:proofErr w:type="spellStart"/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р.Кама</w:t>
            </w:r>
            <w:proofErr w:type="spellEnd"/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и притоками Белая и Чусовая не могут соединиться с притоками Оби –Тоболом, Тавдой, Исетью, а на юге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р.</w:t>
            </w:r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Сакмарой</w:t>
            </w:r>
            <w:proofErr w:type="spellEnd"/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. </w:t>
            </w:r>
          </w:p>
          <w:p w:rsidR="0063303C" w:rsidRPr="008644D1" w:rsidRDefault="0063303C" w:rsidP="0063303C">
            <w:pPr>
              <w:numPr>
                <w:ilvl w:val="0"/>
                <w:numId w:val="8"/>
              </w:numPr>
              <w:shd w:val="clear" w:color="auto" w:fill="FFFFFF"/>
              <w:spacing w:line="270" w:lineRule="atLeast"/>
              <w:ind w:left="0" w:right="170"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Учитывая природные условия и западный перенос воздушных масс с территории Атлантического океана, западные склоны увлажнены больше. Так реки на западных склонах более полноводны, при этом водные ресурсы более необходимы в восточной части, где располагаются фабрики и заводы.</w:t>
            </w:r>
          </w:p>
          <w:p w:rsidR="0063303C" w:rsidRPr="008644D1" w:rsidRDefault="0063303C" w:rsidP="0063303C">
            <w:pPr>
              <w:numPr>
                <w:ilvl w:val="0"/>
                <w:numId w:val="8"/>
              </w:numPr>
              <w:shd w:val="clear" w:color="auto" w:fill="FFFFFF"/>
              <w:spacing w:line="270" w:lineRule="atLeast"/>
              <w:ind w:left="0" w:right="170" w:firstLine="28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644D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Ощущается большой недостаток воды в южных аграрных, оренбургских степях.</w:t>
            </w:r>
          </w:p>
          <w:p w:rsidR="0063303C" w:rsidRPr="008644D1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  <w:p w:rsidR="0063303C" w:rsidRDefault="0063303C" w:rsidP="0063303C">
            <w:pPr>
              <w:shd w:val="clear" w:color="auto" w:fill="FFFFFF"/>
              <w:spacing w:line="270" w:lineRule="atLeast"/>
              <w:ind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</w:t>
            </w:r>
            <w:r w:rsidRPr="009F420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Какие антропогенные ландшафты есть на 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ерритории среднего южного Урала</w:t>
            </w:r>
            <w:r w:rsidRPr="009F420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9F420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 244.</w:t>
            </w:r>
          </w:p>
          <w:p w:rsidR="00D96C23" w:rsidRDefault="00D96C23" w:rsidP="0063303C">
            <w:pPr>
              <w:shd w:val="clear" w:color="auto" w:fill="FFFFFF"/>
              <w:spacing w:line="270" w:lineRule="atLeast"/>
              <w:ind w:right="17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  <w:p w:rsidR="00120581" w:rsidRDefault="0063303C" w:rsidP="0063303C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-Назовите природно-исторические и природные объекты федерального значения.</w:t>
            </w:r>
          </w:p>
        </w:tc>
        <w:tc>
          <w:tcPr>
            <w:tcW w:w="4399" w:type="dxa"/>
          </w:tcPr>
          <w:p w:rsidR="0063303C" w:rsidRDefault="0063303C" w:rsidP="0063303C">
            <w:pPr>
              <w:shd w:val="clear" w:color="auto" w:fill="FFFFFF"/>
              <w:spacing w:line="270" w:lineRule="atLeast"/>
              <w:ind w:right="17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</w:pPr>
            <w:r w:rsidRPr="00424145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>нет, з</w:t>
            </w:r>
            <w:r w:rsidRPr="00424145"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  <w:t xml:space="preserve">десь формируется климат от умеренно-континентального до континентального. </w:t>
            </w:r>
          </w:p>
          <w:p w:rsidR="0063303C" w:rsidRPr="00424145" w:rsidRDefault="0063303C" w:rsidP="0063303C">
            <w:pPr>
              <w:shd w:val="clear" w:color="auto" w:fill="FFFFFF"/>
              <w:spacing w:line="270" w:lineRule="atLeast"/>
              <w:ind w:right="17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</w:pP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6E286A">
              <w:t>Работают с карта</w:t>
            </w:r>
            <w:r>
              <w:t>-схемой стр.242, рис.134-комменируют схему</w:t>
            </w: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96C23" w:rsidRDefault="00D96C23" w:rsidP="00D96C23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8"/>
              </w:rPr>
              <w:t>(</w:t>
            </w:r>
            <w:r w:rsidRPr="00281B8F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>Дополнительный материал по усмотрению учителя:</w:t>
            </w:r>
            <w:r>
              <w:rPr>
                <w:rFonts w:ascii="Times New Roman" w:eastAsia="Times New Roman" w:hAnsi="Times New Roman"/>
                <w:b/>
                <w:color w:val="7030A0"/>
                <w:sz w:val="24"/>
                <w:szCs w:val="28"/>
              </w:rPr>
              <w:t xml:space="preserve">  </w:t>
            </w:r>
          </w:p>
          <w:p w:rsidR="0063303C" w:rsidRPr="008644D1" w:rsidRDefault="0063303C" w:rsidP="00D96C2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7030A0"/>
                <w:sz w:val="18"/>
              </w:rPr>
            </w:pPr>
            <w:r w:rsidRPr="008644D1">
              <w:rPr>
                <w:rFonts w:ascii="Times New Roman" w:eastAsia="Times New Roman" w:hAnsi="Times New Roman"/>
                <w:b/>
                <w:color w:val="7030A0"/>
                <w:sz w:val="24"/>
                <w:szCs w:val="28"/>
              </w:rPr>
              <w:t>Урал – сухопутный район,</w:t>
            </w:r>
            <w:r w:rsidRPr="008644D1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 xml:space="preserve"> но по р. Урал, Каме, Волге и каналам имеет выход в Каспийское, Азовское и Черное моря.</w:t>
            </w:r>
          </w:p>
          <w:p w:rsidR="0063303C" w:rsidRPr="008644D1" w:rsidRDefault="0063303C" w:rsidP="00D96C2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7030A0"/>
                <w:sz w:val="18"/>
              </w:rPr>
            </w:pPr>
            <w:r w:rsidRPr="008644D1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 xml:space="preserve">Река Кама (левый приток Волги) связывает Урал с Волгой, Москвой, Н. Новгородом. На </w:t>
            </w:r>
            <w:proofErr w:type="gramStart"/>
            <w:r w:rsidRPr="008644D1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>север  фактически</w:t>
            </w:r>
            <w:proofErr w:type="gramEnd"/>
            <w:r w:rsidRPr="008644D1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 xml:space="preserve"> дорог нет.</w:t>
            </w:r>
            <w:r w:rsidR="00D96C23">
              <w:rPr>
                <w:rFonts w:ascii="Times New Roman" w:eastAsia="Times New Roman" w:hAnsi="Times New Roman"/>
                <w:color w:val="7030A0"/>
                <w:sz w:val="24"/>
                <w:szCs w:val="28"/>
              </w:rPr>
              <w:t>)</w:t>
            </w: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63303C" w:rsidRDefault="0063303C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63303C" w:rsidRPr="00424145" w:rsidRDefault="0063303C" w:rsidP="0063303C">
            <w:pPr>
              <w:shd w:val="clear" w:color="auto" w:fill="FFFFFF"/>
              <w:spacing w:line="270" w:lineRule="atLeast"/>
              <w:ind w:right="170"/>
              <w:rPr>
                <w:rFonts w:ascii="Times New Roman" w:eastAsia="Times New Roman" w:hAnsi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-работают с</w:t>
            </w:r>
            <w:r w:rsidRPr="009F420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учебником Стр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.</w:t>
            </w:r>
            <w:r w:rsidRPr="009F420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244 </w:t>
            </w:r>
            <w:r w:rsidRPr="00BD01DE">
              <w:rPr>
                <w:rFonts w:ascii="Times New Roman" w:eastAsia="Times New Roman" w:hAnsi="Times New Roman"/>
                <w:i/>
                <w:color w:val="000000"/>
                <w:sz w:val="22"/>
                <w:szCs w:val="28"/>
              </w:rPr>
              <w:t>горнодобывающая, промышленные, городские и т.д.</w:t>
            </w:r>
          </w:p>
          <w:p w:rsidR="00120581" w:rsidRDefault="0063303C" w:rsidP="0063303C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C2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Работают с картами атласа и учебником стр.245</w:t>
            </w:r>
          </w:p>
        </w:tc>
      </w:tr>
      <w:tr w:rsidR="009C33A1" w:rsidRPr="006F329F" w:rsidTr="009D1499">
        <w:trPr>
          <w:trHeight w:val="409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  <w:t>VI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Этап закрепления знаний. </w:t>
            </w:r>
          </w:p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68" w:type="dxa"/>
          </w:tcPr>
          <w:p w:rsidR="009C33A1" w:rsidRPr="006E286A" w:rsidRDefault="009C33A1" w:rsidP="00780620">
            <w:pPr>
              <w:pStyle w:val="a4"/>
              <w:shd w:val="clear" w:color="auto" w:fill="FFFFFF"/>
              <w:spacing w:before="0" w:beforeAutospacing="0" w:after="0" w:afterAutospacing="0"/>
            </w:pPr>
            <w:r w:rsidRPr="006E286A">
              <w:t xml:space="preserve">Итак, </w:t>
            </w:r>
          </w:p>
          <w:p w:rsidR="009C33A1" w:rsidRPr="006E286A" w:rsidRDefault="009C33A1" w:rsidP="00780620">
            <w:pPr>
              <w:pStyle w:val="a4"/>
              <w:shd w:val="clear" w:color="auto" w:fill="FFFFFF"/>
              <w:spacing w:before="0" w:beforeAutospacing="0" w:after="0" w:afterAutospacing="0"/>
            </w:pPr>
            <w:r w:rsidRPr="006E286A">
              <w:t>1. Сколько субъектов РФ входят в состав ПЭР?</w:t>
            </w:r>
          </w:p>
          <w:p w:rsidR="009C33A1" w:rsidRPr="006E286A" w:rsidRDefault="009C33A1" w:rsidP="00780620">
            <w:pPr>
              <w:pStyle w:val="a4"/>
              <w:shd w:val="clear" w:color="auto" w:fill="FFFFFF"/>
              <w:spacing w:before="0" w:beforeAutospacing="0" w:after="0" w:afterAutospacing="0"/>
            </w:pPr>
            <w:r w:rsidRPr="006E286A">
              <w:t>2. Имеет ли преимущества в ЭГП ПЭР по сравнению с</w:t>
            </w:r>
            <w:r w:rsidR="00BD01DE">
              <w:t xml:space="preserve"> УЭР</w:t>
            </w:r>
            <w:r w:rsidRPr="006E286A">
              <w:t>?</w:t>
            </w:r>
          </w:p>
          <w:p w:rsidR="009C33A1" w:rsidRPr="006E286A" w:rsidRDefault="009C33A1" w:rsidP="0078062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6E286A">
              <w:lastRenderedPageBreak/>
              <w:t>3. Основные черты прир</w:t>
            </w:r>
            <w:r w:rsidR="009D1499">
              <w:t>одно-ресурсного потенциала ПЭР.</w:t>
            </w:r>
          </w:p>
        </w:tc>
        <w:tc>
          <w:tcPr>
            <w:tcW w:w="4399" w:type="dxa"/>
          </w:tcPr>
          <w:p w:rsidR="009C33A1" w:rsidRPr="00707782" w:rsidRDefault="009C33A1" w:rsidP="00780620">
            <w:pPr>
              <w:tabs>
                <w:tab w:val="left" w:pos="294"/>
              </w:tabs>
              <w:rPr>
                <w:rFonts w:ascii="Times New Roman" w:hAnsi="Times New Roman"/>
                <w:sz w:val="24"/>
                <w:szCs w:val="24"/>
              </w:rPr>
            </w:pPr>
            <w:r w:rsidRPr="00707782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свои предположения.</w:t>
            </w:r>
            <w:r w:rsidRPr="00707782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33A1" w:rsidRPr="00707782" w:rsidRDefault="00E16B79" w:rsidP="009D1499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-показывают на интерактивной карте</w:t>
            </w:r>
          </w:p>
        </w:tc>
      </w:tr>
      <w:tr w:rsidR="009C33A1" w:rsidRPr="006F329F" w:rsidTr="00780620">
        <w:trPr>
          <w:trHeight w:val="888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  <w:t>VII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Рефлексия </w:t>
            </w:r>
          </w:p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68" w:type="dxa"/>
          </w:tcPr>
          <w:p w:rsidR="0063303C" w:rsidRDefault="009C33A1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F329F">
              <w:rPr>
                <w:shd w:val="clear" w:color="auto" w:fill="FFFFFF"/>
              </w:rPr>
              <w:t>На столе кружки трёх цветов.</w:t>
            </w:r>
            <w:r w:rsidR="00BD01DE" w:rsidRPr="006F329F">
              <w:rPr>
                <w:shd w:val="clear" w:color="auto" w:fill="FFFFFF"/>
              </w:rPr>
              <w:t xml:space="preserve"> Поднимите свой кружок.</w:t>
            </w:r>
            <w:r w:rsidR="00BD01DE">
              <w:rPr>
                <w:shd w:val="clear" w:color="auto" w:fill="FFFFFF"/>
              </w:rPr>
              <w:t xml:space="preserve"> </w:t>
            </w:r>
          </w:p>
          <w:p w:rsidR="0063303C" w:rsidRDefault="009C33A1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D01DE">
              <w:rPr>
                <w:b/>
                <w:bCs/>
                <w:color w:val="00B050"/>
                <w:shd w:val="clear" w:color="auto" w:fill="FFFFFF"/>
              </w:rPr>
              <w:t xml:space="preserve">Зелёный </w:t>
            </w:r>
            <w:r w:rsidRPr="00BD01DE">
              <w:rPr>
                <w:bCs/>
                <w:shd w:val="clear" w:color="auto" w:fill="FFFFFF"/>
              </w:rPr>
              <w:t>цвет</w:t>
            </w:r>
            <w:r w:rsidRPr="006F329F">
              <w:rPr>
                <w:b/>
                <w:bCs/>
                <w:shd w:val="clear" w:color="auto" w:fill="FFFFFF"/>
              </w:rPr>
              <w:t> </w:t>
            </w:r>
            <w:r>
              <w:rPr>
                <w:b/>
                <w:bCs/>
                <w:shd w:val="clear" w:color="auto" w:fill="FFFFFF"/>
              </w:rPr>
              <w:t xml:space="preserve">- </w:t>
            </w:r>
            <w:r w:rsidRPr="006F329F">
              <w:rPr>
                <w:shd w:val="clear" w:color="auto" w:fill="FFFFFF"/>
              </w:rPr>
              <w:t>понравился урок,</w:t>
            </w:r>
            <w:r w:rsidR="00BD01DE">
              <w:rPr>
                <w:shd w:val="clear" w:color="auto" w:fill="FFFFFF"/>
              </w:rPr>
              <w:t xml:space="preserve"> </w:t>
            </w:r>
          </w:p>
          <w:p w:rsidR="0063303C" w:rsidRDefault="009C33A1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D01DE">
              <w:rPr>
                <w:b/>
                <w:bCs/>
                <w:color w:val="FFC000"/>
                <w:shd w:val="clear" w:color="auto" w:fill="FFFFFF"/>
              </w:rPr>
              <w:t>жёлтый </w:t>
            </w:r>
            <w:r>
              <w:rPr>
                <w:b/>
                <w:bCs/>
                <w:shd w:val="clear" w:color="auto" w:fill="FFFFFF"/>
              </w:rPr>
              <w:t xml:space="preserve">- </w:t>
            </w:r>
            <w:r w:rsidRPr="006F329F">
              <w:rPr>
                <w:shd w:val="clear" w:color="auto" w:fill="FFFFFF"/>
              </w:rPr>
              <w:t xml:space="preserve">не </w:t>
            </w:r>
            <w:proofErr w:type="gramStart"/>
            <w:r w:rsidRPr="006F329F">
              <w:rPr>
                <w:shd w:val="clear" w:color="auto" w:fill="FFFFFF"/>
              </w:rPr>
              <w:t>понравился ,</w:t>
            </w:r>
            <w:proofErr w:type="gramEnd"/>
          </w:p>
          <w:p w:rsidR="009C33A1" w:rsidRPr="00BD01DE" w:rsidRDefault="009C33A1" w:rsidP="0063303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D01DE">
              <w:rPr>
                <w:b/>
                <w:bCs/>
                <w:color w:val="FF0000"/>
                <w:shd w:val="clear" w:color="auto" w:fill="FFFFFF"/>
              </w:rPr>
              <w:t xml:space="preserve">красный </w:t>
            </w:r>
            <w:r>
              <w:rPr>
                <w:b/>
                <w:bCs/>
                <w:shd w:val="clear" w:color="auto" w:fill="FFFFFF"/>
              </w:rPr>
              <w:t xml:space="preserve">- </w:t>
            </w:r>
            <w:r w:rsidRPr="006F329F">
              <w:rPr>
                <w:shd w:val="clear" w:color="auto" w:fill="FFFFFF"/>
              </w:rPr>
              <w:t>безразлично.</w:t>
            </w:r>
          </w:p>
        </w:tc>
        <w:tc>
          <w:tcPr>
            <w:tcW w:w="4399" w:type="dxa"/>
          </w:tcPr>
          <w:p w:rsidR="009C33A1" w:rsidRPr="00707782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782">
              <w:rPr>
                <w:rFonts w:ascii="Times New Roman" w:hAnsi="Times New Roman"/>
                <w:sz w:val="24"/>
                <w:szCs w:val="24"/>
              </w:rPr>
              <w:t>Осуществляют рефлексию. Определяют степень успешности своей деятельности.</w:t>
            </w:r>
          </w:p>
        </w:tc>
      </w:tr>
      <w:tr w:rsidR="009C33A1" w:rsidRPr="006F329F" w:rsidTr="00780620">
        <w:trPr>
          <w:trHeight w:val="888"/>
        </w:trPr>
        <w:tc>
          <w:tcPr>
            <w:tcW w:w="849" w:type="dxa"/>
            <w:tcBorders>
              <w:right w:val="single" w:sz="6" w:space="0" w:color="auto"/>
            </w:tcBorders>
            <w:shd w:val="clear" w:color="auto" w:fill="FFFFFF" w:themeFill="background1"/>
          </w:tcPr>
          <w:p w:rsidR="009C33A1" w:rsidRPr="006E286A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151" w:type="dxa"/>
            <w:tcBorders>
              <w:left w:val="single" w:sz="6" w:space="0" w:color="auto"/>
            </w:tcBorders>
            <w:shd w:val="clear" w:color="auto" w:fill="FFFFFF" w:themeFill="background1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6F329F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7768" w:type="dxa"/>
          </w:tcPr>
          <w:p w:rsidR="009C33A1" w:rsidRDefault="00BD01DE" w:rsidP="0063303C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41.</w:t>
            </w:r>
          </w:p>
          <w:p w:rsidR="00BD01DE" w:rsidRDefault="009C33A1" w:rsidP="0063303C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+  контурная карта: обозначить границы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субъектов</w:t>
            </w:r>
            <w:r w:rsidRPr="006F329F">
              <w:rPr>
                <w:rFonts w:ascii="Times New Roman" w:hAnsi="Times New Roman"/>
                <w:sz w:val="24"/>
                <w:szCs w:val="24"/>
              </w:rPr>
              <w:t>, подписать центры и столицы республик, соседей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граничащих </w:t>
            </w:r>
            <w:r w:rsidR="00BD01DE">
              <w:rPr>
                <w:rFonts w:ascii="Times New Roman" w:hAnsi="Times New Roman"/>
                <w:sz w:val="24"/>
                <w:szCs w:val="24"/>
              </w:rPr>
              <w:t>УЭР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3A1" w:rsidRPr="006F329F" w:rsidRDefault="00BD01DE" w:rsidP="0063303C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нанести крупнейшие месторождения полезных ископаемых</w:t>
            </w:r>
            <w:r w:rsidR="009C33A1" w:rsidRPr="006F32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33A1" w:rsidRPr="006F329F" w:rsidRDefault="009C33A1" w:rsidP="0063303C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9C33A1" w:rsidRPr="006F329F" w:rsidRDefault="009C33A1" w:rsidP="00780620">
            <w:pPr>
              <w:tabs>
                <w:tab w:val="left" w:pos="2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29F">
              <w:rPr>
                <w:rFonts w:ascii="Times New Roman" w:hAnsi="Times New Roman"/>
                <w:sz w:val="24"/>
                <w:szCs w:val="24"/>
              </w:rPr>
              <w:t>Разбирают домашнее задание.</w:t>
            </w:r>
          </w:p>
        </w:tc>
      </w:tr>
    </w:tbl>
    <w:p w:rsidR="008B7B4F" w:rsidRDefault="008B7B4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8B7B4F" w:rsidRDefault="008B7B4F" w:rsidP="008B7B4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B7B4F" w:rsidSect="00780620">
          <w:footerReference w:type="default" r:id="rId7"/>
          <w:pgSz w:w="16838" w:h="11906" w:orient="landscape"/>
          <w:pgMar w:top="567" w:right="1134" w:bottom="142" w:left="568" w:header="708" w:footer="33" w:gutter="0"/>
          <w:cols w:space="708"/>
          <w:docGrid w:linePitch="360"/>
        </w:sectPr>
      </w:pPr>
    </w:p>
    <w:p w:rsidR="009C33A1" w:rsidRPr="006F329F" w:rsidRDefault="009C33A1" w:rsidP="008B7B4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3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1.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Calibri" w:eastAsia="Times New Roman" w:hAnsi="Calibri" w:cs="Calibri"/>
          <w:color w:val="000000"/>
          <w:lang w:eastAsia="ru-RU"/>
        </w:rPr>
        <w:t>    </w:t>
      </w: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Поволжье. 1 вариант.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А1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Какие республики входят в состав района?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1)Татарстан, Калмыкия                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2)Татарстан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Башкортостан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3)Татарстан, Чувашия            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4)Татарстан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Марий Эл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.Укажите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государство, с которым граничит район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Украина,   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2)Азербайджан      3)Казахстан         4)Туркмения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.Какой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город района является самым крупным?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1)Казань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2)Самара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3)Волгоград           4)Саратов</w:t>
      </w:r>
    </w:p>
    <w:p w:rsidR="008B7B4F" w:rsidRPr="008B7B4F" w:rsidRDefault="008B7B4F" w:rsidP="008B7B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А4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Определите субъект района по его описанию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8B7B4F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Эта область делится Волгой на правобережную и левобережную части. Главный город не является крупнейшим в районе. В одном из городов выпускают троллейбусы. На территории области работает АЭС.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Саратовская  2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)Самарская  3)Волгоградская  4)Астраханская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.Укажите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отрасли специализации района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 машиностроение, нефтехимия  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2)машиностроение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металлургия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3)лесная, машиностроение                    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4)лесная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металлургия, пищевая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6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.Укажите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город, в котором производят тракторы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1)Волгоград              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2)Казань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    3)Ульяновск            4)Самара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.Почему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автомобилестроение стало отраслью специализации Поволжья?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</w:t>
      </w: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Pr="008B7B4F" w:rsidRDefault="0063303C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Вариант 1</w:t>
      </w:r>
      <w:r w:rsid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.</w:t>
      </w:r>
      <w:r w:rsidR="008B7B4F" w:rsidRP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1,3,2,1,1,1</w:t>
      </w:r>
      <w:r w:rsid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.</w:t>
      </w:r>
    </w:p>
    <w:p w:rsidR="008B7B4F" w:rsidRPr="008B7B4F" w:rsidRDefault="0063303C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В1. Наличие транспортных путей</w:t>
      </w: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квалифицированных кадров </w:t>
      </w:r>
    </w:p>
    <w:p w:rsidR="008B7B4F" w:rsidRPr="008B7B4F" w:rsidRDefault="0063303C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Возможности кооперирования</w:t>
      </w:r>
    </w:p>
    <w:p w:rsid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Pr="008B7B4F" w:rsidRDefault="0063303C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Вариант 2</w:t>
      </w:r>
      <w:r w:rsid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. </w:t>
      </w:r>
      <w:r w:rsidR="008B7B4F" w:rsidRPr="008B7B4F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2,1,4,2,2,2. </w:t>
      </w:r>
    </w:p>
    <w:p w:rsidR="008B7B4F" w:rsidRPr="008B7B4F" w:rsidRDefault="0063303C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u w:val="single"/>
          <w:lang w:eastAsia="ru-RU"/>
        </w:rPr>
      </w:pPr>
      <w:r w:rsidRPr="008B7B4F">
        <w:rPr>
          <w:rFonts w:ascii="Times New Roman" w:eastAsia="Times New Roman" w:hAnsi="Times New Roman" w:cs="Times New Roman"/>
          <w:bCs/>
          <w:color w:val="000000"/>
          <w:sz w:val="24"/>
          <w:u w:val="single"/>
          <w:lang w:eastAsia="ru-RU"/>
        </w:rPr>
        <w:t>В1. Крупные города расположены на берегах волги</w:t>
      </w: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</w:pP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Поволжье. 2 вариант.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.Какая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область не пересекается рекой Волгой?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1)Ульяновская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2)Пензенская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 3)Самарская        4)Волгоградская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Укажите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верную последовательность природных зон при движении с севера на юг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смешанный лес – лесостепь – степь – полупустыни</w:t>
      </w:r>
    </w:p>
    <w:p w:rsid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2)степь– полупустыни – пустыни     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3) смешанный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лес  -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степь -лесостепь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 лесостепь -степь – полупустыни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.Укажите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неверное утверждение</w:t>
      </w:r>
    </w:p>
    <w:p w:rsid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1)главной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осью района является Волга     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  вытянут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севера на юг</w:t>
      </w:r>
    </w:p>
    <w:p w:rsid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3)в районе 2 города-миллионера  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4)это самый многонациональный район</w:t>
      </w:r>
    </w:p>
    <w:p w:rsidR="008B7B4F" w:rsidRPr="008B7B4F" w:rsidRDefault="008B7B4F" w:rsidP="008B7B4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А4.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Определите субъект района по его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описанию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 </w:t>
      </w:r>
      <w:r w:rsidRPr="008B7B4F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Он</w:t>
      </w:r>
      <w:proofErr w:type="gramEnd"/>
      <w:r w:rsidRPr="008B7B4F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находится на севере Поволжья. Население исповедует ислам. Столица- один из старейших городов России. Республика известна добычей и переработкой нефти.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1)Калмыкия    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2)Татарстан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   3)Башкортостан            4)Марий Эл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.В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каком из городов района выпускают грузовые автомобили?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1)Тольятти         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2)Набережные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Челны      3)Энгельс         4)Ульяновск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А6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Укажите ведущее звено топливной промышленности района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уголь            </w:t>
      </w:r>
      <w:proofErr w:type="gramStart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2)нефть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            3)газ           4)торф</w:t>
      </w:r>
    </w:p>
    <w:p w:rsidR="008B7B4F" w:rsidRPr="008B7B4F" w:rsidRDefault="008B7B4F" w:rsidP="008B7B4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proofErr w:type="gramStart"/>
      <w:r w:rsidRPr="008B7B4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</w:t>
      </w:r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.Какова</w:t>
      </w:r>
      <w:proofErr w:type="gramEnd"/>
      <w:r w:rsidRPr="008B7B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особенность размещения крупных городов района?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</w:t>
      </w: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Pr="008B7B4F" w:rsidRDefault="008B7B4F" w:rsidP="008B7B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7B4F" w:rsidRDefault="008B7B4F" w:rsidP="008B7B4F">
      <w:pPr>
        <w:jc w:val="both"/>
        <w:rPr>
          <w:rFonts w:ascii="Times New Roman" w:hAnsi="Times New Roman" w:cs="Times New Roman"/>
          <w:sz w:val="24"/>
          <w:szCs w:val="21"/>
          <w:shd w:val="clear" w:color="auto" w:fill="FFFFFF"/>
        </w:rPr>
        <w:sectPr w:rsidR="008B7B4F" w:rsidSect="008B7B4F">
          <w:type w:val="continuous"/>
          <w:pgSz w:w="16838" w:h="11906" w:orient="landscape"/>
          <w:pgMar w:top="567" w:right="820" w:bottom="142" w:left="568" w:header="708" w:footer="33" w:gutter="0"/>
          <w:cols w:num="2" w:space="708"/>
          <w:docGrid w:linePitch="360"/>
        </w:sectPr>
      </w:pPr>
    </w:p>
    <w:p w:rsidR="008B7B4F" w:rsidRDefault="008B7B4F" w:rsidP="008B7B4F">
      <w:pPr>
        <w:jc w:val="both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7276E3" w:rsidRDefault="008B7B4F" w:rsidP="007276E3">
      <w:pPr>
        <w:spacing w:after="0"/>
        <w:jc w:val="center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A4176B"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>Дополнительно использованная литература в составлении урока:</w:t>
      </w:r>
    </w:p>
    <w:p w:rsidR="007276E3" w:rsidRPr="007276E3" w:rsidRDefault="007276E3" w:rsidP="007276E3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Дронова В.П., Бариновой И</w:t>
      </w:r>
      <w:proofErr w:type="gramStart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И, В.Я Ром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7B4F"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Технологические карты уроков по учебнику </w:t>
      </w:r>
    </w:p>
    <w:p w:rsidR="008B7B4F" w:rsidRPr="007276E3" w:rsidRDefault="007276E3" w:rsidP="007276E3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Жижжина</w:t>
      </w:r>
      <w:proofErr w:type="spellEnd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Е.А. </w:t>
      </w:r>
      <w:r w:rsidR="008B7B4F"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Поурочные разработки 9 класс </w:t>
      </w:r>
    </w:p>
    <w:p w:rsidR="008B7B4F" w:rsidRPr="007276E3" w:rsidRDefault="008B7B4F" w:rsidP="007276E3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Контрольно-измерительные материалы 9 класс. </w:t>
      </w:r>
      <w:proofErr w:type="gramStart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М.:</w:t>
      </w:r>
      <w:proofErr w:type="spellStart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Вако</w:t>
      </w:r>
      <w:proofErr w:type="spellEnd"/>
      <w:proofErr w:type="gramEnd"/>
      <w:r w:rsidRPr="007276E3">
        <w:rPr>
          <w:rFonts w:ascii="Times New Roman" w:hAnsi="Times New Roman" w:cs="Times New Roman"/>
          <w:sz w:val="24"/>
          <w:szCs w:val="24"/>
          <w:shd w:val="clear" w:color="auto" w:fill="FFFFFF"/>
        </w:rPr>
        <w:t>, 2017.</w:t>
      </w:r>
    </w:p>
    <w:p w:rsidR="004F2A9B" w:rsidRPr="007276E3" w:rsidRDefault="004F2A9B">
      <w:pPr>
        <w:rPr>
          <w:sz w:val="24"/>
          <w:szCs w:val="24"/>
        </w:rPr>
      </w:pPr>
    </w:p>
    <w:sectPr w:rsidR="004F2A9B" w:rsidRPr="007276E3" w:rsidSect="008B7B4F">
      <w:type w:val="continuous"/>
      <w:pgSz w:w="16838" w:h="11906" w:orient="landscape"/>
      <w:pgMar w:top="567" w:right="1134" w:bottom="142" w:left="568" w:header="708" w:footer="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544" w:rsidRDefault="005D7544">
      <w:pPr>
        <w:spacing w:after="0" w:line="240" w:lineRule="auto"/>
      </w:pPr>
      <w:r>
        <w:separator/>
      </w:r>
    </w:p>
  </w:endnote>
  <w:endnote w:type="continuationSeparator" w:id="0">
    <w:p w:rsidR="005D7544" w:rsidRDefault="005D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251514"/>
      <w:docPartObj>
        <w:docPartGallery w:val="Page Numbers (Bottom of Page)"/>
        <w:docPartUnique/>
      </w:docPartObj>
    </w:sdtPr>
    <w:sdtEndPr/>
    <w:sdtContent>
      <w:p w:rsidR="00780620" w:rsidRDefault="007806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716">
          <w:rPr>
            <w:noProof/>
          </w:rPr>
          <w:t>7</w:t>
        </w:r>
        <w:r>
          <w:fldChar w:fldCharType="end"/>
        </w:r>
      </w:p>
    </w:sdtContent>
  </w:sdt>
  <w:p w:rsidR="00780620" w:rsidRDefault="007806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544" w:rsidRDefault="005D7544">
      <w:pPr>
        <w:spacing w:after="0" w:line="240" w:lineRule="auto"/>
      </w:pPr>
      <w:r>
        <w:separator/>
      </w:r>
    </w:p>
  </w:footnote>
  <w:footnote w:type="continuationSeparator" w:id="0">
    <w:p w:rsidR="005D7544" w:rsidRDefault="005D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984"/>
    <w:multiLevelType w:val="hybridMultilevel"/>
    <w:tmpl w:val="58F08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7280"/>
    <w:multiLevelType w:val="multilevel"/>
    <w:tmpl w:val="E252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F5047"/>
    <w:multiLevelType w:val="multilevel"/>
    <w:tmpl w:val="D296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85CDF"/>
    <w:multiLevelType w:val="hybridMultilevel"/>
    <w:tmpl w:val="5F84A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20610"/>
    <w:multiLevelType w:val="hybridMultilevel"/>
    <w:tmpl w:val="6EF8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80F27"/>
    <w:multiLevelType w:val="hybridMultilevel"/>
    <w:tmpl w:val="F9561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42692"/>
    <w:multiLevelType w:val="multilevel"/>
    <w:tmpl w:val="D2C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E54DA"/>
    <w:multiLevelType w:val="hybridMultilevel"/>
    <w:tmpl w:val="CDA83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31931"/>
    <w:multiLevelType w:val="hybridMultilevel"/>
    <w:tmpl w:val="48F2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A1"/>
    <w:rsid w:val="00120581"/>
    <w:rsid w:val="00281B8F"/>
    <w:rsid w:val="002D42B1"/>
    <w:rsid w:val="00307186"/>
    <w:rsid w:val="00412876"/>
    <w:rsid w:val="00424145"/>
    <w:rsid w:val="00483322"/>
    <w:rsid w:val="004F2A9B"/>
    <w:rsid w:val="00535DF9"/>
    <w:rsid w:val="00592527"/>
    <w:rsid w:val="005D7544"/>
    <w:rsid w:val="0063303C"/>
    <w:rsid w:val="007276E3"/>
    <w:rsid w:val="00780620"/>
    <w:rsid w:val="008644D1"/>
    <w:rsid w:val="008B7B4F"/>
    <w:rsid w:val="00944FCD"/>
    <w:rsid w:val="009C33A1"/>
    <w:rsid w:val="009D1499"/>
    <w:rsid w:val="009F420F"/>
    <w:rsid w:val="00A27A51"/>
    <w:rsid w:val="00A85A4A"/>
    <w:rsid w:val="00B64716"/>
    <w:rsid w:val="00B66D93"/>
    <w:rsid w:val="00B82C6A"/>
    <w:rsid w:val="00BB7E6C"/>
    <w:rsid w:val="00BD01DE"/>
    <w:rsid w:val="00CC021C"/>
    <w:rsid w:val="00D128D8"/>
    <w:rsid w:val="00D96C23"/>
    <w:rsid w:val="00E16B79"/>
    <w:rsid w:val="00EB3950"/>
    <w:rsid w:val="00F1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64EA"/>
  <w15:chartTrackingRefBased/>
  <w15:docId w15:val="{00E1653C-3173-46BC-96F7-44EBB52C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3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C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33A1"/>
    <w:rPr>
      <w:b/>
      <w:bCs/>
    </w:rPr>
  </w:style>
  <w:style w:type="paragraph" w:customStyle="1" w:styleId="c2">
    <w:name w:val="c2"/>
    <w:basedOn w:val="a"/>
    <w:rsid w:val="009C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33A1"/>
  </w:style>
  <w:style w:type="character" w:customStyle="1" w:styleId="c1">
    <w:name w:val="c1"/>
    <w:basedOn w:val="a0"/>
    <w:rsid w:val="009C33A1"/>
  </w:style>
  <w:style w:type="paragraph" w:customStyle="1" w:styleId="c4">
    <w:name w:val="c4"/>
    <w:basedOn w:val="a"/>
    <w:rsid w:val="009C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C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33A1"/>
  </w:style>
  <w:style w:type="paragraph" w:styleId="a8">
    <w:name w:val="List Paragraph"/>
    <w:basedOn w:val="a"/>
    <w:uiPriority w:val="34"/>
    <w:qFormat/>
    <w:rsid w:val="009C33A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C33A1"/>
    <w:rPr>
      <w:color w:val="0563C1" w:themeColor="hyperlink"/>
      <w:u w:val="single"/>
    </w:rPr>
  </w:style>
  <w:style w:type="paragraph" w:customStyle="1" w:styleId="c0">
    <w:name w:val="c0"/>
    <w:basedOn w:val="a"/>
    <w:rsid w:val="008B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883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98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57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64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3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856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633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31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2018-03-06T14:49:00Z</dcterms:created>
  <dcterms:modified xsi:type="dcterms:W3CDTF">2020-04-10T14:27:00Z</dcterms:modified>
</cp:coreProperties>
</file>