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4F" w:rsidRPr="00C60DE1" w:rsidRDefault="0074414F" w:rsidP="00C60D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60DE1">
        <w:rPr>
          <w:rFonts w:ascii="Times New Roman" w:hAnsi="Times New Roman" w:cs="Times New Roman"/>
          <w:b/>
        </w:rPr>
        <w:t>Станкина Лидия Юрьевна</w:t>
      </w:r>
    </w:p>
    <w:p w:rsidR="0074414F" w:rsidRPr="00C60DE1" w:rsidRDefault="0074414F" w:rsidP="00C60D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60DE1">
        <w:rPr>
          <w:rFonts w:ascii="Times New Roman" w:hAnsi="Times New Roman" w:cs="Times New Roman"/>
          <w:b/>
        </w:rPr>
        <w:t xml:space="preserve">учитель химии, </w:t>
      </w:r>
    </w:p>
    <w:p w:rsidR="0074414F" w:rsidRPr="00C60DE1" w:rsidRDefault="0074414F" w:rsidP="00C60D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60DE1">
        <w:rPr>
          <w:rFonts w:ascii="Times New Roman" w:hAnsi="Times New Roman" w:cs="Times New Roman"/>
          <w:b/>
        </w:rPr>
        <w:t xml:space="preserve">МАОУ «Средняя общеобразовательная школа №9», </w:t>
      </w:r>
    </w:p>
    <w:p w:rsidR="00565DF7" w:rsidRPr="00C60DE1" w:rsidRDefault="0074414F" w:rsidP="00C60DE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60DE1">
        <w:rPr>
          <w:rFonts w:ascii="Times New Roman" w:hAnsi="Times New Roman" w:cs="Times New Roman"/>
          <w:b/>
        </w:rPr>
        <w:t>г. Соликамск, Пермский край</w:t>
      </w:r>
    </w:p>
    <w:p w:rsidR="00C60DE1" w:rsidRDefault="00C60DE1" w:rsidP="00C60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DE1" w:rsidRDefault="00850685" w:rsidP="00C60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4F9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C60DE1">
        <w:rPr>
          <w:rFonts w:ascii="Times New Roman" w:hAnsi="Times New Roman" w:cs="Times New Roman"/>
          <w:b/>
          <w:sz w:val="24"/>
          <w:szCs w:val="24"/>
        </w:rPr>
        <w:t xml:space="preserve"> химии в  9 классе</w:t>
      </w:r>
    </w:p>
    <w:p w:rsidR="00C60DE1" w:rsidRDefault="00C60DE1" w:rsidP="00C60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теме</w:t>
      </w:r>
      <w:r w:rsidR="00E83ABF">
        <w:rPr>
          <w:rFonts w:ascii="Times New Roman" w:hAnsi="Times New Roman" w:cs="Times New Roman"/>
          <w:b/>
          <w:sz w:val="24"/>
          <w:szCs w:val="24"/>
        </w:rPr>
        <w:t xml:space="preserve"> «Серная кислота и ее с</w:t>
      </w:r>
      <w:r w:rsidR="00E83ABF">
        <w:rPr>
          <w:rFonts w:ascii="Times New Roman" w:hAnsi="Times New Roman" w:cs="Times New Roman"/>
          <w:b/>
          <w:sz w:val="24"/>
          <w:szCs w:val="24"/>
        </w:rPr>
        <w:t>о</w:t>
      </w:r>
      <w:r w:rsidR="00E83ABF">
        <w:rPr>
          <w:rFonts w:ascii="Times New Roman" w:hAnsi="Times New Roman" w:cs="Times New Roman"/>
          <w:b/>
          <w:sz w:val="24"/>
          <w:szCs w:val="24"/>
        </w:rPr>
        <w:t>ли»</w:t>
      </w:r>
    </w:p>
    <w:tbl>
      <w:tblPr>
        <w:tblStyle w:val="a3"/>
        <w:tblW w:w="0" w:type="auto"/>
        <w:tblInd w:w="-1026" w:type="dxa"/>
        <w:tblLook w:val="04A0"/>
      </w:tblPr>
      <w:tblGrid>
        <w:gridCol w:w="4820"/>
        <w:gridCol w:w="5777"/>
      </w:tblGrid>
      <w:tr w:rsidR="00EC3F71" w:rsidTr="00C60DE1">
        <w:tc>
          <w:tcPr>
            <w:tcW w:w="4820" w:type="dxa"/>
          </w:tcPr>
          <w:p w:rsidR="00EC3F71" w:rsidRPr="00C60DE1" w:rsidRDefault="00EC3F71" w:rsidP="00C60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5777" w:type="dxa"/>
          </w:tcPr>
          <w:p w:rsidR="00EC3F71" w:rsidRPr="00C60DE1" w:rsidRDefault="002701A2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>Урок-усвоение новых знаний.</w:t>
            </w:r>
          </w:p>
        </w:tc>
      </w:tr>
      <w:tr w:rsidR="00EC3F71" w:rsidTr="00C60DE1">
        <w:tc>
          <w:tcPr>
            <w:tcW w:w="4820" w:type="dxa"/>
          </w:tcPr>
          <w:p w:rsidR="00EC3F71" w:rsidRPr="00C60DE1" w:rsidRDefault="00EC3F71" w:rsidP="00C60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Авторы УМК:</w:t>
            </w:r>
          </w:p>
        </w:tc>
        <w:tc>
          <w:tcPr>
            <w:tcW w:w="5777" w:type="dxa"/>
          </w:tcPr>
          <w:p w:rsidR="00EC3F71" w:rsidRPr="00C60DE1" w:rsidRDefault="002701A2" w:rsidP="00C60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>А. А.  Журин</w:t>
            </w:r>
            <w:r w:rsidR="00C6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DE1" w:rsidRPr="00C60DE1">
              <w:rPr>
                <w:rFonts w:ascii="Times New Roman" w:hAnsi="Times New Roman" w:cs="Times New Roman"/>
                <w:sz w:val="24"/>
                <w:szCs w:val="24"/>
              </w:rPr>
              <w:t>«Химия 9 класс»</w:t>
            </w:r>
            <w:r w:rsidR="00C60DE1">
              <w:rPr>
                <w:rFonts w:ascii="Times New Roman" w:hAnsi="Times New Roman" w:cs="Times New Roman"/>
                <w:sz w:val="24"/>
                <w:szCs w:val="24"/>
              </w:rPr>
              <w:t>, «Сферы», М.: «Пр</w:t>
            </w:r>
            <w:r w:rsidR="00C60D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0DE1">
              <w:rPr>
                <w:rFonts w:ascii="Times New Roman" w:hAnsi="Times New Roman" w:cs="Times New Roman"/>
                <w:sz w:val="24"/>
                <w:szCs w:val="24"/>
              </w:rPr>
              <w:t>свещение», 2016г.</w:t>
            </w:r>
          </w:p>
        </w:tc>
      </w:tr>
      <w:tr w:rsidR="00EC3F71" w:rsidTr="00C60DE1">
        <w:tc>
          <w:tcPr>
            <w:tcW w:w="4820" w:type="dxa"/>
          </w:tcPr>
          <w:p w:rsidR="00EC3F71" w:rsidRPr="00C60DE1" w:rsidRDefault="00EC3F71" w:rsidP="00C60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5777" w:type="dxa"/>
          </w:tcPr>
          <w:p w:rsidR="00EC3F71" w:rsidRPr="00C60DE1" w:rsidRDefault="00F37ACD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представления о свойствах серной кислоты, использование приобр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>тенных знаний для написания ура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>нений в ионном виде,  уравнений окисл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>тельно-восстановительных реакций.</w:t>
            </w:r>
          </w:p>
        </w:tc>
      </w:tr>
      <w:tr w:rsidR="00EC3F71" w:rsidTr="00C60DE1">
        <w:tc>
          <w:tcPr>
            <w:tcW w:w="4820" w:type="dxa"/>
          </w:tcPr>
          <w:p w:rsidR="00EC3F71" w:rsidRPr="00C60DE1" w:rsidRDefault="006B4CFD" w:rsidP="00C60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</w:t>
            </w:r>
            <w:r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таты</w:t>
            </w:r>
            <w:r w:rsidR="007249F5"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(личностные, метапредметные, о</w:t>
            </w:r>
            <w:r w:rsidR="007249F5"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7249F5"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разов</w:t>
            </w:r>
            <w:r w:rsidR="007249F5"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249F5"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тельные):</w:t>
            </w:r>
          </w:p>
        </w:tc>
        <w:tc>
          <w:tcPr>
            <w:tcW w:w="5777" w:type="dxa"/>
          </w:tcPr>
          <w:p w:rsidR="00B2456E" w:rsidRDefault="00B2456E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r w:rsidRPr="00D579F0"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и до</w:t>
            </w:r>
            <w:r w:rsidRPr="00D579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79F0">
              <w:rPr>
                <w:rFonts w:ascii="Times New Roman" w:hAnsi="Times New Roman" w:cs="Times New Roman"/>
                <w:sz w:val="24"/>
                <w:szCs w:val="24"/>
              </w:rPr>
              <w:t>рожелательного</w:t>
            </w:r>
            <w:r w:rsidRPr="00AC44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к окружающим, готовн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вести диалог с другими людьми и достижение в нем взаимопонимания; формирование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логической культуры.</w:t>
            </w:r>
          </w:p>
          <w:p w:rsidR="00597068" w:rsidRDefault="00597068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068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меть определять понятия,  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обобщения, устанавливать аналогии, классиф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цировать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и описывать химические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ции, изучать свойства веществ   в ходе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лабораторных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  <w:p w:rsidR="001303D6" w:rsidRDefault="001303D6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3D6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свойства серной кислоты, 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фатов, меры первой доврачебной помощи при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жении кожи серной кислотой.</w:t>
            </w:r>
          </w:p>
          <w:p w:rsidR="00EC3F71" w:rsidRDefault="001303D6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в растворах сульфат-ионы.</w:t>
            </w:r>
          </w:p>
        </w:tc>
      </w:tr>
      <w:tr w:rsidR="00EC3F71" w:rsidTr="00C60DE1">
        <w:tc>
          <w:tcPr>
            <w:tcW w:w="4820" w:type="dxa"/>
          </w:tcPr>
          <w:p w:rsidR="00EC3F71" w:rsidRPr="00C60DE1" w:rsidRDefault="00FF3581" w:rsidP="00C60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</w:p>
        </w:tc>
        <w:tc>
          <w:tcPr>
            <w:tcW w:w="5777" w:type="dxa"/>
          </w:tcPr>
          <w:p w:rsidR="00EC3F71" w:rsidRDefault="00B4775A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DD0">
              <w:rPr>
                <w:rFonts w:ascii="Times New Roman" w:hAnsi="Times New Roman" w:cs="Times New Roman"/>
                <w:sz w:val="24"/>
                <w:szCs w:val="24"/>
              </w:rPr>
              <w:t>р-р серной 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соли серной кислоты, р-р хлор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бария, р-р азотной кислоты; проектор.</w:t>
            </w:r>
          </w:p>
        </w:tc>
      </w:tr>
      <w:tr w:rsidR="00EC3F71" w:rsidTr="00C60DE1">
        <w:tc>
          <w:tcPr>
            <w:tcW w:w="4820" w:type="dxa"/>
          </w:tcPr>
          <w:p w:rsidR="00EC3F71" w:rsidRPr="00C60DE1" w:rsidRDefault="00FF3581" w:rsidP="00C60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5777" w:type="dxa"/>
          </w:tcPr>
          <w:p w:rsidR="00EC3F71" w:rsidRDefault="00AF5F82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§ 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с. 58-59, тренажер, с. 5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№17-21, с. 61, №2, с.63, №3, тетрадь-практикум (с.34-35)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86CB4" w:rsidRPr="00B36BB2" w:rsidRDefault="00B86CB4" w:rsidP="00C60D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A9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395"/>
        <w:gridCol w:w="350"/>
        <w:gridCol w:w="75"/>
        <w:gridCol w:w="5777"/>
      </w:tblGrid>
      <w:tr w:rsidR="0069090B" w:rsidRPr="00AC44F9" w:rsidTr="00A62D90">
        <w:trPr>
          <w:trHeight w:val="449"/>
        </w:trPr>
        <w:tc>
          <w:tcPr>
            <w:tcW w:w="10597" w:type="dxa"/>
            <w:gridSpan w:val="4"/>
          </w:tcPr>
          <w:p w:rsidR="0069090B" w:rsidRPr="00AC44F9" w:rsidRDefault="0069090B" w:rsidP="00C60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F7935" w:rsidRPr="00AC44F9" w:rsidTr="00C60DE1">
        <w:tc>
          <w:tcPr>
            <w:tcW w:w="4820" w:type="dxa"/>
            <w:gridSpan w:val="3"/>
          </w:tcPr>
          <w:p w:rsidR="004F7935" w:rsidRPr="00AC44F9" w:rsidRDefault="004F7935" w:rsidP="00C6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учителя:</w:t>
            </w:r>
          </w:p>
        </w:tc>
        <w:tc>
          <w:tcPr>
            <w:tcW w:w="5777" w:type="dxa"/>
          </w:tcPr>
          <w:p w:rsidR="004F7935" w:rsidRPr="00AC44F9" w:rsidRDefault="004F7935" w:rsidP="00C6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учащихся:</w:t>
            </w:r>
          </w:p>
        </w:tc>
      </w:tr>
      <w:tr w:rsidR="001A3716" w:rsidRPr="00AC44F9" w:rsidTr="00A62D90">
        <w:tc>
          <w:tcPr>
            <w:tcW w:w="10597" w:type="dxa"/>
            <w:gridSpan w:val="4"/>
          </w:tcPr>
          <w:p w:rsidR="001A3716" w:rsidRPr="00AC44F9" w:rsidRDefault="00451CA2" w:rsidP="00C60D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необходимых знаний:</w:t>
            </w:r>
          </w:p>
        </w:tc>
      </w:tr>
      <w:tr w:rsidR="00451CA2" w:rsidRPr="00AC44F9" w:rsidTr="00A62D90">
        <w:tc>
          <w:tcPr>
            <w:tcW w:w="4745" w:type="dxa"/>
            <w:gridSpan w:val="2"/>
          </w:tcPr>
          <w:p w:rsidR="006749D2" w:rsidRDefault="009135DC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сочинениях </w:t>
            </w:r>
            <w:r w:rsidR="00EB0A78">
              <w:rPr>
                <w:rFonts w:ascii="Times New Roman" w:hAnsi="Times New Roman" w:cs="Times New Roman"/>
                <w:sz w:val="24"/>
                <w:szCs w:val="24"/>
              </w:rPr>
              <w:t xml:space="preserve">монаха-алхимика Василия Валентина, жившего в </w:t>
            </w:r>
            <w:r w:rsidR="00EB0A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424C8B">
              <w:rPr>
                <w:rFonts w:ascii="Times New Roman" w:hAnsi="Times New Roman" w:cs="Times New Roman"/>
                <w:sz w:val="24"/>
                <w:szCs w:val="24"/>
              </w:rPr>
              <w:t xml:space="preserve"> веке, которого многие историки химии считают мистич</w:t>
            </w:r>
            <w:r w:rsidR="00424C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4C8B">
              <w:rPr>
                <w:rFonts w:ascii="Times New Roman" w:hAnsi="Times New Roman" w:cs="Times New Roman"/>
                <w:sz w:val="24"/>
                <w:szCs w:val="24"/>
              </w:rPr>
              <w:t xml:space="preserve">ской </w:t>
            </w:r>
            <w:r w:rsidR="00366380">
              <w:rPr>
                <w:rFonts w:ascii="Times New Roman" w:hAnsi="Times New Roman" w:cs="Times New Roman"/>
                <w:sz w:val="24"/>
                <w:szCs w:val="24"/>
              </w:rPr>
              <w:t>фигурой, было рекомендовано пол</w:t>
            </w:r>
            <w:r w:rsidR="003663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6380">
              <w:rPr>
                <w:rFonts w:ascii="Times New Roman" w:hAnsi="Times New Roman" w:cs="Times New Roman"/>
                <w:sz w:val="24"/>
                <w:szCs w:val="24"/>
              </w:rPr>
              <w:t>чать «дух из солей» («спиритус салис») прокаливанием смеси</w:t>
            </w:r>
            <w:r w:rsidR="006749D2">
              <w:rPr>
                <w:rFonts w:ascii="Times New Roman" w:hAnsi="Times New Roman" w:cs="Times New Roman"/>
                <w:sz w:val="24"/>
                <w:szCs w:val="24"/>
              </w:rPr>
              <w:t xml:space="preserve"> каменной соли и ж</w:t>
            </w:r>
            <w:r w:rsidR="006749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749D2">
              <w:rPr>
                <w:rFonts w:ascii="Times New Roman" w:hAnsi="Times New Roman" w:cs="Times New Roman"/>
                <w:sz w:val="24"/>
                <w:szCs w:val="24"/>
              </w:rPr>
              <w:t>лезного купороса. При этом отгонялась жидкость, которая поражала воображение алхимиков: она дымила на воздухе, выз</w:t>
            </w:r>
            <w:r w:rsidR="006749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749D2">
              <w:rPr>
                <w:rFonts w:ascii="Times New Roman" w:hAnsi="Times New Roman" w:cs="Times New Roman"/>
                <w:sz w:val="24"/>
                <w:szCs w:val="24"/>
              </w:rPr>
              <w:t>вала кашель, разъедала ткань, бумагу, м</w:t>
            </w:r>
            <w:r w:rsidR="006749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749D2">
              <w:rPr>
                <w:rFonts w:ascii="Times New Roman" w:hAnsi="Times New Roman" w:cs="Times New Roman"/>
                <w:sz w:val="24"/>
                <w:szCs w:val="24"/>
              </w:rPr>
              <w:t>талл. О каком веществе идет речь?</w:t>
            </w:r>
          </w:p>
          <w:p w:rsidR="00A82151" w:rsidRDefault="00A82151" w:rsidP="00C6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растворяю любой металл,</w:t>
            </w:r>
          </w:p>
          <w:p w:rsidR="00A82151" w:rsidRDefault="00A82151" w:rsidP="00C6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 алхимик получал</w:t>
            </w:r>
          </w:p>
          <w:p w:rsidR="00A82151" w:rsidRDefault="006B0441" w:rsidP="00C6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реторте глиняной простой.</w:t>
            </w:r>
          </w:p>
          <w:p w:rsidR="006B0441" w:rsidRDefault="006B0441" w:rsidP="00C6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Слыву я главной кислотой,</w:t>
            </w:r>
          </w:p>
          <w:p w:rsidR="006B0441" w:rsidRDefault="006B0441" w:rsidP="00C6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Когда сама  в воде я растворяюсь,</w:t>
            </w:r>
          </w:p>
          <w:p w:rsidR="006B0441" w:rsidRDefault="006B0441" w:rsidP="00C6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сильно нагреваюсь.</w:t>
            </w:r>
          </w:p>
          <w:p w:rsidR="008F30C3" w:rsidRDefault="005B11DF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еще интересными свойствами и почему обладает это вещество? Вот на эти вопросы нам предстоит ответить сегодня на уроке.</w:t>
            </w:r>
          </w:p>
          <w:p w:rsidR="00E70957" w:rsidRPr="00C60DE1" w:rsidRDefault="008F30C3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Эпиграфом урока будут слова Б. Паскаля: «Доводы, до которых человек  додумывае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сам, обычно убеждают его больше,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жели те, которые пришли в голову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гим».</w:t>
            </w:r>
          </w:p>
        </w:tc>
        <w:tc>
          <w:tcPr>
            <w:tcW w:w="5852" w:type="dxa"/>
            <w:gridSpan w:val="2"/>
          </w:tcPr>
          <w:p w:rsidR="00292307" w:rsidRPr="00AC44F9" w:rsidRDefault="00292307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</w:t>
            </w:r>
            <w:r w:rsidR="00433D7B">
              <w:rPr>
                <w:rFonts w:ascii="Times New Roman" w:hAnsi="Times New Roman" w:cs="Times New Roman"/>
                <w:sz w:val="24"/>
                <w:szCs w:val="24"/>
              </w:rPr>
              <w:t xml:space="preserve">отвечают, 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</w:t>
            </w:r>
            <w:r w:rsidR="00433D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2307" w:rsidRDefault="000476EA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свое собственное мнение и позицию. Анализируют объекты с выделением существенных и несущественных признаков. Понимают и восприн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мают на слух ответы одноклассников. Строят монол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гические высказывания. </w:t>
            </w:r>
          </w:p>
          <w:p w:rsidR="005B11DF" w:rsidRPr="00AC44F9" w:rsidRDefault="005B11DF" w:rsidP="00C60D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474" w:rsidRPr="00AC44F9" w:rsidTr="00A62D90">
        <w:trPr>
          <w:trHeight w:val="389"/>
        </w:trPr>
        <w:tc>
          <w:tcPr>
            <w:tcW w:w="10597" w:type="dxa"/>
            <w:gridSpan w:val="4"/>
          </w:tcPr>
          <w:p w:rsidR="005C2474" w:rsidRPr="00E133FF" w:rsidRDefault="005C2474" w:rsidP="00C60D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Мотивация познавательной деятельности</w:t>
            </w:r>
          </w:p>
        </w:tc>
      </w:tr>
      <w:tr w:rsidR="008D6183" w:rsidRPr="00AC44F9" w:rsidTr="000D1376">
        <w:trPr>
          <w:trHeight w:val="5037"/>
        </w:trPr>
        <w:tc>
          <w:tcPr>
            <w:tcW w:w="4820" w:type="dxa"/>
            <w:gridSpan w:val="3"/>
          </w:tcPr>
          <w:p w:rsidR="008D6183" w:rsidRDefault="008D6183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прежде, чем изучать новый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ал, нам необходимо обобщить знания,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ченные на прошлых уроках.</w:t>
            </w:r>
          </w:p>
          <w:p w:rsidR="008D6183" w:rsidRDefault="008D6183" w:rsidP="00C60DE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кислоты, в состав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рых может входить сера.</w:t>
            </w:r>
          </w:p>
          <w:p w:rsidR="008D6183" w:rsidRDefault="008D6183" w:rsidP="00C60DE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мы уже рассмотрели?</w:t>
            </w:r>
          </w:p>
          <w:p w:rsidR="008D6183" w:rsidRDefault="008D6183" w:rsidP="00C60DE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Объясните, почему сернистая кисл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не нашла широкого применения.</w:t>
            </w:r>
          </w:p>
          <w:p w:rsidR="008D6183" w:rsidRDefault="008D6183" w:rsidP="00C60DE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изучении какой кислоты мы 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новимся подробнее и поч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му?</w:t>
            </w:r>
          </w:p>
          <w:p w:rsidR="008D6183" w:rsidRPr="00E26B3D" w:rsidRDefault="008D6183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Действительно, хлеб – самый важный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дукт в жизни человека. А почему серную кислоту часто называют хлебом химической промышленности? На этот вопрос мы сег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будем искать ответ.</w:t>
            </w:r>
          </w:p>
        </w:tc>
        <w:tc>
          <w:tcPr>
            <w:tcW w:w="5777" w:type="dxa"/>
          </w:tcPr>
          <w:p w:rsidR="00056509" w:rsidRDefault="00056509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Понимают и воспринимают на слух ответы 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классников. Строят монологические высказывания. </w:t>
            </w:r>
          </w:p>
          <w:p w:rsidR="008D6183" w:rsidRPr="00AC44F9" w:rsidRDefault="00A9205F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задачу.</w:t>
            </w:r>
          </w:p>
        </w:tc>
      </w:tr>
      <w:tr w:rsidR="005C4895" w:rsidRPr="00AC44F9" w:rsidTr="00D640D3">
        <w:tc>
          <w:tcPr>
            <w:tcW w:w="10597" w:type="dxa"/>
            <w:gridSpan w:val="4"/>
          </w:tcPr>
          <w:p w:rsidR="005C4895" w:rsidRPr="00AC44F9" w:rsidRDefault="005C4895" w:rsidP="00C60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3.Организация познавательной деятельности</w:t>
            </w:r>
          </w:p>
        </w:tc>
      </w:tr>
      <w:tr w:rsidR="001B1CD0" w:rsidRPr="00AC44F9" w:rsidTr="00A62D90">
        <w:tc>
          <w:tcPr>
            <w:tcW w:w="4395" w:type="dxa"/>
          </w:tcPr>
          <w:p w:rsidR="001B1CD0" w:rsidRPr="0035538D" w:rsidRDefault="0035538D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8D">
              <w:rPr>
                <w:rFonts w:ascii="Times New Roman" w:hAnsi="Times New Roman" w:cs="Times New Roman"/>
                <w:sz w:val="24"/>
                <w:szCs w:val="24"/>
              </w:rPr>
              <w:t>Работа в группах  (</w:t>
            </w:r>
            <w:r w:rsidR="00F11769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3553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1AEF" w:rsidRPr="0035538D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031AEF" w:rsidRPr="00AC44F9" w:rsidRDefault="00031AEF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Учитель организует работу разноуро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невых групп</w:t>
            </w:r>
            <w:r w:rsidR="00F65790" w:rsidRPr="00AC44F9">
              <w:rPr>
                <w:rFonts w:ascii="Times New Roman" w:hAnsi="Times New Roman" w:cs="Times New Roman"/>
                <w:sz w:val="24"/>
                <w:szCs w:val="24"/>
              </w:rPr>
              <w:t xml:space="preserve"> (по 4</w:t>
            </w:r>
            <w:r w:rsidR="005D6DB9" w:rsidRPr="00AC44F9">
              <w:rPr>
                <w:rFonts w:ascii="Times New Roman" w:hAnsi="Times New Roman" w:cs="Times New Roman"/>
                <w:sz w:val="24"/>
                <w:szCs w:val="24"/>
              </w:rPr>
              <w:t xml:space="preserve"> -5 человек</w:t>
            </w:r>
            <w:r w:rsidR="00F65790" w:rsidRPr="00AC44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1769">
              <w:rPr>
                <w:rFonts w:ascii="Times New Roman" w:hAnsi="Times New Roman" w:cs="Times New Roman"/>
                <w:sz w:val="24"/>
                <w:szCs w:val="24"/>
              </w:rPr>
              <w:t xml:space="preserve"> усво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F11769">
              <w:rPr>
                <w:rFonts w:ascii="Times New Roman" w:hAnsi="Times New Roman" w:cs="Times New Roman"/>
                <w:sz w:val="24"/>
                <w:szCs w:val="24"/>
              </w:rPr>
              <w:t xml:space="preserve"> новых 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 xml:space="preserve"> знаний в ходе </w:t>
            </w: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исследования.</w:t>
            </w:r>
          </w:p>
          <w:p w:rsidR="00FB6926" w:rsidRPr="00AC44F9" w:rsidRDefault="00F65790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На каждом столе имеются карты иссл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дования</w:t>
            </w:r>
            <w:r w:rsidR="008C45F2">
              <w:rPr>
                <w:rFonts w:ascii="Times New Roman" w:hAnsi="Times New Roman" w:cs="Times New Roman"/>
                <w:sz w:val="24"/>
                <w:szCs w:val="24"/>
              </w:rPr>
              <w:t>, критерии оценивания работы.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926" w:rsidRPr="00AC44F9">
              <w:rPr>
                <w:rFonts w:ascii="Times New Roman" w:hAnsi="Times New Roman" w:cs="Times New Roman"/>
                <w:sz w:val="24"/>
                <w:szCs w:val="24"/>
              </w:rPr>
              <w:t xml:space="preserve">(См. </w:t>
            </w:r>
            <w:r w:rsidR="00FB6926"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материал).</w:t>
            </w:r>
          </w:p>
          <w:p w:rsidR="00854E3C" w:rsidRPr="00597FF4" w:rsidRDefault="006A66B9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 w:rsidR="00C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36C"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«Физические свойства се</w:t>
            </w:r>
            <w:r w:rsidR="00CC636C"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CC636C"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кислоты, правила обращения с </w:t>
            </w:r>
            <w:r w:rsidR="00CC636C" w:rsidRPr="00597F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="00CC636C" w:rsidRPr="00C60DE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="00CC636C" w:rsidRPr="00597F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="00CC636C" w:rsidRPr="00C60DE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="00854E3C"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41CAC" w:rsidRPr="00597FF4" w:rsidRDefault="00854E3C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  <w:r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«Свойства раствора серной кислоты»</w:t>
            </w:r>
            <w:r w:rsidR="00CC636C"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4E3C" w:rsidRPr="00597FF4" w:rsidRDefault="00854E3C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группа </w:t>
            </w:r>
            <w:r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«Особенности концентрир</w:t>
            </w:r>
            <w:r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ванной серной кислоты»</w:t>
            </w:r>
          </w:p>
          <w:p w:rsidR="00854E3C" w:rsidRDefault="00854E3C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группа </w:t>
            </w:r>
            <w:r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97FF4"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Соли серной кислоты. </w:t>
            </w:r>
            <w:r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чественная реакция на серную кисл</w:t>
            </w:r>
            <w:r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97FF4">
              <w:rPr>
                <w:rFonts w:ascii="Times New Roman" w:hAnsi="Times New Roman" w:cs="Times New Roman"/>
                <w:b/>
                <w:sz w:val="24"/>
                <w:szCs w:val="24"/>
              </w:rPr>
              <w:t>ту и ее соли»</w:t>
            </w:r>
            <w:r w:rsidR="004F1B20">
              <w:rPr>
                <w:rFonts w:ascii="Times New Roman" w:hAnsi="Times New Roman" w:cs="Times New Roman"/>
                <w:sz w:val="24"/>
                <w:szCs w:val="24"/>
              </w:rPr>
              <w:t xml:space="preserve">. Выполнение лаб. оп.№13. </w:t>
            </w:r>
          </w:p>
          <w:p w:rsidR="00854E3C" w:rsidRPr="00F16CFC" w:rsidRDefault="00854E3C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группа </w:t>
            </w:r>
            <w:r w:rsidRPr="00F16CF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8331D" w:rsidRPr="00F16CFC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серной кислоты»</w:t>
            </w:r>
          </w:p>
          <w:p w:rsidR="00241CAC" w:rsidRDefault="0018331D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группа </w:t>
            </w:r>
            <w:r w:rsidRPr="002F4A2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16CFC" w:rsidRPr="002F4A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4A2A">
              <w:rPr>
                <w:rFonts w:ascii="Times New Roman" w:hAnsi="Times New Roman" w:cs="Times New Roman"/>
                <w:b/>
                <w:sz w:val="24"/>
                <w:szCs w:val="24"/>
              </w:rPr>
              <w:t>рименение серной кисл</w:t>
            </w:r>
            <w:r w:rsidRPr="002F4A2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F4A2A">
              <w:rPr>
                <w:rFonts w:ascii="Times New Roman" w:hAnsi="Times New Roman" w:cs="Times New Roman"/>
                <w:b/>
                <w:sz w:val="24"/>
                <w:szCs w:val="24"/>
              </w:rPr>
              <w:t>ты»</w:t>
            </w:r>
          </w:p>
          <w:p w:rsidR="00C64780" w:rsidRPr="00C64780" w:rsidRDefault="00C64780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работу групп, при 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димости выполняет</w:t>
            </w:r>
            <w:r w:rsidR="004F1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консультанта.</w:t>
            </w:r>
          </w:p>
          <w:p w:rsidR="00E81C66" w:rsidRPr="008B3083" w:rsidRDefault="0013202A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Учитель прослушивает отчеты групп, комментируя и оценивая их работу.</w:t>
            </w:r>
          </w:p>
        </w:tc>
        <w:tc>
          <w:tcPr>
            <w:tcW w:w="6202" w:type="dxa"/>
            <w:gridSpan w:val="3"/>
          </w:tcPr>
          <w:p w:rsidR="005A519F" w:rsidRDefault="00F610C0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работы в группах </w:t>
            </w:r>
            <w:r w:rsidR="008C45F2">
              <w:rPr>
                <w:rFonts w:ascii="Times New Roman" w:hAnsi="Times New Roman" w:cs="Times New Roman"/>
                <w:sz w:val="24"/>
                <w:szCs w:val="24"/>
              </w:rPr>
              <w:t xml:space="preserve">1,2,3,4 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учащимся необ</w:t>
            </w:r>
            <w:r w:rsidR="008C45F2">
              <w:rPr>
                <w:rFonts w:ascii="Times New Roman" w:hAnsi="Times New Roman" w:cs="Times New Roman"/>
                <w:sz w:val="24"/>
                <w:szCs w:val="24"/>
              </w:rPr>
              <w:t>ходимо п</w:t>
            </w:r>
            <w:r w:rsidR="008C45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45F2">
              <w:rPr>
                <w:rFonts w:ascii="Times New Roman" w:hAnsi="Times New Roman" w:cs="Times New Roman"/>
                <w:sz w:val="24"/>
                <w:szCs w:val="24"/>
              </w:rPr>
              <w:t xml:space="preserve">вторить правила 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5F2">
              <w:rPr>
                <w:rFonts w:ascii="Times New Roman" w:hAnsi="Times New Roman" w:cs="Times New Roman"/>
                <w:sz w:val="24"/>
                <w:szCs w:val="24"/>
              </w:rPr>
              <w:t>безопасной работы в кабинете химии.</w:t>
            </w:r>
          </w:p>
          <w:p w:rsidR="005A519F" w:rsidRPr="00AC44F9" w:rsidRDefault="005A519F" w:rsidP="00C60DE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В каждой группе выбирают:</w:t>
            </w:r>
          </w:p>
          <w:p w:rsidR="005A519F" w:rsidRPr="00AC44F9" w:rsidRDefault="005A519F" w:rsidP="00C60DE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организатора работы  (руководит  обсужд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нием, следит за тем, чтобы группа не о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влекалась от выполнения задания, вовлек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ет в работу всех членов группы);</w:t>
            </w:r>
          </w:p>
          <w:p w:rsidR="005A519F" w:rsidRPr="00AC44F9" w:rsidRDefault="005A519F" w:rsidP="00C60DE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докладчика (рассказывает о результатах группы);</w:t>
            </w:r>
          </w:p>
          <w:p w:rsidR="005A519F" w:rsidRPr="00AC44F9" w:rsidRDefault="005A519F" w:rsidP="00C60DE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секретаря (записывает результаты работы);</w:t>
            </w:r>
          </w:p>
          <w:p w:rsidR="005A519F" w:rsidRPr="006957F7" w:rsidRDefault="005A519F" w:rsidP="00C60DE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исследователей (проводят расчеты и нео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ходимые измерения).</w:t>
            </w:r>
          </w:p>
          <w:p w:rsidR="00676D7C" w:rsidRPr="00AC44F9" w:rsidRDefault="00FB6926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FE6"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Карта исследования 1</w:t>
            </w:r>
            <w:r w:rsidR="003E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445D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«Физические свойства серной кислоты, правила обращения с </w:t>
            </w:r>
            <w:r w:rsidR="003E4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3E445D" w:rsidRPr="00C60D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3E4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="003E445D" w:rsidRPr="00C60D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3E44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6D7C" w:rsidRPr="00FF7B62" w:rsidRDefault="00676D7C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Карта исследования 2</w:t>
            </w:r>
            <w:r w:rsidR="00934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4194">
              <w:rPr>
                <w:rFonts w:ascii="Times New Roman" w:hAnsi="Times New Roman" w:cs="Times New Roman"/>
                <w:sz w:val="24"/>
                <w:szCs w:val="24"/>
              </w:rPr>
              <w:t>«Свойства раствора серной к</w:t>
            </w:r>
            <w:r w:rsidR="00934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4194">
              <w:rPr>
                <w:rFonts w:ascii="Times New Roman" w:hAnsi="Times New Roman" w:cs="Times New Roman"/>
                <w:sz w:val="24"/>
                <w:szCs w:val="24"/>
              </w:rPr>
              <w:t xml:space="preserve">слоты» </w:t>
            </w:r>
          </w:p>
          <w:p w:rsidR="001D2AF5" w:rsidRPr="000F7B3D" w:rsidRDefault="00676D7C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Карта исследования 3</w:t>
            </w:r>
            <w:r w:rsidR="00FF7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7B62">
              <w:rPr>
                <w:rFonts w:ascii="Times New Roman" w:hAnsi="Times New Roman" w:cs="Times New Roman"/>
                <w:sz w:val="24"/>
                <w:szCs w:val="24"/>
              </w:rPr>
              <w:t>«Особенности концентрирова</w:t>
            </w:r>
            <w:r w:rsidR="00FF7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7B62">
              <w:rPr>
                <w:rFonts w:ascii="Times New Roman" w:hAnsi="Times New Roman" w:cs="Times New Roman"/>
                <w:sz w:val="24"/>
                <w:szCs w:val="24"/>
              </w:rPr>
              <w:t>ной серной кислоты»</w:t>
            </w:r>
          </w:p>
          <w:p w:rsidR="00C21F02" w:rsidRPr="000F7B3D" w:rsidRDefault="001D2AF5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Карта исследования 4</w:t>
            </w:r>
            <w:r w:rsidR="00442F4F"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B3D">
              <w:rPr>
                <w:rFonts w:ascii="Times New Roman" w:hAnsi="Times New Roman" w:cs="Times New Roman"/>
                <w:sz w:val="24"/>
                <w:szCs w:val="24"/>
              </w:rPr>
              <w:t>«Качественная реакция на серную кислоту и ее соли».</w:t>
            </w:r>
          </w:p>
          <w:p w:rsidR="009D18B6" w:rsidRPr="00AE3932" w:rsidRDefault="00F974C1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Карта исследования 5</w:t>
            </w:r>
            <w:r w:rsidR="00AE3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932">
              <w:rPr>
                <w:rFonts w:ascii="Times New Roman" w:hAnsi="Times New Roman" w:cs="Times New Roman"/>
                <w:sz w:val="24"/>
                <w:szCs w:val="24"/>
              </w:rPr>
              <w:t>«Получение серной кислоты»</w:t>
            </w:r>
          </w:p>
          <w:p w:rsidR="00084C64" w:rsidRDefault="00E033B3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Карта исследования 6</w:t>
            </w:r>
            <w:r w:rsidR="00AE3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932">
              <w:rPr>
                <w:rFonts w:ascii="Times New Roman" w:hAnsi="Times New Roman" w:cs="Times New Roman"/>
                <w:sz w:val="24"/>
                <w:szCs w:val="24"/>
              </w:rPr>
              <w:t>«Соли серной кислоты, примен</w:t>
            </w:r>
            <w:r w:rsidR="00AE39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E3932">
              <w:rPr>
                <w:rFonts w:ascii="Times New Roman" w:hAnsi="Times New Roman" w:cs="Times New Roman"/>
                <w:sz w:val="24"/>
                <w:szCs w:val="24"/>
              </w:rPr>
              <w:t>ние серной кислоты»</w:t>
            </w:r>
          </w:p>
          <w:p w:rsidR="00AE3932" w:rsidRPr="00510F52" w:rsidRDefault="00510F52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УУД.</w:t>
            </w:r>
          </w:p>
          <w:p w:rsidR="00510F52" w:rsidRDefault="00510F52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уважительного и доброж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лательного отношения к окружающим, готовности вести диалог с другими людьми и достижение в не взаимоп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нимания; формирование экологической культуры.</w:t>
            </w:r>
          </w:p>
          <w:p w:rsidR="00510F52" w:rsidRDefault="00384613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 </w:t>
            </w:r>
            <w:r w:rsidRPr="0038461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контролировать свое время, принимать решения в проблемной ситуации на основе переговоров, самостоятельно оценивать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вильность выполнения действий и вносит необходимые коррективы</w:t>
            </w:r>
            <w:r w:rsidR="00400994">
              <w:rPr>
                <w:rFonts w:ascii="Times New Roman" w:hAnsi="Times New Roman" w:cs="Times New Roman"/>
                <w:sz w:val="24"/>
                <w:szCs w:val="24"/>
              </w:rPr>
              <w:t>; осознавать качество и уровень усвоения м</w:t>
            </w:r>
            <w:r w:rsidR="004009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0994">
              <w:rPr>
                <w:rFonts w:ascii="Times New Roman" w:hAnsi="Times New Roman" w:cs="Times New Roman"/>
                <w:sz w:val="24"/>
                <w:szCs w:val="24"/>
              </w:rPr>
              <w:t>териала.</w:t>
            </w:r>
          </w:p>
          <w:p w:rsidR="00384613" w:rsidRDefault="00827A0E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аргументировать свою  точку зрения, спорить и отстаивать свою позицию, задавать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просы, необходимые для организации собственной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тельности,  осуществлять взаимный контроль и оказывать в сотрудничестве необходимую взаимопомощь,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адекватные языковые средства для отображения своих чувств.</w:t>
            </w:r>
          </w:p>
          <w:p w:rsidR="00827A0E" w:rsidRPr="00635C8B" w:rsidRDefault="00635C8B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разными видами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ориентироваться в ней; понимать информацию, представленную в виде текста, рисунков, схем;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знаково-символичные средства при сворачивании и разворачивании информации; развивать умение </w:t>
            </w:r>
            <w:r w:rsidR="0064510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451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510F">
              <w:rPr>
                <w:rFonts w:ascii="Times New Roman" w:hAnsi="Times New Roman" w:cs="Times New Roman"/>
                <w:sz w:val="24"/>
                <w:szCs w:val="24"/>
              </w:rPr>
              <w:t>ровать, сравнивать, сопоставлять и обобщать.</w:t>
            </w:r>
          </w:p>
          <w:p w:rsidR="00084C64" w:rsidRPr="00AC44F9" w:rsidRDefault="0013202A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Группы сдают свои отчеты</w:t>
            </w:r>
            <w:r w:rsidR="007D4D62">
              <w:rPr>
                <w:rFonts w:ascii="Times New Roman" w:hAnsi="Times New Roman" w:cs="Times New Roman"/>
                <w:sz w:val="24"/>
                <w:szCs w:val="24"/>
              </w:rPr>
              <w:t xml:space="preserve"> и листы самоконтроля.</w:t>
            </w:r>
          </w:p>
        </w:tc>
      </w:tr>
      <w:tr w:rsidR="00AC008D" w:rsidRPr="00AC44F9" w:rsidTr="00D640D3">
        <w:tc>
          <w:tcPr>
            <w:tcW w:w="10597" w:type="dxa"/>
            <w:gridSpan w:val="4"/>
          </w:tcPr>
          <w:p w:rsidR="00AC008D" w:rsidRPr="00AC44F9" w:rsidRDefault="00901B6A" w:rsidP="00C60DE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4.Подведение итогов</w:t>
            </w:r>
          </w:p>
        </w:tc>
      </w:tr>
      <w:tr w:rsidR="001B1CD0" w:rsidRPr="00AC44F9" w:rsidTr="00A62D90">
        <w:tc>
          <w:tcPr>
            <w:tcW w:w="4395" w:type="dxa"/>
          </w:tcPr>
          <w:p w:rsidR="001B1CD0" w:rsidRPr="00AC44F9" w:rsidRDefault="006B5973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выполнению дома</w:t>
            </w: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него задания (3 мин):</w:t>
            </w:r>
          </w:p>
          <w:p w:rsidR="006B5973" w:rsidRPr="00AC44F9" w:rsidRDefault="006B5973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0613B" w:rsidRPr="00AC44F9">
              <w:rPr>
                <w:rFonts w:ascii="Times New Roman" w:hAnsi="Times New Roman" w:cs="Times New Roman"/>
                <w:sz w:val="24"/>
                <w:szCs w:val="24"/>
              </w:rPr>
              <w:t>знакомит учащихся с дома</w:t>
            </w:r>
            <w:r w:rsidR="00A0613B" w:rsidRPr="00AC44F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0613B" w:rsidRPr="00AC44F9">
              <w:rPr>
                <w:rFonts w:ascii="Times New Roman" w:hAnsi="Times New Roman" w:cs="Times New Roman"/>
                <w:sz w:val="24"/>
                <w:szCs w:val="24"/>
              </w:rPr>
              <w:t>ним заданием (по слайдам презентации, материалы можно предложить в расп</w:t>
            </w:r>
            <w:r w:rsidR="00A0613B" w:rsidRPr="00AC44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0613B" w:rsidRPr="00AC44F9">
              <w:rPr>
                <w:rFonts w:ascii="Times New Roman" w:hAnsi="Times New Roman" w:cs="Times New Roman"/>
                <w:sz w:val="24"/>
                <w:szCs w:val="24"/>
              </w:rPr>
              <w:t xml:space="preserve">чатке или разместить на сайте учителя).  </w:t>
            </w:r>
          </w:p>
          <w:p w:rsidR="00C912D2" w:rsidRPr="00C37EAC" w:rsidRDefault="00A0613B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 xml:space="preserve">(см. </w:t>
            </w: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материал).</w:t>
            </w:r>
          </w:p>
          <w:p w:rsidR="00C912D2" w:rsidRPr="00AC44F9" w:rsidRDefault="00C912D2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(4 мин)</w:t>
            </w:r>
          </w:p>
          <w:p w:rsidR="00C912D2" w:rsidRPr="00AC44F9" w:rsidRDefault="00C912D2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Чему вы научились на этом уроке?</w:t>
            </w:r>
          </w:p>
          <w:p w:rsidR="003B4274" w:rsidRDefault="00C912D2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Объясните, как вы понимаете слова </w:t>
            </w:r>
            <w:r w:rsidR="0001028B">
              <w:rPr>
                <w:rFonts w:ascii="Times New Roman" w:hAnsi="Times New Roman" w:cs="Times New Roman"/>
                <w:sz w:val="24"/>
                <w:szCs w:val="24"/>
              </w:rPr>
              <w:t xml:space="preserve">«Серная кислота – хлеб </w:t>
            </w:r>
            <w:r w:rsidR="00BF58E2">
              <w:rPr>
                <w:rFonts w:ascii="Times New Roman" w:hAnsi="Times New Roman" w:cs="Times New Roman"/>
                <w:sz w:val="24"/>
                <w:szCs w:val="24"/>
              </w:rPr>
              <w:t>химическо</w:t>
            </w:r>
            <w:r w:rsidR="0001028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F5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28B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r w:rsidR="00BF58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5BFD" w:rsidRPr="00AC44F9" w:rsidRDefault="00585BFD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Зачитать составленные в группах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квейны.</w:t>
            </w:r>
          </w:p>
        </w:tc>
        <w:tc>
          <w:tcPr>
            <w:tcW w:w="6202" w:type="dxa"/>
            <w:gridSpan w:val="3"/>
          </w:tcPr>
          <w:p w:rsidR="001B1CD0" w:rsidRPr="00AC44F9" w:rsidRDefault="00CA16AD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Учащиеся прослушивают инструктаж, фиксируют зад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ния, выбирая свой уровень.</w:t>
            </w:r>
          </w:p>
          <w:p w:rsidR="003C106A" w:rsidRPr="00AC44F9" w:rsidRDefault="003C106A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6A" w:rsidRPr="00AC44F9" w:rsidRDefault="003C106A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6A" w:rsidRPr="00AC44F9" w:rsidRDefault="003C106A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6A" w:rsidRPr="00AC44F9" w:rsidRDefault="003C106A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6A" w:rsidRPr="00AC44F9" w:rsidRDefault="003C106A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6A" w:rsidRPr="00AC44F9" w:rsidRDefault="003C106A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6A" w:rsidRPr="00AC44F9" w:rsidRDefault="003C106A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06A" w:rsidRDefault="003C106A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рефлексии устно или письменно.</w:t>
            </w:r>
          </w:p>
          <w:p w:rsidR="00AF56D6" w:rsidRDefault="00AF56D6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6D6" w:rsidRDefault="00AF56D6" w:rsidP="00C60DE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написания синквейна</w:t>
            </w:r>
          </w:p>
          <w:p w:rsidR="00AF56D6" w:rsidRDefault="00AF56D6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 первой строчке тема называется </w:t>
            </w:r>
            <w:r w:rsidRPr="00B26D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одним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словом (имя существительное).</w:t>
            </w:r>
          </w:p>
          <w:p w:rsidR="00AF56D6" w:rsidRDefault="00AF56D6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2.Вторая строчка – это описание темы в </w:t>
            </w:r>
            <w:r w:rsidRPr="00B26D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двух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вах (два прилагательных).</w:t>
            </w:r>
          </w:p>
          <w:p w:rsidR="00AF56D6" w:rsidRDefault="00AF56D6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3.Третья строчка – описание действия в рамках темы </w:t>
            </w:r>
            <w:r w:rsidRPr="00B26D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тремя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глаголами.</w:t>
            </w:r>
          </w:p>
          <w:p w:rsidR="00AF56D6" w:rsidRPr="00B26DAB" w:rsidRDefault="00AF56D6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4.Четвертая – это фраза из </w:t>
            </w:r>
            <w:r w:rsidRPr="00F26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четырех </w:t>
            </w:r>
            <w:r w:rsidRPr="00B26DAB">
              <w:rPr>
                <w:rFonts w:ascii="Times New Roman" w:hAnsi="Times New Roman" w:cs="Times New Roman"/>
                <w:sz w:val="24"/>
                <w:szCs w:val="24"/>
              </w:rPr>
              <w:t>слов, показ</w:t>
            </w:r>
            <w:r w:rsidRPr="00B26D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6DAB">
              <w:rPr>
                <w:rFonts w:ascii="Times New Roman" w:hAnsi="Times New Roman" w:cs="Times New Roman"/>
                <w:sz w:val="24"/>
                <w:szCs w:val="24"/>
              </w:rPr>
              <w:t>вающая отношение к теме.</w:t>
            </w:r>
          </w:p>
          <w:p w:rsidR="00AF56D6" w:rsidRPr="00AC44F9" w:rsidRDefault="00AF56D6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Синоним из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слова, который повторяет суть темы.</w:t>
            </w:r>
          </w:p>
        </w:tc>
      </w:tr>
      <w:tr w:rsidR="00AC008D" w:rsidRPr="00AC44F9" w:rsidTr="00D640D3">
        <w:trPr>
          <w:trHeight w:val="471"/>
        </w:trPr>
        <w:tc>
          <w:tcPr>
            <w:tcW w:w="10597" w:type="dxa"/>
            <w:gridSpan w:val="4"/>
          </w:tcPr>
          <w:p w:rsidR="00996373" w:rsidRDefault="00AC008D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Дополнительный материал:</w:t>
            </w:r>
          </w:p>
          <w:p w:rsidR="00756283" w:rsidRPr="00386D61" w:rsidRDefault="00756283" w:rsidP="00C60D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Карта исследования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1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«Физические свойства серной кислоты, правила обращения с </w:t>
            </w:r>
            <w:r w:rsidRPr="008B1F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C60DE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8B1F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Pr="00C60DE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8B1F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02B56" w:rsidRDefault="00202B56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подготовке отчета:</w:t>
            </w:r>
          </w:p>
          <w:p w:rsidR="00202B56" w:rsidRDefault="00202B56" w:rsidP="00C60DE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§21, с.58, рис. 3.17.</w:t>
            </w:r>
          </w:p>
          <w:p w:rsidR="00202B56" w:rsidRDefault="00202B56" w:rsidP="00C60DE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дополнительную информацию из инструкции:</w:t>
            </w:r>
          </w:p>
          <w:p w:rsidR="00202B56" w:rsidRDefault="00202B56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При работе с серной  кислотой хорошо подходят слова Козьмы Пруткова: «Всегда держись начеку».</w:t>
            </w:r>
          </w:p>
          <w:p w:rsidR="00DF300D" w:rsidRDefault="00DF300D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слайда ЭП.</w:t>
            </w:r>
          </w:p>
          <w:p w:rsidR="00E720D3" w:rsidRDefault="00E720D3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Безводная серная кислота </w:t>
            </w:r>
            <w:r w:rsidRPr="008B1F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C60DE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8B1F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Pr="00C60DE1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это бесцветная маслянистая жидкость без запаха, смешив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ется с водой в любых соотношениях,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20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плавл. =10,3</w:t>
            </w:r>
            <w:r w:rsidRPr="00E720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720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кип. = 296 </w:t>
            </w:r>
            <w:r w:rsidRPr="00E720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C60D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почти в два раза тяжелее воды (ρ = 1,84 г/см</w:t>
            </w:r>
            <w:r w:rsidRPr="00E720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3745" w:rsidRPr="00E720D3" w:rsidRDefault="00543745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сильным водоотнимающим действием.</w:t>
            </w:r>
            <w:r w:rsidR="00CC0EAC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слайда ЭП.</w:t>
            </w:r>
          </w:p>
          <w:p w:rsidR="00202B56" w:rsidRDefault="00202B56" w:rsidP="00C60DE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вещество относится к </w:t>
            </w:r>
            <w:r w:rsidR="008C399C" w:rsidRPr="008C39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="008C399C" w:rsidRPr="00C60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399C" w:rsidRPr="008C399C">
              <w:rPr>
                <w:rFonts w:ascii="Times New Roman" w:hAnsi="Times New Roman" w:cs="Times New Roman"/>
                <w:b/>
                <w:sz w:val="24"/>
                <w:szCs w:val="24"/>
              </w:rPr>
              <w:t>группе хранения</w:t>
            </w:r>
            <w:r w:rsidR="008C399C">
              <w:rPr>
                <w:rFonts w:ascii="Times New Roman" w:hAnsi="Times New Roman" w:cs="Times New Roman"/>
                <w:sz w:val="24"/>
                <w:szCs w:val="24"/>
              </w:rPr>
              <w:t xml:space="preserve">, т.к. является </w:t>
            </w:r>
            <w:r w:rsidR="008C399C" w:rsidRPr="008C399C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физиологически активным веществом, ядом!</w:t>
            </w:r>
          </w:p>
          <w:p w:rsidR="00360DDB" w:rsidRDefault="00360DDB" w:rsidP="00C60DE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Обращаться осторожно!</w:t>
            </w:r>
          </w:p>
          <w:p w:rsidR="00360DDB" w:rsidRDefault="00360DDB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резиновых перчатках и защитных очках!</w:t>
            </w:r>
          </w:p>
          <w:p w:rsidR="00360DDB" w:rsidRDefault="00360DDB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Берегись ожога! Во избежание выбрызгивания и ожогов кислоту при сливании лить тонкой струей в воду, а не наоборот! </w:t>
            </w:r>
            <w:r w:rsidR="005E6032">
              <w:rPr>
                <w:rFonts w:ascii="Times New Roman" w:hAnsi="Times New Roman" w:cs="Times New Roman"/>
                <w:sz w:val="24"/>
                <w:szCs w:val="24"/>
              </w:rPr>
              <w:t>Демонстрация с</w:t>
            </w:r>
            <w:r w:rsidR="00CC0EAC">
              <w:rPr>
                <w:rFonts w:ascii="Times New Roman" w:hAnsi="Times New Roman" w:cs="Times New Roman"/>
                <w:sz w:val="24"/>
                <w:szCs w:val="24"/>
              </w:rPr>
              <w:t>лайда ЭП.</w:t>
            </w:r>
          </w:p>
          <w:p w:rsidR="00360DDB" w:rsidRDefault="00360DDB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попадании кислоты на кожу место поражения быстро промыть большим количеством воды</w:t>
            </w:r>
            <w:r w:rsidR="00D06287">
              <w:rPr>
                <w:rFonts w:ascii="Times New Roman" w:hAnsi="Times New Roman" w:cs="Times New Roman"/>
                <w:sz w:val="24"/>
                <w:szCs w:val="24"/>
              </w:rPr>
              <w:t>, затем пострадавшее место аккуратно смочить нашатырным спиртом или раствором питьевой соды, а затем опять водой.</w:t>
            </w:r>
          </w:p>
          <w:p w:rsidR="0026723E" w:rsidRDefault="0026723E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знаете ли вы,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в субботу 15 июня 1985 года в зал</w:t>
            </w:r>
            <w:r w:rsidR="0062190F">
              <w:rPr>
                <w:rFonts w:ascii="Times New Roman" w:hAnsi="Times New Roman" w:cs="Times New Roman"/>
                <w:sz w:val="24"/>
                <w:szCs w:val="24"/>
              </w:rPr>
              <w:t xml:space="preserve"> Рембрандта в Эрмитаже вместе с эк</w:t>
            </w:r>
            <w:r w:rsidR="006219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190F">
              <w:rPr>
                <w:rFonts w:ascii="Times New Roman" w:hAnsi="Times New Roman" w:cs="Times New Roman"/>
                <w:sz w:val="24"/>
                <w:szCs w:val="24"/>
              </w:rPr>
              <w:t>курсией пришел мужчина, который спросил у работниц музея,  какая из картин в зале наиб</w:t>
            </w:r>
            <w:r w:rsidR="006219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190F">
              <w:rPr>
                <w:rFonts w:ascii="Times New Roman" w:hAnsi="Times New Roman" w:cs="Times New Roman"/>
                <w:sz w:val="24"/>
                <w:szCs w:val="24"/>
              </w:rPr>
              <w:t xml:space="preserve">лее ценная. После этого он подошел к «Данае» и, достав из-под полы склянку, выплеснул ее прямо в центр холста. Краска немедленно начала пузыриться, менять цвет –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DDE" w:rsidRPr="007E42D1" w:rsidRDefault="00E93512" w:rsidP="00C60DE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Сжато, кратко охарактеризовать физические свойства </w:t>
            </w:r>
            <w:r w:rsidR="00F30F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серной кислоты, вопрос №18,т/тр., с.60;</w:t>
            </w:r>
            <w:r w:rsidR="00E90DDE" w:rsidRPr="007E4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512" w:rsidRDefault="00E93512" w:rsidP="00C60DE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разбавления серной кислоты </w:t>
            </w:r>
            <w:r w:rsidR="00F30F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4EF">
              <w:rPr>
                <w:rFonts w:ascii="Times New Roman" w:hAnsi="Times New Roman" w:cs="Times New Roman"/>
                <w:sz w:val="24"/>
                <w:szCs w:val="24"/>
              </w:rPr>
              <w:t>вопрос №</w:t>
            </w:r>
            <w:r w:rsidR="000B7F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т/тр., с.60;</w:t>
            </w:r>
          </w:p>
          <w:p w:rsidR="00F30FA7" w:rsidRDefault="002934EF" w:rsidP="00C60DE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ожоге серной кис</w:t>
            </w:r>
            <w:r w:rsidR="00F30FA7">
              <w:rPr>
                <w:rFonts w:ascii="Times New Roman" w:hAnsi="Times New Roman" w:cs="Times New Roman"/>
                <w:sz w:val="24"/>
                <w:szCs w:val="24"/>
              </w:rPr>
              <w:t>лотой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A7">
              <w:rPr>
                <w:rFonts w:ascii="Times New Roman" w:hAnsi="Times New Roman" w:cs="Times New Roman"/>
                <w:sz w:val="24"/>
                <w:szCs w:val="24"/>
              </w:rPr>
              <w:t>вопрос №17, т/тр., с.59.</w:t>
            </w:r>
          </w:p>
          <w:p w:rsidR="00912C7E" w:rsidRPr="00912C7E" w:rsidRDefault="00DB00FB" w:rsidP="00C60DE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0FB"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  <w:r w:rsidR="00912C7E">
              <w:rPr>
                <w:rFonts w:ascii="Times New Roman" w:hAnsi="Times New Roman" w:cs="Times New Roman"/>
                <w:sz w:val="24"/>
                <w:szCs w:val="24"/>
              </w:rPr>
              <w:t>Для  заключительного  этапа урока (</w:t>
            </w:r>
            <w:r w:rsidR="00912C7E"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рефлексии)</w:t>
            </w:r>
            <w:r w:rsidR="00912C7E">
              <w:rPr>
                <w:rFonts w:ascii="Times New Roman" w:hAnsi="Times New Roman" w:cs="Times New Roman"/>
                <w:sz w:val="24"/>
                <w:szCs w:val="24"/>
              </w:rPr>
              <w:t xml:space="preserve"> попробовать выполнить дополнительное зад</w:t>
            </w:r>
            <w:r w:rsidR="00912C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2C7E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2934EF" w:rsidRPr="00983FE9" w:rsidRDefault="003E5E1B" w:rsidP="00C60DE1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983FE9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="00983F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синквейн «Серная кислота»:</w:t>
            </w:r>
            <w:r w:rsidR="00912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862D4" w:rsidRDefault="006862D4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самооценки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группы: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79"/>
              <w:gridCol w:w="3261"/>
              <w:gridCol w:w="4678"/>
              <w:gridCol w:w="1548"/>
            </w:tblGrid>
            <w:tr w:rsidR="006862D4" w:rsidTr="006C3909">
              <w:tc>
                <w:tcPr>
                  <w:tcW w:w="879" w:type="dxa"/>
                </w:tcPr>
                <w:p w:rsidR="006862D4" w:rsidRPr="006862D4" w:rsidRDefault="006862D4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3261" w:type="dxa"/>
                </w:tcPr>
                <w:p w:rsidR="006862D4" w:rsidRPr="006862D4" w:rsidRDefault="006862D4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4678" w:type="dxa"/>
                </w:tcPr>
                <w:p w:rsidR="006862D4" w:rsidRPr="006862D4" w:rsidRDefault="006862D4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48" w:type="dxa"/>
                </w:tcPr>
                <w:p w:rsidR="006862D4" w:rsidRPr="006862D4" w:rsidRDefault="006862D4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Баллы</w:t>
                  </w:r>
                </w:p>
              </w:tc>
            </w:tr>
            <w:tr w:rsidR="006862D4" w:rsidTr="006C3909">
              <w:tc>
                <w:tcPr>
                  <w:tcW w:w="879" w:type="dxa"/>
                </w:tcPr>
                <w:p w:rsidR="006862D4" w:rsidRDefault="00BA1B38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:rsidR="006862D4" w:rsidRDefault="00BA1B38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Характеристика  физических свойств серной кислоты</w:t>
                  </w:r>
                </w:p>
              </w:tc>
              <w:tc>
                <w:tcPr>
                  <w:tcW w:w="4678" w:type="dxa"/>
                </w:tcPr>
                <w:p w:rsidR="006862D4" w:rsidRDefault="00725251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Полный ответ</w:t>
                  </w:r>
                </w:p>
                <w:p w:rsidR="00725251" w:rsidRDefault="00725251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Неполный ответ</w:t>
                  </w:r>
                </w:p>
                <w:p w:rsidR="00725251" w:rsidRDefault="00725251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6862D4" w:rsidRDefault="00725251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725251" w:rsidRDefault="00725251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725251" w:rsidRDefault="00725251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862D4" w:rsidTr="006C3909">
              <w:tc>
                <w:tcPr>
                  <w:tcW w:w="879" w:type="dxa"/>
                </w:tcPr>
                <w:p w:rsidR="006862D4" w:rsidRDefault="00BA1B38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:rsidR="006862D4" w:rsidRDefault="00BA1B38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Ответы на вопросы т/тренажера</w:t>
                  </w:r>
                  <w:r w:rsidR="0004493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инструкции</w:t>
                  </w:r>
                </w:p>
              </w:tc>
              <w:tc>
                <w:tcPr>
                  <w:tcW w:w="4678" w:type="dxa"/>
                </w:tcPr>
                <w:p w:rsidR="006862D4" w:rsidRDefault="0094037A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Ответы на все вопросы правильные</w:t>
                  </w:r>
                </w:p>
                <w:p w:rsidR="0094037A" w:rsidRDefault="0094037A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ошибка</w:t>
                  </w:r>
                </w:p>
                <w:p w:rsidR="0094037A" w:rsidRDefault="0094037A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ошибки и более</w:t>
                  </w:r>
                </w:p>
              </w:tc>
              <w:tc>
                <w:tcPr>
                  <w:tcW w:w="1548" w:type="dxa"/>
                </w:tcPr>
                <w:p w:rsidR="006862D4" w:rsidRDefault="0094037A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94037A" w:rsidRDefault="0094037A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94037A" w:rsidRDefault="0094037A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862D4" w:rsidTr="006C3909">
              <w:tc>
                <w:tcPr>
                  <w:tcW w:w="879" w:type="dxa"/>
                </w:tcPr>
                <w:p w:rsidR="006862D4" w:rsidRDefault="006F2493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:rsidR="006862D4" w:rsidRDefault="006F2493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Синквейн</w:t>
                  </w:r>
                </w:p>
              </w:tc>
              <w:tc>
                <w:tcPr>
                  <w:tcW w:w="4678" w:type="dxa"/>
                </w:tcPr>
                <w:p w:rsidR="006862D4" w:rsidRDefault="0094037A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</w:t>
                  </w:r>
                </w:p>
                <w:p w:rsidR="0094037A" w:rsidRDefault="0094037A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6862D4" w:rsidRDefault="006F2493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94037A" w:rsidRDefault="0094037A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7F6A9E" w:rsidRDefault="007F6A9E" w:rsidP="00C6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CA2" w:rsidRPr="003018E8" w:rsidRDefault="000B0CA2" w:rsidP="00C60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Карта исследования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18E8">
              <w:rPr>
                <w:rFonts w:ascii="Times New Roman" w:hAnsi="Times New Roman" w:cs="Times New Roman"/>
                <w:b/>
                <w:sz w:val="24"/>
                <w:szCs w:val="24"/>
              </w:rPr>
              <w:t>«Свойства раствора серной кислоты»</w:t>
            </w:r>
          </w:p>
          <w:p w:rsidR="00A155E9" w:rsidRDefault="00A155E9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подготовке отчета:</w:t>
            </w:r>
          </w:p>
          <w:p w:rsidR="009C3FE4" w:rsidRPr="00D32EA1" w:rsidRDefault="003018E8" w:rsidP="00C60DE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2EA1">
              <w:rPr>
                <w:rFonts w:ascii="Times New Roman" w:hAnsi="Times New Roman" w:cs="Times New Roman"/>
                <w:sz w:val="24"/>
                <w:szCs w:val="24"/>
              </w:rPr>
              <w:t>Изучить материал §21, с.58,</w:t>
            </w:r>
            <w:r w:rsidR="00B32467" w:rsidRPr="00D32EA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химические свойства раствора серной кислоты, я</w:t>
            </w:r>
            <w:r w:rsidR="00B32467" w:rsidRPr="00D32E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2467" w:rsidRPr="00D32EA1">
              <w:rPr>
                <w:rFonts w:ascii="Times New Roman" w:hAnsi="Times New Roman" w:cs="Times New Roman"/>
                <w:sz w:val="24"/>
                <w:szCs w:val="24"/>
              </w:rPr>
              <w:t>ляющиеся общими с растворами других кислот.</w:t>
            </w:r>
          </w:p>
          <w:p w:rsidR="00D32EA1" w:rsidRDefault="00D32EA1" w:rsidP="00C60DE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Привести уравнения химических реакций р-ра серной кислоты в молекулярном </w:t>
            </w:r>
            <w:r w:rsidR="00D308E3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D308E3">
              <w:rPr>
                <w:rFonts w:ascii="Times New Roman" w:hAnsi="Times New Roman" w:cs="Times New Roman"/>
                <w:sz w:val="24"/>
                <w:szCs w:val="24"/>
              </w:rPr>
              <w:t xml:space="preserve"> ионной форме с магнием и его соединениями</w:t>
            </w:r>
            <w:r w:rsidR="00164882">
              <w:rPr>
                <w:rFonts w:ascii="Times New Roman" w:hAnsi="Times New Roman" w:cs="Times New Roman"/>
                <w:sz w:val="24"/>
                <w:szCs w:val="24"/>
              </w:rPr>
              <w:t xml:space="preserve"> на листе А4 маркерами.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117" w:rsidRPr="004217CC" w:rsidRDefault="002734FE" w:rsidP="00C60D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отчете прикрепить на доске, прокомментировать, сделать вывод.</w:t>
            </w:r>
          </w:p>
          <w:p w:rsidR="009C3FE4" w:rsidRDefault="00470DCE" w:rsidP="00C60DE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0FB"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 заключительного  этапа урока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попробовать выполнить дополнительное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1D5F30" w:rsidRPr="00F022DB" w:rsidRDefault="00F022DB" w:rsidP="00C60DE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1D5F30" w:rsidRPr="00F022DB">
              <w:rPr>
                <w:rFonts w:ascii="Times New Roman" w:hAnsi="Times New Roman" w:cs="Times New Roman"/>
                <w:sz w:val="24"/>
                <w:szCs w:val="24"/>
              </w:rPr>
              <w:t xml:space="preserve">***Составить </w:t>
            </w:r>
            <w:r w:rsidR="001D5F30" w:rsidRPr="00F022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синквейн «Серная кислота»: </w:t>
            </w:r>
          </w:p>
          <w:p w:rsidR="001D5F30" w:rsidRDefault="001D5F30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самооценки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группы: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79"/>
              <w:gridCol w:w="3261"/>
              <w:gridCol w:w="4678"/>
              <w:gridCol w:w="1548"/>
            </w:tblGrid>
            <w:tr w:rsidR="001D5F30" w:rsidTr="00D640D3">
              <w:tc>
                <w:tcPr>
                  <w:tcW w:w="879" w:type="dxa"/>
                </w:tcPr>
                <w:p w:rsidR="001D5F30" w:rsidRPr="006862D4" w:rsidRDefault="001D5F3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3261" w:type="dxa"/>
                </w:tcPr>
                <w:p w:rsidR="001D5F30" w:rsidRPr="006862D4" w:rsidRDefault="001D5F3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4678" w:type="dxa"/>
                </w:tcPr>
                <w:p w:rsidR="001D5F30" w:rsidRPr="006862D4" w:rsidRDefault="001D5F3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48" w:type="dxa"/>
                </w:tcPr>
                <w:p w:rsidR="001D5F30" w:rsidRPr="006862D4" w:rsidRDefault="001D5F3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Баллы</w:t>
                  </w:r>
                </w:p>
              </w:tc>
            </w:tr>
            <w:tr w:rsidR="001D5F30" w:rsidTr="00D640D3">
              <w:tc>
                <w:tcPr>
                  <w:tcW w:w="879" w:type="dxa"/>
                </w:tcPr>
                <w:p w:rsidR="001D5F30" w:rsidRDefault="001D5F3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:rsidR="001D5F30" w:rsidRDefault="001D5F3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Характеристика </w:t>
                  </w:r>
                  <w:r w:rsidR="00E70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химических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свойств </w:t>
                  </w:r>
                  <w:r w:rsidR="00E70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раствора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серной 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слоты</w:t>
                  </w:r>
                  <w:r w:rsidR="00E701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общих с растворами других кислот.</w:t>
                  </w:r>
                </w:p>
              </w:tc>
              <w:tc>
                <w:tcPr>
                  <w:tcW w:w="4678" w:type="dxa"/>
                </w:tcPr>
                <w:p w:rsidR="001D5F30" w:rsidRDefault="001D5F3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Полный ответ</w:t>
                  </w:r>
                </w:p>
                <w:p w:rsidR="001D5F30" w:rsidRDefault="001D5F3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Неполный ответ</w:t>
                  </w:r>
                </w:p>
                <w:p w:rsidR="001D5F30" w:rsidRDefault="001D5F3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1D5F30" w:rsidRDefault="001D5F3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1D5F30" w:rsidRDefault="001D5F3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D5F30" w:rsidRDefault="001D5F3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D5F30" w:rsidTr="00D640D3">
              <w:tc>
                <w:tcPr>
                  <w:tcW w:w="879" w:type="dxa"/>
                </w:tcPr>
                <w:p w:rsidR="001D5F30" w:rsidRDefault="001D5F3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:rsidR="001D5F30" w:rsidRDefault="00E7019F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Уравнения химических реа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ций: молекулярные и полные ионные.</w:t>
                  </w:r>
                </w:p>
              </w:tc>
              <w:tc>
                <w:tcPr>
                  <w:tcW w:w="4678" w:type="dxa"/>
                </w:tcPr>
                <w:p w:rsidR="001D5F30" w:rsidRDefault="00E7019F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Приведены 3-4 уравнения реакций</w:t>
                  </w:r>
                </w:p>
                <w:p w:rsidR="00E7019F" w:rsidRDefault="00E7019F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Приведены 1- 2 уравнения реакции (или только молекулярные уравнения)</w:t>
                  </w:r>
                </w:p>
                <w:p w:rsidR="00E7019F" w:rsidRDefault="00E7019F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 ответ</w:t>
                  </w:r>
                </w:p>
              </w:tc>
              <w:tc>
                <w:tcPr>
                  <w:tcW w:w="1548" w:type="dxa"/>
                </w:tcPr>
                <w:p w:rsidR="001D5F30" w:rsidRDefault="001D5F3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1D5F30" w:rsidRDefault="001D5F3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D5F30" w:rsidRDefault="001D5F3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D5F30" w:rsidTr="00D640D3">
              <w:tc>
                <w:tcPr>
                  <w:tcW w:w="879" w:type="dxa"/>
                </w:tcPr>
                <w:p w:rsidR="001D5F30" w:rsidRDefault="001D5F3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:rsidR="001D5F30" w:rsidRDefault="001D5F3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Синквейн</w:t>
                  </w:r>
                </w:p>
              </w:tc>
              <w:tc>
                <w:tcPr>
                  <w:tcW w:w="4678" w:type="dxa"/>
                </w:tcPr>
                <w:p w:rsidR="001D5F30" w:rsidRDefault="001D5F3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</w:t>
                  </w:r>
                </w:p>
                <w:p w:rsidR="001D5F30" w:rsidRDefault="001D5F3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1D5F30" w:rsidRDefault="001D5F3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1D5F30" w:rsidRDefault="001D5F3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D5F30" w:rsidRDefault="001D5F30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51C" w:rsidRPr="0064551C" w:rsidRDefault="0064551C" w:rsidP="00C60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Карта исследования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551C">
              <w:rPr>
                <w:rFonts w:ascii="Times New Roman" w:hAnsi="Times New Roman" w:cs="Times New Roman"/>
                <w:b/>
                <w:sz w:val="24"/>
                <w:szCs w:val="24"/>
              </w:rPr>
              <w:t>«Особенности концентрированной серной кислоты»</w:t>
            </w:r>
          </w:p>
          <w:p w:rsidR="00D52E52" w:rsidRDefault="00D52E52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подготовке отчета:</w:t>
            </w:r>
          </w:p>
          <w:p w:rsidR="001A2A85" w:rsidRDefault="00934332" w:rsidP="00C60DE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4332">
              <w:rPr>
                <w:rFonts w:ascii="Times New Roman" w:hAnsi="Times New Roman" w:cs="Times New Roman"/>
                <w:sz w:val="24"/>
                <w:szCs w:val="24"/>
              </w:rPr>
              <w:t>Изучить материал §21, с.58,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характеризующий особенности конц. серной кислоты.</w:t>
            </w:r>
            <w:r w:rsidR="009861EE">
              <w:rPr>
                <w:rFonts w:ascii="Times New Roman" w:hAnsi="Times New Roman" w:cs="Times New Roman"/>
                <w:sz w:val="24"/>
                <w:szCs w:val="24"/>
              </w:rPr>
              <w:t xml:space="preserve"> Т/тр, в</w:t>
            </w:r>
            <w:r w:rsidR="009861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61EE">
              <w:rPr>
                <w:rFonts w:ascii="Times New Roman" w:hAnsi="Times New Roman" w:cs="Times New Roman"/>
                <w:sz w:val="24"/>
                <w:szCs w:val="24"/>
              </w:rPr>
              <w:t>просы 20,21, с. 60.</w:t>
            </w:r>
          </w:p>
          <w:p w:rsidR="00934332" w:rsidRDefault="00934332" w:rsidP="00C60DE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Реакцию взаимодействия конц.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60D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C60D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10BD">
              <w:rPr>
                <w:rFonts w:ascii="Times New Roman" w:hAnsi="Times New Roman" w:cs="Times New Roman"/>
                <w:sz w:val="24"/>
                <w:szCs w:val="24"/>
              </w:rPr>
              <w:t xml:space="preserve">  медью разобрать как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кислительно-восстановительную, Указать процессы окисления, восстановления, определить окислитель и восстановитель.  </w:t>
            </w:r>
            <w:r w:rsidR="004A278A">
              <w:rPr>
                <w:rFonts w:ascii="Times New Roman" w:hAnsi="Times New Roman" w:cs="Times New Roman"/>
                <w:sz w:val="24"/>
                <w:szCs w:val="24"/>
              </w:rPr>
              <w:t>Выполнить работу на листе А4 маркером, при ответе прикрепить лист на доску.</w:t>
            </w:r>
          </w:p>
          <w:p w:rsidR="00D640D3" w:rsidRDefault="00D640D3" w:rsidP="00C60DE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 уравнение реакции взаимодействия  конц.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9343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9343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 сахаром.</w:t>
            </w:r>
          </w:p>
          <w:p w:rsidR="00BF299D" w:rsidRDefault="00BF299D" w:rsidP="00C60D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газ поднимает массу, а какой вызывает запах?</w:t>
            </w:r>
          </w:p>
          <w:p w:rsidR="00BF299D" w:rsidRDefault="00BF299D" w:rsidP="00C60DE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вывод. </w:t>
            </w:r>
          </w:p>
          <w:p w:rsidR="00863117" w:rsidRDefault="00863117" w:rsidP="00C60DE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0FB"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 заключительного  этапа урока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попробовать выполнить дополнительное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863117" w:rsidRPr="00F022DB" w:rsidRDefault="00863117" w:rsidP="00C60DE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22DB">
              <w:rPr>
                <w:rFonts w:ascii="Times New Roman" w:hAnsi="Times New Roman" w:cs="Times New Roman"/>
                <w:sz w:val="24"/>
                <w:szCs w:val="24"/>
              </w:rPr>
              <w:t xml:space="preserve">***Составить </w:t>
            </w:r>
            <w:r w:rsidRPr="00F022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синквейн «Серная кислота»: </w:t>
            </w:r>
          </w:p>
          <w:p w:rsidR="00863117" w:rsidRDefault="00863117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самооценки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группы: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79"/>
              <w:gridCol w:w="3261"/>
              <w:gridCol w:w="4678"/>
              <w:gridCol w:w="1548"/>
            </w:tblGrid>
            <w:tr w:rsidR="00863117" w:rsidTr="006B4CFD">
              <w:tc>
                <w:tcPr>
                  <w:tcW w:w="879" w:type="dxa"/>
                </w:tcPr>
                <w:p w:rsidR="00863117" w:rsidRPr="006862D4" w:rsidRDefault="00863117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3261" w:type="dxa"/>
                </w:tcPr>
                <w:p w:rsidR="00863117" w:rsidRPr="006862D4" w:rsidRDefault="00863117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4678" w:type="dxa"/>
                </w:tcPr>
                <w:p w:rsidR="00863117" w:rsidRPr="006862D4" w:rsidRDefault="00863117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48" w:type="dxa"/>
                </w:tcPr>
                <w:p w:rsidR="00863117" w:rsidRPr="006862D4" w:rsidRDefault="00863117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Баллы</w:t>
                  </w:r>
                </w:p>
              </w:tc>
            </w:tr>
            <w:tr w:rsidR="00863117" w:rsidTr="006B4CFD">
              <w:tc>
                <w:tcPr>
                  <w:tcW w:w="879" w:type="dxa"/>
                </w:tcPr>
                <w:p w:rsidR="00863117" w:rsidRDefault="0086311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:rsidR="00863117" w:rsidRDefault="00863117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</w:t>
                  </w:r>
                  <w:r w:rsidR="007966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еристика особенн</w:t>
                  </w:r>
                  <w:r w:rsidR="007966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7966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стей свойств конц. серной кислоты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678" w:type="dxa"/>
                </w:tcPr>
                <w:p w:rsidR="00863117" w:rsidRDefault="00863117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Полный ответ</w:t>
                  </w:r>
                </w:p>
                <w:p w:rsidR="00863117" w:rsidRDefault="00863117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Неполный ответ</w:t>
                  </w:r>
                </w:p>
                <w:p w:rsidR="00863117" w:rsidRDefault="00863117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863117" w:rsidRDefault="0086311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863117" w:rsidRDefault="0086311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63117" w:rsidRDefault="0086311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863117" w:rsidTr="006B4CFD">
              <w:tc>
                <w:tcPr>
                  <w:tcW w:w="879" w:type="dxa"/>
                </w:tcPr>
                <w:p w:rsidR="00863117" w:rsidRDefault="0086311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:rsidR="00863117" w:rsidRDefault="00863117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Уравнения химических реа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7E52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ций </w:t>
                  </w:r>
                </w:p>
              </w:tc>
              <w:tc>
                <w:tcPr>
                  <w:tcW w:w="4678" w:type="dxa"/>
                </w:tcPr>
                <w:p w:rsidR="00863117" w:rsidRDefault="00495404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Правильн</w:t>
                  </w:r>
                  <w:r w:rsidR="00F16E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ые  ответы на 2, 3 вопросы.</w:t>
                  </w:r>
                </w:p>
                <w:p w:rsidR="00863117" w:rsidRDefault="00495404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F16E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равильный ответ на один из вопросов 2,3.</w:t>
                  </w:r>
                </w:p>
                <w:p w:rsidR="00863117" w:rsidRDefault="00863117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 ответ</w:t>
                  </w:r>
                </w:p>
              </w:tc>
              <w:tc>
                <w:tcPr>
                  <w:tcW w:w="1548" w:type="dxa"/>
                </w:tcPr>
                <w:p w:rsidR="00863117" w:rsidRDefault="0086311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863117" w:rsidRDefault="0086311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63117" w:rsidRDefault="0086311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863117" w:rsidTr="006B4CFD">
              <w:tc>
                <w:tcPr>
                  <w:tcW w:w="879" w:type="dxa"/>
                </w:tcPr>
                <w:p w:rsidR="00863117" w:rsidRDefault="0086311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:rsidR="00863117" w:rsidRDefault="00863117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Синквейн</w:t>
                  </w:r>
                </w:p>
              </w:tc>
              <w:tc>
                <w:tcPr>
                  <w:tcW w:w="4678" w:type="dxa"/>
                </w:tcPr>
                <w:p w:rsidR="00863117" w:rsidRDefault="00863117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</w:t>
                  </w:r>
                </w:p>
                <w:p w:rsidR="00863117" w:rsidRDefault="00863117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863117" w:rsidRDefault="0086311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63117" w:rsidRDefault="0086311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A2A85" w:rsidRDefault="001A2A85" w:rsidP="00C60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50" w:rsidRPr="00C04900" w:rsidRDefault="00CC0450" w:rsidP="00C60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Карта исследования 4 </w:t>
            </w:r>
            <w:r w:rsidRPr="00C049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21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Соли серной кислоты. </w:t>
            </w:r>
            <w:r w:rsidRPr="00C0490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реакция на серную кислоту и ее соли».</w:t>
            </w:r>
          </w:p>
          <w:p w:rsidR="00CC0450" w:rsidRDefault="00CC0450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подготовке отчета:</w:t>
            </w:r>
          </w:p>
          <w:p w:rsidR="00084A85" w:rsidRDefault="00B043E9" w:rsidP="00C60DE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§21, с.58  о с</w:t>
            </w:r>
            <w:r w:rsidR="00084A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лях серной кислоты, привести примеры формул средних и кислых солей, не упоминающихся в учебнике</w:t>
            </w:r>
            <w:r w:rsidR="00084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AA2">
              <w:rPr>
                <w:rFonts w:ascii="Times New Roman" w:hAnsi="Times New Roman" w:cs="Times New Roman"/>
                <w:sz w:val="24"/>
                <w:szCs w:val="24"/>
              </w:rPr>
              <w:t xml:space="preserve"> Охарактеризовать их свойства.</w:t>
            </w:r>
          </w:p>
          <w:p w:rsidR="00CC0450" w:rsidRDefault="00084A85" w:rsidP="00C60DE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правила ТБ при работе в хим. кабинет, провести лабораторный опыт с имеющ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мися реактивами.</w:t>
            </w:r>
            <w:r w:rsidR="0084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657D" w:rsidRPr="009D46F1" w:rsidRDefault="0084657D" w:rsidP="00C60DE1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B6D65">
              <w:rPr>
                <w:rFonts w:ascii="Times New Roman" w:hAnsi="Times New Roman" w:cs="Times New Roman"/>
                <w:sz w:val="24"/>
                <w:szCs w:val="24"/>
              </w:rPr>
              <w:t xml:space="preserve">вести молекулярное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ионн</w:t>
            </w:r>
            <w:r w:rsidR="003B6D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3B6D65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проделанного опыта.</w:t>
            </w:r>
          </w:p>
          <w:p w:rsidR="00CC0450" w:rsidRDefault="00CC0450" w:rsidP="00C60DE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0FB"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 заключительного  этапа урока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попробовать выполнить дополнительное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CC0450" w:rsidRPr="00F022DB" w:rsidRDefault="00DC23F1" w:rsidP="00C60DE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C0450" w:rsidRPr="00F022DB">
              <w:rPr>
                <w:rFonts w:ascii="Times New Roman" w:hAnsi="Times New Roman" w:cs="Times New Roman"/>
                <w:sz w:val="24"/>
                <w:szCs w:val="24"/>
              </w:rPr>
              <w:t xml:space="preserve">***Составить </w:t>
            </w:r>
            <w:r w:rsidR="00CC0450" w:rsidRPr="00F022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синквейн «Серная кислота»: </w:t>
            </w:r>
          </w:p>
          <w:p w:rsidR="00CC0450" w:rsidRDefault="00CC0450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самооценки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группы: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79"/>
              <w:gridCol w:w="3261"/>
              <w:gridCol w:w="4678"/>
              <w:gridCol w:w="1548"/>
            </w:tblGrid>
            <w:tr w:rsidR="00CC0450" w:rsidTr="006B4CFD">
              <w:tc>
                <w:tcPr>
                  <w:tcW w:w="879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3261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4678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48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Баллы</w:t>
                  </w:r>
                </w:p>
              </w:tc>
            </w:tr>
            <w:tr w:rsidR="00CC0450" w:rsidTr="006B4CFD">
              <w:tc>
                <w:tcPr>
                  <w:tcW w:w="879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261" w:type="dxa"/>
                </w:tcPr>
                <w:p w:rsidR="00CC0450" w:rsidRDefault="00FC61A4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Номенклатура солей серной кислоты</w:t>
                  </w:r>
                </w:p>
              </w:tc>
              <w:tc>
                <w:tcPr>
                  <w:tcW w:w="4678" w:type="dxa"/>
                </w:tcPr>
                <w:p w:rsidR="0076056B" w:rsidRDefault="00FC61A4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Правильные формулы кислых и средних солей, не взятых из учебника</w:t>
                  </w:r>
                </w:p>
                <w:p w:rsidR="00FC61A4" w:rsidRDefault="00FC61A4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Примеры формул солей из учебника 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CC0450" w:rsidRDefault="00FC61A4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FC61A4" w:rsidRDefault="00FC61A4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C61A4" w:rsidRDefault="00FC61A4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C0450" w:rsidTr="006B4CFD">
              <w:tc>
                <w:tcPr>
                  <w:tcW w:w="879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Уравнения химических реа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ций </w:t>
                  </w:r>
                  <w:r w:rsidR="00FC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 соблюдение правил ТБ</w:t>
                  </w:r>
                </w:p>
              </w:tc>
              <w:tc>
                <w:tcPr>
                  <w:tcW w:w="4678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Правильн</w:t>
                  </w:r>
                  <w:r w:rsidR="006E4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ые  молекулярные  и ионные уравнения</w:t>
                  </w:r>
                </w:p>
                <w:p w:rsidR="008217F7" w:rsidRDefault="008217F7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FC61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-2 </w:t>
                  </w:r>
                  <w:r w:rsidR="006E4F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ошибки в уравнениях реакций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 ответ</w:t>
                  </w:r>
                </w:p>
              </w:tc>
              <w:tc>
                <w:tcPr>
                  <w:tcW w:w="1548" w:type="dxa"/>
                </w:tcPr>
                <w:p w:rsidR="00CC0450" w:rsidRDefault="00FC61A4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6E4FE7" w:rsidRDefault="006E4FE7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0450" w:rsidRDefault="00FC61A4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217F7" w:rsidRDefault="00FC61A4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C0450" w:rsidTr="006B4CFD">
              <w:tc>
                <w:tcPr>
                  <w:tcW w:w="879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Синквейн</w:t>
                  </w:r>
                </w:p>
              </w:tc>
              <w:tc>
                <w:tcPr>
                  <w:tcW w:w="4678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CC0450" w:rsidRPr="000F7B3D" w:rsidRDefault="00CC0450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450" w:rsidRPr="00C04900" w:rsidRDefault="00CC0450" w:rsidP="00C60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Карта исследования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4900">
              <w:rPr>
                <w:rFonts w:ascii="Times New Roman" w:hAnsi="Times New Roman" w:cs="Times New Roman"/>
                <w:b/>
                <w:sz w:val="24"/>
                <w:szCs w:val="24"/>
              </w:rPr>
              <w:t>«Получение серной кислоты»</w:t>
            </w:r>
          </w:p>
          <w:p w:rsidR="00CC0450" w:rsidRDefault="00CC0450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подготовке отчета:</w:t>
            </w:r>
          </w:p>
          <w:p w:rsidR="00CC0450" w:rsidRDefault="00CC0450" w:rsidP="00C60DE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8C">
              <w:rPr>
                <w:rFonts w:ascii="Times New Roman" w:hAnsi="Times New Roman" w:cs="Times New Roman"/>
                <w:sz w:val="24"/>
                <w:szCs w:val="24"/>
              </w:rPr>
              <w:t>Изучить материал §21, с.58,</w:t>
            </w:r>
            <w:r w:rsidR="007E42D1">
              <w:rPr>
                <w:rFonts w:ascii="Times New Roman" w:hAnsi="Times New Roman" w:cs="Times New Roman"/>
                <w:sz w:val="24"/>
                <w:szCs w:val="24"/>
              </w:rPr>
              <w:t xml:space="preserve"> касающийся промышленного получения серной кислоты.</w:t>
            </w:r>
            <w:r w:rsidR="004B5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22E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FE12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122E">
              <w:rPr>
                <w:rFonts w:ascii="Times New Roman" w:hAnsi="Times New Roman" w:cs="Times New Roman"/>
                <w:sz w:val="24"/>
                <w:szCs w:val="24"/>
              </w:rPr>
              <w:t>вести примеры основных месторождений  сырья для производства серной кислоты</w:t>
            </w:r>
            <w:r w:rsidR="005D7A10">
              <w:rPr>
                <w:rFonts w:ascii="Times New Roman" w:hAnsi="Times New Roman" w:cs="Times New Roman"/>
                <w:sz w:val="24"/>
                <w:szCs w:val="24"/>
              </w:rPr>
              <w:t xml:space="preserve"> (§ 18,19)</w:t>
            </w:r>
            <w:r w:rsidR="00FE1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23B7" w:rsidRDefault="004B5C4A" w:rsidP="00C60DE1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00FE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FE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т/тр., с. 63</w:t>
            </w:r>
            <w:r w:rsidR="00FE122E">
              <w:rPr>
                <w:rFonts w:ascii="Times New Roman" w:hAnsi="Times New Roman" w:cs="Times New Roman"/>
                <w:sz w:val="24"/>
                <w:szCs w:val="24"/>
              </w:rPr>
              <w:t>. Привести реакции на листе А</w:t>
            </w:r>
            <w:r w:rsidR="00E2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22E">
              <w:rPr>
                <w:rFonts w:ascii="Times New Roman" w:hAnsi="Times New Roman" w:cs="Times New Roman"/>
                <w:sz w:val="24"/>
                <w:szCs w:val="24"/>
              </w:rPr>
              <w:t>4 маркерами, при отчете использ</w:t>
            </w:r>
            <w:r w:rsidR="00FE12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122E">
              <w:rPr>
                <w:rFonts w:ascii="Times New Roman" w:hAnsi="Times New Roman" w:cs="Times New Roman"/>
                <w:sz w:val="24"/>
                <w:szCs w:val="24"/>
              </w:rPr>
              <w:t xml:space="preserve">вать. </w:t>
            </w:r>
          </w:p>
          <w:p w:rsidR="006A59F2" w:rsidRDefault="00E223B7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дополнительный материал темы из текста.</w:t>
            </w:r>
          </w:p>
          <w:p w:rsidR="00E223B7" w:rsidRPr="003C359B" w:rsidRDefault="0092526E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223B7">
              <w:rPr>
                <w:rFonts w:ascii="Times New Roman" w:hAnsi="Times New Roman" w:cs="Times New Roman"/>
                <w:sz w:val="24"/>
                <w:szCs w:val="24"/>
              </w:rPr>
              <w:t>Серная кислота найдена в некоторых водах вулканического происхождения. Так, например, воды рек в Южной Америке содержат до 0,1 % серной кислоты. Реки ежедневно выносят в море около 20 т серной кислоты. Необычайной красоты кислотное озеро спрятано на 170-метровой глубине в одном из трех кратеров 3-километрового хребта вулкана Малый Сем</w:t>
            </w:r>
            <w:r w:rsidR="00E223B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223B7">
              <w:rPr>
                <w:rFonts w:ascii="Times New Roman" w:hAnsi="Times New Roman" w:cs="Times New Roman"/>
                <w:sz w:val="24"/>
                <w:szCs w:val="24"/>
              </w:rPr>
              <w:t xml:space="preserve">чик. Озеро шириной 500 м и глубиной 140 м состоит из прогретого до 40 градусов раствора серной и соляной кислот средней концентрации. На острове   </w:t>
            </w:r>
            <w:r w:rsidR="00F3050F">
              <w:rPr>
                <w:rFonts w:ascii="Times New Roman" w:hAnsi="Times New Roman" w:cs="Times New Roman"/>
                <w:sz w:val="24"/>
                <w:szCs w:val="24"/>
              </w:rPr>
              <w:t xml:space="preserve"> Кунашир (Курильские острова) есть молочно-белое озеро. Озеро это кипящее. Установлено, что оно заполнено концентрир</w:t>
            </w:r>
            <w:r w:rsidR="00F305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050F">
              <w:rPr>
                <w:rFonts w:ascii="Times New Roman" w:hAnsi="Times New Roman" w:cs="Times New Roman"/>
                <w:sz w:val="24"/>
                <w:szCs w:val="24"/>
              </w:rPr>
              <w:t>ванным раствором серной и соляной кислот.</w:t>
            </w:r>
          </w:p>
          <w:p w:rsidR="00CC0450" w:rsidRDefault="00CC0450" w:rsidP="00C60DE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0FB"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 заключительного  этапа урока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попробовать выполнить дополнительное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CC0450" w:rsidRPr="00F022DB" w:rsidRDefault="00CC0450" w:rsidP="00C60DE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22DB">
              <w:rPr>
                <w:rFonts w:ascii="Times New Roman" w:hAnsi="Times New Roman" w:cs="Times New Roman"/>
                <w:sz w:val="24"/>
                <w:szCs w:val="24"/>
              </w:rPr>
              <w:t xml:space="preserve">***Составить </w:t>
            </w:r>
            <w:r w:rsidRPr="00F022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синквейн «Серная кислота»: </w:t>
            </w:r>
          </w:p>
          <w:p w:rsidR="00CC0450" w:rsidRDefault="00CC0450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самооценки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группы: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79"/>
              <w:gridCol w:w="3261"/>
              <w:gridCol w:w="4678"/>
              <w:gridCol w:w="1548"/>
            </w:tblGrid>
            <w:tr w:rsidR="00CC0450" w:rsidTr="006B4CFD">
              <w:tc>
                <w:tcPr>
                  <w:tcW w:w="879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3261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4678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48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Баллы</w:t>
                  </w:r>
                </w:p>
              </w:tc>
            </w:tr>
            <w:tr w:rsidR="00CC0450" w:rsidTr="006B4CFD">
              <w:tc>
                <w:tcPr>
                  <w:tcW w:w="879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:rsidR="00CC0450" w:rsidRDefault="006A59F2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Указаны месторождения 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рья для производства серной кислоты.</w:t>
                  </w:r>
                </w:p>
              </w:tc>
              <w:tc>
                <w:tcPr>
                  <w:tcW w:w="4678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Полный ответ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Неполный ответ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C0450" w:rsidTr="006B4CFD">
              <w:tc>
                <w:tcPr>
                  <w:tcW w:w="879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Уравнения химических реа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ций </w:t>
                  </w:r>
                </w:p>
              </w:tc>
              <w:tc>
                <w:tcPr>
                  <w:tcW w:w="4678" w:type="dxa"/>
                </w:tcPr>
                <w:p w:rsidR="00CC0450" w:rsidRDefault="00A14D49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Приведены все  5  уравнений реакций 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A14D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риведены 5-3 уравнения реакций 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 ответ</w:t>
                  </w:r>
                </w:p>
              </w:tc>
              <w:tc>
                <w:tcPr>
                  <w:tcW w:w="1548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C0450" w:rsidTr="006B4CFD">
              <w:tc>
                <w:tcPr>
                  <w:tcW w:w="879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Синквейн</w:t>
                  </w:r>
                </w:p>
              </w:tc>
              <w:tc>
                <w:tcPr>
                  <w:tcW w:w="4678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CC0450" w:rsidRPr="00AE3932" w:rsidRDefault="00CC0450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50" w:rsidRPr="00C04900" w:rsidRDefault="00CC0450" w:rsidP="00C60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Карта исследования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6F9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04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6F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04900">
              <w:rPr>
                <w:rFonts w:ascii="Times New Roman" w:hAnsi="Times New Roman" w:cs="Times New Roman"/>
                <w:b/>
                <w:sz w:val="24"/>
                <w:szCs w:val="24"/>
              </w:rPr>
              <w:t>рименение серной кислоты»</w:t>
            </w:r>
          </w:p>
          <w:p w:rsidR="00CC0450" w:rsidRDefault="00CC0450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подготовке отчета:</w:t>
            </w:r>
          </w:p>
          <w:p w:rsidR="00CC0450" w:rsidRDefault="004716A2" w:rsidP="00C60DE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 предложенный текст, составить кластер «Применение серной кислоты».</w:t>
            </w:r>
          </w:p>
          <w:p w:rsidR="004716A2" w:rsidRDefault="00092565" w:rsidP="00C60DE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 т/тр </w:t>
            </w:r>
            <w:r w:rsidR="00E82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№2, с.61</w:t>
            </w:r>
            <w:r w:rsidR="003D7E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№4, с.67.</w:t>
            </w:r>
          </w:p>
          <w:p w:rsidR="00092565" w:rsidRDefault="00092565" w:rsidP="00C60DE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30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  <w:p w:rsidR="00690830" w:rsidRDefault="00690830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металлообрабатывающих заводах серную кислоту используют в цехах гальванопокрытий. Как известно, перед нанесением никеля, хрома, меди на металлические изделия их нужно тщательно очистить, протереть, обезжирить и, наконец, выдержать непродолжительное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 в ванне с раствором серной кислоты. При этом она растворяет тончайший слой металла, и с ним удаляются следы загрязнений. В то же время поверхность металла становится более шершавой: на ней появляются микроскопические углубления и выступы. К такой поверхн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лучше пристают электролитические покрытия, они более прочно сцеплены с металлом.</w:t>
            </w:r>
          </w:p>
          <w:p w:rsidR="00690830" w:rsidRDefault="00AB0738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Серная кислота нелетучая и сильная, поэтому способна вытеснять другие кислоты из 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лей. Так, её используют для получения хлороводорода, фосфорной кислоты.  Серную кисл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в основном применяют для получения фосфорных и азотных удобрений: простого супе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фосфата, двойного суперфосфата, преципитата и сульфата аммония. Достаточно сказать, что при производстве </w:t>
            </w:r>
            <w:r w:rsidR="00BF4B76">
              <w:rPr>
                <w:rFonts w:ascii="Times New Roman" w:hAnsi="Times New Roman" w:cs="Times New Roman"/>
                <w:sz w:val="24"/>
                <w:szCs w:val="24"/>
              </w:rPr>
              <w:t>1 т суперфосфата из фторапатита, не содержащей гигроскопической воды, расходуется 600 кг 65%-ной серной кислоты.</w:t>
            </w:r>
          </w:p>
          <w:p w:rsidR="00BF4B76" w:rsidRDefault="00BF4B76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переработке руд редких металлов используют наиболее дешевую нелетучую серную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слоту.</w:t>
            </w:r>
          </w:p>
          <w:p w:rsidR="00BF4B76" w:rsidRDefault="00BF4B76" w:rsidP="00C60DE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Широкое применение серная кислота находит в органическом синтезе, в производстве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сок, пластмасс, </w:t>
            </w:r>
            <w:r w:rsidR="00385C20">
              <w:rPr>
                <w:rFonts w:ascii="Times New Roman" w:hAnsi="Times New Roman" w:cs="Times New Roman"/>
                <w:sz w:val="24"/>
                <w:szCs w:val="24"/>
              </w:rPr>
              <w:t xml:space="preserve">взрывчатых веществ, различных медицинских препаратов. </w:t>
            </w:r>
            <w:r w:rsidR="00385C20" w:rsidRPr="00385C20">
              <w:rPr>
                <w:rFonts w:ascii="Times New Roman" w:hAnsi="Times New Roman" w:cs="Times New Roman"/>
                <w:b/>
                <w:sz w:val="24"/>
                <w:szCs w:val="24"/>
              </w:rPr>
              <w:t>По мере расш</w:t>
            </w:r>
            <w:r w:rsidR="00385C20" w:rsidRPr="00385C2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85C20" w:rsidRPr="00385C20">
              <w:rPr>
                <w:rFonts w:ascii="Times New Roman" w:hAnsi="Times New Roman" w:cs="Times New Roman"/>
                <w:b/>
                <w:sz w:val="24"/>
                <w:szCs w:val="24"/>
              </w:rPr>
              <w:t>рения производства химических продуктов увеличивается производство серной кисл</w:t>
            </w:r>
            <w:r w:rsidR="00385C20" w:rsidRPr="00385C2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85C20" w:rsidRPr="00385C20">
              <w:rPr>
                <w:rFonts w:ascii="Times New Roman" w:hAnsi="Times New Roman" w:cs="Times New Roman"/>
                <w:b/>
                <w:sz w:val="24"/>
                <w:szCs w:val="24"/>
              </w:rPr>
              <w:t>ты.</w:t>
            </w:r>
          </w:p>
          <w:p w:rsidR="0047594F" w:rsidRDefault="0047594F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Серная кислота используется в промышленном органическом синтезе в реакциях дегидрат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(отщепления молекул воды от молекул органических веществ) для получения диэтил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эфира, сложных эфиров, синтетических моющих средств</w:t>
            </w:r>
            <w:r w:rsidR="00B01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8D4" w:rsidRDefault="00C518D4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Широко применяются соли серной кислоты</w:t>
            </w:r>
          </w:p>
          <w:p w:rsidR="00C518D4" w:rsidRDefault="00C518D4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Сульфат натрия  - для производства соды и в стекольной промышленности. Сульфат кальция – гипс в медицине.</w:t>
            </w:r>
          </w:p>
          <w:p w:rsidR="00C518D4" w:rsidRDefault="00C518D4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Сульфат магния (горькая соль) – слабительное. Сульфат железа (железный купорос) – для приготовления чернил, для очистки воды, консервирования дерева.</w:t>
            </w:r>
            <w:r w:rsidR="00E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950" w:rsidRDefault="00EB0950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Сульфат меди (медный купорос) – в с/х для борьбы с грибковыми заболеваниями.</w:t>
            </w:r>
          </w:p>
          <w:p w:rsidR="002B4C39" w:rsidRDefault="002B4C39" w:rsidP="00C60DE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Поистине,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ерная кислота – хлеб химической промышленности.</w:t>
            </w:r>
          </w:p>
          <w:p w:rsidR="00C876CF" w:rsidRPr="003C359B" w:rsidRDefault="00D014A6" w:rsidP="00C60DE1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Докажите справедливость этого выражения.</w:t>
            </w:r>
          </w:p>
          <w:p w:rsidR="00CC0450" w:rsidRDefault="00CC0450" w:rsidP="00C60DE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0FB"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 заключительного  этапа урока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попробовать выполнить дополнительное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CC0450" w:rsidRPr="00F022DB" w:rsidRDefault="00C876CF" w:rsidP="00C60DE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C0450" w:rsidRPr="00F022DB">
              <w:rPr>
                <w:rFonts w:ascii="Times New Roman" w:hAnsi="Times New Roman" w:cs="Times New Roman"/>
                <w:sz w:val="24"/>
                <w:szCs w:val="24"/>
              </w:rPr>
              <w:t xml:space="preserve">***Составить </w:t>
            </w:r>
            <w:r w:rsidR="00CC0450" w:rsidRPr="00F022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синквейн «Серная кислота»: </w:t>
            </w:r>
          </w:p>
          <w:p w:rsidR="00CC0450" w:rsidRDefault="00CC0450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самооценки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группы: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79"/>
              <w:gridCol w:w="3261"/>
              <w:gridCol w:w="4678"/>
              <w:gridCol w:w="1548"/>
            </w:tblGrid>
            <w:tr w:rsidR="00CC0450" w:rsidTr="006B4CFD">
              <w:tc>
                <w:tcPr>
                  <w:tcW w:w="879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3261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4678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48" w:type="dxa"/>
                </w:tcPr>
                <w:p w:rsidR="00CC0450" w:rsidRPr="006862D4" w:rsidRDefault="00CC0450" w:rsidP="00C60DE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862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Баллы</w:t>
                  </w:r>
                </w:p>
              </w:tc>
            </w:tr>
            <w:tr w:rsidR="00CC0450" w:rsidTr="006B4CFD">
              <w:tc>
                <w:tcPr>
                  <w:tcW w:w="879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:rsidR="00CC0450" w:rsidRDefault="00CB3C97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Кластер с областями прим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нениями серной кислоты</w:t>
                  </w:r>
                </w:p>
              </w:tc>
              <w:tc>
                <w:tcPr>
                  <w:tcW w:w="4678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Полный ответ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Неполный ответ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C0450" w:rsidTr="006B4CFD">
              <w:tc>
                <w:tcPr>
                  <w:tcW w:w="879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:rsidR="00CC0450" w:rsidRDefault="003D7EE3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Ответы на дополнительные вопросы</w:t>
                  </w:r>
                </w:p>
              </w:tc>
              <w:tc>
                <w:tcPr>
                  <w:tcW w:w="4678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Правильн</w:t>
                  </w:r>
                  <w:r w:rsidR="003D7E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ые  ответы на все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вопросы.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Правильн</w:t>
                  </w:r>
                  <w:r w:rsidR="00B532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ый ответ на 1-2  из вопросов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 ответ</w:t>
                  </w:r>
                </w:p>
              </w:tc>
              <w:tc>
                <w:tcPr>
                  <w:tcW w:w="1548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C0450" w:rsidTr="006B4CFD">
              <w:tc>
                <w:tcPr>
                  <w:tcW w:w="879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Синквейн</w:t>
                  </w:r>
                </w:p>
              </w:tc>
              <w:tc>
                <w:tcPr>
                  <w:tcW w:w="4678" w:type="dxa"/>
                </w:tcPr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</w:t>
                  </w:r>
                </w:p>
                <w:p w:rsidR="00CC0450" w:rsidRDefault="00CC0450" w:rsidP="00C60D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  <w:tc>
                <w:tcPr>
                  <w:tcW w:w="1548" w:type="dxa"/>
                </w:tcPr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CC0450" w:rsidRDefault="00CC0450" w:rsidP="00C60D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4776B" w:rsidRPr="00745F91" w:rsidRDefault="00996373" w:rsidP="00C60D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F9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 w:rsidR="002A5BBD" w:rsidRPr="00745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A5BBD" w:rsidRPr="00745F91">
              <w:rPr>
                <w:rFonts w:ascii="Times New Roman" w:hAnsi="Times New Roman" w:cs="Times New Roman"/>
                <w:sz w:val="24"/>
                <w:szCs w:val="24"/>
              </w:rPr>
              <w:t xml:space="preserve">учебник (с.58-59, §21),  т/тр.(с.59, №17-21, с. 61, №2, с.63, №3). </w:t>
            </w:r>
            <w:r w:rsidR="0024776B" w:rsidRPr="00745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A42061" w:rsidRPr="00AC44F9" w:rsidTr="00D640D3">
        <w:tc>
          <w:tcPr>
            <w:tcW w:w="10597" w:type="dxa"/>
            <w:gridSpan w:val="4"/>
          </w:tcPr>
          <w:p w:rsidR="00DD078E" w:rsidRDefault="00601233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Дополнительные </w:t>
            </w:r>
            <w:r w:rsidR="006D0EC9"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***</w:t>
            </w:r>
            <w:r w:rsidRPr="000C3DAF">
              <w:rPr>
                <w:rFonts w:ascii="Times New Roman" w:hAnsi="Times New Roman" w:cs="Times New Roman"/>
                <w:sz w:val="24"/>
                <w:szCs w:val="24"/>
              </w:rPr>
              <w:t>Для сдающих ОГЭ химию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4,5, 69, т/тр.</w:t>
            </w:r>
          </w:p>
          <w:p w:rsidR="00EA793E" w:rsidRPr="00CB32B1" w:rsidRDefault="00EA793E" w:rsidP="00C60D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3E">
              <w:rPr>
                <w:rFonts w:ascii="Times New Roman" w:hAnsi="Times New Roman" w:cs="Times New Roman"/>
                <w:sz w:val="24"/>
                <w:szCs w:val="24"/>
              </w:rPr>
              <w:t>Осуществить цепочку: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60DE1">
              <w:rPr>
                <w:rFonts w:ascii="Times New Roman" w:hAnsi="Times New Roman" w:cs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60D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C60D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B32B1" w:rsidRPr="00C60DE1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CB32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Hq</w:t>
            </w:r>
            <w:r w:rsidR="00CB32B1" w:rsidRPr="00C60DE1"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 w:rsidR="00CB32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42061" w:rsidRPr="00AC44F9" w:rsidTr="00D640D3">
        <w:tc>
          <w:tcPr>
            <w:tcW w:w="10597" w:type="dxa"/>
            <w:gridSpan w:val="4"/>
          </w:tcPr>
          <w:p w:rsidR="00A42061" w:rsidRPr="00AC44F9" w:rsidRDefault="006D0EC9" w:rsidP="00C60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 достижения планируемых результатов:</w:t>
            </w:r>
            <w:r w:rsidR="000E19FA" w:rsidRPr="00AC44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19FA" w:rsidRPr="00AC44F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работы разноуровневых групп и оценка домашнего дифференцированного задания. </w:t>
            </w:r>
          </w:p>
        </w:tc>
      </w:tr>
    </w:tbl>
    <w:p w:rsidR="00103A0F" w:rsidRDefault="00103A0F" w:rsidP="00C60D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3A0F" w:rsidRDefault="00103A0F" w:rsidP="00C60D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553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5"/>
        <w:gridCol w:w="3192"/>
        <w:gridCol w:w="3190"/>
      </w:tblGrid>
      <w:tr w:rsidR="00324F91" w:rsidRPr="00CF6C95" w:rsidTr="00C60DE1">
        <w:trPr>
          <w:trHeight w:val="2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91" w:rsidRPr="00103A0F" w:rsidRDefault="00324F91" w:rsidP="00C6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Самоанализ </w:t>
            </w:r>
          </w:p>
        </w:tc>
      </w:tr>
      <w:tr w:rsidR="00324F91" w:rsidRPr="0061129B" w:rsidTr="00C60DE1">
        <w:trPr>
          <w:trHeight w:val="462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91" w:rsidRPr="00103A0F" w:rsidRDefault="00324F91" w:rsidP="00C6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Достижения 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91" w:rsidRPr="00103A0F" w:rsidRDefault="00324F91" w:rsidP="00C6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Затруднения 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91" w:rsidRPr="00103A0F" w:rsidRDefault="00324F91" w:rsidP="00C60D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</w:t>
            </w:r>
          </w:p>
        </w:tc>
      </w:tr>
      <w:tr w:rsidR="00324F91" w:rsidRPr="0061129B" w:rsidTr="00C60DE1">
        <w:trPr>
          <w:trHeight w:val="462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D2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Урок насыщен деятельностью уч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щихся с частично-поисковыми эл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ментами исследования, осуществляе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ся групповая работа.</w:t>
            </w:r>
          </w:p>
          <w:p w:rsidR="00324F91" w:rsidRPr="00103A0F" w:rsidRDefault="00AE7386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Роль учителя на  этапе изучения нов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материала сведена до роли ко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 xml:space="preserve">сультанта. 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Формируется умение сравнивать, ан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лизировать, классифицировать и обобщать факты и явления; строить логическое рассу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дение, включающее уст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новление причинно-следственных связей.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Осуществляются меж</w:t>
            </w:r>
            <w:r w:rsidR="007D2A2D" w:rsidRPr="00103A0F">
              <w:rPr>
                <w:rFonts w:ascii="Times New Roman" w:hAnsi="Times New Roman" w:cs="Times New Roman"/>
                <w:sz w:val="24"/>
                <w:szCs w:val="24"/>
              </w:rPr>
              <w:t>предметные св</w:t>
            </w:r>
            <w:r w:rsidR="007D2A2D" w:rsidRPr="00103A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D2A2D" w:rsidRPr="00103A0F">
              <w:rPr>
                <w:rFonts w:ascii="Times New Roman" w:hAnsi="Times New Roman" w:cs="Times New Roman"/>
                <w:sz w:val="24"/>
                <w:szCs w:val="24"/>
              </w:rPr>
              <w:t>зи.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Четко просматривалось прикладное знач</w:t>
            </w:r>
            <w:r w:rsidR="00F972D4" w:rsidRPr="00103A0F">
              <w:rPr>
                <w:rFonts w:ascii="Times New Roman" w:hAnsi="Times New Roman" w:cs="Times New Roman"/>
                <w:sz w:val="24"/>
                <w:szCs w:val="24"/>
              </w:rPr>
              <w:t>ение серной кислоты в соответс</w:t>
            </w:r>
            <w:r w:rsidR="00F972D4" w:rsidRPr="00103A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972D4" w:rsidRPr="00103A0F">
              <w:rPr>
                <w:rFonts w:ascii="Times New Roman" w:hAnsi="Times New Roman" w:cs="Times New Roman"/>
                <w:sz w:val="24"/>
                <w:szCs w:val="24"/>
              </w:rPr>
              <w:t>вии с ее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 свойства</w:t>
            </w:r>
            <w:r w:rsidR="00F972D4" w:rsidRPr="00103A0F">
              <w:rPr>
                <w:rFonts w:ascii="Times New Roman" w:hAnsi="Times New Roman" w:cs="Times New Roman"/>
                <w:sz w:val="24"/>
                <w:szCs w:val="24"/>
              </w:rPr>
              <w:t>ми в химической промышленн</w:t>
            </w:r>
            <w:r w:rsidR="00F972D4" w:rsidRPr="00103A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72D4" w:rsidRPr="00103A0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6A5" w:rsidRPr="00103A0F" w:rsidRDefault="00324F91" w:rsidP="00C60D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Наряду с предметными р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зультатами формируется мета</w:t>
            </w:r>
            <w:r w:rsidR="00C555F3" w:rsidRPr="00103A0F">
              <w:rPr>
                <w:rFonts w:ascii="Times New Roman" w:hAnsi="Times New Roman" w:cs="Times New Roman"/>
                <w:sz w:val="24"/>
                <w:szCs w:val="24"/>
              </w:rPr>
              <w:t>предметный резул</w:t>
            </w:r>
            <w:r w:rsidR="00C555F3" w:rsidRPr="00103A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555F3" w:rsidRPr="00103A0F">
              <w:rPr>
                <w:rFonts w:ascii="Times New Roman" w:hAnsi="Times New Roman" w:cs="Times New Roman"/>
                <w:sz w:val="24"/>
                <w:szCs w:val="24"/>
              </w:rPr>
              <w:t>тат-умение  смыслового чтения.</w:t>
            </w:r>
            <w:r w:rsidR="00682D82" w:rsidRPr="00103A0F">
              <w:rPr>
                <w:rFonts w:ascii="Times New Roman" w:hAnsi="Times New Roman" w:cs="Times New Roman"/>
                <w:sz w:val="24"/>
                <w:szCs w:val="24"/>
              </w:rPr>
              <w:t xml:space="preserve"> Уч-ся продемонстрировали умение 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работать с разными видами информации и ор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ентироваться в ней; понимать инфо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мацию, пре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ставленную в виде текста, рисунков, схем; использ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вать знаково-символичные средства при сворачив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нии и разворачивании информ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ции; развивать умение анализировать, сравнивать, с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36A5" w:rsidRPr="00103A0F">
              <w:rPr>
                <w:rFonts w:ascii="Times New Roman" w:hAnsi="Times New Roman" w:cs="Times New Roman"/>
                <w:sz w:val="24"/>
                <w:szCs w:val="24"/>
              </w:rPr>
              <w:t>поставлять и обобщать.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Учащиеся-консультанты проявили умение работать с текстами, выби</w:t>
            </w:r>
            <w:r w:rsidR="00FE7D85" w:rsidRPr="00103A0F">
              <w:rPr>
                <w:rFonts w:ascii="Times New Roman" w:hAnsi="Times New Roman" w:cs="Times New Roman"/>
                <w:sz w:val="24"/>
                <w:szCs w:val="24"/>
              </w:rPr>
              <w:t>рая главное, организуя работу в группах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4F91" w:rsidRPr="00103A0F" w:rsidRDefault="006B7C22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Проведение этапа рефлексии с пр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влечением прием: составление си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квейна (развитие творческих спосо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ностей уч-ся)</w:t>
            </w:r>
            <w:r w:rsidR="004F56F9" w:rsidRPr="00103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Плотность урока может ок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заться слишком высокой, формирование групп и ра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пределение функций внутри группы может не совпадать с уровнем подготовки уч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щихся и их желанием с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 xml:space="preserve">трудничать. Деятельность некоторых групп может не укладываться в регламент. </w:t>
            </w:r>
          </w:p>
          <w:p w:rsidR="004F56F9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Учащиеся, работающие с текстами, могут не спр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виться с заданием выделить главные мысли, проанал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зировать информацию.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Не удается соблюдать че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кий регламент на всех эт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пах урока, поэтому подвед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ние итогов, стадия рефле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сии проходит в очень сж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тых временных рамках.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Субъективная оценка своих возможностей и выбор уровня задания.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Учащиеся в условиях огр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ниченного времени не могли объективно оценить</w:t>
            </w:r>
            <w:r w:rsidR="004F56F9" w:rsidRPr="00103A0F">
              <w:rPr>
                <w:rFonts w:ascii="Times New Roman" w:hAnsi="Times New Roman" w:cs="Times New Roman"/>
                <w:sz w:val="24"/>
                <w:szCs w:val="24"/>
              </w:rPr>
              <w:t xml:space="preserve"> себя по критериям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 xml:space="preserve"> (см. карту сам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контроля и самооценки).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подготовке и провед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нии данного урока учит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 xml:space="preserve">вать возможности класса, дозировать количество и уровень заданий (на уроке и 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дома).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Помогать в формировании групп  и распределении функций по мере необход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мости, консультировать  р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боту в группах  учащихся, испытывающих затруднения с целью создания ситуации успеха.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Учителю необходимо пом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гать учащимся преодолевать затруднения, возникающие  в поисковой беседе, с п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мощью наводящих вопр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Учитель дает четкие инс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рукции на каждом этапе р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боты с дополнительным п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чатным материалом.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Стараться соблюдать регл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мент рабочего времени на различных этапах урока.</w:t>
            </w:r>
          </w:p>
          <w:p w:rsidR="00324F91" w:rsidRPr="00103A0F" w:rsidRDefault="00324F91" w:rsidP="00C60D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Всё, что не получилось на данном уроке, будем отр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3A0F">
              <w:rPr>
                <w:rFonts w:ascii="Times New Roman" w:hAnsi="Times New Roman" w:cs="Times New Roman"/>
                <w:sz w:val="24"/>
                <w:szCs w:val="24"/>
              </w:rPr>
              <w:t>батывать  на следующих уроках.</w:t>
            </w:r>
          </w:p>
        </w:tc>
      </w:tr>
    </w:tbl>
    <w:p w:rsidR="00324F91" w:rsidRDefault="00324F91" w:rsidP="00C60D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24F91" w:rsidSect="007747DB">
      <w:pgSz w:w="11906" w:h="16838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F40" w:rsidRDefault="003C5F40" w:rsidP="007747DB">
      <w:pPr>
        <w:spacing w:after="0" w:line="240" w:lineRule="auto"/>
      </w:pPr>
      <w:r>
        <w:separator/>
      </w:r>
    </w:p>
  </w:endnote>
  <w:endnote w:type="continuationSeparator" w:id="0">
    <w:p w:rsidR="003C5F40" w:rsidRDefault="003C5F40" w:rsidP="00774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F40" w:rsidRDefault="003C5F40" w:rsidP="007747DB">
      <w:pPr>
        <w:spacing w:after="0" w:line="240" w:lineRule="auto"/>
      </w:pPr>
      <w:r>
        <w:separator/>
      </w:r>
    </w:p>
  </w:footnote>
  <w:footnote w:type="continuationSeparator" w:id="0">
    <w:p w:rsidR="003C5F40" w:rsidRDefault="003C5F40" w:rsidP="00774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5BA"/>
    <w:multiLevelType w:val="hybridMultilevel"/>
    <w:tmpl w:val="6924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71C6"/>
    <w:multiLevelType w:val="hybridMultilevel"/>
    <w:tmpl w:val="F7B0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100E"/>
    <w:multiLevelType w:val="hybridMultilevel"/>
    <w:tmpl w:val="68FC249A"/>
    <w:lvl w:ilvl="0" w:tplc="6BD8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43BAE"/>
    <w:multiLevelType w:val="hybridMultilevel"/>
    <w:tmpl w:val="5A84D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F5F54"/>
    <w:multiLevelType w:val="hybridMultilevel"/>
    <w:tmpl w:val="3AD8E8A8"/>
    <w:lvl w:ilvl="0" w:tplc="412C8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E528E"/>
    <w:multiLevelType w:val="hybridMultilevel"/>
    <w:tmpl w:val="5F64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70158"/>
    <w:multiLevelType w:val="hybridMultilevel"/>
    <w:tmpl w:val="8C50727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D6F4910"/>
    <w:multiLevelType w:val="hybridMultilevel"/>
    <w:tmpl w:val="95F8D4BE"/>
    <w:lvl w:ilvl="0" w:tplc="B29E0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534A1F"/>
    <w:multiLevelType w:val="hybridMultilevel"/>
    <w:tmpl w:val="E6E2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251CB"/>
    <w:multiLevelType w:val="hybridMultilevel"/>
    <w:tmpl w:val="3BCC6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4751"/>
    <w:multiLevelType w:val="hybridMultilevel"/>
    <w:tmpl w:val="8A6A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D73EE"/>
    <w:multiLevelType w:val="hybridMultilevel"/>
    <w:tmpl w:val="82046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4C27AB"/>
    <w:multiLevelType w:val="hybridMultilevel"/>
    <w:tmpl w:val="22B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F263A"/>
    <w:multiLevelType w:val="hybridMultilevel"/>
    <w:tmpl w:val="C7BCF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63BB4"/>
    <w:multiLevelType w:val="hybridMultilevel"/>
    <w:tmpl w:val="324E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E00C7"/>
    <w:multiLevelType w:val="hybridMultilevel"/>
    <w:tmpl w:val="23AE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3EB"/>
    <w:multiLevelType w:val="hybridMultilevel"/>
    <w:tmpl w:val="5C64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84818"/>
    <w:multiLevelType w:val="hybridMultilevel"/>
    <w:tmpl w:val="80BC1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E3A3EF5"/>
    <w:multiLevelType w:val="hybridMultilevel"/>
    <w:tmpl w:val="E6E2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4"/>
  </w:num>
  <w:num w:numId="5">
    <w:abstractNumId w:val="11"/>
  </w:num>
  <w:num w:numId="6">
    <w:abstractNumId w:val="6"/>
  </w:num>
  <w:num w:numId="7">
    <w:abstractNumId w:val="16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12"/>
  </w:num>
  <w:num w:numId="13">
    <w:abstractNumId w:val="8"/>
  </w:num>
  <w:num w:numId="14">
    <w:abstractNumId w:val="18"/>
  </w:num>
  <w:num w:numId="15">
    <w:abstractNumId w:val="0"/>
  </w:num>
  <w:num w:numId="16">
    <w:abstractNumId w:val="1"/>
  </w:num>
  <w:num w:numId="17">
    <w:abstractNumId w:val="5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50685"/>
    <w:rsid w:val="000006B2"/>
    <w:rsid w:val="0001028B"/>
    <w:rsid w:val="00024647"/>
    <w:rsid w:val="00031AEF"/>
    <w:rsid w:val="00034A2E"/>
    <w:rsid w:val="00043C70"/>
    <w:rsid w:val="0004493F"/>
    <w:rsid w:val="000476EA"/>
    <w:rsid w:val="0005185B"/>
    <w:rsid w:val="00053DB5"/>
    <w:rsid w:val="000554E8"/>
    <w:rsid w:val="00056509"/>
    <w:rsid w:val="0006175A"/>
    <w:rsid w:val="00070BEF"/>
    <w:rsid w:val="00084A85"/>
    <w:rsid w:val="00084C64"/>
    <w:rsid w:val="0008644E"/>
    <w:rsid w:val="00092565"/>
    <w:rsid w:val="00092C56"/>
    <w:rsid w:val="00097805"/>
    <w:rsid w:val="000A4733"/>
    <w:rsid w:val="000A648D"/>
    <w:rsid w:val="000B0CA2"/>
    <w:rsid w:val="000B7B2C"/>
    <w:rsid w:val="000B7F4F"/>
    <w:rsid w:val="000C2C6D"/>
    <w:rsid w:val="000C3DAF"/>
    <w:rsid w:val="000D1376"/>
    <w:rsid w:val="000E19FA"/>
    <w:rsid w:val="000F7B3D"/>
    <w:rsid w:val="00103A0F"/>
    <w:rsid w:val="00110D3C"/>
    <w:rsid w:val="001178CA"/>
    <w:rsid w:val="0012553C"/>
    <w:rsid w:val="001303D6"/>
    <w:rsid w:val="0013063B"/>
    <w:rsid w:val="0013202A"/>
    <w:rsid w:val="0013666E"/>
    <w:rsid w:val="00146F9A"/>
    <w:rsid w:val="00150775"/>
    <w:rsid w:val="00152C50"/>
    <w:rsid w:val="00164882"/>
    <w:rsid w:val="00172B49"/>
    <w:rsid w:val="00180F08"/>
    <w:rsid w:val="0018331D"/>
    <w:rsid w:val="00193F1B"/>
    <w:rsid w:val="001A2A85"/>
    <w:rsid w:val="001A3716"/>
    <w:rsid w:val="001B1CD0"/>
    <w:rsid w:val="001B4BCE"/>
    <w:rsid w:val="001D2AF5"/>
    <w:rsid w:val="001D5F30"/>
    <w:rsid w:val="001E3D19"/>
    <w:rsid w:val="001E435B"/>
    <w:rsid w:val="001E55DA"/>
    <w:rsid w:val="001F11E6"/>
    <w:rsid w:val="001F4E57"/>
    <w:rsid w:val="0020037F"/>
    <w:rsid w:val="00200BA6"/>
    <w:rsid w:val="002018A2"/>
    <w:rsid w:val="00202B56"/>
    <w:rsid w:val="0022085C"/>
    <w:rsid w:val="00241CAC"/>
    <w:rsid w:val="0024776B"/>
    <w:rsid w:val="00250E59"/>
    <w:rsid w:val="00261D7D"/>
    <w:rsid w:val="002647AC"/>
    <w:rsid w:val="002662F7"/>
    <w:rsid w:val="0026723E"/>
    <w:rsid w:val="002701A2"/>
    <w:rsid w:val="002734FE"/>
    <w:rsid w:val="00286401"/>
    <w:rsid w:val="00292307"/>
    <w:rsid w:val="002934EF"/>
    <w:rsid w:val="002A0FC2"/>
    <w:rsid w:val="002A1319"/>
    <w:rsid w:val="002A1AF0"/>
    <w:rsid w:val="002A5BBD"/>
    <w:rsid w:val="002B288F"/>
    <w:rsid w:val="002B4C39"/>
    <w:rsid w:val="002D3ABA"/>
    <w:rsid w:val="002E072E"/>
    <w:rsid w:val="002E25CD"/>
    <w:rsid w:val="002F4A2A"/>
    <w:rsid w:val="002F7B69"/>
    <w:rsid w:val="003018E8"/>
    <w:rsid w:val="00311014"/>
    <w:rsid w:val="0031697B"/>
    <w:rsid w:val="00324BAE"/>
    <w:rsid w:val="00324F91"/>
    <w:rsid w:val="003325A8"/>
    <w:rsid w:val="00332F0D"/>
    <w:rsid w:val="0035538D"/>
    <w:rsid w:val="00360DDB"/>
    <w:rsid w:val="00366380"/>
    <w:rsid w:val="00377EB5"/>
    <w:rsid w:val="00381C04"/>
    <w:rsid w:val="00384613"/>
    <w:rsid w:val="00384815"/>
    <w:rsid w:val="00385C20"/>
    <w:rsid w:val="00386D61"/>
    <w:rsid w:val="003A121D"/>
    <w:rsid w:val="003A175B"/>
    <w:rsid w:val="003A3AA2"/>
    <w:rsid w:val="003A6DA9"/>
    <w:rsid w:val="003B253F"/>
    <w:rsid w:val="003B3FBC"/>
    <w:rsid w:val="003B4274"/>
    <w:rsid w:val="003B6D65"/>
    <w:rsid w:val="003C106A"/>
    <w:rsid w:val="003C359B"/>
    <w:rsid w:val="003C5F40"/>
    <w:rsid w:val="003D7EE3"/>
    <w:rsid w:val="003E445D"/>
    <w:rsid w:val="003E5E1B"/>
    <w:rsid w:val="003F353C"/>
    <w:rsid w:val="00400994"/>
    <w:rsid w:val="004019E2"/>
    <w:rsid w:val="004054C4"/>
    <w:rsid w:val="00414795"/>
    <w:rsid w:val="004217CC"/>
    <w:rsid w:val="00424C3A"/>
    <w:rsid w:val="00424C8B"/>
    <w:rsid w:val="00433D7B"/>
    <w:rsid w:val="00442F4F"/>
    <w:rsid w:val="00443B8D"/>
    <w:rsid w:val="00451CA2"/>
    <w:rsid w:val="00470DCE"/>
    <w:rsid w:val="004716A2"/>
    <w:rsid w:val="0047370B"/>
    <w:rsid w:val="00473B4A"/>
    <w:rsid w:val="00473F0A"/>
    <w:rsid w:val="0047594F"/>
    <w:rsid w:val="00487BC2"/>
    <w:rsid w:val="00495404"/>
    <w:rsid w:val="004A278A"/>
    <w:rsid w:val="004A35A5"/>
    <w:rsid w:val="004B5C4A"/>
    <w:rsid w:val="004D1AA7"/>
    <w:rsid w:val="004E2F11"/>
    <w:rsid w:val="004E74D5"/>
    <w:rsid w:val="004E7E2A"/>
    <w:rsid w:val="004F1B20"/>
    <w:rsid w:val="004F56F9"/>
    <w:rsid w:val="004F6AFB"/>
    <w:rsid w:val="004F7935"/>
    <w:rsid w:val="00500277"/>
    <w:rsid w:val="00502EC3"/>
    <w:rsid w:val="00510F52"/>
    <w:rsid w:val="005162E6"/>
    <w:rsid w:val="00522FD8"/>
    <w:rsid w:val="0052558E"/>
    <w:rsid w:val="00527191"/>
    <w:rsid w:val="00530A06"/>
    <w:rsid w:val="00534EF9"/>
    <w:rsid w:val="00543745"/>
    <w:rsid w:val="00545A05"/>
    <w:rsid w:val="00563E75"/>
    <w:rsid w:val="005655A3"/>
    <w:rsid w:val="00565DF7"/>
    <w:rsid w:val="00585BFD"/>
    <w:rsid w:val="0059559A"/>
    <w:rsid w:val="00597068"/>
    <w:rsid w:val="00597FF4"/>
    <w:rsid w:val="005A0519"/>
    <w:rsid w:val="005A1D1F"/>
    <w:rsid w:val="005A40CE"/>
    <w:rsid w:val="005A4FE4"/>
    <w:rsid w:val="005A519F"/>
    <w:rsid w:val="005B11DF"/>
    <w:rsid w:val="005C2474"/>
    <w:rsid w:val="005C2CD0"/>
    <w:rsid w:val="005C4895"/>
    <w:rsid w:val="005C5E55"/>
    <w:rsid w:val="005C6446"/>
    <w:rsid w:val="005D6DB9"/>
    <w:rsid w:val="005D7A10"/>
    <w:rsid w:val="005E6032"/>
    <w:rsid w:val="005F266C"/>
    <w:rsid w:val="00601233"/>
    <w:rsid w:val="00606820"/>
    <w:rsid w:val="006158A5"/>
    <w:rsid w:val="0062190F"/>
    <w:rsid w:val="00623B60"/>
    <w:rsid w:val="00625458"/>
    <w:rsid w:val="00632B8C"/>
    <w:rsid w:val="00635C8B"/>
    <w:rsid w:val="00637262"/>
    <w:rsid w:val="00640D5F"/>
    <w:rsid w:val="0064510F"/>
    <w:rsid w:val="0064551C"/>
    <w:rsid w:val="006612AA"/>
    <w:rsid w:val="006679AA"/>
    <w:rsid w:val="006749D2"/>
    <w:rsid w:val="00674C8B"/>
    <w:rsid w:val="00676D7C"/>
    <w:rsid w:val="00682D82"/>
    <w:rsid w:val="006862D4"/>
    <w:rsid w:val="00686816"/>
    <w:rsid w:val="00690830"/>
    <w:rsid w:val="0069090B"/>
    <w:rsid w:val="006957F7"/>
    <w:rsid w:val="006A04C1"/>
    <w:rsid w:val="006A0D2F"/>
    <w:rsid w:val="006A4DF5"/>
    <w:rsid w:val="006A59F2"/>
    <w:rsid w:val="006A60CA"/>
    <w:rsid w:val="006A66B9"/>
    <w:rsid w:val="006B0441"/>
    <w:rsid w:val="006B055B"/>
    <w:rsid w:val="006B4CFD"/>
    <w:rsid w:val="006B5973"/>
    <w:rsid w:val="006B7C22"/>
    <w:rsid w:val="006C3909"/>
    <w:rsid w:val="006D0EC9"/>
    <w:rsid w:val="006D1EF6"/>
    <w:rsid w:val="006D5480"/>
    <w:rsid w:val="006E0D62"/>
    <w:rsid w:val="006E4FE7"/>
    <w:rsid w:val="006F2493"/>
    <w:rsid w:val="006F7580"/>
    <w:rsid w:val="00713DF4"/>
    <w:rsid w:val="00714C90"/>
    <w:rsid w:val="00723F6C"/>
    <w:rsid w:val="007249F5"/>
    <w:rsid w:val="00725006"/>
    <w:rsid w:val="00725251"/>
    <w:rsid w:val="0074414F"/>
    <w:rsid w:val="00745F91"/>
    <w:rsid w:val="0075038D"/>
    <w:rsid w:val="00751D74"/>
    <w:rsid w:val="00752A3F"/>
    <w:rsid w:val="00752F74"/>
    <w:rsid w:val="00756283"/>
    <w:rsid w:val="0076047D"/>
    <w:rsid w:val="0076056B"/>
    <w:rsid w:val="007747DB"/>
    <w:rsid w:val="00787AFD"/>
    <w:rsid w:val="00793D2A"/>
    <w:rsid w:val="0079667E"/>
    <w:rsid w:val="007B38EC"/>
    <w:rsid w:val="007C5ADC"/>
    <w:rsid w:val="007D2A2D"/>
    <w:rsid w:val="007D4D62"/>
    <w:rsid w:val="007D5AF3"/>
    <w:rsid w:val="007E42D1"/>
    <w:rsid w:val="007E52C4"/>
    <w:rsid w:val="007F22B5"/>
    <w:rsid w:val="007F37E0"/>
    <w:rsid w:val="007F6A9E"/>
    <w:rsid w:val="00811444"/>
    <w:rsid w:val="00812ACB"/>
    <w:rsid w:val="008217F7"/>
    <w:rsid w:val="008243CD"/>
    <w:rsid w:val="00825A9C"/>
    <w:rsid w:val="008269F8"/>
    <w:rsid w:val="00827A0E"/>
    <w:rsid w:val="0084657D"/>
    <w:rsid w:val="00850685"/>
    <w:rsid w:val="00854E3C"/>
    <w:rsid w:val="00863117"/>
    <w:rsid w:val="00865FEC"/>
    <w:rsid w:val="00872B03"/>
    <w:rsid w:val="008835BC"/>
    <w:rsid w:val="00893065"/>
    <w:rsid w:val="008A281A"/>
    <w:rsid w:val="008A3B96"/>
    <w:rsid w:val="008A4317"/>
    <w:rsid w:val="008B1F04"/>
    <w:rsid w:val="008B3083"/>
    <w:rsid w:val="008C15FD"/>
    <w:rsid w:val="008C399C"/>
    <w:rsid w:val="008C4569"/>
    <w:rsid w:val="008C45F2"/>
    <w:rsid w:val="008D2156"/>
    <w:rsid w:val="008D6183"/>
    <w:rsid w:val="008E0916"/>
    <w:rsid w:val="008F1E03"/>
    <w:rsid w:val="008F30C3"/>
    <w:rsid w:val="008F4BD7"/>
    <w:rsid w:val="008F59A1"/>
    <w:rsid w:val="00901B6A"/>
    <w:rsid w:val="00907804"/>
    <w:rsid w:val="00912C7E"/>
    <w:rsid w:val="009135DC"/>
    <w:rsid w:val="00920DAC"/>
    <w:rsid w:val="0092205F"/>
    <w:rsid w:val="0092526E"/>
    <w:rsid w:val="00933705"/>
    <w:rsid w:val="00934194"/>
    <w:rsid w:val="00934332"/>
    <w:rsid w:val="00934F7B"/>
    <w:rsid w:val="0094037A"/>
    <w:rsid w:val="00967DA0"/>
    <w:rsid w:val="00972940"/>
    <w:rsid w:val="00972F3C"/>
    <w:rsid w:val="009744CB"/>
    <w:rsid w:val="00983FE9"/>
    <w:rsid w:val="009861EE"/>
    <w:rsid w:val="00987BEA"/>
    <w:rsid w:val="00996373"/>
    <w:rsid w:val="009A4F5A"/>
    <w:rsid w:val="009C0262"/>
    <w:rsid w:val="009C2A20"/>
    <w:rsid w:val="009C3FE4"/>
    <w:rsid w:val="009D18B6"/>
    <w:rsid w:val="009D46F1"/>
    <w:rsid w:val="009D78E5"/>
    <w:rsid w:val="009E7B75"/>
    <w:rsid w:val="009F2E1A"/>
    <w:rsid w:val="00A0613B"/>
    <w:rsid w:val="00A14D49"/>
    <w:rsid w:val="00A155E9"/>
    <w:rsid w:val="00A24FFE"/>
    <w:rsid w:val="00A26FE6"/>
    <w:rsid w:val="00A34215"/>
    <w:rsid w:val="00A42061"/>
    <w:rsid w:val="00A476B9"/>
    <w:rsid w:val="00A5112B"/>
    <w:rsid w:val="00A612BE"/>
    <w:rsid w:val="00A62D90"/>
    <w:rsid w:val="00A632E1"/>
    <w:rsid w:val="00A65FD9"/>
    <w:rsid w:val="00A7040F"/>
    <w:rsid w:val="00A70C80"/>
    <w:rsid w:val="00A82151"/>
    <w:rsid w:val="00A841A1"/>
    <w:rsid w:val="00A848BD"/>
    <w:rsid w:val="00A9205F"/>
    <w:rsid w:val="00A92777"/>
    <w:rsid w:val="00AA2523"/>
    <w:rsid w:val="00AA3673"/>
    <w:rsid w:val="00AA461C"/>
    <w:rsid w:val="00AA6DA6"/>
    <w:rsid w:val="00AB0738"/>
    <w:rsid w:val="00AB194A"/>
    <w:rsid w:val="00AB25B7"/>
    <w:rsid w:val="00AC008D"/>
    <w:rsid w:val="00AC44F9"/>
    <w:rsid w:val="00AD2F52"/>
    <w:rsid w:val="00AE10BD"/>
    <w:rsid w:val="00AE3932"/>
    <w:rsid w:val="00AE7386"/>
    <w:rsid w:val="00AF4687"/>
    <w:rsid w:val="00AF56D6"/>
    <w:rsid w:val="00AF5F82"/>
    <w:rsid w:val="00B017B3"/>
    <w:rsid w:val="00B043E9"/>
    <w:rsid w:val="00B123FD"/>
    <w:rsid w:val="00B2456E"/>
    <w:rsid w:val="00B25CE5"/>
    <w:rsid w:val="00B26DAB"/>
    <w:rsid w:val="00B2746D"/>
    <w:rsid w:val="00B32467"/>
    <w:rsid w:val="00B334A3"/>
    <w:rsid w:val="00B36BB2"/>
    <w:rsid w:val="00B4775A"/>
    <w:rsid w:val="00B5327B"/>
    <w:rsid w:val="00B6069F"/>
    <w:rsid w:val="00B60FCA"/>
    <w:rsid w:val="00B64FF6"/>
    <w:rsid w:val="00B71833"/>
    <w:rsid w:val="00B86CB4"/>
    <w:rsid w:val="00B9225B"/>
    <w:rsid w:val="00BA1B38"/>
    <w:rsid w:val="00BA3F3E"/>
    <w:rsid w:val="00BC5164"/>
    <w:rsid w:val="00BF299D"/>
    <w:rsid w:val="00BF4B76"/>
    <w:rsid w:val="00BF58E2"/>
    <w:rsid w:val="00C045D4"/>
    <w:rsid w:val="00C04900"/>
    <w:rsid w:val="00C0616C"/>
    <w:rsid w:val="00C13BF6"/>
    <w:rsid w:val="00C21F02"/>
    <w:rsid w:val="00C22C44"/>
    <w:rsid w:val="00C23EB9"/>
    <w:rsid w:val="00C33B5B"/>
    <w:rsid w:val="00C377DE"/>
    <w:rsid w:val="00C37EAC"/>
    <w:rsid w:val="00C47AC6"/>
    <w:rsid w:val="00C518D4"/>
    <w:rsid w:val="00C555F3"/>
    <w:rsid w:val="00C56FFA"/>
    <w:rsid w:val="00C60DE1"/>
    <w:rsid w:val="00C64780"/>
    <w:rsid w:val="00C876CF"/>
    <w:rsid w:val="00C912D2"/>
    <w:rsid w:val="00C969DC"/>
    <w:rsid w:val="00CA16AD"/>
    <w:rsid w:val="00CA6F42"/>
    <w:rsid w:val="00CB32B1"/>
    <w:rsid w:val="00CB3C97"/>
    <w:rsid w:val="00CB560A"/>
    <w:rsid w:val="00CC0450"/>
    <w:rsid w:val="00CC0C8E"/>
    <w:rsid w:val="00CC0EAC"/>
    <w:rsid w:val="00CC60D5"/>
    <w:rsid w:val="00CC636C"/>
    <w:rsid w:val="00CD00DE"/>
    <w:rsid w:val="00CD2AD4"/>
    <w:rsid w:val="00CD5EA8"/>
    <w:rsid w:val="00CE4E2B"/>
    <w:rsid w:val="00D014A6"/>
    <w:rsid w:val="00D059EE"/>
    <w:rsid w:val="00D06287"/>
    <w:rsid w:val="00D11DC6"/>
    <w:rsid w:val="00D21A55"/>
    <w:rsid w:val="00D308E3"/>
    <w:rsid w:val="00D32EA1"/>
    <w:rsid w:val="00D42ADE"/>
    <w:rsid w:val="00D52E52"/>
    <w:rsid w:val="00D565E1"/>
    <w:rsid w:val="00D579F0"/>
    <w:rsid w:val="00D608FA"/>
    <w:rsid w:val="00D640D3"/>
    <w:rsid w:val="00D71D3B"/>
    <w:rsid w:val="00D73BCD"/>
    <w:rsid w:val="00D87DD3"/>
    <w:rsid w:val="00D97481"/>
    <w:rsid w:val="00DB00FB"/>
    <w:rsid w:val="00DC23F1"/>
    <w:rsid w:val="00DC31E9"/>
    <w:rsid w:val="00DC36A5"/>
    <w:rsid w:val="00DC62FF"/>
    <w:rsid w:val="00DD078E"/>
    <w:rsid w:val="00DE3C3C"/>
    <w:rsid w:val="00DF300D"/>
    <w:rsid w:val="00E033B3"/>
    <w:rsid w:val="00E133FF"/>
    <w:rsid w:val="00E13ED1"/>
    <w:rsid w:val="00E151AE"/>
    <w:rsid w:val="00E15FDD"/>
    <w:rsid w:val="00E218E7"/>
    <w:rsid w:val="00E223B7"/>
    <w:rsid w:val="00E26B3D"/>
    <w:rsid w:val="00E61279"/>
    <w:rsid w:val="00E7019F"/>
    <w:rsid w:val="00E70957"/>
    <w:rsid w:val="00E71567"/>
    <w:rsid w:val="00E720D3"/>
    <w:rsid w:val="00E77314"/>
    <w:rsid w:val="00E817D8"/>
    <w:rsid w:val="00E81C66"/>
    <w:rsid w:val="00E82370"/>
    <w:rsid w:val="00E83ABF"/>
    <w:rsid w:val="00E908EB"/>
    <w:rsid w:val="00E90DDE"/>
    <w:rsid w:val="00E93512"/>
    <w:rsid w:val="00EA23E8"/>
    <w:rsid w:val="00EA3495"/>
    <w:rsid w:val="00EA793E"/>
    <w:rsid w:val="00EB0812"/>
    <w:rsid w:val="00EB0950"/>
    <w:rsid w:val="00EB0A78"/>
    <w:rsid w:val="00EB3C90"/>
    <w:rsid w:val="00EC3F71"/>
    <w:rsid w:val="00ED5833"/>
    <w:rsid w:val="00EF4CC2"/>
    <w:rsid w:val="00EF63CA"/>
    <w:rsid w:val="00EF71B7"/>
    <w:rsid w:val="00F022DB"/>
    <w:rsid w:val="00F11769"/>
    <w:rsid w:val="00F16CFC"/>
    <w:rsid w:val="00F16EE7"/>
    <w:rsid w:val="00F26F6F"/>
    <w:rsid w:val="00F3050F"/>
    <w:rsid w:val="00F30FA7"/>
    <w:rsid w:val="00F34D09"/>
    <w:rsid w:val="00F37ACD"/>
    <w:rsid w:val="00F41A35"/>
    <w:rsid w:val="00F610C0"/>
    <w:rsid w:val="00F65790"/>
    <w:rsid w:val="00F705C9"/>
    <w:rsid w:val="00F823B5"/>
    <w:rsid w:val="00F972D4"/>
    <w:rsid w:val="00F974C1"/>
    <w:rsid w:val="00FA0AC4"/>
    <w:rsid w:val="00FA465C"/>
    <w:rsid w:val="00FA540C"/>
    <w:rsid w:val="00FB6926"/>
    <w:rsid w:val="00FC3E4D"/>
    <w:rsid w:val="00FC61A4"/>
    <w:rsid w:val="00FE122E"/>
    <w:rsid w:val="00FE1733"/>
    <w:rsid w:val="00FE236D"/>
    <w:rsid w:val="00FE2D26"/>
    <w:rsid w:val="00FE7D85"/>
    <w:rsid w:val="00FF3581"/>
    <w:rsid w:val="00FF5375"/>
    <w:rsid w:val="00FF58CC"/>
    <w:rsid w:val="00FF7B62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1C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74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47DB"/>
  </w:style>
  <w:style w:type="paragraph" w:styleId="a7">
    <w:name w:val="footer"/>
    <w:basedOn w:val="a"/>
    <w:link w:val="a8"/>
    <w:uiPriority w:val="99"/>
    <w:semiHidden/>
    <w:unhideWhenUsed/>
    <w:rsid w:val="00774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4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F4B1-D68C-46A0-81A9-DBE7B758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8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465</cp:revision>
  <dcterms:created xsi:type="dcterms:W3CDTF">2016-01-05T11:03:00Z</dcterms:created>
  <dcterms:modified xsi:type="dcterms:W3CDTF">2017-12-27T10:32:00Z</dcterms:modified>
</cp:coreProperties>
</file>