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C06191" w:rsidTr="00D777BB">
        <w:tc>
          <w:tcPr>
            <w:tcW w:w="4643" w:type="dxa"/>
          </w:tcPr>
          <w:p w:rsidR="00C06191" w:rsidRDefault="00C06191" w:rsidP="00C0619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C06191" w:rsidRDefault="00C06191" w:rsidP="00C0619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>Ракитянская</w:t>
            </w:r>
            <w:proofErr w:type="spellEnd"/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Светлана Юрьевна, заместитель директора МОАУ «Гимназия №5», </w:t>
            </w:r>
            <w:proofErr w:type="spellStart"/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>ренбург</w:t>
            </w:r>
            <w:proofErr w:type="spellEnd"/>
          </w:p>
          <w:p w:rsidR="001E2E24" w:rsidRPr="00D777BB" w:rsidRDefault="001E2E24" w:rsidP="001E2E2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Ракитянский</w:t>
            </w:r>
            <w:proofErr w:type="spellEnd"/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Александр Семенович</w:t>
            </w:r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кандидат физико-математических наук, доцент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ОФ</w:t>
            </w:r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D777BB">
              <w:rPr>
                <w:rFonts w:ascii="Times New Roman" w:hAnsi="Times New Roman" w:cs="Times New Roman"/>
                <w:i/>
                <w:sz w:val="24"/>
                <w:szCs w:val="24"/>
              </w:rPr>
              <w:t>ренбург</w:t>
            </w:r>
            <w:proofErr w:type="spellEnd"/>
          </w:p>
        </w:tc>
      </w:tr>
    </w:tbl>
    <w:p w:rsidR="001E2E24" w:rsidRDefault="001E2E24" w:rsidP="00D777BB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1DF" w:rsidRDefault="009F7603" w:rsidP="00D777BB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7BB">
        <w:rPr>
          <w:rFonts w:ascii="Times New Roman" w:hAnsi="Times New Roman" w:cs="Times New Roman"/>
          <w:b/>
          <w:sz w:val="24"/>
          <w:szCs w:val="24"/>
        </w:rPr>
        <w:t>Использование возможностей сайта образовательной организации для ведения электронного документооборота.</w:t>
      </w:r>
    </w:p>
    <w:p w:rsidR="00D777BB" w:rsidRPr="00684BBC" w:rsidRDefault="00D777BB" w:rsidP="00684BB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84BB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777BB" w:rsidRPr="00684BBC" w:rsidRDefault="001E2E24" w:rsidP="00684BBC">
      <w:pPr>
        <w:spacing w:after="0" w:line="240" w:lineRule="auto"/>
        <w:ind w:left="3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BBC">
        <w:rPr>
          <w:rFonts w:ascii="Times New Roman" w:hAnsi="Times New Roman" w:cs="Times New Roman"/>
          <w:i/>
          <w:sz w:val="24"/>
          <w:szCs w:val="24"/>
        </w:rPr>
        <w:t>В рамках реализации инновационной деятельности по проекту “Цифровая гимназия» была произведена модернизация единого окна доступа к компонентам цифровой образовательной среды, которая позволяет автоматизировать ряд управленческих функций административной команды гимназии, организовать обучение с применением дистанционных образовательных технологий, обеспечить эффективное планирование образовательной деятельности, непрерывную коммуникацию между всеми участниками образовательных отношений. Сайт гимназии – основа функционирования цифровой образовательной среды гимназии.</w:t>
      </w:r>
      <w:r w:rsidR="00684BBC" w:rsidRPr="00684B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4BBC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684BBC">
        <w:rPr>
          <w:rFonts w:ascii="Times New Roman" w:hAnsi="Times New Roman" w:cs="Times New Roman"/>
          <w:i/>
          <w:sz w:val="24"/>
          <w:szCs w:val="24"/>
        </w:rPr>
        <w:t>состав</w:t>
      </w:r>
      <w:proofErr w:type="gramEnd"/>
      <w:r w:rsidRPr="00684BBC">
        <w:rPr>
          <w:rFonts w:ascii="Times New Roman" w:hAnsi="Times New Roman" w:cs="Times New Roman"/>
          <w:i/>
          <w:sz w:val="24"/>
          <w:szCs w:val="24"/>
        </w:rPr>
        <w:t xml:space="preserve"> которой входят такие компоненты как: электронная приемная, электронный журнал, инструменты совместного доступа в работе с документами, методический кабинет онлайн, виртуальный музей, спортклуб онлайн, библиотека онлайн, навигатор и др.</w:t>
      </w:r>
      <w:r w:rsidR="00684BBC" w:rsidRPr="00684B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4BBC">
        <w:rPr>
          <w:rFonts w:ascii="Times New Roman" w:hAnsi="Times New Roman" w:cs="Times New Roman"/>
          <w:i/>
          <w:sz w:val="24"/>
          <w:szCs w:val="24"/>
        </w:rPr>
        <w:t>Все перечисленные компоненты позволяют организовать дистанционное взаимодействие участников образовательных отношений и управлять этим взаимодействием, ускорить документооборот внутри образовательной организации.</w:t>
      </w:r>
    </w:p>
    <w:p w:rsidR="001E2E24" w:rsidRPr="00684BBC" w:rsidRDefault="001E2E24" w:rsidP="001E2E2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84BBC">
        <w:rPr>
          <w:rFonts w:ascii="Times New Roman" w:hAnsi="Times New Roman" w:cs="Times New Roman"/>
          <w:b/>
          <w:sz w:val="24"/>
          <w:szCs w:val="24"/>
        </w:rPr>
        <w:t>Ключевые слова</w:t>
      </w:r>
    </w:p>
    <w:p w:rsidR="00684BBC" w:rsidRPr="00684BBC" w:rsidRDefault="00684BBC" w:rsidP="00684BBC">
      <w:pPr>
        <w:pStyle w:val="a4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84BBC">
        <w:rPr>
          <w:rFonts w:ascii="Times New Roman" w:hAnsi="Times New Roman" w:cs="Times New Roman"/>
          <w:i/>
          <w:sz w:val="24"/>
          <w:szCs w:val="24"/>
        </w:rPr>
        <w:t xml:space="preserve">Сайт, цифровая гимназия, единое окно доступа, </w:t>
      </w:r>
      <w:r>
        <w:rPr>
          <w:rFonts w:ascii="Times New Roman" w:hAnsi="Times New Roman" w:cs="Times New Roman"/>
          <w:i/>
          <w:sz w:val="24"/>
          <w:szCs w:val="24"/>
        </w:rPr>
        <w:t xml:space="preserve">электронный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докуменооборот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ИКТ компетентность</w:t>
      </w:r>
    </w:p>
    <w:p w:rsidR="00A771DF" w:rsidRPr="00C06191" w:rsidRDefault="00A771DF" w:rsidP="00C06191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>В соответств</w:t>
      </w:r>
      <w:r w:rsidR="008B035F" w:rsidRPr="00C06191">
        <w:rPr>
          <w:rFonts w:ascii="Times New Roman" w:hAnsi="Times New Roman" w:cs="Times New Roman"/>
          <w:sz w:val="28"/>
          <w:szCs w:val="28"/>
        </w:rPr>
        <w:t>ии с программой развития на 2020-2024</w:t>
      </w:r>
      <w:r w:rsidRPr="00C06191">
        <w:rPr>
          <w:rFonts w:ascii="Times New Roman" w:hAnsi="Times New Roman" w:cs="Times New Roman"/>
          <w:sz w:val="28"/>
          <w:szCs w:val="28"/>
        </w:rPr>
        <w:t xml:space="preserve"> учебные года было определено совершенствование образовательной информационной среды гимназии, включение дополнительных ресурсов информатизации и поставлены </w:t>
      </w:r>
      <w:r w:rsidR="003E25BF" w:rsidRPr="00C0619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C0619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35C2F" w:rsidRPr="00C06191" w:rsidRDefault="00B35C2F" w:rsidP="0038440B">
      <w:pPr>
        <w:pStyle w:val="a4"/>
        <w:numPr>
          <w:ilvl w:val="0"/>
          <w:numId w:val="1"/>
        </w:numPr>
        <w:ind w:firstLine="1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 xml:space="preserve">Автоматизировать административные, управленческие и организационные процессы; </w:t>
      </w:r>
    </w:p>
    <w:p w:rsidR="00B35C2F" w:rsidRPr="00C06191" w:rsidRDefault="00B35C2F" w:rsidP="0038440B">
      <w:pPr>
        <w:pStyle w:val="a4"/>
        <w:numPr>
          <w:ilvl w:val="0"/>
          <w:numId w:val="1"/>
        </w:numPr>
        <w:ind w:firstLine="1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 xml:space="preserve">Проводить процедуры оценки качества образования; </w:t>
      </w:r>
    </w:p>
    <w:p w:rsidR="00B35C2F" w:rsidRPr="00C06191" w:rsidRDefault="00B35C2F" w:rsidP="0038440B">
      <w:pPr>
        <w:pStyle w:val="a4"/>
        <w:numPr>
          <w:ilvl w:val="0"/>
          <w:numId w:val="1"/>
        </w:numPr>
        <w:ind w:firstLine="1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 xml:space="preserve">Перевести отчетность образовательной организации в цифровой формат; </w:t>
      </w:r>
    </w:p>
    <w:p w:rsidR="00A771DF" w:rsidRPr="00C06191" w:rsidRDefault="00B35C2F" w:rsidP="0038440B">
      <w:pPr>
        <w:pStyle w:val="a4"/>
        <w:numPr>
          <w:ilvl w:val="0"/>
          <w:numId w:val="1"/>
        </w:numPr>
        <w:ind w:firstLine="1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>Обновить структуры и содержание</w:t>
      </w:r>
      <w:r w:rsidR="00A771DF" w:rsidRPr="00C06191">
        <w:rPr>
          <w:rFonts w:ascii="Times New Roman" w:hAnsi="Times New Roman" w:cs="Times New Roman"/>
          <w:sz w:val="28"/>
          <w:szCs w:val="28"/>
        </w:rPr>
        <w:t xml:space="preserve"> сайта гимназии.</w:t>
      </w:r>
    </w:p>
    <w:p w:rsidR="00A771DF" w:rsidRPr="00C06191" w:rsidRDefault="00B35C2F" w:rsidP="0038440B">
      <w:pPr>
        <w:pStyle w:val="a4"/>
        <w:numPr>
          <w:ilvl w:val="0"/>
          <w:numId w:val="1"/>
        </w:numPr>
        <w:ind w:firstLine="1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>Формировать</w:t>
      </w:r>
      <w:r w:rsidR="00A771DF" w:rsidRPr="00C06191">
        <w:rPr>
          <w:rFonts w:ascii="Times New Roman" w:hAnsi="Times New Roman" w:cs="Times New Roman"/>
          <w:sz w:val="28"/>
          <w:szCs w:val="28"/>
        </w:rPr>
        <w:t xml:space="preserve"> ИКТ</w:t>
      </w:r>
      <w:r w:rsidR="00D659A0" w:rsidRPr="00D659A0">
        <w:rPr>
          <w:rFonts w:ascii="Times New Roman" w:hAnsi="Times New Roman" w:cs="Times New Roman"/>
          <w:sz w:val="28"/>
          <w:szCs w:val="28"/>
        </w:rPr>
        <w:t xml:space="preserve"> </w:t>
      </w:r>
      <w:r w:rsidR="00A771DF" w:rsidRPr="00C06191">
        <w:rPr>
          <w:rFonts w:ascii="Times New Roman" w:hAnsi="Times New Roman" w:cs="Times New Roman"/>
          <w:sz w:val="28"/>
          <w:szCs w:val="28"/>
        </w:rPr>
        <w:t>- компетентности участников образовательного процесса на допустимом и оптимальном уровнях.</w:t>
      </w:r>
    </w:p>
    <w:p w:rsidR="00F16F8F" w:rsidRPr="00C06191" w:rsidRDefault="0059050A" w:rsidP="00C06191">
      <w:pPr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 xml:space="preserve">В июне 2018 года </w:t>
      </w:r>
      <w:r w:rsidR="001E2E24">
        <w:rPr>
          <w:rFonts w:ascii="Times New Roman" w:hAnsi="Times New Roman" w:cs="Times New Roman"/>
          <w:sz w:val="28"/>
          <w:szCs w:val="28"/>
        </w:rPr>
        <w:t>гимназия</w:t>
      </w:r>
      <w:r w:rsidRPr="00C06191">
        <w:rPr>
          <w:rFonts w:ascii="Times New Roman" w:hAnsi="Times New Roman" w:cs="Times New Roman"/>
          <w:sz w:val="28"/>
          <w:szCs w:val="28"/>
        </w:rPr>
        <w:t xml:space="preserve"> перезаключила договор на продление доменного имени и хостинга в информационном пространстве. Изменился адрес официального сайта: </w:t>
      </w:r>
      <w:hyperlink r:id="rId6" w:history="1">
        <w:r w:rsidR="00F16F8F" w:rsidRPr="00C06191">
          <w:rPr>
            <w:rStyle w:val="a6"/>
            <w:rFonts w:ascii="Times New Roman" w:hAnsi="Times New Roman" w:cs="Times New Roman"/>
            <w:sz w:val="28"/>
            <w:szCs w:val="28"/>
          </w:rPr>
          <w:t>www.gim-5.ru</w:t>
        </w:r>
      </w:hyperlink>
      <w:r w:rsidR="00F16F8F" w:rsidRPr="00C06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50A" w:rsidRPr="00C06191" w:rsidRDefault="0059050A" w:rsidP="00C06191">
      <w:pPr>
        <w:spacing w:after="0" w:line="240" w:lineRule="auto"/>
        <w:ind w:lef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6191">
        <w:rPr>
          <w:rFonts w:ascii="Times New Roman" w:hAnsi="Times New Roman" w:cs="Times New Roman"/>
          <w:color w:val="000000"/>
          <w:sz w:val="28"/>
          <w:szCs w:val="28"/>
        </w:rPr>
        <w:t>Содержание официального сайта школы приведено в порядок в соответствии с требованиями ст.29 Федерального закона от 29.12.2012 № 273-ФЗ «Об образовании в РФ» постановления Правительства  РФ от 10.07.2013 г № 582 «Об утверждении Правил размещения на официальном сайте образовательной организации и информационно-</w:t>
      </w:r>
      <w:r w:rsidRPr="00C061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телекоммуникационной сети «Интернет» и обновления информации об образовательной  организации» и приказа </w:t>
      </w:r>
      <w:proofErr w:type="spellStart"/>
      <w:r w:rsidRPr="00C06191">
        <w:rPr>
          <w:rFonts w:ascii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 w:rsidRPr="00C06191">
        <w:rPr>
          <w:rFonts w:ascii="Times New Roman" w:hAnsi="Times New Roman" w:cs="Times New Roman"/>
          <w:color w:val="000000"/>
          <w:sz w:val="28"/>
          <w:szCs w:val="28"/>
        </w:rPr>
        <w:t xml:space="preserve"> от 29.05.2014 № 785 «Об утверждении требований к структуре официального</w:t>
      </w:r>
      <w:proofErr w:type="gramEnd"/>
      <w:r w:rsidRPr="00C06191">
        <w:rPr>
          <w:rFonts w:ascii="Times New Roman" w:hAnsi="Times New Roman" w:cs="Times New Roman"/>
          <w:color w:val="000000"/>
          <w:sz w:val="28"/>
          <w:szCs w:val="28"/>
        </w:rPr>
        <w:t xml:space="preserve"> сайта образовательной организации в информационно-телекоммуникационной сети Интернет и формату п</w:t>
      </w:r>
      <w:r w:rsidR="007867E1" w:rsidRPr="00C06191">
        <w:rPr>
          <w:rFonts w:ascii="Times New Roman" w:hAnsi="Times New Roman" w:cs="Times New Roman"/>
          <w:color w:val="000000"/>
          <w:sz w:val="28"/>
          <w:szCs w:val="28"/>
        </w:rPr>
        <w:t>редставления на нем информации», и внесенным измене</w:t>
      </w:r>
      <w:r w:rsidR="0002435A" w:rsidRPr="00C0619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867E1" w:rsidRPr="00C06191">
        <w:rPr>
          <w:rFonts w:ascii="Times New Roman" w:hAnsi="Times New Roman" w:cs="Times New Roman"/>
          <w:color w:val="000000"/>
          <w:sz w:val="28"/>
          <w:szCs w:val="28"/>
        </w:rPr>
        <w:t>иям в 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информации, утвержденные приказом Федеральной службы по надзору в сфере образования и науки от 29 мая 2014 года № 785 7 апреля 2020 года № 493 вст</w:t>
      </w:r>
      <w:r w:rsidR="00B35C2F" w:rsidRPr="00C06191">
        <w:rPr>
          <w:rFonts w:ascii="Times New Roman" w:hAnsi="Times New Roman" w:cs="Times New Roman"/>
          <w:color w:val="000000"/>
          <w:sz w:val="28"/>
          <w:szCs w:val="28"/>
        </w:rPr>
        <w:t>упили в силу с</w:t>
      </w:r>
      <w:proofErr w:type="gramStart"/>
      <w:r w:rsidR="00B35C2F" w:rsidRPr="00C06191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B35C2F" w:rsidRPr="00C06191">
        <w:rPr>
          <w:rFonts w:ascii="Times New Roman" w:hAnsi="Times New Roman" w:cs="Times New Roman"/>
          <w:color w:val="000000"/>
          <w:sz w:val="28"/>
          <w:szCs w:val="28"/>
        </w:rPr>
        <w:t xml:space="preserve"> июля 2020 года</w:t>
      </w:r>
      <w:r w:rsidR="007867E1" w:rsidRPr="00C061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2E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050A" w:rsidRPr="00C06191" w:rsidRDefault="007867E1" w:rsidP="00C06191">
      <w:pPr>
        <w:pStyle w:val="a5"/>
        <w:ind w:firstLine="709"/>
        <w:jc w:val="both"/>
        <w:rPr>
          <w:color w:val="000000"/>
          <w:sz w:val="28"/>
          <w:szCs w:val="28"/>
        </w:rPr>
      </w:pPr>
      <w:r w:rsidRPr="00C06191">
        <w:rPr>
          <w:color w:val="000000"/>
          <w:sz w:val="28"/>
          <w:szCs w:val="28"/>
        </w:rPr>
        <w:t xml:space="preserve">В этом году </w:t>
      </w:r>
      <w:r w:rsidR="00994B39" w:rsidRPr="00C06191">
        <w:rPr>
          <w:color w:val="000000"/>
          <w:sz w:val="28"/>
          <w:szCs w:val="28"/>
        </w:rPr>
        <w:t>были созданы или обновлены</w:t>
      </w:r>
      <w:r w:rsidRPr="00C06191">
        <w:rPr>
          <w:color w:val="000000"/>
          <w:sz w:val="28"/>
          <w:szCs w:val="28"/>
        </w:rPr>
        <w:t xml:space="preserve"> </w:t>
      </w:r>
      <w:r w:rsidR="0059050A" w:rsidRPr="00C06191">
        <w:rPr>
          <w:color w:val="000000"/>
          <w:sz w:val="28"/>
          <w:szCs w:val="28"/>
        </w:rPr>
        <w:t>следующие разделы</w:t>
      </w:r>
      <w:r w:rsidR="00D659A0" w:rsidRPr="00D659A0">
        <w:rPr>
          <w:color w:val="000000"/>
          <w:sz w:val="28"/>
          <w:szCs w:val="28"/>
        </w:rPr>
        <w:t xml:space="preserve"> [2]</w:t>
      </w:r>
      <w:r w:rsidR="0059050A" w:rsidRPr="00C06191">
        <w:rPr>
          <w:color w:val="000000"/>
          <w:sz w:val="28"/>
          <w:szCs w:val="28"/>
        </w:rPr>
        <w:t>:</w:t>
      </w:r>
    </w:p>
    <w:p w:rsidR="00444941" w:rsidRPr="00C06191" w:rsidRDefault="00626E9C" w:rsidP="0085241E">
      <w:pPr>
        <w:pStyle w:val="a8"/>
        <w:numPr>
          <w:ilvl w:val="0"/>
          <w:numId w:val="5"/>
        </w:numPr>
        <w:pBdr>
          <w:bottom w:val="dashed" w:sz="6" w:space="4" w:color="E0E0E0"/>
        </w:pBd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Был создан раздел «Цифровая гимназия» в состав которой вошли; электронная приемная, 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электронный журнал, методический кабинет 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lin</w:t>
      </w:r>
      <w:proofErr w:type="spellEnd"/>
      <w:proofErr w:type="gramStart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навигатор 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lin</w:t>
      </w:r>
      <w:proofErr w:type="spellEnd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е, 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food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lin</w:t>
      </w:r>
      <w:proofErr w:type="spellEnd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музей, 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lin</w:t>
      </w:r>
      <w:proofErr w:type="spellEnd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экскурсия, 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lin</w:t>
      </w:r>
      <w:proofErr w:type="spellEnd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мастерская, 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lin</w:t>
      </w:r>
      <w:proofErr w:type="spellEnd"/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44941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СМИ</w:t>
      </w:r>
      <w:r w:rsidR="00850282" w:rsidRPr="00C061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нас, </w:t>
      </w:r>
      <w:hyperlink r:id="rId7" w:history="1">
        <w:r w:rsidR="00444941" w:rsidRPr="00C061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Электронные</w:t>
        </w:r>
      </w:hyperlink>
      <w:r w:rsidR="00444941" w:rsidRPr="00C0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44941" w:rsidRPr="00C0619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бразовательные ресурсы Интернет, сервисы видеоконференций, Социальные сети, школьный спортивный клуб «Лидер».</w:t>
      </w:r>
    </w:p>
    <w:p w:rsidR="00893725" w:rsidRPr="00C06191" w:rsidRDefault="00BA34F2" w:rsidP="0085241E">
      <w:pPr>
        <w:pStyle w:val="a5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C06191">
        <w:rPr>
          <w:color w:val="000000"/>
          <w:sz w:val="28"/>
          <w:szCs w:val="28"/>
        </w:rPr>
        <w:t>Обновлялись</w:t>
      </w:r>
      <w:r w:rsidR="00893725" w:rsidRPr="00C06191">
        <w:rPr>
          <w:color w:val="000000"/>
          <w:sz w:val="28"/>
          <w:szCs w:val="28"/>
        </w:rPr>
        <w:t xml:space="preserve"> документы в разделах «Документы», «Образование»</w:t>
      </w:r>
      <w:r w:rsidR="00EC10B3" w:rsidRPr="00C06191">
        <w:rPr>
          <w:color w:val="000000"/>
          <w:sz w:val="28"/>
          <w:szCs w:val="28"/>
        </w:rPr>
        <w:t>, «</w:t>
      </w:r>
      <w:hyperlink r:id="rId8" w:history="1">
        <w:r w:rsidR="00EC10B3" w:rsidRPr="00C06191">
          <w:rPr>
            <w:color w:val="000000"/>
            <w:sz w:val="28"/>
            <w:szCs w:val="28"/>
          </w:rPr>
          <w:t>Дополнительное</w:t>
        </w:r>
      </w:hyperlink>
      <w:r w:rsidR="00EC10B3" w:rsidRPr="00C06191">
        <w:rPr>
          <w:color w:val="000000"/>
          <w:sz w:val="28"/>
          <w:szCs w:val="28"/>
        </w:rPr>
        <w:t xml:space="preserve"> образование»</w:t>
      </w:r>
      <w:r w:rsidRPr="00C06191">
        <w:rPr>
          <w:color w:val="000000"/>
          <w:sz w:val="28"/>
          <w:szCs w:val="28"/>
        </w:rPr>
        <w:t>, « Платные образовательные услуги»   и др. по мере необходимости</w:t>
      </w:r>
    </w:p>
    <w:p w:rsidR="00893725" w:rsidRPr="00C06191" w:rsidRDefault="00BA34F2" w:rsidP="0085241E">
      <w:pPr>
        <w:pStyle w:val="a5"/>
        <w:numPr>
          <w:ilvl w:val="0"/>
          <w:numId w:val="5"/>
        </w:numPr>
        <w:ind w:left="0" w:firstLine="709"/>
        <w:jc w:val="both"/>
        <w:rPr>
          <w:b/>
          <w:color w:val="000000"/>
          <w:sz w:val="28"/>
          <w:szCs w:val="28"/>
        </w:rPr>
      </w:pPr>
      <w:r w:rsidRPr="00C06191">
        <w:rPr>
          <w:color w:val="000000"/>
          <w:sz w:val="28"/>
          <w:szCs w:val="28"/>
        </w:rPr>
        <w:t xml:space="preserve">Обновлена </w:t>
      </w:r>
      <w:r w:rsidR="00893725" w:rsidRPr="00C06191">
        <w:rPr>
          <w:color w:val="000000"/>
          <w:sz w:val="28"/>
          <w:szCs w:val="28"/>
        </w:rPr>
        <w:t>«Фотогалерея»</w:t>
      </w:r>
      <w:r w:rsidRPr="00C06191">
        <w:rPr>
          <w:b/>
          <w:color w:val="000000"/>
          <w:sz w:val="28"/>
          <w:szCs w:val="28"/>
        </w:rPr>
        <w:t xml:space="preserve">: </w:t>
      </w:r>
      <w:hyperlink r:id="rId9" w:history="1">
        <w:r w:rsidR="00893725" w:rsidRPr="00C06191">
          <w:rPr>
            <w:rStyle w:val="a6"/>
            <w:sz w:val="28"/>
            <w:szCs w:val="28"/>
          </w:rPr>
          <w:t>http://www.gim-5.ru/fotogalereya-2019-2020-uchebnyj-god/</w:t>
        </w:r>
      </w:hyperlink>
    </w:p>
    <w:p w:rsidR="00893725" w:rsidRPr="00C06191" w:rsidRDefault="00893725" w:rsidP="0085241E">
      <w:pPr>
        <w:pStyle w:val="a5"/>
        <w:numPr>
          <w:ilvl w:val="0"/>
          <w:numId w:val="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C06191">
        <w:rPr>
          <w:bCs/>
          <w:color w:val="000000"/>
          <w:sz w:val="28"/>
          <w:szCs w:val="28"/>
        </w:rPr>
        <w:t xml:space="preserve">Создан раздел: </w:t>
      </w:r>
      <w:hyperlink r:id="rId10" w:history="1">
        <w:r w:rsidRPr="00C06191">
          <w:rPr>
            <w:bCs/>
            <w:color w:val="000000"/>
            <w:sz w:val="28"/>
            <w:szCs w:val="28"/>
          </w:rPr>
          <w:t>Прадеды, деды – солдаты Победы</w:t>
        </w:r>
      </w:hyperlink>
      <w:r w:rsidR="00452F71" w:rsidRPr="00C06191">
        <w:rPr>
          <w:sz w:val="28"/>
          <w:szCs w:val="28"/>
        </w:rPr>
        <w:t xml:space="preserve"> </w:t>
      </w:r>
      <w:hyperlink r:id="rId11" w:history="1">
        <w:r w:rsidR="00452F71" w:rsidRPr="00C06191">
          <w:rPr>
            <w:rStyle w:val="a6"/>
            <w:sz w:val="28"/>
            <w:szCs w:val="28"/>
          </w:rPr>
          <w:t>http://www.gim-5.ru/pradedy-dedy-soldaty-pobedy/</w:t>
        </w:r>
      </w:hyperlink>
    </w:p>
    <w:p w:rsidR="00893725" w:rsidRPr="00C06191" w:rsidRDefault="00893725" w:rsidP="0085241E">
      <w:pPr>
        <w:pStyle w:val="a5"/>
        <w:numPr>
          <w:ilvl w:val="0"/>
          <w:numId w:val="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C06191">
        <w:rPr>
          <w:bCs/>
          <w:color w:val="000000"/>
          <w:sz w:val="28"/>
          <w:szCs w:val="28"/>
        </w:rPr>
        <w:t xml:space="preserve">Обновлен раздел: </w:t>
      </w:r>
      <w:hyperlink r:id="rId12" w:history="1">
        <w:r w:rsidRPr="00C06191">
          <w:rPr>
            <w:bCs/>
            <w:color w:val="000000"/>
            <w:sz w:val="28"/>
            <w:szCs w:val="28"/>
          </w:rPr>
          <w:t>Документы для зачисления в 10 профильные классы</w:t>
        </w:r>
      </w:hyperlink>
      <w:r w:rsidR="00444941" w:rsidRPr="00C06191">
        <w:rPr>
          <w:bCs/>
          <w:color w:val="000000"/>
          <w:sz w:val="28"/>
          <w:szCs w:val="28"/>
        </w:rPr>
        <w:t xml:space="preserve"> (апрель-июнь 2021</w:t>
      </w:r>
      <w:r w:rsidR="001F67AE" w:rsidRPr="00C06191">
        <w:rPr>
          <w:bCs/>
          <w:color w:val="000000"/>
          <w:sz w:val="28"/>
          <w:szCs w:val="28"/>
        </w:rPr>
        <w:t>)</w:t>
      </w:r>
      <w:r w:rsidR="00452F71" w:rsidRPr="00C06191">
        <w:rPr>
          <w:bCs/>
          <w:color w:val="000000"/>
          <w:sz w:val="28"/>
          <w:szCs w:val="28"/>
        </w:rPr>
        <w:t xml:space="preserve"> </w:t>
      </w:r>
      <w:hyperlink r:id="rId13" w:history="1">
        <w:r w:rsidR="00452F71" w:rsidRPr="00C06191">
          <w:rPr>
            <w:rStyle w:val="a6"/>
            <w:sz w:val="28"/>
            <w:szCs w:val="28"/>
          </w:rPr>
          <w:t>http://www.gim-5.ru/dokumenty-i-grafik-podgotovki/</w:t>
        </w:r>
      </w:hyperlink>
    </w:p>
    <w:p w:rsidR="00452F71" w:rsidRPr="00C06191" w:rsidRDefault="0076162C" w:rsidP="0085241E">
      <w:pPr>
        <w:pStyle w:val="a5"/>
        <w:numPr>
          <w:ilvl w:val="0"/>
          <w:numId w:val="5"/>
        </w:numPr>
        <w:ind w:left="0" w:firstLine="709"/>
        <w:jc w:val="both"/>
        <w:rPr>
          <w:rStyle w:val="a6"/>
          <w:color w:val="auto"/>
          <w:sz w:val="28"/>
          <w:szCs w:val="28"/>
          <w:u w:val="none"/>
        </w:rPr>
      </w:pPr>
      <w:r w:rsidRPr="00C06191">
        <w:rPr>
          <w:sz w:val="28"/>
          <w:szCs w:val="28"/>
        </w:rPr>
        <w:t xml:space="preserve">Обновлены разделы по безопасности: </w:t>
      </w:r>
      <w:hyperlink r:id="rId14" w:history="1">
        <w:r w:rsidRPr="00C06191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Дорожная безопасность</w:t>
        </w:r>
      </w:hyperlink>
      <w:r w:rsidR="0085241E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, </w:t>
      </w:r>
      <w:hyperlink r:id="rId15" w:history="1">
        <w:r w:rsidR="004E24DB" w:rsidRPr="00C06191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Информационная безопасность</w:t>
        </w:r>
      </w:hyperlink>
      <w:r w:rsidR="004E24DB" w:rsidRPr="00C06191">
        <w:rPr>
          <w:sz w:val="28"/>
          <w:szCs w:val="28"/>
        </w:rPr>
        <w:t xml:space="preserve">, </w:t>
      </w:r>
      <w:hyperlink r:id="rId16" w:history="1">
        <w:r w:rsidR="004E24DB" w:rsidRPr="00C06191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Безопасный интернет</w:t>
        </w:r>
      </w:hyperlink>
      <w:r w:rsidR="004E24DB" w:rsidRPr="00C06191">
        <w:rPr>
          <w:sz w:val="28"/>
          <w:szCs w:val="28"/>
        </w:rPr>
        <w:t xml:space="preserve">, </w:t>
      </w:r>
    </w:p>
    <w:p w:rsidR="00893725" w:rsidRPr="00C06191" w:rsidRDefault="00293A75" w:rsidP="0085241E">
      <w:pPr>
        <w:pStyle w:val="a5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</w:rPr>
      </w:pPr>
      <w:r w:rsidRPr="00C06191">
        <w:rPr>
          <w:color w:val="000000"/>
          <w:sz w:val="28"/>
          <w:szCs w:val="28"/>
        </w:rPr>
        <w:t>Р</w:t>
      </w:r>
      <w:r w:rsidR="007867E1" w:rsidRPr="00C06191">
        <w:rPr>
          <w:color w:val="000000"/>
          <w:sz w:val="28"/>
          <w:szCs w:val="28"/>
        </w:rPr>
        <w:t>егулярно обновляются разделы «Прием в школу», «Питание». Информация в разделе «Новости», которая представляет интерес для родителей и</w:t>
      </w:r>
      <w:r w:rsidR="0085241E">
        <w:rPr>
          <w:color w:val="000000"/>
          <w:sz w:val="28"/>
          <w:szCs w:val="28"/>
        </w:rPr>
        <w:t xml:space="preserve"> детей обновляется своевременно.</w:t>
      </w:r>
    </w:p>
    <w:p w:rsidR="00F64A85" w:rsidRPr="00C06191" w:rsidRDefault="00F64A85" w:rsidP="00C06191">
      <w:pPr>
        <w:pStyle w:val="a5"/>
        <w:ind w:left="-142" w:firstLine="709"/>
        <w:jc w:val="both"/>
        <w:rPr>
          <w:sz w:val="28"/>
          <w:szCs w:val="28"/>
        </w:rPr>
      </w:pPr>
      <w:r w:rsidRPr="00C06191">
        <w:rPr>
          <w:sz w:val="28"/>
          <w:szCs w:val="28"/>
        </w:rPr>
        <w:t xml:space="preserve">Большинство документов представляют собой PDF-файлы, что отвечает требованиям законодательства о размещении копий официальных документов, а также значительно облегчает получение информации на сайте (документ сначала откроется в режиме просмотра, а не сразу </w:t>
      </w:r>
      <w:proofErr w:type="spellStart"/>
      <w:r w:rsidRPr="00C06191">
        <w:rPr>
          <w:sz w:val="28"/>
          <w:szCs w:val="28"/>
        </w:rPr>
        <w:t>скачается</w:t>
      </w:r>
      <w:proofErr w:type="spellEnd"/>
      <w:r w:rsidRPr="00C06191">
        <w:rPr>
          <w:sz w:val="28"/>
          <w:szCs w:val="28"/>
        </w:rPr>
        <w:t xml:space="preserve"> на компьютер)</w:t>
      </w:r>
      <w:r w:rsidR="00D659A0" w:rsidRPr="00D659A0">
        <w:rPr>
          <w:sz w:val="28"/>
          <w:szCs w:val="28"/>
        </w:rPr>
        <w:t>[2]</w:t>
      </w:r>
      <w:r w:rsidRPr="00C06191">
        <w:rPr>
          <w:sz w:val="28"/>
          <w:szCs w:val="28"/>
        </w:rPr>
        <w:t xml:space="preserve">. </w:t>
      </w:r>
      <w:r w:rsidR="00994B39" w:rsidRPr="00C06191">
        <w:rPr>
          <w:sz w:val="28"/>
          <w:szCs w:val="28"/>
        </w:rPr>
        <w:t xml:space="preserve">Нормативные документы гимназии, размещенные на сайте, подписываются электронной подписью. </w:t>
      </w:r>
      <w:r w:rsidRPr="00C06191">
        <w:rPr>
          <w:sz w:val="28"/>
          <w:szCs w:val="28"/>
        </w:rPr>
        <w:t xml:space="preserve">Навигация сайта представляет собой два меню: главное – в верхней части каждой страницы сайта, боковое </w:t>
      </w:r>
      <w:r w:rsidRPr="00C06191">
        <w:rPr>
          <w:sz w:val="28"/>
          <w:szCs w:val="28"/>
        </w:rPr>
        <w:lastRenderedPageBreak/>
        <w:t xml:space="preserve">– в левой части всех страниц сайта, </w:t>
      </w:r>
      <w:proofErr w:type="gramStart"/>
      <w:r w:rsidRPr="00C06191">
        <w:rPr>
          <w:sz w:val="28"/>
          <w:szCs w:val="28"/>
        </w:rPr>
        <w:t>кроме</w:t>
      </w:r>
      <w:proofErr w:type="gramEnd"/>
      <w:r w:rsidRPr="00C06191">
        <w:rPr>
          <w:sz w:val="28"/>
          <w:szCs w:val="28"/>
        </w:rPr>
        <w:t xml:space="preserve"> главной. Все вложенные страницы открываются в новом окне, чтобы посетитель сайта не ушел далеко с рассматриваемого информационного ресурса.</w:t>
      </w:r>
    </w:p>
    <w:p w:rsidR="00F64A85" w:rsidRPr="00C06191" w:rsidRDefault="00F64A85" w:rsidP="00C06191">
      <w:pPr>
        <w:pStyle w:val="a5"/>
        <w:ind w:left="-142" w:firstLine="709"/>
        <w:jc w:val="both"/>
        <w:rPr>
          <w:sz w:val="28"/>
          <w:szCs w:val="28"/>
        </w:rPr>
      </w:pPr>
      <w:r w:rsidRPr="00C06191">
        <w:rPr>
          <w:sz w:val="28"/>
          <w:szCs w:val="28"/>
        </w:rPr>
        <w:t>Поскольку школьный сайт предназначен потребителям образовательных услуг, то в названии элементов меню боковой панели указано, что информация предназначена родителям и детям. Имеются интерактивные элементы: форма обратной связи и модуль «Электронная приемная», где посетители сайта могут высказать свои вопросы и пожелания. Разделы сайта, где представлены официальные документы, которые зачастую являются очень ёмкими, представлены в виде небольших страниц с гиперссылками.</w:t>
      </w:r>
      <w:r w:rsidR="0085241E">
        <w:rPr>
          <w:sz w:val="28"/>
          <w:szCs w:val="28"/>
        </w:rPr>
        <w:t xml:space="preserve"> </w:t>
      </w:r>
      <w:r w:rsidRPr="00C06191">
        <w:rPr>
          <w:sz w:val="28"/>
          <w:szCs w:val="28"/>
        </w:rPr>
        <w:t xml:space="preserve">Школьный сайт сделан в HTML, без использования графической и </w:t>
      </w:r>
      <w:proofErr w:type="spellStart"/>
      <w:r w:rsidRPr="00C06191">
        <w:rPr>
          <w:sz w:val="28"/>
          <w:szCs w:val="28"/>
        </w:rPr>
        <w:t>flash</w:t>
      </w:r>
      <w:proofErr w:type="spellEnd"/>
      <w:r w:rsidRPr="00C06191">
        <w:rPr>
          <w:sz w:val="28"/>
          <w:szCs w:val="28"/>
        </w:rPr>
        <w:t>-анимации для того, чтобы сайт был доступен посетителям, у которых отключена загрузка рисунков. Размещение фотографий также сведено к минимуму – в основном они опубликованы на странице «</w:t>
      </w:r>
      <w:proofErr w:type="spellStart"/>
      <w:r w:rsidRPr="00C06191">
        <w:rPr>
          <w:sz w:val="28"/>
          <w:szCs w:val="28"/>
        </w:rPr>
        <w:t>Фогогалерея</w:t>
      </w:r>
      <w:proofErr w:type="spellEnd"/>
      <w:r w:rsidRPr="00C06191">
        <w:rPr>
          <w:sz w:val="28"/>
          <w:szCs w:val="28"/>
        </w:rPr>
        <w:t>». На сайте имеется версия для слабовидящих, что соответствует Письму Федеральной службы по надзору в сфере образования и науки от 25 марта 2015 г. № 07-675.  На основании Федерального закона  от 27 июля 2006 года № 152-ФЗ «О персональных данных» на сайте не публикуются списки обучающихся и другие сведения, носящие конфиденциальный характер. Все материалы, касающиеся обучающихся, размещаются исключительно с согласия их родителей (законных представителей), за исключением случаев, предусмотренных законом.</w:t>
      </w:r>
    </w:p>
    <w:p w:rsidR="009779A2" w:rsidRPr="00C06191" w:rsidRDefault="009779A2" w:rsidP="00C06191">
      <w:pPr>
        <w:pStyle w:val="a5"/>
        <w:ind w:left="-142" w:firstLine="709"/>
        <w:jc w:val="both"/>
        <w:rPr>
          <w:sz w:val="28"/>
          <w:szCs w:val="28"/>
        </w:rPr>
      </w:pPr>
      <w:r w:rsidRPr="00C06191">
        <w:rPr>
          <w:sz w:val="28"/>
          <w:szCs w:val="28"/>
        </w:rPr>
        <w:t>Для организации электронного документооборота была организована работа государственной услуги «Электронный дневник». Эта работа была начата с 2010 года. Система имеет положительные отклики, участву</w:t>
      </w:r>
      <w:r w:rsidR="004779B7" w:rsidRPr="00C06191">
        <w:rPr>
          <w:sz w:val="28"/>
          <w:szCs w:val="28"/>
        </w:rPr>
        <w:t xml:space="preserve">ет весь коллектив, обучающиеся и родители </w:t>
      </w:r>
      <w:r w:rsidR="00293A75" w:rsidRPr="00C06191">
        <w:rPr>
          <w:sz w:val="28"/>
          <w:szCs w:val="28"/>
        </w:rPr>
        <w:t>(внедрена на 100%). С 2020 - 21</w:t>
      </w:r>
      <w:r w:rsidR="00A11D10" w:rsidRPr="00C06191">
        <w:rPr>
          <w:sz w:val="28"/>
          <w:szCs w:val="28"/>
        </w:rPr>
        <w:t xml:space="preserve"> </w:t>
      </w:r>
      <w:proofErr w:type="spellStart"/>
      <w:r w:rsidR="00A11D10" w:rsidRPr="00C06191">
        <w:rPr>
          <w:sz w:val="28"/>
          <w:szCs w:val="28"/>
        </w:rPr>
        <w:t>уч</w:t>
      </w:r>
      <w:proofErr w:type="gramStart"/>
      <w:r w:rsidR="00A11D10" w:rsidRPr="00C06191">
        <w:rPr>
          <w:sz w:val="28"/>
          <w:szCs w:val="28"/>
        </w:rPr>
        <w:t>.г</w:t>
      </w:r>
      <w:proofErr w:type="gramEnd"/>
      <w:r w:rsidR="00A11D10" w:rsidRPr="00C06191">
        <w:rPr>
          <w:sz w:val="28"/>
          <w:szCs w:val="28"/>
        </w:rPr>
        <w:t>ода</w:t>
      </w:r>
      <w:proofErr w:type="spellEnd"/>
      <w:r w:rsidR="00A11D10" w:rsidRPr="00C06191">
        <w:rPr>
          <w:sz w:val="28"/>
          <w:szCs w:val="28"/>
        </w:rPr>
        <w:t xml:space="preserve"> гимназия перешла</w:t>
      </w:r>
      <w:r w:rsidR="004779B7" w:rsidRPr="00C06191">
        <w:rPr>
          <w:sz w:val="28"/>
          <w:szCs w:val="28"/>
        </w:rPr>
        <w:t xml:space="preserve"> только на электронную версию дневника и журнала. </w:t>
      </w:r>
      <w:r w:rsidRPr="00C06191">
        <w:rPr>
          <w:sz w:val="28"/>
          <w:szCs w:val="28"/>
        </w:rPr>
        <w:t>Административный контроль осуществляется один раз в месяц. По результатам  проверки Управлением образования админи</w:t>
      </w:r>
      <w:r w:rsidR="00916807" w:rsidRPr="00C06191">
        <w:rPr>
          <w:sz w:val="28"/>
          <w:szCs w:val="28"/>
        </w:rPr>
        <w:t>страции г. Оренбурга</w:t>
      </w:r>
      <w:r w:rsidRPr="00C06191">
        <w:rPr>
          <w:sz w:val="28"/>
          <w:szCs w:val="28"/>
        </w:rPr>
        <w:t xml:space="preserve"> по организации заполнения журнала замечания  выявлены и устранены в течение одного дня.</w:t>
      </w:r>
    </w:p>
    <w:p w:rsidR="00B815AE" w:rsidRPr="00C06191" w:rsidRDefault="00B815AE" w:rsidP="0038440B">
      <w:pPr>
        <w:pStyle w:val="a5"/>
        <w:ind w:left="-142" w:firstLine="709"/>
        <w:jc w:val="both"/>
        <w:rPr>
          <w:sz w:val="28"/>
          <w:szCs w:val="28"/>
        </w:rPr>
      </w:pPr>
      <w:r w:rsidRPr="00C06191">
        <w:rPr>
          <w:sz w:val="28"/>
          <w:szCs w:val="28"/>
        </w:rPr>
        <w:t>Для определения ИКТ компетентности учителя в течение всего учебного года администрацией школы посещались занятия педагогов. Одной из целей посещения была проанализировать использование ИКТ в образовательном процессе. Использование ИКТ на уроках обеспечивает:</w:t>
      </w:r>
    </w:p>
    <w:p w:rsidR="00B815AE" w:rsidRPr="00C06191" w:rsidRDefault="00B815AE" w:rsidP="00C0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>• Экономию времени при объяснении нового материала;</w:t>
      </w:r>
    </w:p>
    <w:p w:rsidR="00B815AE" w:rsidRPr="00C06191" w:rsidRDefault="00B815AE" w:rsidP="00C0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>• Представление материала в более наглядном, доступном для восприятия виде;</w:t>
      </w:r>
    </w:p>
    <w:p w:rsidR="00B815AE" w:rsidRPr="00C06191" w:rsidRDefault="00B815AE" w:rsidP="00C0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lastRenderedPageBreak/>
        <w:t>• Воздействие на разные системы восприятия учащихся, обеспечивая тем самым лучшее усвоение материала;</w:t>
      </w:r>
    </w:p>
    <w:p w:rsidR="00B815AE" w:rsidRPr="00C06191" w:rsidRDefault="00B815AE" w:rsidP="00C0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>• Дифференцированный подход к обучению учащихся, имеющих разных уровень готовности восприятия материала.</w:t>
      </w:r>
    </w:p>
    <w:p w:rsidR="00B815AE" w:rsidRPr="00C06191" w:rsidRDefault="00B815AE" w:rsidP="00C0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191">
        <w:rPr>
          <w:rFonts w:ascii="Times New Roman" w:hAnsi="Times New Roman" w:cs="Times New Roman"/>
          <w:sz w:val="28"/>
          <w:szCs w:val="28"/>
        </w:rPr>
        <w:t>Все педагоги имеют возможность использовать ИКТ на своих уроках. Все 38 кабинетов оборудованы  АРМ  учителя. На постоянной основе  уроки с использовани</w:t>
      </w:r>
      <w:r w:rsidR="00D659A0">
        <w:rPr>
          <w:rFonts w:ascii="Times New Roman" w:hAnsi="Times New Roman" w:cs="Times New Roman"/>
          <w:sz w:val="28"/>
          <w:szCs w:val="28"/>
        </w:rPr>
        <w:t xml:space="preserve">ем ИКТ проводят </w:t>
      </w:r>
      <w:r w:rsidR="00D659A0" w:rsidRPr="00D659A0">
        <w:rPr>
          <w:rFonts w:ascii="Times New Roman" w:hAnsi="Times New Roman" w:cs="Times New Roman"/>
          <w:sz w:val="28"/>
          <w:szCs w:val="28"/>
        </w:rPr>
        <w:t>95</w:t>
      </w:r>
      <w:r w:rsidRPr="00C06191">
        <w:rPr>
          <w:rFonts w:ascii="Times New Roman" w:hAnsi="Times New Roman" w:cs="Times New Roman"/>
          <w:sz w:val="28"/>
          <w:szCs w:val="28"/>
        </w:rPr>
        <w:t xml:space="preserve">% педагогов школы. </w:t>
      </w:r>
    </w:p>
    <w:p w:rsidR="00A11D10" w:rsidRPr="00D777BB" w:rsidRDefault="00A11D10" w:rsidP="00D659A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06191">
        <w:rPr>
          <w:rFonts w:ascii="Times New Roman" w:eastAsia="Calibri" w:hAnsi="Times New Roman" w:cs="Times New Roman"/>
          <w:sz w:val="28"/>
          <w:szCs w:val="28"/>
        </w:rPr>
        <w:t xml:space="preserve">Организована эффективная работа педагогического коллектива гимназии по регулярной диссеминации передового педагогического опыта в режиме видеоконференции. </w:t>
      </w:r>
      <w:r w:rsidR="00D777BB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работы ГМО учителей г</w:t>
      </w:r>
      <w:r w:rsidRPr="00C0619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орода Оренбурга состоялись практико-ориентированные консультация</w:t>
      </w:r>
      <w:r w:rsidRPr="00C061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ВПР для учителей географии по теме:</w:t>
      </w:r>
      <w:r w:rsidRPr="00C06191">
        <w:rPr>
          <w:rFonts w:ascii="Times New Roman" w:eastAsia="Calibri" w:hAnsi="Times New Roman" w:cs="Times New Roman"/>
          <w:sz w:val="28"/>
          <w:szCs w:val="28"/>
        </w:rPr>
        <w:t xml:space="preserve"> «Формирование навыков использования источников географической информации для решения различных задач: выявление географических зависимостей и закономерностей, расчет количественных показателей, характеризующих географические </w:t>
      </w:r>
      <w:proofErr w:type="spellStart"/>
      <w:r w:rsidRPr="00C06191">
        <w:rPr>
          <w:rFonts w:ascii="Times New Roman" w:eastAsia="Calibri" w:hAnsi="Times New Roman" w:cs="Times New Roman"/>
          <w:sz w:val="28"/>
          <w:szCs w:val="28"/>
        </w:rPr>
        <w:t>обьекты</w:t>
      </w:r>
      <w:proofErr w:type="spellEnd"/>
      <w:r w:rsidRPr="00C06191">
        <w:rPr>
          <w:rFonts w:ascii="Times New Roman" w:eastAsia="Calibri" w:hAnsi="Times New Roman" w:cs="Times New Roman"/>
          <w:sz w:val="28"/>
          <w:szCs w:val="28"/>
        </w:rPr>
        <w:t>»</w:t>
      </w:r>
      <w:proofErr w:type="gramStart"/>
      <w:r w:rsidRPr="00C0619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0619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C06191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C06191">
        <w:rPr>
          <w:rFonts w:ascii="Times New Roman" w:eastAsia="Calibri" w:hAnsi="Times New Roman" w:cs="Times New Roman"/>
          <w:sz w:val="28"/>
          <w:szCs w:val="28"/>
        </w:rPr>
        <w:t xml:space="preserve">читель </w:t>
      </w:r>
      <w:proofErr w:type="spellStart"/>
      <w:r w:rsidRPr="00C06191">
        <w:rPr>
          <w:rFonts w:ascii="Times New Roman" w:eastAsia="Calibri" w:hAnsi="Times New Roman" w:cs="Times New Roman"/>
          <w:sz w:val="28"/>
          <w:szCs w:val="28"/>
        </w:rPr>
        <w:t>Молостова</w:t>
      </w:r>
      <w:proofErr w:type="spellEnd"/>
      <w:r w:rsidRPr="00C06191">
        <w:rPr>
          <w:rFonts w:ascii="Times New Roman" w:eastAsia="Calibri" w:hAnsi="Times New Roman" w:cs="Times New Roman"/>
          <w:sz w:val="28"/>
          <w:szCs w:val="28"/>
        </w:rPr>
        <w:t xml:space="preserve"> Л.Л.)</w:t>
      </w:r>
      <w:r w:rsidR="00D659A0" w:rsidRPr="00D65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59A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D777BB">
        <w:rPr>
          <w:rFonts w:ascii="Times New Roman" w:eastAsia="Calibri" w:hAnsi="Times New Roman" w:cs="Times New Roman"/>
          <w:sz w:val="28"/>
          <w:szCs w:val="28"/>
        </w:rPr>
        <w:t>учителей математики по теме: «</w:t>
      </w:r>
      <w:r w:rsidRPr="00D777B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Задачи на геометрические построения как средство подготовки  к  ВПР.»  (учитель </w:t>
      </w:r>
      <w:proofErr w:type="spellStart"/>
      <w:r w:rsidRPr="00D777BB">
        <w:rPr>
          <w:rFonts w:ascii="Times New Roman" w:eastAsia="MS Mincho" w:hAnsi="Times New Roman" w:cs="Times New Roman"/>
          <w:sz w:val="28"/>
          <w:szCs w:val="28"/>
          <w:lang w:eastAsia="ja-JP"/>
        </w:rPr>
        <w:t>Жулаушинов</w:t>
      </w:r>
      <w:proofErr w:type="spellEnd"/>
      <w:r w:rsidRPr="00D777B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А.М.) и «Наглядная геометрия в задачах ВПР 5-6 классов</w:t>
      </w:r>
      <w:proofErr w:type="gramStart"/>
      <w:r w:rsidRPr="00D777BB">
        <w:rPr>
          <w:rFonts w:ascii="Times New Roman" w:eastAsia="MS Mincho" w:hAnsi="Times New Roman" w:cs="Times New Roman"/>
          <w:sz w:val="28"/>
          <w:szCs w:val="28"/>
          <w:lang w:eastAsia="ja-JP"/>
        </w:rPr>
        <w:t>.»  (</w:t>
      </w:r>
      <w:proofErr w:type="gramEnd"/>
      <w:r w:rsidRPr="00D777BB">
        <w:rPr>
          <w:rFonts w:ascii="Times New Roman" w:eastAsia="MS Mincho" w:hAnsi="Times New Roman" w:cs="Times New Roman"/>
          <w:sz w:val="28"/>
          <w:szCs w:val="28"/>
          <w:lang w:eastAsia="ja-JP"/>
        </w:rPr>
        <w:t>Баева О.С.)</w:t>
      </w:r>
    </w:p>
    <w:p w:rsidR="00B815AE" w:rsidRPr="0085241E" w:rsidRDefault="00B815AE" w:rsidP="00C06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41E">
        <w:rPr>
          <w:rFonts w:ascii="Times New Roman" w:hAnsi="Times New Roman" w:cs="Times New Roman"/>
          <w:sz w:val="28"/>
          <w:szCs w:val="28"/>
        </w:rPr>
        <w:t xml:space="preserve">На уроках математики учителя </w:t>
      </w:r>
      <w:proofErr w:type="spellStart"/>
      <w:r w:rsidRPr="0085241E">
        <w:rPr>
          <w:rFonts w:ascii="Times New Roman" w:hAnsi="Times New Roman" w:cs="Times New Roman"/>
          <w:sz w:val="28"/>
          <w:szCs w:val="28"/>
        </w:rPr>
        <w:t>Липлянская</w:t>
      </w:r>
      <w:proofErr w:type="spellEnd"/>
      <w:r w:rsidRPr="0085241E">
        <w:rPr>
          <w:rFonts w:ascii="Times New Roman" w:hAnsi="Times New Roman" w:cs="Times New Roman"/>
          <w:sz w:val="28"/>
          <w:szCs w:val="28"/>
        </w:rPr>
        <w:t xml:space="preserve"> Т.Г., </w:t>
      </w:r>
      <w:proofErr w:type="spellStart"/>
      <w:r w:rsidRPr="0085241E">
        <w:rPr>
          <w:rFonts w:ascii="Times New Roman" w:hAnsi="Times New Roman" w:cs="Times New Roman"/>
          <w:sz w:val="28"/>
          <w:szCs w:val="28"/>
        </w:rPr>
        <w:t>Ракитянская</w:t>
      </w:r>
      <w:proofErr w:type="spellEnd"/>
      <w:r w:rsidRPr="0085241E">
        <w:rPr>
          <w:rFonts w:ascii="Times New Roman" w:hAnsi="Times New Roman" w:cs="Times New Roman"/>
          <w:sz w:val="28"/>
          <w:szCs w:val="28"/>
        </w:rPr>
        <w:t xml:space="preserve"> С.Ю., </w:t>
      </w:r>
      <w:proofErr w:type="spellStart"/>
      <w:r w:rsidR="00A11D10" w:rsidRPr="0085241E">
        <w:rPr>
          <w:rFonts w:ascii="Times New Roman" w:hAnsi="Times New Roman" w:cs="Times New Roman"/>
          <w:sz w:val="28"/>
          <w:szCs w:val="28"/>
        </w:rPr>
        <w:t>Чуянова</w:t>
      </w:r>
      <w:proofErr w:type="spellEnd"/>
      <w:r w:rsidR="00A11D10" w:rsidRPr="0085241E">
        <w:rPr>
          <w:rFonts w:ascii="Times New Roman" w:hAnsi="Times New Roman" w:cs="Times New Roman"/>
          <w:sz w:val="28"/>
          <w:szCs w:val="28"/>
        </w:rPr>
        <w:t xml:space="preserve"> И.Г.,</w:t>
      </w:r>
      <w:r w:rsidR="0002435A" w:rsidRPr="0085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35A" w:rsidRPr="0085241E">
        <w:rPr>
          <w:rFonts w:ascii="Times New Roman" w:hAnsi="Times New Roman" w:cs="Times New Roman"/>
          <w:sz w:val="28"/>
          <w:szCs w:val="28"/>
        </w:rPr>
        <w:t>Жулаушинов</w:t>
      </w:r>
      <w:proofErr w:type="spellEnd"/>
      <w:r w:rsidR="0002435A" w:rsidRPr="0085241E">
        <w:rPr>
          <w:rFonts w:ascii="Times New Roman" w:hAnsi="Times New Roman" w:cs="Times New Roman"/>
          <w:sz w:val="28"/>
          <w:szCs w:val="28"/>
        </w:rPr>
        <w:t xml:space="preserve"> А.М.</w:t>
      </w:r>
      <w:r w:rsidRPr="0085241E">
        <w:rPr>
          <w:rFonts w:ascii="Times New Roman" w:hAnsi="Times New Roman" w:cs="Times New Roman"/>
          <w:sz w:val="28"/>
          <w:szCs w:val="28"/>
        </w:rPr>
        <w:t xml:space="preserve"> применяют самые разнообразные формы работы с использованием ИКТ.  Например, тренажёры, формирующие вычислительные навыки, выполнение тестирования в системе </w:t>
      </w:r>
      <w:proofErr w:type="spellStart"/>
      <w:r w:rsidRPr="0085241E"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 w:rsidRPr="0085241E">
        <w:rPr>
          <w:rFonts w:ascii="Times New Roman" w:hAnsi="Times New Roman" w:cs="Times New Roman"/>
          <w:sz w:val="28"/>
          <w:szCs w:val="28"/>
        </w:rPr>
        <w:t xml:space="preserve">, использование алгоритмов деления «углом», геометрический материал, различные задания к устному счёту. Интерес к урокам математики вырос. На уроках </w:t>
      </w:r>
      <w:r w:rsidR="00D777BB" w:rsidRPr="0085241E">
        <w:rPr>
          <w:rFonts w:ascii="Times New Roman" w:hAnsi="Times New Roman" w:cs="Times New Roman"/>
          <w:sz w:val="28"/>
          <w:szCs w:val="28"/>
        </w:rPr>
        <w:t>истории и обществознания Савиц</w:t>
      </w:r>
      <w:r w:rsidRPr="0085241E">
        <w:rPr>
          <w:rFonts w:ascii="Times New Roman" w:hAnsi="Times New Roman" w:cs="Times New Roman"/>
          <w:sz w:val="28"/>
          <w:szCs w:val="28"/>
        </w:rPr>
        <w:t>кой Н.А., Шабановой А.А., Касаткиной С.А.</w:t>
      </w:r>
      <w:r w:rsidR="0002435A" w:rsidRPr="0085241E">
        <w:rPr>
          <w:rFonts w:ascii="Times New Roman" w:hAnsi="Times New Roman" w:cs="Times New Roman"/>
          <w:sz w:val="28"/>
          <w:szCs w:val="28"/>
        </w:rPr>
        <w:t>,</w:t>
      </w:r>
      <w:r w:rsidRPr="0085241E">
        <w:rPr>
          <w:rFonts w:ascii="Times New Roman" w:hAnsi="Times New Roman" w:cs="Times New Roman"/>
          <w:sz w:val="28"/>
          <w:szCs w:val="28"/>
        </w:rPr>
        <w:t xml:space="preserve"> учащиеся учатся работать с информацией: осуществляют поиск нужной информации, перерабатывают ее и представляют в новом качестве. Применяется проектный метод в обучении, старшеклассников учат представлять свои презентации и проекты аудитории, проводится закрепление изученного, демонстрации презентаций учащихся, демонстрируется видео и анимационный материал. Основа урока – это изложение нового материала, иллюстрируемое рисунками, простыми и анимированными схемами, анимационными и видео фильмами. Учитель </w:t>
      </w:r>
      <w:r w:rsidR="00916807" w:rsidRPr="0085241E">
        <w:rPr>
          <w:rFonts w:ascii="Times New Roman" w:hAnsi="Times New Roman" w:cs="Times New Roman"/>
          <w:sz w:val="28"/>
          <w:szCs w:val="28"/>
        </w:rPr>
        <w:t xml:space="preserve">географии </w:t>
      </w:r>
      <w:proofErr w:type="spellStart"/>
      <w:r w:rsidR="00916807" w:rsidRPr="0085241E">
        <w:rPr>
          <w:rFonts w:ascii="Times New Roman" w:hAnsi="Times New Roman" w:cs="Times New Roman"/>
          <w:sz w:val="28"/>
          <w:szCs w:val="28"/>
        </w:rPr>
        <w:t>Молостова</w:t>
      </w:r>
      <w:proofErr w:type="spellEnd"/>
      <w:r w:rsidR="00916807" w:rsidRPr="0085241E">
        <w:rPr>
          <w:rFonts w:ascii="Times New Roman" w:hAnsi="Times New Roman" w:cs="Times New Roman"/>
          <w:sz w:val="28"/>
          <w:szCs w:val="28"/>
        </w:rPr>
        <w:t xml:space="preserve"> Л.Л.</w:t>
      </w:r>
      <w:r w:rsidRPr="0085241E">
        <w:rPr>
          <w:rFonts w:ascii="Times New Roman" w:hAnsi="Times New Roman" w:cs="Times New Roman"/>
          <w:sz w:val="28"/>
          <w:szCs w:val="28"/>
        </w:rPr>
        <w:t xml:space="preserve"> ведет курс географии с помощью электронного приложения, содержащего объяснение нового материала, дополнительный материал, практикум к каждому уроку и видеоинформацию по темам уроков.</w:t>
      </w:r>
    </w:p>
    <w:p w:rsidR="00B815AE" w:rsidRPr="0085241E" w:rsidRDefault="00B815AE" w:rsidP="00C0619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5241E">
        <w:rPr>
          <w:color w:val="000000"/>
          <w:sz w:val="28"/>
          <w:szCs w:val="28"/>
        </w:rPr>
        <w:t xml:space="preserve">Применение </w:t>
      </w:r>
      <w:proofErr w:type="gramStart"/>
      <w:r w:rsidRPr="0085241E">
        <w:rPr>
          <w:color w:val="000000"/>
          <w:sz w:val="28"/>
          <w:szCs w:val="28"/>
        </w:rPr>
        <w:t>ИКТ-технологий</w:t>
      </w:r>
      <w:proofErr w:type="gramEnd"/>
      <w:r w:rsidRPr="0085241E">
        <w:rPr>
          <w:color w:val="000000"/>
          <w:sz w:val="28"/>
          <w:szCs w:val="28"/>
        </w:rPr>
        <w:t xml:space="preserve"> стало возможным и на уроках </w:t>
      </w:r>
      <w:r w:rsidR="00916807" w:rsidRPr="0085241E">
        <w:rPr>
          <w:color w:val="000000"/>
          <w:sz w:val="28"/>
          <w:szCs w:val="28"/>
        </w:rPr>
        <w:t xml:space="preserve">химии (учитель </w:t>
      </w:r>
      <w:proofErr w:type="spellStart"/>
      <w:r w:rsidR="00916807" w:rsidRPr="0085241E">
        <w:rPr>
          <w:color w:val="000000"/>
          <w:sz w:val="28"/>
          <w:szCs w:val="28"/>
        </w:rPr>
        <w:t>Аббасова</w:t>
      </w:r>
      <w:proofErr w:type="spellEnd"/>
      <w:r w:rsidR="00916807" w:rsidRPr="0085241E">
        <w:rPr>
          <w:color w:val="000000"/>
          <w:sz w:val="28"/>
          <w:szCs w:val="28"/>
        </w:rPr>
        <w:t xml:space="preserve"> И.С</w:t>
      </w:r>
      <w:r w:rsidRPr="0085241E">
        <w:rPr>
          <w:color w:val="000000"/>
          <w:sz w:val="28"/>
          <w:szCs w:val="28"/>
        </w:rPr>
        <w:t xml:space="preserve">.) и биологии (учитель </w:t>
      </w:r>
      <w:proofErr w:type="spellStart"/>
      <w:r w:rsidRPr="0085241E">
        <w:rPr>
          <w:color w:val="000000"/>
          <w:sz w:val="28"/>
          <w:szCs w:val="28"/>
        </w:rPr>
        <w:t>Кофанова</w:t>
      </w:r>
      <w:proofErr w:type="spellEnd"/>
      <w:r w:rsidRPr="0085241E">
        <w:rPr>
          <w:color w:val="000000"/>
          <w:sz w:val="28"/>
          <w:szCs w:val="28"/>
        </w:rPr>
        <w:t xml:space="preserve"> Н.В) - это демонстрационные уроки, различного рода виртуальные эксперименты, которые невозможно произвести в условиях школы. Проблема нехватки демонстрационных сре</w:t>
      </w:r>
      <w:proofErr w:type="gramStart"/>
      <w:r w:rsidRPr="0085241E">
        <w:rPr>
          <w:color w:val="000000"/>
          <w:sz w:val="28"/>
          <w:szCs w:val="28"/>
        </w:rPr>
        <w:t>дств ст</w:t>
      </w:r>
      <w:proofErr w:type="gramEnd"/>
      <w:r w:rsidRPr="0085241E">
        <w:rPr>
          <w:color w:val="000000"/>
          <w:sz w:val="28"/>
          <w:szCs w:val="28"/>
        </w:rPr>
        <w:t>ала разрешима с по</w:t>
      </w:r>
      <w:bookmarkStart w:id="0" w:name="_GoBack"/>
      <w:bookmarkEnd w:id="0"/>
      <w:r w:rsidRPr="0085241E">
        <w:rPr>
          <w:color w:val="000000"/>
          <w:sz w:val="28"/>
          <w:szCs w:val="28"/>
        </w:rPr>
        <w:t>мощью Интернет-</w:t>
      </w:r>
      <w:r w:rsidRPr="0085241E">
        <w:rPr>
          <w:color w:val="000000"/>
          <w:sz w:val="28"/>
          <w:szCs w:val="28"/>
        </w:rPr>
        <w:lastRenderedPageBreak/>
        <w:t xml:space="preserve">ресурсов. Применение цвета, графики, звука, современных средств видеотехники позволяет моделировать различные ситуации и среды. Это позволяет усилить мотивацию учащихся к учебе. </w:t>
      </w:r>
    </w:p>
    <w:p w:rsidR="00217DF0" w:rsidRPr="00C06191" w:rsidRDefault="00A11D10" w:rsidP="00C0619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06191">
        <w:rPr>
          <w:color w:val="000000"/>
          <w:sz w:val="28"/>
          <w:szCs w:val="28"/>
        </w:rPr>
        <w:t>В период с 11.11.2020 по 29.12.2020 (2</w:t>
      </w:r>
      <w:r w:rsidR="00217DF0" w:rsidRPr="00C06191">
        <w:rPr>
          <w:color w:val="000000"/>
          <w:sz w:val="28"/>
          <w:szCs w:val="28"/>
        </w:rPr>
        <w:t xml:space="preserve"> четверть) перехода на дистанционное обучение сайт являлся одним из способов прямого общения как с родителями обучающихся, так и с обучающимися, и педагогами. Все новости мы обязательно размещали на сайте гимназии, а также на официальном портале электронных образовательных услуг </w:t>
      </w:r>
      <w:r w:rsidRPr="00C06191">
        <w:rPr>
          <w:color w:val="000000"/>
          <w:sz w:val="28"/>
          <w:szCs w:val="28"/>
        </w:rPr>
        <w:t>МОАУ «Гимназия №5»</w:t>
      </w:r>
      <w:r w:rsidRPr="00C06191">
        <w:rPr>
          <w:rFonts w:eastAsiaTheme="minorHAnsi"/>
          <w:color w:val="303030"/>
          <w:sz w:val="28"/>
          <w:szCs w:val="28"/>
          <w:shd w:val="clear" w:color="auto" w:fill="FFFFFF"/>
          <w:lang w:eastAsia="en-US"/>
        </w:rPr>
        <w:t>  </w:t>
      </w:r>
      <w:hyperlink r:id="rId17" w:history="1">
        <w:r w:rsidRPr="00C06191">
          <w:rPr>
            <w:rFonts w:eastAsiaTheme="minorHAnsi"/>
            <w:color w:val="1BA8D3"/>
            <w:sz w:val="28"/>
            <w:szCs w:val="28"/>
            <w:u w:val="single"/>
            <w:shd w:val="clear" w:color="auto" w:fill="FFFFFF"/>
            <w:lang w:eastAsia="en-US"/>
          </w:rPr>
          <w:t>http://edu.orb.ru</w:t>
        </w:r>
      </w:hyperlink>
      <w:r w:rsidRPr="00C06191">
        <w:rPr>
          <w:rFonts w:eastAsiaTheme="minorHAnsi"/>
          <w:color w:val="303030"/>
          <w:sz w:val="28"/>
          <w:szCs w:val="28"/>
          <w:shd w:val="clear" w:color="auto" w:fill="FFFFFF"/>
          <w:lang w:eastAsia="en-US"/>
        </w:rPr>
        <w:t>  и </w:t>
      </w:r>
      <w:proofErr w:type="spellStart"/>
      <w:r w:rsidRPr="00C06191">
        <w:rPr>
          <w:rFonts w:eastAsiaTheme="minorHAnsi"/>
          <w:sz w:val="28"/>
          <w:szCs w:val="28"/>
          <w:lang w:eastAsia="en-US"/>
        </w:rPr>
        <w:fldChar w:fldCharType="begin"/>
      </w:r>
      <w:r w:rsidRPr="00C06191">
        <w:rPr>
          <w:rFonts w:eastAsiaTheme="minorHAnsi"/>
          <w:sz w:val="28"/>
          <w:szCs w:val="28"/>
          <w:lang w:eastAsia="en-US"/>
        </w:rPr>
        <w:instrText xml:space="preserve"> HYPERLINK "https://dnevnik.ru/" </w:instrText>
      </w:r>
      <w:r w:rsidRPr="00C06191">
        <w:rPr>
          <w:rFonts w:eastAsiaTheme="minorHAnsi"/>
          <w:sz w:val="28"/>
          <w:szCs w:val="28"/>
          <w:lang w:eastAsia="en-US"/>
        </w:rPr>
        <w:fldChar w:fldCharType="separate"/>
      </w:r>
      <w:r w:rsidRPr="00C06191">
        <w:rPr>
          <w:rFonts w:eastAsiaTheme="minorHAnsi"/>
          <w:color w:val="1BA8D3"/>
          <w:sz w:val="28"/>
          <w:szCs w:val="28"/>
          <w:u w:val="single"/>
          <w:shd w:val="clear" w:color="auto" w:fill="FFFFFF"/>
          <w:lang w:eastAsia="en-US"/>
        </w:rPr>
        <w:t>Дневник.ру</w:t>
      </w:r>
      <w:proofErr w:type="spellEnd"/>
      <w:r w:rsidRPr="00C06191">
        <w:rPr>
          <w:rFonts w:eastAsiaTheme="minorHAnsi"/>
          <w:sz w:val="28"/>
          <w:szCs w:val="28"/>
          <w:lang w:eastAsia="en-US"/>
        </w:rPr>
        <w:fldChar w:fldCharType="end"/>
      </w:r>
      <w:r w:rsidRPr="00C0619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17DF0" w:rsidRPr="00C06191">
        <w:rPr>
          <w:color w:val="000000"/>
          <w:sz w:val="28"/>
          <w:szCs w:val="28"/>
        </w:rPr>
        <w:t>г</w:t>
      </w:r>
      <w:proofErr w:type="gramStart"/>
      <w:r w:rsidR="00217DF0" w:rsidRPr="00C06191">
        <w:rPr>
          <w:color w:val="000000"/>
          <w:sz w:val="28"/>
          <w:szCs w:val="28"/>
        </w:rPr>
        <w:t>.О</w:t>
      </w:r>
      <w:proofErr w:type="gramEnd"/>
      <w:r w:rsidR="00217DF0" w:rsidRPr="00C06191">
        <w:rPr>
          <w:color w:val="000000"/>
          <w:sz w:val="28"/>
          <w:szCs w:val="28"/>
        </w:rPr>
        <w:t>ренбурга</w:t>
      </w:r>
      <w:proofErr w:type="spellEnd"/>
      <w:r w:rsidR="000F435C" w:rsidRPr="00C06191">
        <w:rPr>
          <w:color w:val="000000"/>
          <w:sz w:val="28"/>
          <w:szCs w:val="28"/>
        </w:rPr>
        <w:t xml:space="preserve"> (в котором мы использовали преимущества и удобства общения в сети Интернет, по сравнению с областным дневником).</w:t>
      </w:r>
    </w:p>
    <w:p w:rsidR="00D777BB" w:rsidRDefault="00D777BB" w:rsidP="00D777BB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proofErr w:type="gramStart"/>
      <w:r w:rsidRPr="00D777BB">
        <w:rPr>
          <w:sz w:val="28"/>
          <w:szCs w:val="28"/>
        </w:rPr>
        <w:t>По итогам работы сайта за 2021 год, можно сделать следующие выводы:</w:t>
      </w:r>
      <w:r>
        <w:rPr>
          <w:b/>
          <w:sz w:val="28"/>
          <w:szCs w:val="28"/>
        </w:rPr>
        <w:t xml:space="preserve"> </w:t>
      </w:r>
      <w:r w:rsidRPr="00D777BB">
        <w:rPr>
          <w:sz w:val="28"/>
          <w:szCs w:val="28"/>
        </w:rPr>
        <w:t>п</w:t>
      </w:r>
      <w:r w:rsidR="00A11D10" w:rsidRPr="00C06191">
        <w:rPr>
          <w:sz w:val="28"/>
          <w:szCs w:val="28"/>
        </w:rPr>
        <w:t>роизведена модернизация единого окна доступа к компонентам цифровой образовательной среды через создание модуля «Цифровая гимназия»</w:t>
      </w:r>
      <w:r w:rsidR="0084509B" w:rsidRPr="00C06191">
        <w:rPr>
          <w:sz w:val="28"/>
          <w:szCs w:val="28"/>
        </w:rPr>
        <w:t>;</w:t>
      </w:r>
      <w:r>
        <w:rPr>
          <w:sz w:val="28"/>
          <w:szCs w:val="28"/>
        </w:rPr>
        <w:t xml:space="preserve"> м</w:t>
      </w:r>
      <w:r w:rsidR="0084509B" w:rsidRPr="00C06191">
        <w:rPr>
          <w:sz w:val="28"/>
          <w:szCs w:val="28"/>
        </w:rPr>
        <w:t xml:space="preserve">одуль «Методический кабинет </w:t>
      </w:r>
      <w:r w:rsidR="00A11D10" w:rsidRPr="00C06191">
        <w:rPr>
          <w:sz w:val="28"/>
          <w:szCs w:val="28"/>
        </w:rPr>
        <w:t xml:space="preserve"> </w:t>
      </w:r>
      <w:r w:rsidR="00ED6FA0" w:rsidRPr="00C06191">
        <w:rPr>
          <w:sz w:val="28"/>
          <w:szCs w:val="28"/>
          <w:lang w:val="en-US"/>
        </w:rPr>
        <w:t>on</w:t>
      </w:r>
      <w:r w:rsidR="00ED6FA0" w:rsidRPr="00C06191">
        <w:rPr>
          <w:sz w:val="28"/>
          <w:szCs w:val="28"/>
        </w:rPr>
        <w:t>-</w:t>
      </w:r>
      <w:r w:rsidR="00ED6FA0" w:rsidRPr="00C06191">
        <w:rPr>
          <w:sz w:val="28"/>
          <w:szCs w:val="28"/>
          <w:lang w:val="en-US"/>
        </w:rPr>
        <w:t>line</w:t>
      </w:r>
      <w:r w:rsidR="00ED6FA0" w:rsidRPr="00C06191">
        <w:rPr>
          <w:sz w:val="28"/>
          <w:szCs w:val="28"/>
        </w:rPr>
        <w:t>» стал призером конкурса Методических кабинетов города Оренбурга.</w:t>
      </w:r>
      <w:r>
        <w:rPr>
          <w:sz w:val="28"/>
          <w:szCs w:val="28"/>
        </w:rPr>
        <w:t>; о</w:t>
      </w:r>
      <w:r w:rsidR="00053866" w:rsidRPr="00C06191">
        <w:rPr>
          <w:sz w:val="28"/>
          <w:szCs w:val="28"/>
        </w:rPr>
        <w:t>тмечает</w:t>
      </w:r>
      <w:r w:rsidR="000217D2" w:rsidRPr="00C06191">
        <w:rPr>
          <w:sz w:val="28"/>
          <w:szCs w:val="28"/>
        </w:rPr>
        <w:t>ся рост посещаемости сайта на 17</w:t>
      </w:r>
      <w:r w:rsidR="00053866" w:rsidRPr="00C06191">
        <w:rPr>
          <w:sz w:val="28"/>
          <w:szCs w:val="28"/>
        </w:rPr>
        <w:t>%;</w:t>
      </w:r>
      <w:r>
        <w:rPr>
          <w:sz w:val="28"/>
          <w:szCs w:val="28"/>
        </w:rPr>
        <w:t xml:space="preserve"> д</w:t>
      </w:r>
      <w:r w:rsidR="00053866" w:rsidRPr="00C06191">
        <w:rPr>
          <w:sz w:val="28"/>
          <w:szCs w:val="28"/>
        </w:rPr>
        <w:t xml:space="preserve">ля формирования ИКТ компетентности сотрудников были организованы обучающие семинары с помощью учителя - </w:t>
      </w:r>
      <w:proofErr w:type="spellStart"/>
      <w:r w:rsidR="00053866" w:rsidRPr="00C06191">
        <w:rPr>
          <w:sz w:val="28"/>
          <w:szCs w:val="28"/>
        </w:rPr>
        <w:t>тьютера</w:t>
      </w:r>
      <w:proofErr w:type="spellEnd"/>
      <w:r w:rsidR="00053866" w:rsidRPr="00C06191">
        <w:rPr>
          <w:sz w:val="28"/>
          <w:szCs w:val="28"/>
        </w:rPr>
        <w:t xml:space="preserve"> </w:t>
      </w:r>
      <w:proofErr w:type="spellStart"/>
      <w:r w:rsidR="00053866" w:rsidRPr="00C06191">
        <w:rPr>
          <w:sz w:val="28"/>
          <w:szCs w:val="28"/>
        </w:rPr>
        <w:t>Анисиной</w:t>
      </w:r>
      <w:proofErr w:type="spellEnd"/>
      <w:r w:rsidR="00053866" w:rsidRPr="00C06191">
        <w:rPr>
          <w:sz w:val="28"/>
          <w:szCs w:val="28"/>
        </w:rPr>
        <w:t xml:space="preserve"> Т.Н.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а</w:t>
      </w:r>
      <w:r w:rsidR="00B815AE" w:rsidRPr="00C06191">
        <w:rPr>
          <w:sz w:val="28"/>
          <w:szCs w:val="28"/>
        </w:rPr>
        <w:t>нализ уроков с использованием информационно-коммуникационных технологий показал, что познавательная мотивация увеличивается, облегчается овладение сложным материалом. Однако</w:t>
      </w:r>
      <w:proofErr w:type="gramStart"/>
      <w:r w:rsidR="00B815AE" w:rsidRPr="00C06191">
        <w:rPr>
          <w:sz w:val="28"/>
          <w:szCs w:val="28"/>
        </w:rPr>
        <w:t>,</w:t>
      </w:r>
      <w:proofErr w:type="gramEnd"/>
      <w:r w:rsidR="00B815AE" w:rsidRPr="00C06191">
        <w:rPr>
          <w:sz w:val="28"/>
          <w:szCs w:val="28"/>
        </w:rPr>
        <w:t xml:space="preserve"> при разработке  уроков с использованием ИКТ необходимо уделять особое внимание </w:t>
      </w:r>
      <w:r w:rsidR="00D659A0">
        <w:rPr>
          <w:sz w:val="28"/>
          <w:szCs w:val="28"/>
        </w:rPr>
        <w:t xml:space="preserve">соблюдению норм </w:t>
      </w:r>
      <w:proofErr w:type="spellStart"/>
      <w:r w:rsidR="00D659A0">
        <w:rPr>
          <w:sz w:val="28"/>
          <w:szCs w:val="28"/>
        </w:rPr>
        <w:t>СанПин</w:t>
      </w:r>
      <w:proofErr w:type="spellEnd"/>
      <w:r w:rsidR="00B815AE" w:rsidRPr="00C06191">
        <w:rPr>
          <w:sz w:val="28"/>
          <w:szCs w:val="28"/>
        </w:rPr>
        <w:t>. Обязательно включать физические и динамические паузы, зарядку для глаз.</w:t>
      </w:r>
      <w:r w:rsidR="0085241E">
        <w:rPr>
          <w:sz w:val="28"/>
          <w:szCs w:val="28"/>
        </w:rPr>
        <w:t xml:space="preserve"> Задачи</w:t>
      </w:r>
      <w:r>
        <w:rPr>
          <w:sz w:val="28"/>
          <w:szCs w:val="28"/>
        </w:rPr>
        <w:t xml:space="preserve"> </w:t>
      </w:r>
      <w:r w:rsidR="00DE3C5D" w:rsidRPr="00C06191">
        <w:rPr>
          <w:b/>
          <w:sz w:val="28"/>
          <w:szCs w:val="28"/>
        </w:rPr>
        <w:t xml:space="preserve"> на новы</w:t>
      </w:r>
      <w:r w:rsidR="00053866" w:rsidRPr="00C06191">
        <w:rPr>
          <w:b/>
          <w:sz w:val="28"/>
          <w:szCs w:val="28"/>
        </w:rPr>
        <w:t>й</w:t>
      </w:r>
      <w:r w:rsidR="00ED6FA0" w:rsidRPr="00C06191">
        <w:rPr>
          <w:b/>
          <w:sz w:val="28"/>
          <w:szCs w:val="28"/>
        </w:rPr>
        <w:t xml:space="preserve"> 2021-2022</w:t>
      </w:r>
      <w:r w:rsidR="00DE3C5D" w:rsidRPr="00C06191">
        <w:rPr>
          <w:b/>
          <w:sz w:val="28"/>
          <w:szCs w:val="28"/>
        </w:rPr>
        <w:t xml:space="preserve"> учебный год:</w:t>
      </w:r>
      <w:r>
        <w:rPr>
          <w:b/>
          <w:sz w:val="28"/>
          <w:szCs w:val="28"/>
        </w:rPr>
        <w:t xml:space="preserve"> </w:t>
      </w:r>
    </w:p>
    <w:p w:rsidR="00DE3C5D" w:rsidRDefault="00D777BB" w:rsidP="00D777BB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777BB">
        <w:rPr>
          <w:sz w:val="28"/>
          <w:szCs w:val="28"/>
        </w:rPr>
        <w:t>п</w:t>
      </w:r>
      <w:r w:rsidR="00053866" w:rsidRPr="00C06191">
        <w:rPr>
          <w:sz w:val="28"/>
          <w:szCs w:val="28"/>
        </w:rPr>
        <w:t>родолжить совершенствование МТБ гимназии</w:t>
      </w:r>
      <w:r w:rsidR="005B6706" w:rsidRPr="00C06191">
        <w:rPr>
          <w:sz w:val="28"/>
          <w:szCs w:val="28"/>
        </w:rPr>
        <w:t xml:space="preserve"> для устойчивой работы в сети «Интернет»</w:t>
      </w:r>
      <w:r w:rsidR="00053866" w:rsidRPr="00C06191">
        <w:rPr>
          <w:sz w:val="28"/>
          <w:szCs w:val="28"/>
        </w:rPr>
        <w:t>;</w:t>
      </w:r>
    </w:p>
    <w:p w:rsidR="00053866" w:rsidRPr="00C06191" w:rsidRDefault="00D777BB" w:rsidP="00613205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13205">
        <w:rPr>
          <w:sz w:val="28"/>
          <w:szCs w:val="28"/>
        </w:rPr>
        <w:t>о</w:t>
      </w:r>
      <w:r w:rsidR="00053866" w:rsidRPr="00C06191">
        <w:rPr>
          <w:sz w:val="28"/>
          <w:szCs w:val="28"/>
        </w:rPr>
        <w:t xml:space="preserve">рганизовать </w:t>
      </w:r>
      <w:r w:rsidR="00ED6FA0" w:rsidRPr="00C06191">
        <w:rPr>
          <w:color w:val="000000"/>
          <w:sz w:val="28"/>
          <w:szCs w:val="28"/>
        </w:rPr>
        <w:t>автоматизацию сбора данных по итогам проведения процедур внутренней или внешней оценки качества образования</w:t>
      </w:r>
      <w:r w:rsidR="00ED6FA0" w:rsidRPr="00C06191">
        <w:rPr>
          <w:sz w:val="28"/>
          <w:szCs w:val="28"/>
        </w:rPr>
        <w:t xml:space="preserve"> с 1 сентября 2021</w:t>
      </w:r>
      <w:r w:rsidR="00053866" w:rsidRPr="00C06191">
        <w:rPr>
          <w:sz w:val="28"/>
          <w:szCs w:val="28"/>
        </w:rPr>
        <w:t xml:space="preserve"> учебного года;</w:t>
      </w:r>
    </w:p>
    <w:p w:rsidR="0085241E" w:rsidRDefault="00613205" w:rsidP="0085241E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4E1632" w:rsidRPr="00C0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ачать разработку э</w:t>
      </w:r>
      <w:r w:rsidR="004E1632" w:rsidRPr="00C06191">
        <w:rPr>
          <w:rFonts w:ascii="Times New Roman" w:hAnsi="Times New Roman" w:cs="Times New Roman"/>
          <w:color w:val="000000"/>
          <w:sz w:val="28"/>
          <w:szCs w:val="28"/>
        </w:rPr>
        <w:t xml:space="preserve">лектронного каталога исследовательских работ учащихся (ЭКИРУ) как </w:t>
      </w:r>
      <w:r w:rsidR="00C8611B" w:rsidRPr="00C0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E1632" w:rsidRPr="00C0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етевого</w:t>
      </w:r>
      <w:r w:rsidR="00C8611B" w:rsidRPr="00C0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</w:t>
      </w:r>
      <w:r w:rsidR="004E1632" w:rsidRPr="00C0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8611B" w:rsidRPr="00C0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автоматизации работ по организации научно-пра</w:t>
      </w:r>
      <w:r w:rsidR="0085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ктических конференций;</w:t>
      </w:r>
    </w:p>
    <w:p w:rsidR="005B6706" w:rsidRDefault="00613205" w:rsidP="0085241E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 п</w:t>
      </w:r>
      <w:r w:rsidR="00C8611B" w:rsidRPr="00C06191">
        <w:rPr>
          <w:rFonts w:ascii="Times New Roman" w:hAnsi="Times New Roman" w:cs="Times New Roman"/>
          <w:sz w:val="28"/>
          <w:szCs w:val="28"/>
        </w:rPr>
        <w:t>родолжить разработку навигации и использования</w:t>
      </w:r>
      <w:r w:rsidR="005B6706" w:rsidRPr="00C06191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ED6FA0" w:rsidRPr="00C06191">
        <w:rPr>
          <w:rFonts w:ascii="Times New Roman" w:hAnsi="Times New Roman" w:cs="Times New Roman"/>
          <w:sz w:val="28"/>
          <w:szCs w:val="28"/>
        </w:rPr>
        <w:t>гимназии в режиме «Единого окна доступа»</w:t>
      </w:r>
      <w:r w:rsidR="005B6706" w:rsidRPr="00C06191">
        <w:rPr>
          <w:rFonts w:ascii="Times New Roman" w:hAnsi="Times New Roman" w:cs="Times New Roman"/>
          <w:sz w:val="28"/>
          <w:szCs w:val="28"/>
        </w:rPr>
        <w:t>.</w:t>
      </w:r>
    </w:p>
    <w:p w:rsidR="0085241E" w:rsidRDefault="0085241E" w:rsidP="0085241E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41E" w:rsidRPr="0085241E" w:rsidRDefault="0085241E" w:rsidP="0085241E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241E">
        <w:rPr>
          <w:rFonts w:ascii="Times New Roman" w:hAnsi="Times New Roman" w:cs="Times New Roman"/>
          <w:i/>
          <w:sz w:val="24"/>
          <w:szCs w:val="24"/>
        </w:rPr>
        <w:t>Литература</w:t>
      </w:r>
    </w:p>
    <w:p w:rsidR="0085241E" w:rsidRDefault="0085241E" w:rsidP="0085241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Федеральный</w:t>
      </w:r>
      <w:r w:rsidRPr="0085241E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hAnsi="Times New Roman" w:cs="Times New Roman"/>
          <w:color w:val="000000"/>
          <w:sz w:val="28"/>
          <w:szCs w:val="28"/>
        </w:rPr>
        <w:t>кон</w:t>
      </w:r>
      <w:r w:rsidRPr="0085241E">
        <w:rPr>
          <w:rFonts w:ascii="Times New Roman" w:hAnsi="Times New Roman" w:cs="Times New Roman"/>
          <w:color w:val="000000"/>
          <w:sz w:val="28"/>
          <w:szCs w:val="28"/>
        </w:rPr>
        <w:t xml:space="preserve"> от 29.12.2012 № 273-ФЗ «Об образовании в РФ»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5241E" w:rsidRPr="0085241E" w:rsidRDefault="0085241E" w:rsidP="0085241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2. приказ</w:t>
      </w:r>
      <w:r w:rsidRPr="008524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241E">
        <w:rPr>
          <w:rFonts w:ascii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 w:rsidRPr="0085241E">
        <w:rPr>
          <w:rFonts w:ascii="Times New Roman" w:hAnsi="Times New Roman" w:cs="Times New Roman"/>
          <w:color w:val="000000"/>
          <w:sz w:val="28"/>
          <w:szCs w:val="28"/>
        </w:rPr>
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информации», и внесенным изменениям в требования к структуре официального сайта образовательной организации </w:t>
      </w:r>
      <w:r w:rsidRPr="008524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информационно-телекоммуникационной сети «Интернет» и формату представления на нем информации, утвержденные приказом Федеральной службы по надзору в сфере образования и науки от 29 мая</w:t>
      </w:r>
      <w:proofErr w:type="gramEnd"/>
      <w:r w:rsidRPr="0085241E">
        <w:rPr>
          <w:rFonts w:ascii="Times New Roman" w:hAnsi="Times New Roman" w:cs="Times New Roman"/>
          <w:color w:val="000000"/>
          <w:sz w:val="28"/>
          <w:szCs w:val="28"/>
        </w:rPr>
        <w:t xml:space="preserve"> 2014 года № 785 7 апреля 2020 года № 493 вступили в силу с</w:t>
      </w:r>
      <w:proofErr w:type="gramStart"/>
      <w:r w:rsidRPr="0085241E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85241E">
        <w:rPr>
          <w:rFonts w:ascii="Times New Roman" w:hAnsi="Times New Roman" w:cs="Times New Roman"/>
          <w:color w:val="000000"/>
          <w:sz w:val="28"/>
          <w:szCs w:val="28"/>
        </w:rPr>
        <w:t xml:space="preserve"> июля 2020 года. </w:t>
      </w:r>
    </w:p>
    <w:p w:rsidR="0085241E" w:rsidRPr="00C06191" w:rsidRDefault="0085241E" w:rsidP="0085241E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5241E" w:rsidRPr="00C06191" w:rsidSect="00C061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D79"/>
    <w:multiLevelType w:val="hybridMultilevel"/>
    <w:tmpl w:val="2738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607A"/>
    <w:multiLevelType w:val="hybridMultilevel"/>
    <w:tmpl w:val="E5800FB2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B4B40C7"/>
    <w:multiLevelType w:val="hybridMultilevel"/>
    <w:tmpl w:val="8E70EA5E"/>
    <w:lvl w:ilvl="0" w:tplc="921496D2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35D327BE"/>
    <w:multiLevelType w:val="hybridMultilevel"/>
    <w:tmpl w:val="FCD29AC4"/>
    <w:lvl w:ilvl="0" w:tplc="AAE8F85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50674CA5"/>
    <w:multiLevelType w:val="hybridMultilevel"/>
    <w:tmpl w:val="E2C2B992"/>
    <w:lvl w:ilvl="0" w:tplc="86F25E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F1E04"/>
    <w:multiLevelType w:val="hybridMultilevel"/>
    <w:tmpl w:val="FC36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234C6"/>
    <w:multiLevelType w:val="multilevel"/>
    <w:tmpl w:val="8538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1412CD"/>
    <w:multiLevelType w:val="hybridMultilevel"/>
    <w:tmpl w:val="C52EF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91"/>
    <w:rsid w:val="000217D2"/>
    <w:rsid w:val="0002435A"/>
    <w:rsid w:val="00053866"/>
    <w:rsid w:val="000C0F22"/>
    <w:rsid w:val="000F435C"/>
    <w:rsid w:val="000F5F09"/>
    <w:rsid w:val="001E2E24"/>
    <w:rsid w:val="001F67AE"/>
    <w:rsid w:val="00217DF0"/>
    <w:rsid w:val="00293A75"/>
    <w:rsid w:val="0038440B"/>
    <w:rsid w:val="003E25BF"/>
    <w:rsid w:val="003E7291"/>
    <w:rsid w:val="00444941"/>
    <w:rsid w:val="00452F71"/>
    <w:rsid w:val="004779B7"/>
    <w:rsid w:val="004E1632"/>
    <w:rsid w:val="004E24DB"/>
    <w:rsid w:val="0059050A"/>
    <w:rsid w:val="005B6706"/>
    <w:rsid w:val="005C1175"/>
    <w:rsid w:val="00613205"/>
    <w:rsid w:val="00625548"/>
    <w:rsid w:val="00626E9C"/>
    <w:rsid w:val="00684BBC"/>
    <w:rsid w:val="0076162C"/>
    <w:rsid w:val="007855FD"/>
    <w:rsid w:val="007867E1"/>
    <w:rsid w:val="0084509B"/>
    <w:rsid w:val="00850282"/>
    <w:rsid w:val="0085241E"/>
    <w:rsid w:val="00893725"/>
    <w:rsid w:val="008B035F"/>
    <w:rsid w:val="00916807"/>
    <w:rsid w:val="009779A2"/>
    <w:rsid w:val="00994B39"/>
    <w:rsid w:val="009F7603"/>
    <w:rsid w:val="00A11D10"/>
    <w:rsid w:val="00A771DF"/>
    <w:rsid w:val="00B2567A"/>
    <w:rsid w:val="00B35C2F"/>
    <w:rsid w:val="00B815AE"/>
    <w:rsid w:val="00BA34F2"/>
    <w:rsid w:val="00C06191"/>
    <w:rsid w:val="00C56A06"/>
    <w:rsid w:val="00C8611B"/>
    <w:rsid w:val="00D659A0"/>
    <w:rsid w:val="00D777BB"/>
    <w:rsid w:val="00DE3C5D"/>
    <w:rsid w:val="00EC10B3"/>
    <w:rsid w:val="00ED6FA0"/>
    <w:rsid w:val="00F16F8F"/>
    <w:rsid w:val="00F64A85"/>
    <w:rsid w:val="00F9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771DF"/>
  </w:style>
  <w:style w:type="paragraph" w:styleId="a4">
    <w:name w:val="No Spacing"/>
    <w:link w:val="a3"/>
    <w:uiPriority w:val="1"/>
    <w:qFormat/>
    <w:rsid w:val="00A771DF"/>
    <w:pPr>
      <w:spacing w:after="0" w:line="240" w:lineRule="auto"/>
      <w:jc w:val="both"/>
    </w:pPr>
  </w:style>
  <w:style w:type="paragraph" w:styleId="a5">
    <w:name w:val="Normal (Web)"/>
    <w:basedOn w:val="a"/>
    <w:uiPriority w:val="99"/>
    <w:unhideWhenUsed/>
    <w:rsid w:val="0059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6F8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815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937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93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44941"/>
    <w:pPr>
      <w:ind w:left="720"/>
      <w:contextualSpacing/>
    </w:pPr>
  </w:style>
  <w:style w:type="table" w:styleId="a9">
    <w:name w:val="Table Grid"/>
    <w:basedOn w:val="a1"/>
    <w:uiPriority w:val="39"/>
    <w:rsid w:val="00C0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771DF"/>
  </w:style>
  <w:style w:type="paragraph" w:styleId="a4">
    <w:name w:val="No Spacing"/>
    <w:link w:val="a3"/>
    <w:uiPriority w:val="1"/>
    <w:qFormat/>
    <w:rsid w:val="00A771DF"/>
    <w:pPr>
      <w:spacing w:after="0" w:line="240" w:lineRule="auto"/>
      <w:jc w:val="both"/>
    </w:pPr>
  </w:style>
  <w:style w:type="paragraph" w:styleId="a5">
    <w:name w:val="Normal (Web)"/>
    <w:basedOn w:val="a"/>
    <w:uiPriority w:val="99"/>
    <w:unhideWhenUsed/>
    <w:rsid w:val="0059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6F8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815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937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93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44941"/>
    <w:pPr>
      <w:ind w:left="720"/>
      <w:contextualSpacing/>
    </w:pPr>
  </w:style>
  <w:style w:type="table" w:styleId="a9">
    <w:name w:val="Table Grid"/>
    <w:basedOn w:val="a1"/>
    <w:uiPriority w:val="39"/>
    <w:rsid w:val="00C0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-5.ru/dopolnitelnoe-obrazovanie/" TargetMode="External"/><Relationship Id="rId13" Type="http://schemas.openxmlformats.org/officeDocument/2006/relationships/hyperlink" Target="http://www.gim-5.ru/dokumenty-i-grafik-podgotovki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im-5.ru/elektronnye-obrazovatelnye-resursy-internet/" TargetMode="External"/><Relationship Id="rId12" Type="http://schemas.openxmlformats.org/officeDocument/2006/relationships/hyperlink" Target="http://www.gim-5.ru/dokumenty-i-grafik-podgotovki/" TargetMode="External"/><Relationship Id="rId17" Type="http://schemas.openxmlformats.org/officeDocument/2006/relationships/hyperlink" Target="http://edu.or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m-5.ru/informatizatsiya-o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im-5.ru" TargetMode="External"/><Relationship Id="rId11" Type="http://schemas.openxmlformats.org/officeDocument/2006/relationships/hyperlink" Target="http://www.gim-5.ru/pradedy-dedy-soldaty-pobed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m-5.ru/informatsionnaya-bezopasnost/" TargetMode="External"/><Relationship Id="rId10" Type="http://schemas.openxmlformats.org/officeDocument/2006/relationships/hyperlink" Target="http://www.gim-5.ru/pradedy-dedy-soldaty-pobed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im-5.ru/fotogalereya-2019-2020-uchebnyj-god/" TargetMode="External"/><Relationship Id="rId14" Type="http://schemas.openxmlformats.org/officeDocument/2006/relationships/hyperlink" Target="http://www.gim-5.ru/category/bezopas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Светлана Юрьевна</cp:lastModifiedBy>
  <cp:revision>2</cp:revision>
  <dcterms:created xsi:type="dcterms:W3CDTF">2021-11-07T12:53:00Z</dcterms:created>
  <dcterms:modified xsi:type="dcterms:W3CDTF">2021-11-07T12:53:00Z</dcterms:modified>
</cp:coreProperties>
</file>